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32737" w14:textId="72E62688" w:rsidR="00056E0E" w:rsidRPr="009F7A02" w:rsidRDefault="00056E0E">
      <w:pPr>
        <w:rPr>
          <w:rFonts w:ascii="Times New Roman" w:hAnsi="Times New Roman" w:cs="Times New Roman"/>
          <w:sz w:val="26"/>
          <w:szCs w:val="26"/>
          <w:lang w:val="lv-LV"/>
        </w:rPr>
      </w:pPr>
      <w:bookmarkStart w:id="0" w:name="_GoBack"/>
      <w:bookmarkEnd w:id="0"/>
    </w:p>
    <w:p w14:paraId="622AAAEC" w14:textId="77777777" w:rsidR="00056E0E" w:rsidRPr="009F7A02" w:rsidRDefault="00056E0E" w:rsidP="00056E0E">
      <w:pPr>
        <w:spacing w:line="31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19EC05F1" w14:textId="77777777" w:rsidR="00056E0E" w:rsidRPr="009F7A02" w:rsidRDefault="00056E0E" w:rsidP="00056E0E">
      <w:pPr>
        <w:spacing w:line="27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p w14:paraId="0EACAFBE" w14:textId="75FE6EA8" w:rsidR="00056E0E" w:rsidRPr="00A8277E" w:rsidRDefault="00056E0E" w:rsidP="00056E0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Saskaņā ar </w:t>
      </w:r>
      <w:r w:rsidRPr="009F7A0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Publiskas personas kapitāla daļu un </w:t>
      </w:r>
      <w:r w:rsidRPr="00A8277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kapitālsabiedrību pārvaldības likuma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3</w:t>
      </w:r>
      <w:r w:rsidR="00767763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7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.panta ceturtās daļas prasībām es, kandidāts/-e uz </w:t>
      </w:r>
      <w:r w:rsidR="00F54278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SIA</w:t>
      </w:r>
      <w:r w:rsidR="004F7F6E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“Rīgas </w:t>
      </w:r>
      <w:r w:rsidR="00A8277E" w:rsidRPr="00A8277E">
        <w:rPr>
          <w:rFonts w:ascii="Times New Roman" w:hAnsi="Times New Roman" w:cs="Times New Roman"/>
          <w:sz w:val="26"/>
          <w:szCs w:val="26"/>
          <w:lang w:val="lv-LV"/>
        </w:rPr>
        <w:t>Nacionālais zooloģiskais dārzs</w:t>
      </w:r>
      <w:r w:rsidR="004F7F6E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”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4B3E5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valdes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locekļa amatu,</w:t>
      </w:r>
    </w:p>
    <w:p w14:paraId="11DEC08D" w14:textId="77777777" w:rsidR="00056E0E" w:rsidRPr="00A8277E" w:rsidRDefault="00056E0E" w:rsidP="00056E0E">
      <w:pPr>
        <w:spacing w:line="27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56E0E" w:rsidRPr="00A8277E" w14:paraId="397432D8" w14:textId="77777777" w:rsidTr="00D5455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15D" w14:textId="77777777" w:rsidR="00056E0E" w:rsidRPr="00A8277E" w:rsidRDefault="00056E0E" w:rsidP="00D5455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</w:p>
        </w:tc>
      </w:tr>
      <w:tr w:rsidR="00056E0E" w:rsidRPr="00A8277E" w14:paraId="6306ED5D" w14:textId="77777777" w:rsidTr="00D5455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BF1" w14:textId="19221D73" w:rsidR="00056E0E" w:rsidRPr="00A8277E" w:rsidRDefault="00E05AFA" w:rsidP="00E05AFA">
            <w:pPr>
              <w:tabs>
                <w:tab w:val="center" w:pos="4215"/>
                <w:tab w:val="left" w:pos="5775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="00056E0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</w:t>
            </w:r>
            <w:r w:rsidR="00A8277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, personas kods</w:t>
            </w:r>
            <w:r w:rsidR="00056E0E"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ab/>
            </w:r>
          </w:p>
        </w:tc>
      </w:tr>
    </w:tbl>
    <w:p w14:paraId="1BCCE733" w14:textId="77777777" w:rsidR="00056E0E" w:rsidRPr="00A8277E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apliecinu,</w:t>
      </w:r>
    </w:p>
    <w:p w14:paraId="1ECE3DE9" w14:textId="77777777" w:rsidR="00056E0E" w:rsidRPr="00A8277E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6929D7D4" w14:textId="5E1931A7" w:rsidR="00056E0E" w:rsidRPr="00A8277E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ka </w:t>
      </w:r>
      <w:r w:rsidR="007B4FA9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nav iemesla pamatotām šaubām par manu nevainojamu reputāciju un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atbilstu kandidātam izvirzāmajām obligātajām prasībām, proti:</w:t>
      </w:r>
    </w:p>
    <w:p w14:paraId="0549C519" w14:textId="77777777" w:rsidR="00056E0E" w:rsidRPr="00A8277E" w:rsidRDefault="00056E0E" w:rsidP="00056E0E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7A1B04D4" w14:textId="77777777" w:rsidR="00056E0E" w:rsidRPr="00A8277E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ir augstākā izglītība;</w:t>
      </w:r>
    </w:p>
    <w:p w14:paraId="7995346B" w14:textId="3CAC1F2C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neesmu bijis/-usi sodīts/-a par tīšu noziedzīgu nodarījumu</w:t>
      </w:r>
      <w:r w:rsidR="00811EB4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(neatkarīgi no sodāmības dzēšanas vai noņemšanas);</w:t>
      </w:r>
    </w:p>
    <w:p w14:paraId="6C08F35D" w14:textId="77777777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man nav atņemtas tiesības veikt noteiktu vai visu veidu komercdarbību vai citu profesionālo darbību, pamatojoties uz kriminālprocesa ietvaros pieņemtu nolēmumu;</w:t>
      </w:r>
    </w:p>
    <w:p w14:paraId="2E6D38CA" w14:textId="77777777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par mani nav pasludināts maksātnespējas process;</w:t>
      </w:r>
    </w:p>
    <w:p w14:paraId="2F28568E" w14:textId="3CDF3619" w:rsidR="00056E0E" w:rsidRPr="009F7A02" w:rsidRDefault="00056E0E" w:rsidP="00056E0E">
      <w:pPr>
        <w:pStyle w:val="Sarakstarindkopa"/>
        <w:numPr>
          <w:ilvl w:val="0"/>
          <w:numId w:val="1"/>
        </w:numPr>
        <w:spacing w:after="240"/>
        <w:ind w:left="1071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šobrīd un pēdējo 24 mēnešu laikā neesmu bijis/-usi politiskās partijas vai politisko partiju apvienības amatpersona (</w:t>
      </w:r>
      <w:r w:rsidR="00F36A73"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izpildinstitūcijas (valdes) loceklis)</w:t>
      </w: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;</w:t>
      </w:r>
    </w:p>
    <w:p w14:paraId="2900F1CA" w14:textId="77777777" w:rsidR="00A53ED3" w:rsidRPr="009F7A02" w:rsidRDefault="00A53ED3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398D4FC4" w14:textId="715D0955" w:rsidR="00056E0E" w:rsidRPr="009F7A02" w:rsidRDefault="004B3E56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kā arī</w:t>
      </w:r>
      <w:r w:rsidR="00A53ED3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56E0E" w:rsidRPr="009F7A02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en-GB"/>
        </w:rPr>
        <w:t>piekrītu</w:t>
      </w:r>
      <w:r w:rsidR="00056E0E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:</w:t>
      </w:r>
    </w:p>
    <w:p w14:paraId="48AA44DC" w14:textId="77777777" w:rsidR="0048190C" w:rsidRPr="009F7A02" w:rsidRDefault="0048190C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6FEF1CFE" w14:textId="137D8D19" w:rsidR="00A53ED3" w:rsidRPr="009F7A02" w:rsidRDefault="00056E0E" w:rsidP="00E3514C">
      <w:pPr>
        <w:pStyle w:val="Sarakstarindkop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ievērot likuma “Par interešu konflikta novēršanu valsts amatpersonas darbībā” </w:t>
      </w:r>
      <w:r w:rsid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6.pantā un </w:t>
      </w:r>
      <w:r w:rsidR="0044157E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7.panta </w:t>
      </w:r>
      <w:hyperlink r:id="rId8" w:anchor="p7" w:tgtFrame="_blank" w:history="1">
        <w:r w:rsidR="00AC0489">
          <w:rPr>
            <w:rFonts w:ascii="Times New Roman" w:eastAsia="Times New Roman" w:hAnsi="Times New Roman" w:cs="Times New Roman"/>
            <w:sz w:val="26"/>
            <w:szCs w:val="26"/>
            <w:lang w:val="lv-LV" w:eastAsia="en-GB"/>
          </w:rPr>
          <w:t>ceturtajā</w:t>
        </w:r>
      </w:hyperlink>
      <w:r w:rsidR="00E123CC" w:rsidRPr="00E123C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daļā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noteiktos ierobežojumus un novērsīšu iespējamās interešu konflikta situācijas, ja tikšu ievēlēts </w:t>
      </w:r>
      <w:r w:rsidR="00587EA0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valdes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locekļa amatā;</w:t>
      </w:r>
    </w:p>
    <w:p w14:paraId="311E7F4F" w14:textId="282A0ADA" w:rsidR="00056E0E" w:rsidRPr="009F7A02" w:rsidRDefault="00056E0E" w:rsidP="00E3514C">
      <w:pPr>
        <w:pStyle w:val="Sarakstarindkopa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</w:t>
      </w:r>
    </w:p>
    <w:p w14:paraId="70F43D90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1BDFC96D" w14:textId="2FC487F4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Apliecinu, ka 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normatīvajos aktos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noteiktajā kārtībā atbildu par iesniegto dokumentu un tajos ietverto ziņu pareizību. </w:t>
      </w:r>
    </w:p>
    <w:p w14:paraId="733F2B11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59642E86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7359B48D" w14:textId="77777777" w:rsidR="00056E0E" w:rsidRPr="009F7A02" w:rsidRDefault="00056E0E" w:rsidP="00D000B7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</w:p>
    <w:p w14:paraId="026119E2" w14:textId="2503DA0D" w:rsidR="00056E0E" w:rsidRPr="009F7A02" w:rsidRDefault="00056E0E" w:rsidP="00D000B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  <w:t xml:space="preserve">Rīgā, 2020. 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g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ada</w:t>
      </w:r>
      <w:r w:rsidR="0048190C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42ECD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___._________</w:t>
      </w:r>
    </w:p>
    <w:sectPr w:rsidR="00056E0E" w:rsidRPr="009F7A02" w:rsidSect="00860D8C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62CBC" w14:textId="77777777" w:rsidR="00E05AFA" w:rsidRDefault="00E05AFA" w:rsidP="00E05AFA">
      <w:r>
        <w:separator/>
      </w:r>
    </w:p>
  </w:endnote>
  <w:endnote w:type="continuationSeparator" w:id="0">
    <w:p w14:paraId="40BC17D5" w14:textId="77777777" w:rsidR="00E05AFA" w:rsidRDefault="00E05AFA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0C49" w14:textId="77777777" w:rsidR="00E05AFA" w:rsidRDefault="00E05AFA" w:rsidP="00E05AFA">
      <w:r>
        <w:separator/>
      </w:r>
    </w:p>
  </w:footnote>
  <w:footnote w:type="continuationSeparator" w:id="0">
    <w:p w14:paraId="0C54DC8B" w14:textId="77777777" w:rsidR="00E05AFA" w:rsidRDefault="00E05AFA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99FA" w14:textId="0D14CC70" w:rsidR="00E05AFA" w:rsidRPr="00E05AFA" w:rsidRDefault="00E05AFA" w:rsidP="00E05AFA">
    <w:pPr>
      <w:pStyle w:val="Galvene"/>
      <w:jc w:val="right"/>
      <w:rPr>
        <w:rFonts w:ascii="Times New Roman" w:hAnsi="Times New Roman" w:cs="Times New Roman"/>
      </w:rPr>
    </w:pPr>
    <w:r w:rsidRPr="00E05AFA">
      <w:rPr>
        <w:rFonts w:ascii="Times New Roman" w:hAnsi="Times New Roman" w:cs="Times New Roman"/>
      </w:rPr>
      <w:t xml:space="preserve">Atklātā konkursa uz </w:t>
    </w:r>
  </w:p>
  <w:p w14:paraId="44BCFFBC" w14:textId="5CEB8B4D" w:rsidR="00E05AFA" w:rsidRPr="00E05AFA" w:rsidRDefault="00F54278" w:rsidP="00E05AFA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SIA “</w:t>
    </w:r>
    <w:r w:rsidR="00A8277E">
      <w:rPr>
        <w:rFonts w:ascii="Times New Roman" w:hAnsi="Times New Roman" w:cs="Times New Roman"/>
      </w:rPr>
      <w:t>Rīgas Nacionālais zooloģiskais dārzs</w:t>
    </w:r>
    <w:r w:rsidR="00E05AFA" w:rsidRPr="00E05AFA">
      <w:rPr>
        <w:rFonts w:ascii="Times New Roman" w:hAnsi="Times New Roman" w:cs="Times New Roman"/>
      </w:rPr>
      <w:t xml:space="preserve">” </w:t>
    </w:r>
  </w:p>
  <w:p w14:paraId="21ABA910" w14:textId="78A5DBCD" w:rsidR="00E05AFA" w:rsidRPr="00E05AFA" w:rsidRDefault="00F54278" w:rsidP="00E05AFA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valdes</w:t>
    </w:r>
    <w:r w:rsidR="00E05AFA" w:rsidRPr="00E05AFA">
      <w:rPr>
        <w:rFonts w:ascii="Times New Roman" w:hAnsi="Times New Roman" w:cs="Times New Roman"/>
      </w:rPr>
      <w:t xml:space="preserve"> locekļ</w:t>
    </w:r>
    <w:r w:rsidR="00A8277E">
      <w:rPr>
        <w:rFonts w:ascii="Times New Roman" w:hAnsi="Times New Roman" w:cs="Times New Roman"/>
      </w:rPr>
      <w:t>u</w:t>
    </w:r>
    <w:r w:rsidR="00E05AFA" w:rsidRPr="00E05AFA">
      <w:rPr>
        <w:rFonts w:ascii="Times New Roman" w:hAnsi="Times New Roman" w:cs="Times New Roman"/>
      </w:rPr>
      <w:t xml:space="preserve"> amatiem</w:t>
    </w:r>
  </w:p>
  <w:p w14:paraId="411C16AA" w14:textId="4A714D21" w:rsidR="00E05AFA" w:rsidRPr="00E05AFA" w:rsidRDefault="00E05AFA" w:rsidP="00E05AFA">
    <w:pPr>
      <w:pStyle w:val="Galvene"/>
      <w:jc w:val="right"/>
      <w:rPr>
        <w:rFonts w:ascii="Times New Roman" w:hAnsi="Times New Roman" w:cs="Times New Roman"/>
      </w:rPr>
    </w:pPr>
    <w:r w:rsidRPr="00E05AFA">
      <w:rPr>
        <w:rFonts w:ascii="Times New Roman" w:hAnsi="Times New Roman" w:cs="Times New Roman"/>
      </w:rPr>
      <w:t xml:space="preserve">kandidāta </w:t>
    </w:r>
    <w:r>
      <w:rPr>
        <w:rFonts w:ascii="Times New Roman" w:hAnsi="Times New Roman" w:cs="Times New Roman"/>
      </w:rPr>
      <w:t>apliecinājuma</w:t>
    </w:r>
    <w:r w:rsidRPr="00E05AFA">
      <w:rPr>
        <w:rFonts w:ascii="Times New Roman" w:hAnsi="Times New Roman" w:cs="Times New Roman"/>
      </w:rPr>
      <w:t xml:space="preserve"> forma</w:t>
    </w:r>
  </w:p>
  <w:p w14:paraId="5C3B43A9" w14:textId="77777777" w:rsidR="00E05AFA" w:rsidRDefault="00E05AF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42ECD"/>
    <w:rsid w:val="00056E0E"/>
    <w:rsid w:val="000754D8"/>
    <w:rsid w:val="00175026"/>
    <w:rsid w:val="0044157E"/>
    <w:rsid w:val="0048190C"/>
    <w:rsid w:val="004B3E56"/>
    <w:rsid w:val="004F7F6E"/>
    <w:rsid w:val="0058277D"/>
    <w:rsid w:val="00587EA0"/>
    <w:rsid w:val="00767763"/>
    <w:rsid w:val="007B4FA9"/>
    <w:rsid w:val="00811EB4"/>
    <w:rsid w:val="00860D8C"/>
    <w:rsid w:val="009F7A02"/>
    <w:rsid w:val="00A53ED3"/>
    <w:rsid w:val="00A8277E"/>
    <w:rsid w:val="00AC0489"/>
    <w:rsid w:val="00B46784"/>
    <w:rsid w:val="00D000B7"/>
    <w:rsid w:val="00DD51B0"/>
    <w:rsid w:val="00E05AFA"/>
    <w:rsid w:val="00E0740B"/>
    <w:rsid w:val="00E123CC"/>
    <w:rsid w:val="00E3514C"/>
    <w:rsid w:val="00F33D92"/>
    <w:rsid w:val="00F36A73"/>
    <w:rsid w:val="00F5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1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F42DD-CE3A-45BB-8B44-D0622FA9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Rita Logina</cp:lastModifiedBy>
  <cp:revision>2</cp:revision>
  <dcterms:created xsi:type="dcterms:W3CDTF">2020-09-04T12:19:00Z</dcterms:created>
  <dcterms:modified xsi:type="dcterms:W3CDTF">2020-09-04T12:19:00Z</dcterms:modified>
</cp:coreProperties>
</file>