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21.09.2026.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AMD-26-447-rs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Komētas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2F41ED" w:rsidRPr="00D85A60" w:rsidP="002F41ED" w14:paraId="20A26B89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Pamatojoties uz Ministru kabineta 19.01.2016. noteikumu Nr. 42 “Kārtība, kādā aizliedzama vai ierobežojama satiksme” 2.3., 3.2. apakšpunktu un 8. punktu, Rīgas domes 30.08.2023. saistošo noteikumu Nr. RD-23-235-sn “Rīgas valstspilsētas pašvaldības nolikums” 37.6.12.apakšpunktu, Rīgas domes 24.01.2024. nolikuma Nr. RD-24-382-no “Rīgas valstspilsētas pašvaldības Ārtelpas un mobilitātes departamenta nolikums” 6.26.1. apakšpunktu, kā arī ņemot </w:t>
      </w:r>
      <w:r>
        <w:rPr>
          <w:sz w:val="26"/>
          <w:szCs w:val="26"/>
          <w:lang w:val="lv-LV"/>
        </w:rPr>
        <w:t>s</w:t>
      </w:r>
      <w:r w:rsidRPr="00485BCE">
        <w:rPr>
          <w:sz w:val="26"/>
          <w:szCs w:val="26"/>
          <w:lang w:val="lv-LV"/>
        </w:rPr>
        <w:t xml:space="preserve">abiedrība ar ierobežotu atbildību </w:t>
      </w:r>
      <w:r>
        <w:rPr>
          <w:sz w:val="26"/>
          <w:szCs w:val="26"/>
          <w:lang w:val="lv-LV"/>
        </w:rPr>
        <w:t>“</w:t>
      </w:r>
      <w:r w:rsidRPr="00485BCE">
        <w:rPr>
          <w:sz w:val="26"/>
          <w:szCs w:val="26"/>
          <w:lang w:val="lv-LV"/>
        </w:rPr>
        <w:t>TGME</w:t>
      </w:r>
      <w:r>
        <w:rPr>
          <w:sz w:val="26"/>
          <w:szCs w:val="26"/>
          <w:lang w:val="lv-LV"/>
        </w:rPr>
        <w:t>” 17</w:t>
      </w:r>
      <w:r w:rsidRPr="00D85A6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D85A60">
        <w:rPr>
          <w:sz w:val="26"/>
          <w:szCs w:val="26"/>
          <w:lang w:val="lv-LV"/>
        </w:rPr>
        <w:t xml:space="preserve">.2026. iesniegumu </w:t>
      </w:r>
      <w:r>
        <w:rPr>
          <w:sz w:val="26"/>
          <w:szCs w:val="26"/>
          <w:lang w:val="lv-LV"/>
        </w:rPr>
        <w:t>par k</w:t>
      </w:r>
      <w:r w:rsidRPr="0076435C">
        <w:rPr>
          <w:sz w:val="26"/>
          <w:szCs w:val="26"/>
          <w:lang w:val="lv-LV"/>
        </w:rPr>
        <w:t>analizācijas ārējo tīklu izbūvi Komētas iela, Rīgā</w:t>
      </w:r>
      <w:r w:rsidRPr="00D85A60">
        <w:rPr>
          <w:sz w:val="26"/>
          <w:szCs w:val="26"/>
          <w:lang w:val="lv-LV"/>
        </w:rPr>
        <w:t>:</w:t>
      </w:r>
    </w:p>
    <w:p w:rsidR="002F41ED" w:rsidRPr="00D85A60" w:rsidP="002F41ED" w14:paraId="12042556" w14:textId="77777777">
      <w:pPr>
        <w:ind w:firstLine="720"/>
        <w:jc w:val="both"/>
        <w:rPr>
          <w:sz w:val="26"/>
          <w:szCs w:val="26"/>
          <w:lang w:val="lv-LV"/>
        </w:rPr>
      </w:pPr>
    </w:p>
    <w:p w:rsidR="002F41ED" w:rsidP="002F41ED" w14:paraId="4419216B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1. Noteikt, ka </w:t>
      </w:r>
      <w:r>
        <w:rPr>
          <w:sz w:val="26"/>
          <w:szCs w:val="26"/>
          <w:lang w:val="lv-LV"/>
        </w:rPr>
        <w:t>no 28</w:t>
      </w:r>
      <w:r w:rsidRPr="00D85A6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D85A60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03</w:t>
      </w:r>
      <w:r w:rsidRPr="00D85A60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D85A60">
        <w:rPr>
          <w:sz w:val="26"/>
          <w:szCs w:val="26"/>
          <w:lang w:val="lv-LV"/>
        </w:rPr>
        <w:t xml:space="preserve">.2026. tiks slēgta transportlīdzekļu satiksme </w:t>
      </w:r>
      <w:r>
        <w:rPr>
          <w:sz w:val="26"/>
          <w:szCs w:val="26"/>
          <w:lang w:val="lv-LV"/>
        </w:rPr>
        <w:t>un ierobežota gājēju kustība Komētas</w:t>
      </w:r>
      <w:r w:rsidRPr="00D85A60">
        <w:rPr>
          <w:sz w:val="26"/>
          <w:szCs w:val="26"/>
          <w:lang w:val="lv-LV"/>
        </w:rPr>
        <w:t xml:space="preserve"> ielā, Rīgā</w:t>
      </w:r>
      <w:r>
        <w:rPr>
          <w:sz w:val="26"/>
          <w:szCs w:val="26"/>
          <w:lang w:val="lv-LV"/>
        </w:rPr>
        <w:t xml:space="preserve"> posmā no ēkas Komētas</w:t>
      </w:r>
      <w:r w:rsidRPr="00D85A60">
        <w:rPr>
          <w:sz w:val="26"/>
          <w:szCs w:val="26"/>
          <w:lang w:val="lv-LV"/>
        </w:rPr>
        <w:t xml:space="preserve"> ielā</w:t>
      </w:r>
      <w:r>
        <w:rPr>
          <w:sz w:val="26"/>
          <w:szCs w:val="26"/>
          <w:lang w:val="lv-LV"/>
        </w:rPr>
        <w:t xml:space="preserve"> 12 līdz ēkai Komētas</w:t>
      </w:r>
      <w:r w:rsidRPr="00D85A60">
        <w:rPr>
          <w:sz w:val="26"/>
          <w:szCs w:val="26"/>
          <w:lang w:val="lv-LV"/>
        </w:rPr>
        <w:t xml:space="preserve"> ielā</w:t>
      </w:r>
      <w:r>
        <w:rPr>
          <w:sz w:val="26"/>
          <w:szCs w:val="26"/>
          <w:lang w:val="lv-LV"/>
        </w:rPr>
        <w:t xml:space="preserve"> 16, </w:t>
      </w:r>
      <w:r w:rsidRPr="00D85A60">
        <w:rPr>
          <w:sz w:val="26"/>
          <w:szCs w:val="26"/>
          <w:lang w:val="lv-LV"/>
        </w:rPr>
        <w:t>saskaņā ar satiksmes organizācijas shēmu (pielikum</w:t>
      </w:r>
      <w:r>
        <w:rPr>
          <w:sz w:val="26"/>
          <w:szCs w:val="26"/>
          <w:lang w:val="lv-LV"/>
        </w:rPr>
        <w:t>ā</w:t>
      </w:r>
      <w:r w:rsidRPr="00D85A60">
        <w:rPr>
          <w:sz w:val="26"/>
          <w:szCs w:val="26"/>
          <w:lang w:val="lv-LV"/>
        </w:rPr>
        <w:t>)</w:t>
      </w:r>
      <w:r>
        <w:rPr>
          <w:sz w:val="26"/>
          <w:szCs w:val="26"/>
          <w:lang w:val="lv-LV"/>
        </w:rPr>
        <w:t>.</w:t>
      </w:r>
    </w:p>
    <w:p w:rsidR="002F41ED" w:rsidRPr="00D85A60" w:rsidP="002F41ED" w14:paraId="1323E329" w14:textId="77777777">
      <w:pPr>
        <w:ind w:firstLine="720"/>
        <w:jc w:val="both"/>
        <w:rPr>
          <w:sz w:val="26"/>
          <w:szCs w:val="26"/>
          <w:lang w:val="lv-LV"/>
        </w:rPr>
      </w:pPr>
    </w:p>
    <w:p w:rsidR="002F41ED" w:rsidRPr="00D85A60" w:rsidP="002F41ED" w14:paraId="62CE54D7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3. Par darbu veikšanu ir atbildīgs </w:t>
      </w:r>
      <w:r>
        <w:rPr>
          <w:sz w:val="26"/>
          <w:szCs w:val="26"/>
          <w:lang w:val="lv-LV"/>
        </w:rPr>
        <w:t>s</w:t>
      </w:r>
      <w:r w:rsidRPr="00485BCE">
        <w:rPr>
          <w:sz w:val="26"/>
          <w:szCs w:val="26"/>
          <w:lang w:val="lv-LV"/>
        </w:rPr>
        <w:t xml:space="preserve">abiedrība ar ierobežotu atbildību </w:t>
      </w:r>
      <w:r>
        <w:rPr>
          <w:sz w:val="26"/>
          <w:szCs w:val="26"/>
          <w:lang w:val="lv-LV"/>
        </w:rPr>
        <w:t>“</w:t>
      </w:r>
      <w:r w:rsidRPr="00485BCE">
        <w:rPr>
          <w:sz w:val="26"/>
          <w:szCs w:val="26"/>
          <w:lang w:val="lv-LV"/>
        </w:rPr>
        <w:t>TGME</w:t>
      </w:r>
      <w:r>
        <w:rPr>
          <w:sz w:val="26"/>
          <w:szCs w:val="26"/>
          <w:lang w:val="lv-LV"/>
        </w:rPr>
        <w:t>”</w:t>
      </w:r>
      <w:r w:rsidRPr="00D85A6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atbildīgais </w:t>
      </w:r>
      <w:r w:rsidRPr="00D85A60">
        <w:rPr>
          <w:sz w:val="26"/>
          <w:szCs w:val="26"/>
          <w:lang w:val="lv-LV"/>
        </w:rPr>
        <w:t xml:space="preserve">būvdarbu vadītājs </w:t>
      </w:r>
      <w:r w:rsidRPr="004D52B7">
        <w:rPr>
          <w:sz w:val="26"/>
          <w:szCs w:val="26"/>
          <w:lang w:val="lv-LV"/>
        </w:rPr>
        <w:t>Ivans Osipovs</w:t>
      </w:r>
      <w:r w:rsidRPr="00D85A60">
        <w:rPr>
          <w:sz w:val="26"/>
          <w:szCs w:val="26"/>
          <w:lang w:val="lv-LV"/>
        </w:rPr>
        <w:t xml:space="preserve"> (tālrunis </w:t>
      </w:r>
      <w:r w:rsidRPr="004D52B7">
        <w:rPr>
          <w:sz w:val="26"/>
          <w:szCs w:val="26"/>
          <w:lang w:val="lv-LV"/>
        </w:rPr>
        <w:t>29140339</w:t>
      </w:r>
      <w:r w:rsidRPr="00D85A60">
        <w:rPr>
          <w:sz w:val="26"/>
          <w:szCs w:val="26"/>
          <w:lang w:val="lv-LV"/>
        </w:rPr>
        <w:t xml:space="preserve">; e-pasts: </w:t>
      </w:r>
      <w:hyperlink r:id="rId7" w:history="1">
        <w:r w:rsidRPr="006E1144">
          <w:rPr>
            <w:sz w:val="26"/>
            <w:szCs w:val="26"/>
            <w:lang w:val="lv-LV"/>
          </w:rPr>
          <w:t>tgme@inbox.lv</w:t>
        </w:r>
      </w:hyperlink>
      <w:r w:rsidRPr="00D85A60">
        <w:rPr>
          <w:sz w:val="26"/>
          <w:szCs w:val="26"/>
          <w:lang w:val="lv-LV"/>
        </w:rPr>
        <w:t>).</w:t>
      </w:r>
    </w:p>
    <w:p w:rsidR="002F41ED" w:rsidRPr="00D85A60" w:rsidP="002F41ED" w14:paraId="209997BF" w14:textId="77777777">
      <w:pPr>
        <w:ind w:firstLine="720"/>
        <w:jc w:val="both"/>
        <w:rPr>
          <w:sz w:val="26"/>
          <w:szCs w:val="26"/>
          <w:lang w:val="lv-LV"/>
        </w:rPr>
      </w:pPr>
    </w:p>
    <w:p w:rsidR="002F41ED" w:rsidRPr="00D85A60" w:rsidP="002F41ED" w14:paraId="3F5F337C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4. </w:t>
      </w:r>
      <w:r>
        <w:rPr>
          <w:sz w:val="26"/>
          <w:szCs w:val="26"/>
          <w:lang w:val="lv-LV"/>
        </w:rPr>
        <w:t>S</w:t>
      </w:r>
      <w:r w:rsidRPr="00485BCE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 xml:space="preserve">i </w:t>
      </w:r>
      <w:r w:rsidRPr="00485BCE">
        <w:rPr>
          <w:sz w:val="26"/>
          <w:szCs w:val="26"/>
          <w:lang w:val="lv-LV"/>
        </w:rPr>
        <w:t xml:space="preserve">ar ierobežotu atbildību </w:t>
      </w:r>
      <w:r>
        <w:rPr>
          <w:sz w:val="26"/>
          <w:szCs w:val="26"/>
          <w:lang w:val="lv-LV"/>
        </w:rPr>
        <w:t>“</w:t>
      </w:r>
      <w:r w:rsidRPr="00485BCE">
        <w:rPr>
          <w:sz w:val="26"/>
          <w:szCs w:val="26"/>
          <w:lang w:val="lv-LV"/>
        </w:rPr>
        <w:t>TGME</w:t>
      </w:r>
      <w:r>
        <w:rPr>
          <w:sz w:val="26"/>
          <w:szCs w:val="26"/>
          <w:lang w:val="lv-LV"/>
        </w:rPr>
        <w:t>”</w:t>
      </w:r>
      <w:r w:rsidRPr="00D85A60">
        <w:rPr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28</w:t>
      </w:r>
      <w:r w:rsidRPr="00D85A6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D85A60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03</w:t>
      </w:r>
      <w:r w:rsidRPr="00D85A60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D85A60">
        <w:rPr>
          <w:sz w:val="26"/>
          <w:szCs w:val="26"/>
          <w:lang w:val="lv-LV"/>
        </w:rPr>
        <w:t>.2026.</w:t>
      </w:r>
      <w:r>
        <w:rPr>
          <w:sz w:val="26"/>
          <w:szCs w:val="26"/>
          <w:lang w:val="lv-LV"/>
        </w:rPr>
        <w:t xml:space="preserve"> Komētas</w:t>
      </w:r>
      <w:r w:rsidRPr="00D85A60">
        <w:rPr>
          <w:sz w:val="26"/>
          <w:szCs w:val="26"/>
          <w:lang w:val="lv-LV"/>
        </w:rPr>
        <w:t xml:space="preserve"> ielā, Rīgā nodrošināt:</w:t>
      </w:r>
    </w:p>
    <w:p w:rsidR="002F41ED" w:rsidRPr="00D85A60" w:rsidP="002F41ED" w14:paraId="4246DF42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u</w:t>
      </w:r>
      <w:r w:rsidRPr="00D85A60">
        <w:rPr>
          <w:sz w:val="26"/>
          <w:szCs w:val="26"/>
          <w:lang w:val="lv-LV"/>
        </w:rPr>
        <w:t xml:space="preserve"> (</w:t>
      </w:r>
      <w:r>
        <w:rPr>
          <w:sz w:val="26"/>
          <w:szCs w:val="26"/>
          <w:lang w:val="lv-LV"/>
        </w:rPr>
        <w:t>pielikumā</w:t>
      </w:r>
      <w:r w:rsidRPr="00D85A60">
        <w:rPr>
          <w:sz w:val="26"/>
          <w:szCs w:val="26"/>
          <w:lang w:val="lv-LV"/>
        </w:rPr>
        <w:t>);</w:t>
      </w:r>
    </w:p>
    <w:p w:rsidR="002F41ED" w:rsidRPr="00D85A60" w:rsidP="002F41ED" w14:paraId="33EFBE32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3.2. šā rīkojuma 1. punktā noteikto termiņu ievērošanu;</w:t>
      </w:r>
    </w:p>
    <w:p w:rsidR="002F41ED" w:rsidRPr="00D85A60" w:rsidP="002F41ED" w14:paraId="0F604821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2F41ED" w:rsidRPr="00D85A60" w:rsidP="002F41ED" w14:paraId="7BBBC3CC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3.4. operatīvā transporta satiksmi;</w:t>
      </w:r>
    </w:p>
    <w:p w:rsidR="002F41ED" w:rsidRPr="00456795" w:rsidP="002F41ED" w14:paraId="6D535095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3.5. </w:t>
      </w:r>
      <w:r>
        <w:rPr>
          <w:sz w:val="26"/>
          <w:szCs w:val="26"/>
          <w:lang w:val="lv-LV"/>
        </w:rPr>
        <w:t>k</w:t>
      </w:r>
      <w:r w:rsidRPr="0076435C">
        <w:rPr>
          <w:sz w:val="26"/>
          <w:szCs w:val="26"/>
          <w:lang w:val="lv-LV"/>
        </w:rPr>
        <w:t xml:space="preserve">analizācijas ārējo tīklu izbūvi Komētas </w:t>
      </w:r>
      <w:r w:rsidRPr="00456795">
        <w:rPr>
          <w:sz w:val="26"/>
          <w:szCs w:val="26"/>
          <w:lang w:val="lv-LV"/>
        </w:rPr>
        <w:t>ielā (</w:t>
      </w:r>
      <w:r w:rsidRPr="00456795">
        <w:rPr>
          <w:rFonts w:eastAsia="SimSun"/>
          <w:color w:val="202124"/>
          <w:sz w:val="26"/>
          <w:szCs w:val="26"/>
          <w:lang w:val="lv-LV"/>
        </w:rPr>
        <w:t>būvniecības lietas Nr. BIS-BL-852671-117444</w:t>
      </w:r>
      <w:r w:rsidRPr="00456795">
        <w:rPr>
          <w:sz w:val="26"/>
          <w:szCs w:val="26"/>
          <w:lang w:val="lv-LV"/>
        </w:rPr>
        <w:t>)</w:t>
      </w:r>
      <w:r>
        <w:rPr>
          <w:sz w:val="26"/>
          <w:szCs w:val="26"/>
          <w:lang w:val="lv-LV"/>
        </w:rPr>
        <w:t>.</w:t>
      </w:r>
    </w:p>
    <w:p w:rsidR="002F41ED" w:rsidRPr="00D85A60" w:rsidP="002F41ED" w14:paraId="30475E7D" w14:textId="77777777">
      <w:pPr>
        <w:ind w:firstLine="720"/>
        <w:jc w:val="both"/>
        <w:rPr>
          <w:sz w:val="26"/>
          <w:szCs w:val="26"/>
          <w:lang w:val="lv-LV"/>
        </w:rPr>
      </w:pPr>
    </w:p>
    <w:p w:rsidR="002F41ED" w:rsidRPr="00D85A60" w:rsidP="002F41ED" w14:paraId="3D00ACB7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4. Transportlīdzekļu satiksmi </w:t>
      </w:r>
      <w:r>
        <w:rPr>
          <w:sz w:val="26"/>
          <w:szCs w:val="26"/>
          <w:lang w:val="lv-LV"/>
        </w:rPr>
        <w:t>un gājēju kustību Komētas</w:t>
      </w:r>
      <w:r w:rsidRPr="00D85A60">
        <w:rPr>
          <w:sz w:val="26"/>
          <w:szCs w:val="26"/>
          <w:lang w:val="lv-LV"/>
        </w:rPr>
        <w:t xml:space="preserve"> ielā, Rīgā var atjaunot pirms rīkojumā minētā laika, ja darbi tiek pabeigti ātrāk.</w:t>
      </w:r>
    </w:p>
    <w:p w:rsidR="002F41ED" w:rsidRPr="00D85A60" w:rsidP="002F41ED" w14:paraId="5DEEB102" w14:textId="77777777">
      <w:pPr>
        <w:ind w:firstLine="720"/>
        <w:jc w:val="both"/>
        <w:rPr>
          <w:sz w:val="26"/>
          <w:szCs w:val="26"/>
          <w:lang w:val="lv-LV"/>
        </w:rPr>
      </w:pPr>
    </w:p>
    <w:p w:rsidR="002F41ED" w:rsidRPr="00D85A60" w:rsidP="002F41ED" w14:paraId="29099356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2F41ED" w:rsidRPr="00D85A60" w:rsidP="002F41ED" w14:paraId="6F661C83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Komētas</w:t>
      </w:r>
      <w:r w:rsidRPr="00D85A60">
        <w:rPr>
          <w:sz w:val="26"/>
          <w:szCs w:val="26"/>
          <w:lang w:val="lv-LV"/>
        </w:rPr>
        <w:t xml:space="preserve"> ielā, Rīgā publiskošanu Rīgas valstspilsētas pašvaldības komunikācijas kanālu resursos;</w:t>
      </w:r>
    </w:p>
    <w:p w:rsidR="002F41ED" w:rsidRPr="00D85A60" w:rsidP="002F41ED" w14:paraId="3B60B85D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2F41ED" w:rsidRPr="00D85A60" w:rsidP="002F41ED" w14:paraId="088D9B7C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3DE98089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7BE568DC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2F41ED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56795"/>
    <w:rsid w:val="00467A81"/>
    <w:rsid w:val="00480549"/>
    <w:rsid w:val="00485BCE"/>
    <w:rsid w:val="00496397"/>
    <w:rsid w:val="004A6E54"/>
    <w:rsid w:val="004B4FDC"/>
    <w:rsid w:val="004B5DA1"/>
    <w:rsid w:val="004C098C"/>
    <w:rsid w:val="004C2974"/>
    <w:rsid w:val="004D2FAA"/>
    <w:rsid w:val="004D4554"/>
    <w:rsid w:val="004D52B7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1144"/>
    <w:rsid w:val="006E4C9B"/>
    <w:rsid w:val="006F4E04"/>
    <w:rsid w:val="00702070"/>
    <w:rsid w:val="007113AE"/>
    <w:rsid w:val="00711605"/>
    <w:rsid w:val="0075016C"/>
    <w:rsid w:val="0075294D"/>
    <w:rsid w:val="0076435C"/>
    <w:rsid w:val="00767FA1"/>
    <w:rsid w:val="0077210F"/>
    <w:rsid w:val="007750F4"/>
    <w:rsid w:val="00797AE4"/>
    <w:rsid w:val="007A0E21"/>
    <w:rsid w:val="007B3C10"/>
    <w:rsid w:val="007B4D9C"/>
    <w:rsid w:val="007D467D"/>
    <w:rsid w:val="007D6E66"/>
    <w:rsid w:val="007F10B1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74637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85A60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tgme@inbox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1807</Words>
  <Characters>1031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2026-09-18T08:47:00Z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Komētas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21.09.2026.</vt:lpwstr>
  </property>
  <property fmtid="{D5CDD505-2E9C-101B-9397-08002B2CF9AE}" pid="24" name="REG_NUMURS">
    <vt:lpwstr>AMD-26-447-rs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