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AMD-26-404-rs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Tallinas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55D2C" w:rsidRPr="00BF3680" w:rsidP="00455D2C" w14:paraId="65A5EAE7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apakšpunktu, kā arī ņemot vērā </w:t>
      </w:r>
      <w:r w:rsidRPr="00C57DD4">
        <w:rPr>
          <w:sz w:val="26"/>
          <w:szCs w:val="26"/>
          <w:lang w:val="lv-LV"/>
        </w:rPr>
        <w:t>SIA Denim property</w:t>
      </w:r>
      <w:r w:rsidRPr="00BF368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19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BF3680">
        <w:rPr>
          <w:sz w:val="26"/>
          <w:szCs w:val="26"/>
          <w:lang w:val="lv-LV"/>
        </w:rPr>
        <w:t xml:space="preserve">.2026. iesniegumu par </w:t>
      </w:r>
      <w:r w:rsidRPr="00CE6BEB">
        <w:rPr>
          <w:sz w:val="26"/>
          <w:szCs w:val="26"/>
          <w:lang w:val="lv-LV"/>
        </w:rPr>
        <w:t>satiksmes kustības ierobežošan</w:t>
      </w:r>
      <w:r>
        <w:rPr>
          <w:sz w:val="26"/>
          <w:szCs w:val="26"/>
          <w:lang w:val="lv-LV"/>
        </w:rPr>
        <w:t>u</w:t>
      </w:r>
      <w:r w:rsidRPr="00CE6BEB">
        <w:rPr>
          <w:sz w:val="26"/>
          <w:szCs w:val="26"/>
          <w:lang w:val="lv-LV"/>
        </w:rPr>
        <w:t xml:space="preserve"> Tallinas ielā 48, Rīgā</w:t>
      </w:r>
      <w:r w:rsidRPr="00BF3680">
        <w:rPr>
          <w:sz w:val="26"/>
          <w:szCs w:val="26"/>
          <w:lang w:val="lv-LV"/>
        </w:rPr>
        <w:t>:</w:t>
      </w:r>
    </w:p>
    <w:p w:rsidR="00455D2C" w:rsidRPr="00BF3680" w:rsidP="00455D2C" w14:paraId="29318659" w14:textId="77777777">
      <w:pPr>
        <w:ind w:firstLine="720"/>
        <w:jc w:val="both"/>
        <w:rPr>
          <w:sz w:val="26"/>
          <w:szCs w:val="26"/>
          <w:lang w:val="lv-LV"/>
        </w:rPr>
      </w:pPr>
    </w:p>
    <w:p w:rsidR="00455D2C" w:rsidRPr="00BF3680" w:rsidP="00455D2C" w14:paraId="6BFBC36B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11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17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 xml:space="preserve">.2026. tiek </w:t>
      </w:r>
      <w:r>
        <w:rPr>
          <w:sz w:val="26"/>
          <w:szCs w:val="26"/>
          <w:lang w:val="lv-LV"/>
        </w:rPr>
        <w:t xml:space="preserve">ierobežota </w:t>
      </w:r>
      <w:r w:rsidRPr="00BF3680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un slēgta gājēju kustība </w:t>
      </w:r>
      <w:r w:rsidRPr="00CE6BEB">
        <w:rPr>
          <w:sz w:val="26"/>
          <w:szCs w:val="26"/>
          <w:lang w:val="lv-LV"/>
        </w:rPr>
        <w:t>Tallinas ielā</w:t>
      </w:r>
      <w:r w:rsidRPr="00BF3680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pie būvobjekta </w:t>
      </w:r>
      <w:r w:rsidRPr="00CE6BEB">
        <w:rPr>
          <w:sz w:val="26"/>
          <w:szCs w:val="26"/>
          <w:lang w:val="lv-LV"/>
        </w:rPr>
        <w:t>Tallinas ielā 48</w:t>
      </w:r>
      <w:r>
        <w:rPr>
          <w:sz w:val="26"/>
          <w:szCs w:val="26"/>
          <w:lang w:val="lv-LV"/>
        </w:rPr>
        <w:t xml:space="preserve"> </w:t>
      </w:r>
      <w:r w:rsidRPr="00BF3680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BF3680">
        <w:rPr>
          <w:sz w:val="26"/>
          <w:szCs w:val="26"/>
          <w:lang w:val="lv-LV"/>
        </w:rPr>
        <w:t xml:space="preserve"> (pielikumā).</w:t>
      </w:r>
    </w:p>
    <w:p w:rsidR="00455D2C" w:rsidRPr="00BF3680" w:rsidP="00455D2C" w14:paraId="3484DDD4" w14:textId="77777777">
      <w:pPr>
        <w:ind w:firstLine="720"/>
        <w:jc w:val="both"/>
        <w:rPr>
          <w:sz w:val="26"/>
          <w:szCs w:val="26"/>
          <w:lang w:val="lv-LV"/>
        </w:rPr>
      </w:pPr>
    </w:p>
    <w:p w:rsidR="00455D2C" w:rsidRPr="00BF3680" w:rsidP="00455D2C" w14:paraId="683ECE87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2. Par darbu veikšanu atbildīgs </w:t>
      </w:r>
      <w:r w:rsidRPr="00C57DD4">
        <w:rPr>
          <w:sz w:val="26"/>
          <w:szCs w:val="26"/>
          <w:lang w:val="lv-LV"/>
        </w:rPr>
        <w:t>SIA Denim property</w:t>
      </w:r>
      <w:r w:rsidRPr="00BF368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</w:t>
      </w:r>
      <w:r w:rsidRPr="00BF3680">
        <w:rPr>
          <w:sz w:val="26"/>
          <w:szCs w:val="26"/>
          <w:lang w:val="lv-LV"/>
        </w:rPr>
        <w:t xml:space="preserve">būvdarbu vadītājs </w:t>
      </w:r>
      <w:r w:rsidRPr="00305B4A">
        <w:rPr>
          <w:sz w:val="26"/>
          <w:szCs w:val="26"/>
          <w:lang w:val="lv-LV"/>
        </w:rPr>
        <w:t>Vladislavs Springis</w:t>
      </w:r>
      <w:r w:rsidRPr="00BF3680">
        <w:rPr>
          <w:sz w:val="26"/>
          <w:szCs w:val="26"/>
          <w:lang w:val="lv-LV"/>
        </w:rPr>
        <w:t xml:space="preserve"> (tālrunis </w:t>
      </w:r>
      <w:r w:rsidRPr="00E360FD">
        <w:rPr>
          <w:sz w:val="26"/>
          <w:szCs w:val="26"/>
          <w:lang w:val="lv-LV"/>
        </w:rPr>
        <w:t>29503343</w:t>
      </w:r>
      <w:r w:rsidRPr="00BF3680">
        <w:rPr>
          <w:sz w:val="26"/>
          <w:szCs w:val="26"/>
          <w:lang w:val="lv-LV"/>
        </w:rPr>
        <w:t xml:space="preserve">, e-pasts: </w:t>
      </w:r>
      <w:r w:rsidRPr="00A71FCD">
        <w:rPr>
          <w:sz w:val="26"/>
          <w:szCs w:val="26"/>
          <w:lang w:val="lv-LV"/>
        </w:rPr>
        <w:t>v.springis@gmail.com</w:t>
      </w:r>
      <w:r w:rsidRPr="00BF3680">
        <w:rPr>
          <w:sz w:val="26"/>
          <w:szCs w:val="26"/>
          <w:lang w:val="lv-LV"/>
        </w:rPr>
        <w:t>).</w:t>
      </w:r>
    </w:p>
    <w:p w:rsidR="00455D2C" w:rsidRPr="00BF3680" w:rsidP="00455D2C" w14:paraId="4C85F9F1" w14:textId="77777777">
      <w:pPr>
        <w:ind w:firstLine="720"/>
        <w:jc w:val="both"/>
        <w:rPr>
          <w:sz w:val="26"/>
          <w:szCs w:val="26"/>
          <w:lang w:val="lv-LV"/>
        </w:rPr>
      </w:pPr>
    </w:p>
    <w:p w:rsidR="00455D2C" w:rsidRPr="00BF3680" w:rsidP="00455D2C" w14:paraId="4AD277C7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3. </w:t>
      </w:r>
      <w:r w:rsidRPr="00C57DD4">
        <w:rPr>
          <w:sz w:val="26"/>
          <w:szCs w:val="26"/>
          <w:lang w:val="lv-LV"/>
        </w:rPr>
        <w:t>SIA Denim property</w:t>
      </w:r>
      <w:r w:rsidRPr="00BF3680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11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17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>.2026.</w:t>
      </w:r>
      <w:r>
        <w:rPr>
          <w:sz w:val="26"/>
          <w:szCs w:val="26"/>
          <w:lang w:val="lv-LV"/>
        </w:rPr>
        <w:t xml:space="preserve"> </w:t>
      </w:r>
      <w:r w:rsidRPr="00CE6BEB">
        <w:rPr>
          <w:sz w:val="26"/>
          <w:szCs w:val="26"/>
          <w:lang w:val="lv-LV"/>
        </w:rPr>
        <w:t>Tallinas ielā</w:t>
      </w:r>
      <w:r w:rsidRPr="00BF3680">
        <w:rPr>
          <w:sz w:val="26"/>
          <w:szCs w:val="26"/>
          <w:lang w:val="lv-LV"/>
        </w:rPr>
        <w:t>, Rīgā nodrošināt:</w:t>
      </w:r>
    </w:p>
    <w:p w:rsidR="00455D2C" w:rsidRPr="00BF3680" w:rsidP="00455D2C" w14:paraId="0749F659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BF3680">
        <w:rPr>
          <w:sz w:val="26"/>
          <w:szCs w:val="26"/>
          <w:lang w:val="lv-LV"/>
        </w:rPr>
        <w:t xml:space="preserve"> (pielikumā);</w:t>
      </w:r>
    </w:p>
    <w:p w:rsidR="00455D2C" w:rsidRPr="00BF3680" w:rsidP="00455D2C" w14:paraId="3B7C5AC5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3.2. šā rīkojuma 1. punktā noteikto termiņu ievērošanu;</w:t>
      </w:r>
    </w:p>
    <w:p w:rsidR="00455D2C" w:rsidRPr="00BF3680" w:rsidP="00455D2C" w14:paraId="2CB31860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3.3. iedzīvotāju un uzņēmumu, kuri atrodas minētaj</w:t>
      </w:r>
      <w:r>
        <w:rPr>
          <w:sz w:val="26"/>
          <w:szCs w:val="26"/>
          <w:lang w:val="lv-LV"/>
        </w:rPr>
        <w:t>ā</w:t>
      </w:r>
      <w:r w:rsidRPr="00BF3680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BF3680">
        <w:rPr>
          <w:sz w:val="26"/>
          <w:szCs w:val="26"/>
          <w:lang w:val="lv-LV"/>
        </w:rPr>
        <w:t>, transportlīdzekļu piebraukšanu pie dzīvesvietas vai uzņēmuma;</w:t>
      </w:r>
    </w:p>
    <w:p w:rsidR="00455D2C" w:rsidRPr="00BF3680" w:rsidP="00455D2C" w14:paraId="6DBAE86C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3.4. operatīvā transporta satiksmi;</w:t>
      </w:r>
    </w:p>
    <w:p w:rsidR="00455D2C" w:rsidP="00455D2C" w14:paraId="3673775D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3.5. </w:t>
      </w:r>
      <w:r w:rsidRPr="0053291F">
        <w:rPr>
          <w:sz w:val="26"/>
          <w:szCs w:val="26"/>
          <w:lang w:val="lv-LV"/>
        </w:rPr>
        <w:t xml:space="preserve">komunikāciju izbūves un seguma atjaunošanas </w:t>
      </w:r>
      <w:r w:rsidRPr="00BF3680">
        <w:rPr>
          <w:sz w:val="26"/>
          <w:szCs w:val="26"/>
          <w:lang w:val="lv-LV"/>
        </w:rPr>
        <w:t>darbu izpildi</w:t>
      </w:r>
      <w:r>
        <w:rPr>
          <w:sz w:val="26"/>
          <w:szCs w:val="26"/>
          <w:lang w:val="lv-LV"/>
        </w:rPr>
        <w:t>;</w:t>
      </w:r>
    </w:p>
    <w:p w:rsidR="00455D2C" w:rsidRPr="00BF3680" w:rsidP="00455D2C" w14:paraId="06B6F5A4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455D2C" w:rsidRPr="00BF3680" w:rsidP="00455D2C" w14:paraId="33FA59AA" w14:textId="77777777">
      <w:pPr>
        <w:ind w:firstLine="720"/>
        <w:jc w:val="both"/>
        <w:rPr>
          <w:sz w:val="26"/>
          <w:szCs w:val="26"/>
          <w:lang w:val="lv-LV"/>
        </w:rPr>
      </w:pPr>
    </w:p>
    <w:p w:rsidR="00455D2C" w:rsidRPr="00BF3680" w:rsidP="00455D2C" w14:paraId="264E945E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Noteikt, ka t</w:t>
      </w:r>
      <w:r w:rsidRPr="00BF3680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un gājēju kustību </w:t>
      </w:r>
      <w:r w:rsidRPr="00CE6BEB">
        <w:rPr>
          <w:sz w:val="26"/>
          <w:szCs w:val="26"/>
          <w:lang w:val="lv-LV"/>
        </w:rPr>
        <w:t>Tallinas ielā</w:t>
      </w:r>
      <w:r w:rsidRPr="00BF3680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455D2C" w:rsidRPr="00BF3680" w:rsidP="00455D2C" w14:paraId="2F9EAA2C" w14:textId="77777777">
      <w:pPr>
        <w:ind w:firstLine="720"/>
        <w:jc w:val="both"/>
        <w:rPr>
          <w:sz w:val="26"/>
          <w:szCs w:val="26"/>
          <w:lang w:val="lv-LV"/>
        </w:rPr>
      </w:pPr>
    </w:p>
    <w:p w:rsidR="00455D2C" w:rsidRPr="00BF3680" w:rsidP="00455D2C" w14:paraId="74F33385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55D2C" w:rsidRPr="00BF3680" w:rsidP="00455D2C" w14:paraId="310C77D8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CE6BEB">
        <w:rPr>
          <w:sz w:val="26"/>
          <w:szCs w:val="26"/>
          <w:lang w:val="lv-LV"/>
        </w:rPr>
        <w:t>Tallinas ielā</w:t>
      </w:r>
      <w:r w:rsidRPr="00BF3680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455D2C" w:rsidRPr="00A612C8" w:rsidP="00455D2C" w14:paraId="465E5D21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55D2C" w:rsidRPr="00A612C8" w:rsidP="00455D2C" w14:paraId="2D2795A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07F922A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C2F992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92240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05B4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5D2C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291F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71FCD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3680"/>
    <w:rsid w:val="00BF56F6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DD4"/>
    <w:rsid w:val="00C6172C"/>
    <w:rsid w:val="00C65561"/>
    <w:rsid w:val="00C90512"/>
    <w:rsid w:val="00CA1631"/>
    <w:rsid w:val="00CE16CA"/>
    <w:rsid w:val="00CE6BEB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60FD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1738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Tallinas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28.08.2026.</vt:lpwstr>
  </property>
  <property fmtid="{D5CDD505-2E9C-101B-9397-08002B2CF9AE}" pid="24" name="REG_NUMURS">
    <vt:lpwstr>AMD-26-404-rs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