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AMD-26-350-rs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filmēšanas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141A6" w:rsidRPr="00A141A6" w:rsidP="00A141A6" w14:paraId="301C4B0E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 xml:space="preserve">Saskaņā ar Ministru kabineta 19.01.2016. noteikumu Nr. 42 “Kārtība, kādā aizliedzama vai ierobežojama satiksme” 2.4. un 3.2. apakšpunktu,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 un SIA “Forma </w:t>
      </w:r>
      <w:r w:rsidRPr="00A141A6">
        <w:rPr>
          <w:sz w:val="26"/>
          <w:szCs w:val="26"/>
          <w:lang w:val="lv-LV"/>
        </w:rPr>
        <w:t>Pro</w:t>
      </w:r>
      <w:r w:rsidRPr="00A141A6">
        <w:rPr>
          <w:sz w:val="26"/>
          <w:szCs w:val="26"/>
          <w:lang w:val="lv-LV"/>
        </w:rPr>
        <w:t xml:space="preserve"> </w:t>
      </w:r>
      <w:r w:rsidRPr="00A141A6">
        <w:rPr>
          <w:sz w:val="26"/>
          <w:szCs w:val="26"/>
          <w:lang w:val="lv-LV"/>
        </w:rPr>
        <w:t>Films</w:t>
      </w:r>
      <w:r w:rsidRPr="00A141A6">
        <w:rPr>
          <w:sz w:val="26"/>
          <w:szCs w:val="26"/>
          <w:lang w:val="lv-LV"/>
        </w:rPr>
        <w:t>” 03.08.2026. iesniegumu par mākslas filmas “KZ” filmēšanu:</w:t>
      </w:r>
    </w:p>
    <w:p w:rsidR="00A141A6" w:rsidRPr="00A141A6" w:rsidP="00A141A6" w14:paraId="48781693" w14:textId="77777777">
      <w:pPr>
        <w:ind w:firstLine="720"/>
        <w:jc w:val="both"/>
        <w:rPr>
          <w:sz w:val="26"/>
          <w:szCs w:val="26"/>
          <w:lang w:val="lv-LV"/>
        </w:rPr>
      </w:pPr>
    </w:p>
    <w:p w:rsidR="00A141A6" w:rsidRPr="00A141A6" w:rsidP="00A141A6" w14:paraId="4206F1F9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1. Noteikt, ka:</w:t>
      </w:r>
    </w:p>
    <w:p w:rsidR="00A141A6" w:rsidRPr="00A141A6" w:rsidP="00A141A6" w14:paraId="1F7DBEDE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 xml:space="preserve">1.1. tiks aizliegta transportlīdzekļu (izņemot transportlīdzekļus ar speciālām SIA “Forma </w:t>
      </w:r>
      <w:r w:rsidRPr="00A141A6">
        <w:rPr>
          <w:sz w:val="26"/>
          <w:szCs w:val="26"/>
          <w:lang w:val="lv-LV"/>
        </w:rPr>
        <w:t>Pro</w:t>
      </w:r>
      <w:r w:rsidRPr="00A141A6">
        <w:rPr>
          <w:sz w:val="26"/>
          <w:szCs w:val="26"/>
          <w:lang w:val="lv-LV"/>
        </w:rPr>
        <w:t xml:space="preserve"> </w:t>
      </w:r>
      <w:r w:rsidRPr="00A141A6">
        <w:rPr>
          <w:sz w:val="26"/>
          <w:szCs w:val="26"/>
          <w:lang w:val="lv-LV"/>
        </w:rPr>
        <w:t>Films</w:t>
      </w:r>
      <w:r w:rsidRPr="00A141A6">
        <w:rPr>
          <w:sz w:val="26"/>
          <w:szCs w:val="26"/>
          <w:lang w:val="lv-LV"/>
        </w:rPr>
        <w:t>” izsniegtām atļaujām (paraugs pielikumā)) apstāšanās un stāvēšana, kā arī nepieciešamības gadījumā atstātie transportlīdzekļi tiks pārvietoti uz citu stāvēšanai atļautu vietu:</w:t>
      </w:r>
    </w:p>
    <w:p w:rsidR="00A141A6" w:rsidRPr="00A141A6" w:rsidP="00A141A6" w14:paraId="36100338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 xml:space="preserve">1.1.1. no 04.08.2026. plkst. 20.00 līdz 07.08.2026. plkst. 8.00 Kalpaka bulvāra labajā pusē, posmā no Brīvības bulvāra līdz </w:t>
      </w:r>
      <w:r w:rsidRPr="00A141A6">
        <w:rPr>
          <w:sz w:val="26"/>
          <w:szCs w:val="26"/>
          <w:lang w:val="lv-LV"/>
        </w:rPr>
        <w:t>Reimersa</w:t>
      </w:r>
      <w:r w:rsidRPr="00A141A6">
        <w:rPr>
          <w:sz w:val="26"/>
          <w:szCs w:val="26"/>
          <w:lang w:val="lv-LV"/>
        </w:rPr>
        <w:t xml:space="preserve"> ielai;</w:t>
      </w:r>
    </w:p>
    <w:p w:rsidR="00A141A6" w:rsidRPr="00A141A6" w:rsidP="00A141A6" w14:paraId="1F585A81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1.1.2. no 06.08.2026. plkst. 18.00 līdz 08.08.2026. plkst. 8.00 Hamburgas ielas abās pusēs, posmā no ēkas Hamburgas ielā 17 līdz ēkai Hamburgas ielā 23;</w:t>
      </w:r>
    </w:p>
    <w:p w:rsidR="00A141A6" w:rsidRPr="00A141A6" w:rsidP="00A141A6" w14:paraId="1B94D491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 xml:space="preserve">1.2. no 06.08.2026. plkst. 23.00 līdz 07.08.2026. plkst. 5.00 nepieciešamības gadījumā līdz 5 minūtēm tiks ierobežota vai slēgta transportlīdzekļu satiksme un gājēju kustība Kalpaka bulvārī, posmā no Brīvības bulvāra līdz </w:t>
      </w:r>
      <w:r w:rsidRPr="00A141A6">
        <w:rPr>
          <w:sz w:val="26"/>
          <w:szCs w:val="26"/>
          <w:lang w:val="lv-LV"/>
        </w:rPr>
        <w:t>Reimersa</w:t>
      </w:r>
      <w:r w:rsidRPr="00A141A6">
        <w:rPr>
          <w:sz w:val="26"/>
          <w:szCs w:val="26"/>
          <w:lang w:val="lv-LV"/>
        </w:rPr>
        <w:t xml:space="preserve"> ielai.</w:t>
      </w:r>
    </w:p>
    <w:p w:rsidR="00A141A6" w:rsidRPr="00A141A6" w:rsidP="00A141A6" w14:paraId="37AB8004" w14:textId="77777777">
      <w:pPr>
        <w:ind w:firstLine="720"/>
        <w:jc w:val="both"/>
        <w:rPr>
          <w:sz w:val="26"/>
          <w:szCs w:val="26"/>
          <w:lang w:val="lv-LV"/>
        </w:rPr>
      </w:pPr>
    </w:p>
    <w:p w:rsidR="00A141A6" w:rsidRPr="00A141A6" w:rsidP="00A141A6" w14:paraId="495ADBEA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 xml:space="preserve">2. Par filmēšanas norisi ir atbildīga SIA “Forma </w:t>
      </w:r>
      <w:r w:rsidRPr="00A141A6">
        <w:rPr>
          <w:sz w:val="26"/>
          <w:szCs w:val="26"/>
          <w:lang w:val="lv-LV"/>
        </w:rPr>
        <w:t>Pro</w:t>
      </w:r>
      <w:r w:rsidRPr="00A141A6">
        <w:rPr>
          <w:sz w:val="26"/>
          <w:szCs w:val="26"/>
          <w:lang w:val="lv-LV"/>
        </w:rPr>
        <w:t xml:space="preserve"> </w:t>
      </w:r>
      <w:r w:rsidRPr="00A141A6">
        <w:rPr>
          <w:sz w:val="26"/>
          <w:szCs w:val="26"/>
          <w:lang w:val="lv-LV"/>
        </w:rPr>
        <w:t>Films</w:t>
      </w:r>
      <w:r w:rsidRPr="00A141A6">
        <w:rPr>
          <w:sz w:val="26"/>
          <w:szCs w:val="26"/>
          <w:lang w:val="lv-LV"/>
        </w:rPr>
        <w:t xml:space="preserve">” filmēšanas lokāciju menedžere Ieva </w:t>
      </w:r>
      <w:r w:rsidRPr="00A141A6">
        <w:rPr>
          <w:sz w:val="26"/>
          <w:szCs w:val="26"/>
          <w:lang w:val="lv-LV"/>
        </w:rPr>
        <w:t>Anševica-Meņģe</w:t>
      </w:r>
      <w:r w:rsidRPr="00A141A6">
        <w:rPr>
          <w:sz w:val="26"/>
          <w:szCs w:val="26"/>
          <w:lang w:val="lv-LV"/>
        </w:rPr>
        <w:t xml:space="preserve"> (tālrunis 26321555,e-pasts: ieva.ansevica@me.com).</w:t>
      </w:r>
    </w:p>
    <w:p w:rsidR="00A141A6" w:rsidRPr="00A141A6" w:rsidP="00A141A6" w14:paraId="3DB37E45" w14:textId="77777777">
      <w:pPr>
        <w:ind w:firstLine="720"/>
        <w:jc w:val="both"/>
        <w:rPr>
          <w:sz w:val="26"/>
          <w:szCs w:val="26"/>
          <w:lang w:val="lv-LV"/>
        </w:rPr>
      </w:pPr>
    </w:p>
    <w:p w:rsidR="00A141A6" w:rsidRPr="00A141A6" w:rsidP="00A141A6" w14:paraId="29FFE3E0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3. Rīgas valstspilsētas pašvaldības policijai:</w:t>
      </w:r>
    </w:p>
    <w:p w:rsidR="00A141A6" w:rsidRPr="00A141A6" w:rsidP="00A141A6" w14:paraId="58D5D4CD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 xml:space="preserve">3.1. nepieciešamības gadījumā pieprasīt SIA “A.K.7” nodrošināt </w:t>
      </w:r>
      <w:r w:rsidRPr="00A141A6">
        <w:rPr>
          <w:sz w:val="26"/>
          <w:szCs w:val="26"/>
          <w:lang w:val="lv-LV"/>
        </w:rPr>
        <w:t>autoevakuatorus</w:t>
      </w:r>
      <w:r w:rsidRPr="00A141A6">
        <w:rPr>
          <w:sz w:val="26"/>
          <w:szCs w:val="26"/>
          <w:lang w:val="lv-LV"/>
        </w:rPr>
        <w:t xml:space="preserve"> un pārvietot atstātos transportlīdzekļus uz citu stāvēšanai atļauto vietu 1.1. apakšpunktā minētajās vietās norādītajos laikos;</w:t>
      </w:r>
    </w:p>
    <w:p w:rsidR="00A141A6" w:rsidRPr="00A141A6" w:rsidP="00A141A6" w14:paraId="1E51A0CE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3.2. ierobežot vai nepieciešamības gadījumā līdz 5 minūtēm slēgt transportlīdzekļu satiksmi un gājēju kustību 1.2. apakšpunktā minētajā vietā norādītajā laikā.</w:t>
      </w:r>
    </w:p>
    <w:p w:rsidR="00A141A6" w:rsidRPr="00A141A6" w:rsidP="00A141A6" w14:paraId="3C92BAA1" w14:textId="77777777">
      <w:pPr>
        <w:ind w:firstLine="720"/>
        <w:jc w:val="both"/>
        <w:rPr>
          <w:sz w:val="26"/>
          <w:szCs w:val="26"/>
          <w:lang w:val="lv-LV"/>
        </w:rPr>
      </w:pPr>
    </w:p>
    <w:p w:rsidR="00A141A6" w:rsidRPr="00A141A6" w:rsidP="00A141A6" w14:paraId="640E8A61" w14:textId="7892A430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 xml:space="preserve">4. Rīgas pašvaldības sabiedrībai ar ierobežotu atbildību “Rīgas satiksme” slēgt </w:t>
      </w:r>
      <w:r w:rsidR="00E106CE">
        <w:rPr>
          <w:sz w:val="26"/>
          <w:szCs w:val="26"/>
          <w:lang w:val="lv-LV"/>
        </w:rPr>
        <w:t>tās</w:t>
      </w:r>
      <w:r w:rsidRPr="00A141A6">
        <w:rPr>
          <w:sz w:val="26"/>
          <w:szCs w:val="26"/>
          <w:lang w:val="lv-LV"/>
        </w:rPr>
        <w:t xml:space="preserve"> pārvaldījumā esošās autostāvvietas 1. punktā minētajās vietās norādītajā laikā.</w:t>
      </w:r>
    </w:p>
    <w:p w:rsidR="00A141A6" w:rsidRPr="00A141A6" w:rsidP="00A141A6" w14:paraId="1CDF878D" w14:textId="77777777">
      <w:pPr>
        <w:ind w:firstLine="720"/>
        <w:jc w:val="both"/>
        <w:rPr>
          <w:sz w:val="26"/>
          <w:szCs w:val="26"/>
          <w:lang w:val="lv-LV"/>
        </w:rPr>
      </w:pPr>
    </w:p>
    <w:p w:rsidR="00A141A6" w:rsidRPr="00A141A6" w:rsidP="00A141A6" w14:paraId="465FFDAB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 xml:space="preserve">5. Sabiedrībai ar ierobežotu atbildību “A.K.7” nepieciešamības gadījumā nodrošināt </w:t>
      </w:r>
      <w:r w:rsidRPr="00A141A6">
        <w:rPr>
          <w:sz w:val="26"/>
          <w:szCs w:val="26"/>
          <w:lang w:val="lv-LV"/>
        </w:rPr>
        <w:t>autoevakuatorus</w:t>
      </w:r>
      <w:r w:rsidRPr="00A141A6">
        <w:rPr>
          <w:sz w:val="26"/>
          <w:szCs w:val="26"/>
          <w:lang w:val="lv-LV"/>
        </w:rPr>
        <w:t xml:space="preserve"> 1. punktā minētajās vietās norādītajā laikā pēc Rīgas valstspilsētas pašvaldības policijas pieprasījuma.</w:t>
      </w:r>
    </w:p>
    <w:p w:rsidR="00A141A6" w:rsidRPr="00A141A6" w:rsidP="00A141A6" w14:paraId="6B9373F7" w14:textId="77777777">
      <w:pPr>
        <w:ind w:firstLine="720"/>
        <w:jc w:val="both"/>
        <w:rPr>
          <w:sz w:val="26"/>
          <w:szCs w:val="26"/>
          <w:lang w:val="lv-LV"/>
        </w:rPr>
      </w:pPr>
    </w:p>
    <w:p w:rsidR="00A141A6" w:rsidRPr="00A141A6" w:rsidP="00A141A6" w14:paraId="12D4CBAF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6. Sabiedrībai ar ierobežotu atbildību “RĪGAS LUKSOFORS” nodrošināt satiksmes organizācijas shēmu izstrādi, satiksmes organizācijas tehnisko līdzekļu izvietošanu, demontāžu un montāžu.</w:t>
      </w:r>
    </w:p>
    <w:p w:rsidR="00A141A6" w:rsidRPr="00A141A6" w:rsidP="00A141A6" w14:paraId="0896C348" w14:textId="77777777">
      <w:pPr>
        <w:ind w:firstLine="720"/>
        <w:jc w:val="both"/>
        <w:rPr>
          <w:sz w:val="26"/>
          <w:szCs w:val="26"/>
          <w:lang w:val="lv-LV"/>
        </w:rPr>
      </w:pPr>
    </w:p>
    <w:p w:rsidR="00A141A6" w:rsidRPr="00A141A6" w:rsidP="00A141A6" w14:paraId="1ACE584E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 xml:space="preserve">7. Ņemt vērā, ka filmēšanas organizatore – SIA “Forma </w:t>
      </w:r>
      <w:r w:rsidRPr="00A141A6">
        <w:rPr>
          <w:sz w:val="26"/>
          <w:szCs w:val="26"/>
          <w:lang w:val="lv-LV"/>
        </w:rPr>
        <w:t>Pro</w:t>
      </w:r>
      <w:r w:rsidRPr="00A141A6">
        <w:rPr>
          <w:sz w:val="26"/>
          <w:szCs w:val="26"/>
          <w:lang w:val="lv-LV"/>
        </w:rPr>
        <w:t xml:space="preserve"> </w:t>
      </w:r>
      <w:r w:rsidRPr="00A141A6">
        <w:rPr>
          <w:sz w:val="26"/>
          <w:szCs w:val="26"/>
          <w:lang w:val="lv-LV"/>
        </w:rPr>
        <w:t>Films</w:t>
      </w:r>
      <w:r w:rsidRPr="00A141A6">
        <w:rPr>
          <w:sz w:val="26"/>
          <w:szCs w:val="26"/>
          <w:lang w:val="lv-LV"/>
        </w:rPr>
        <w:t>”:</w:t>
      </w:r>
    </w:p>
    <w:p w:rsidR="00A141A6" w:rsidRPr="00A141A6" w:rsidP="00A141A6" w14:paraId="791E762F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7.1. veiks norēķinus ar Rīgas valstspilsētas pašvaldības policiju par 3. punktā minētajiem pakalpojumiem;</w:t>
      </w:r>
    </w:p>
    <w:p w:rsidR="00A141A6" w:rsidRPr="00A141A6" w:rsidP="00A141A6" w14:paraId="20A8DEB7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7.2. veiks norēķinus ar sabiedrību ar ierobežotu atbildību “RĪGAS LUKSOFORS” par satiksmes organizācijas shēmu izstrādi, satiksmes organizācijas tehnisko līdzekļu izvietošanu, demontāžu un montāžu;</w:t>
      </w:r>
    </w:p>
    <w:p w:rsidR="00A141A6" w:rsidRPr="00A141A6" w:rsidP="00A141A6" w14:paraId="0974CCDA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7.3. veiks norēķinus ar sabiedrību ar ierobežotu atbildību “A.K.7” par 5. punktā minētajiem pakalpojumiem;</w:t>
      </w:r>
    </w:p>
    <w:p w:rsidR="00A141A6" w:rsidRPr="00A141A6" w:rsidP="00A141A6" w14:paraId="60E38DC7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7.4. veiks norēķinus ar Rīgas pašvaldības sabiedrību ar ierobežotu atbildību “Rīgas satiksme” par 4. punktā minētajiem pakalpojumiem;</w:t>
      </w:r>
    </w:p>
    <w:p w:rsidR="00A141A6" w:rsidRPr="00A141A6" w:rsidP="00A141A6" w14:paraId="14C2E92E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7.5. nodrošinās apstāšanās un stāvēšanas noteikumu ievērošanu filmēšanas norises vietās norādītajā laikā;</w:t>
      </w:r>
    </w:p>
    <w:p w:rsidR="00A141A6" w:rsidRPr="00A141A6" w:rsidP="00A141A6" w14:paraId="1478540B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7.6. nodrošinās operatīvā transporta satiksmi;</w:t>
      </w:r>
    </w:p>
    <w:p w:rsidR="00A141A6" w:rsidRPr="00A141A6" w:rsidP="00A141A6" w14:paraId="673CE4AA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7.7. nodrošinās iedzīvotāju un uzņēmumu, kuri atrodas minētajos ielu posmos, transportlīdzekļu piebraukšanu pie dzīvesvietas vai uzņēmuma;</w:t>
      </w:r>
    </w:p>
    <w:p w:rsidR="00A141A6" w:rsidRPr="00A141A6" w:rsidP="00A141A6" w14:paraId="261D3037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7.8. nodrošinās sabiedrisko kārtību filmēšanas norises vietās norādītajā laikā;</w:t>
      </w:r>
    </w:p>
    <w:p w:rsidR="00A141A6" w:rsidRPr="00A141A6" w:rsidP="00A141A6" w14:paraId="48CF7B62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7.9. nodrošinās 1. punktā minēto teritoriju sakopšanu trīs stundu laikā pēc filmēšanas pabeigšanas.</w:t>
      </w:r>
    </w:p>
    <w:p w:rsidR="00A141A6" w:rsidRPr="00A141A6" w:rsidP="00A141A6" w14:paraId="5ABD2A6D" w14:textId="77777777">
      <w:pPr>
        <w:ind w:firstLine="720"/>
        <w:jc w:val="both"/>
        <w:rPr>
          <w:sz w:val="26"/>
          <w:szCs w:val="26"/>
          <w:lang w:val="lv-LV"/>
        </w:rPr>
      </w:pPr>
    </w:p>
    <w:p w:rsidR="00A141A6" w:rsidRPr="00A141A6" w:rsidP="00A141A6" w14:paraId="261190E9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8. Rīgas valstspilsētas pašvaldības Centrālās administrācijas Komunikācijas pārvaldei:</w:t>
      </w:r>
    </w:p>
    <w:p w:rsidR="00A141A6" w:rsidRPr="00A141A6" w:rsidP="00A141A6" w14:paraId="0AF0F10C" w14:textId="77777777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8.1. nodrošināt informācijas par izmaiņām transportlīdzekļu satiksmē filmēšanas laikā publiskošanu Rīgas valstspilsētas pašvaldības komunikācijas kanālu resursos;</w:t>
      </w:r>
    </w:p>
    <w:p w:rsidR="00FD2DB4" w:rsidRPr="00A612C8" w:rsidP="00A141A6" w14:paraId="62A9F346" w14:textId="585C07E4">
      <w:pPr>
        <w:ind w:firstLine="720"/>
        <w:jc w:val="both"/>
        <w:rPr>
          <w:sz w:val="26"/>
          <w:szCs w:val="26"/>
          <w:lang w:val="lv-LV"/>
        </w:rPr>
      </w:pPr>
      <w:r w:rsidRPr="00A141A6">
        <w:rPr>
          <w:sz w:val="26"/>
          <w:szCs w:val="26"/>
          <w:lang w:val="lv-LV"/>
        </w:rPr>
        <w:t>8.2.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E903E8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8B3D24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2269BA93" w14:textId="2FF695D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4BF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E4588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26D63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713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3D24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1A6"/>
    <w:rsid w:val="00A146D0"/>
    <w:rsid w:val="00A226BD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06C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4763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2998</Words>
  <Characters>1709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2026-08-03T09:09:00Z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filmēšanas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03.08.2026.</vt:lpwstr>
  </property>
  <property fmtid="{D5CDD505-2E9C-101B-9397-08002B2CF9AE}" pid="24" name="REG_NUMURS">
    <vt:lpwstr>AMD-26-350-rs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