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AMD-26-338-rs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 un Jāņa Čakstes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C2F81" w:rsidRPr="00EA5C28" w:rsidP="003C2F81" w14:paraId="2F4C435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 xml:space="preserve"> par </w:t>
      </w:r>
      <w:r>
        <w:rPr>
          <w:noProof/>
          <w:sz w:val="26"/>
          <w:szCs w:val="26"/>
          <w:lang w:val="lv-LV"/>
        </w:rPr>
        <w:t xml:space="preserve">satiksmes ierobežojumiem </w:t>
      </w:r>
      <w:r w:rsidRPr="00747D7D">
        <w:rPr>
          <w:noProof/>
          <w:sz w:val="26"/>
          <w:szCs w:val="26"/>
          <w:lang w:val="lv-LV"/>
        </w:rPr>
        <w:t>Ziepniekkalna ielas posmā no Rīgas valstpilsētas robežas nobrauktuvē uz Jāņa Čakstes gatvi un Jāņa Čakstes gatvē virzienā no centra uz Ziepniekkalna ielu (</w:t>
      </w:r>
      <w:r>
        <w:rPr>
          <w:noProof/>
          <w:sz w:val="26"/>
          <w:szCs w:val="26"/>
          <w:lang w:val="lv-LV"/>
        </w:rPr>
        <w:t>M</w:t>
      </w:r>
      <w:r w:rsidRPr="00747D7D">
        <w:rPr>
          <w:noProof/>
          <w:sz w:val="26"/>
          <w:szCs w:val="26"/>
          <w:lang w:val="lv-LV"/>
        </w:rPr>
        <w:t>ūkusalas apļa virzienā) un virzienā uz Bausku</w:t>
      </w:r>
      <w:r w:rsidRPr="00EA5C28">
        <w:rPr>
          <w:noProof/>
          <w:sz w:val="26"/>
          <w:szCs w:val="26"/>
          <w:lang w:val="lv-LV"/>
        </w:rPr>
        <w:t>:</w:t>
      </w:r>
    </w:p>
    <w:p w:rsidR="003C2F81" w:rsidRPr="00EA5C28" w:rsidP="003C2F81" w14:paraId="1BC0CE4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F81" w:rsidP="003C2F81" w14:paraId="4EB659E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1. Noteikt, ka</w:t>
      </w:r>
      <w:r>
        <w:rPr>
          <w:noProof/>
          <w:sz w:val="26"/>
          <w:szCs w:val="26"/>
          <w:lang w:val="lv-LV"/>
        </w:rPr>
        <w:t>:</w:t>
      </w:r>
    </w:p>
    <w:p w:rsidR="003C2F81" w:rsidRPr="00EA5C28" w:rsidP="003C2F81" w14:paraId="44A4B4A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1.1.</w:t>
      </w:r>
      <w:r w:rsidRPr="00EA5C28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31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plkst. 20.00 </w:t>
      </w:r>
      <w:r w:rsidRPr="00EA5C28">
        <w:rPr>
          <w:sz w:val="26"/>
          <w:szCs w:val="26"/>
          <w:lang w:val="lv-LV"/>
        </w:rPr>
        <w:t xml:space="preserve">līdz </w:t>
      </w:r>
      <w:r>
        <w:rPr>
          <w:sz w:val="26"/>
          <w:szCs w:val="26"/>
          <w:lang w:val="lv-LV"/>
        </w:rPr>
        <w:t>01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plkst. 7.00 </w:t>
      </w:r>
      <w:r w:rsidRPr="00EA5C28">
        <w:rPr>
          <w:sz w:val="26"/>
          <w:szCs w:val="26"/>
          <w:lang w:val="lv-LV"/>
        </w:rPr>
        <w:t xml:space="preserve">tiek </w:t>
      </w:r>
      <w:r>
        <w:rPr>
          <w:sz w:val="26"/>
          <w:szCs w:val="26"/>
          <w:lang w:val="lv-LV"/>
        </w:rPr>
        <w:t>slēgta</w:t>
      </w:r>
      <w:r w:rsidRPr="00EA5C28">
        <w:rPr>
          <w:sz w:val="26"/>
          <w:szCs w:val="26"/>
          <w:lang w:val="lv-LV"/>
        </w:rPr>
        <w:t xml:space="preserve"> transportlīdzekļu </w:t>
      </w:r>
      <w:r>
        <w:rPr>
          <w:sz w:val="26"/>
          <w:szCs w:val="26"/>
          <w:lang w:val="lv-LV"/>
        </w:rPr>
        <w:t xml:space="preserve">satiksme </w:t>
      </w:r>
      <w:r w:rsidRPr="008E44E0">
        <w:rPr>
          <w:sz w:val="26"/>
          <w:szCs w:val="26"/>
          <w:lang w:val="lv-LV"/>
        </w:rPr>
        <w:t xml:space="preserve">Ziepniekkalna ielā, Rīgā posmā no Rīgas valstspilsētas </w:t>
      </w:r>
      <w:r>
        <w:rPr>
          <w:sz w:val="26"/>
          <w:szCs w:val="26"/>
          <w:lang w:val="lv-LV"/>
        </w:rPr>
        <w:t xml:space="preserve">adminstratīvās teritorijas </w:t>
      </w:r>
      <w:r w:rsidRPr="008E44E0">
        <w:rPr>
          <w:sz w:val="26"/>
          <w:szCs w:val="26"/>
          <w:lang w:val="lv-LV"/>
        </w:rPr>
        <w:t>robežas nobrauktuvē uz Jāņa Čakstes gatvi</w:t>
      </w:r>
      <w:r>
        <w:rPr>
          <w:sz w:val="26"/>
          <w:szCs w:val="26"/>
          <w:lang w:val="lv-LV"/>
        </w:rPr>
        <w:t xml:space="preserve">, </w:t>
      </w:r>
      <w:r w:rsidRPr="00EA5C28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EA5C28">
        <w:rPr>
          <w:sz w:val="26"/>
          <w:szCs w:val="26"/>
          <w:lang w:val="lv-LV"/>
        </w:rPr>
        <w:t xml:space="preserve"> (</w:t>
      </w:r>
      <w:r>
        <w:rPr>
          <w:sz w:val="26"/>
          <w:szCs w:val="26"/>
          <w:lang w:val="lv-LV"/>
        </w:rPr>
        <w:t>1. </w:t>
      </w:r>
      <w:r w:rsidRPr="00EA5C28">
        <w:rPr>
          <w:sz w:val="26"/>
          <w:szCs w:val="26"/>
          <w:lang w:val="lv-LV"/>
        </w:rPr>
        <w:t>pielikum</w:t>
      </w:r>
      <w:r>
        <w:rPr>
          <w:sz w:val="26"/>
          <w:szCs w:val="26"/>
          <w:lang w:val="lv-LV"/>
        </w:rPr>
        <w:t>s</w:t>
      </w:r>
      <w:r w:rsidRPr="00EA5C28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;</w:t>
      </w:r>
    </w:p>
    <w:p w:rsidR="003C2F81" w:rsidP="003C2F81" w14:paraId="7DB38FE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1.2. </w:t>
      </w:r>
      <w:r w:rsidRPr="00EA5C28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31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plkst. 22.35 </w:t>
      </w:r>
      <w:r w:rsidRPr="00EA5C28">
        <w:rPr>
          <w:sz w:val="26"/>
          <w:szCs w:val="26"/>
          <w:lang w:val="lv-LV"/>
        </w:rPr>
        <w:t xml:space="preserve">līdz </w:t>
      </w:r>
      <w:r>
        <w:rPr>
          <w:sz w:val="26"/>
          <w:szCs w:val="26"/>
          <w:lang w:val="lv-LV"/>
        </w:rPr>
        <w:t>01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plkst. 6.00 </w:t>
      </w:r>
      <w:r w:rsidRPr="00EA5C28">
        <w:rPr>
          <w:sz w:val="26"/>
          <w:szCs w:val="26"/>
          <w:lang w:val="lv-LV"/>
        </w:rPr>
        <w:t xml:space="preserve">tiek </w:t>
      </w:r>
      <w:r>
        <w:rPr>
          <w:sz w:val="26"/>
          <w:szCs w:val="26"/>
          <w:lang w:val="lv-LV"/>
        </w:rPr>
        <w:t>slēgta</w:t>
      </w:r>
      <w:r w:rsidRPr="00EA5C28">
        <w:rPr>
          <w:sz w:val="26"/>
          <w:szCs w:val="26"/>
          <w:lang w:val="lv-LV"/>
        </w:rPr>
        <w:t xml:space="preserve"> transportlīdzekļu </w:t>
      </w:r>
      <w:r>
        <w:rPr>
          <w:sz w:val="26"/>
          <w:szCs w:val="26"/>
          <w:lang w:val="lv-LV"/>
        </w:rPr>
        <w:t xml:space="preserve">satiksme </w:t>
      </w:r>
      <w:r w:rsidRPr="007D64DB">
        <w:rPr>
          <w:sz w:val="26"/>
          <w:szCs w:val="26"/>
          <w:lang w:val="lv-LV"/>
        </w:rPr>
        <w:t>Jāņa Čakstes gatvē, Rīgā posmā no Bauskas ielas virzienā no centra uz Ziepniekkalna ielu (Mūkusalas apļa virzienā)</w:t>
      </w:r>
      <w:r>
        <w:rPr>
          <w:sz w:val="26"/>
          <w:szCs w:val="26"/>
          <w:lang w:val="lv-LV"/>
        </w:rPr>
        <w:t xml:space="preserve">, </w:t>
      </w:r>
      <w:r w:rsidRPr="00EA5C28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EA5C28">
        <w:rPr>
          <w:sz w:val="26"/>
          <w:szCs w:val="26"/>
          <w:lang w:val="lv-LV"/>
        </w:rPr>
        <w:t xml:space="preserve"> (</w:t>
      </w:r>
      <w:r>
        <w:rPr>
          <w:sz w:val="26"/>
          <w:szCs w:val="26"/>
          <w:lang w:val="lv-LV"/>
        </w:rPr>
        <w:t>2. </w:t>
      </w:r>
      <w:r w:rsidRPr="00EA5C28">
        <w:rPr>
          <w:sz w:val="26"/>
          <w:szCs w:val="26"/>
          <w:lang w:val="lv-LV"/>
        </w:rPr>
        <w:t>pielikum</w:t>
      </w:r>
      <w:r>
        <w:rPr>
          <w:sz w:val="26"/>
          <w:szCs w:val="26"/>
          <w:lang w:val="lv-LV"/>
        </w:rPr>
        <w:t>s</w:t>
      </w:r>
      <w:r w:rsidRPr="00EA5C28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3C2F81" w:rsidRPr="00EA5C28" w:rsidP="003C2F81" w14:paraId="6CA3BECB" w14:textId="77777777">
      <w:pPr>
        <w:ind w:firstLine="720"/>
        <w:jc w:val="both"/>
        <w:rPr>
          <w:sz w:val="26"/>
          <w:szCs w:val="26"/>
          <w:lang w:val="lv-LV"/>
        </w:rPr>
      </w:pPr>
    </w:p>
    <w:p w:rsidR="003C2F81" w:rsidRPr="00D91171" w:rsidP="003C2F81" w14:paraId="60DB6EF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3C2F81" w:rsidRPr="00EA5C28" w:rsidP="003C2F81" w14:paraId="5D3C4E3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F81" w:rsidRPr="00EA5C28" w:rsidP="003C2F81" w14:paraId="6D90BFE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Ziepniekkalna ielā un </w:t>
      </w:r>
      <w:r w:rsidRPr="007D64DB">
        <w:rPr>
          <w:sz w:val="26"/>
          <w:szCs w:val="26"/>
          <w:lang w:val="lv-LV"/>
        </w:rPr>
        <w:t>Jāņa Čakstes gatvē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3C2F81" w:rsidP="003C2F81" w14:paraId="651F2F2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>;</w:t>
      </w:r>
    </w:p>
    <w:p w:rsidR="003C2F81" w:rsidRPr="00BC23F5" w:rsidP="003C2F81" w14:paraId="785FC49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3C2F81" w:rsidRPr="00EA5C28" w:rsidP="003C2F81" w14:paraId="0D0629F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3C2F81" w:rsidRPr="00EA5C28" w:rsidP="003C2F81" w14:paraId="40843F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3C2F81" w:rsidRPr="00EA5C28" w:rsidP="003C2F81" w14:paraId="2C888EC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3C2F81" w:rsidRPr="00EA5C28" w:rsidP="003C2F81" w14:paraId="0DDA12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EA5C28">
        <w:rPr>
          <w:sz w:val="26"/>
          <w:szCs w:val="26"/>
          <w:lang w:val="lv-LV"/>
        </w:rPr>
        <w:t>sabiedriskā transporta satiksmi</w:t>
      </w:r>
      <w:r w:rsidRPr="00EA5C28">
        <w:rPr>
          <w:noProof/>
          <w:sz w:val="26"/>
          <w:szCs w:val="26"/>
          <w:lang w:val="lv-LV"/>
        </w:rPr>
        <w:t>.</w:t>
      </w:r>
    </w:p>
    <w:p w:rsidR="003C2F81" w:rsidRPr="00EA5C28" w:rsidP="003C2F81" w14:paraId="0209760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F81" w:rsidRPr="00EA5C28" w:rsidP="003C2F81" w14:paraId="400154E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. Noteikt, ka transportlīdzekļu satiksmi </w:t>
      </w:r>
      <w:r>
        <w:rPr>
          <w:noProof/>
          <w:sz w:val="26"/>
          <w:szCs w:val="26"/>
          <w:lang w:val="lv-LV"/>
        </w:rPr>
        <w:t xml:space="preserve">Ziepniekkalna ielā un </w:t>
      </w:r>
      <w:r w:rsidRPr="007D64DB">
        <w:rPr>
          <w:sz w:val="26"/>
          <w:szCs w:val="26"/>
          <w:lang w:val="lv-LV"/>
        </w:rPr>
        <w:t>Jāņa Čakstes gatvē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3C2F81" w:rsidP="003C2F81" w14:paraId="0E2275B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F81" w:rsidRPr="00FB2409" w:rsidP="003C2F81" w14:paraId="5B0AB18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C2F81" w:rsidRPr="00FB2409" w:rsidP="003C2F81" w14:paraId="4448EC1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Ziepniekkalna ielā un </w:t>
      </w:r>
      <w:r w:rsidRPr="007D64DB">
        <w:rPr>
          <w:sz w:val="26"/>
          <w:szCs w:val="26"/>
          <w:lang w:val="lv-LV"/>
        </w:rPr>
        <w:t>Jāņa Čakstes gatvē</w:t>
      </w:r>
      <w:r>
        <w:rPr>
          <w:noProof/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3C2F81" w:rsidRPr="00A612C8" w:rsidP="003C2F81" w14:paraId="3C96381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C2F81" w:rsidRPr="00EA5C28" w:rsidP="003C2F81" w14:paraId="69F2053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A1BCD1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17611F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2F81"/>
    <w:rsid w:val="003C6416"/>
    <w:rsid w:val="003D1AF5"/>
    <w:rsid w:val="003D7C28"/>
    <w:rsid w:val="003E1574"/>
    <w:rsid w:val="004037C0"/>
    <w:rsid w:val="00410A08"/>
    <w:rsid w:val="0044354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C7649"/>
    <w:rsid w:val="005E5D79"/>
    <w:rsid w:val="005F19A7"/>
    <w:rsid w:val="005F431D"/>
    <w:rsid w:val="005F4A17"/>
    <w:rsid w:val="00604BA6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47D7D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4DB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44E0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2299</Words>
  <Characters>1311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 un Jāņa Čakstes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29.07.2026.</vt:lpwstr>
  </property>
  <property fmtid="{D5CDD505-2E9C-101B-9397-08002B2CF9AE}" pid="24" name="REG_NUMURS">
    <vt:lpwstr>AMD-26-338-rs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