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476E" w14:textId="006F7BFD" w:rsidR="00BB7243" w:rsidRPr="00BB7243" w:rsidRDefault="00BB7243" w:rsidP="00BB7243">
      <w:pPr>
        <w:keepNext/>
        <w:suppressAutoHyphens/>
        <w:autoSpaceDN w:val="0"/>
        <w:spacing w:after="0" w:line="240" w:lineRule="auto"/>
        <w:jc w:val="center"/>
        <w:outlineLvl w:val="0"/>
        <w:rPr>
          <w:rFonts w:ascii="Calibri" w:eastAsia="Calibri" w:hAnsi="Calibri" w:cs="Times New Roman"/>
          <w:kern w:val="3"/>
          <w14:ligatures w14:val="none"/>
        </w:rPr>
      </w:pPr>
      <w:r w:rsidRPr="00BB7243">
        <w:rPr>
          <w:rFonts w:ascii="Times New Roman" w:eastAsia="Times New Roman" w:hAnsi="Times New Roman" w:cs="Times New Roman"/>
          <w:noProof/>
          <w:kern w:val="0"/>
          <w:sz w:val="26"/>
          <w:szCs w:val="26"/>
          <w:lang w:eastAsia="lv-LV"/>
          <w14:ligatures w14:val="none"/>
        </w:rPr>
        <w:drawing>
          <wp:inline distT="0" distB="0" distL="0" distR="0" wp14:anchorId="78E93067" wp14:editId="24F2DC53">
            <wp:extent cx="542925" cy="723903"/>
            <wp:effectExtent l="0" t="0" r="9525" b="0"/>
            <wp:docPr id="596570902" name="Attēls 1" descr="C:\Users\ILONA~1.SMI\AppData\Local\Temp\RDLIS\Rigas_gerboni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542925" cy="723903"/>
                    </a:xfrm>
                    <a:prstGeom prst="rect">
                      <a:avLst/>
                    </a:prstGeom>
                    <a:noFill/>
                    <a:ln>
                      <a:noFill/>
                      <a:prstDash/>
                    </a:ln>
                  </pic:spPr>
                </pic:pic>
              </a:graphicData>
            </a:graphic>
          </wp:inline>
        </w:drawing>
      </w:r>
    </w:p>
    <w:p w14:paraId="463C273E" w14:textId="77777777" w:rsidR="00BB7243" w:rsidRPr="00BB7243" w:rsidRDefault="00BB7243" w:rsidP="00BB7243">
      <w:pPr>
        <w:keepNext/>
        <w:suppressAutoHyphens/>
        <w:autoSpaceDN w:val="0"/>
        <w:spacing w:after="0" w:line="240" w:lineRule="auto"/>
        <w:jc w:val="center"/>
        <w:outlineLvl w:val="0"/>
        <w:rPr>
          <w:rFonts w:ascii="Times New Roman" w:eastAsia="Times New Roman" w:hAnsi="Times New Roman" w:cs="Times New Roman"/>
          <w:b/>
          <w:bCs/>
          <w:kern w:val="0"/>
          <w:sz w:val="26"/>
          <w:szCs w:val="26"/>
          <w14:ligatures w14:val="none"/>
        </w:rPr>
      </w:pPr>
    </w:p>
    <w:p w14:paraId="0CBA5F07" w14:textId="77777777" w:rsidR="00BB7243" w:rsidRPr="00BB7243" w:rsidRDefault="00BB7243" w:rsidP="00BB7243">
      <w:pPr>
        <w:suppressAutoHyphens/>
        <w:autoSpaceDN w:val="0"/>
        <w:spacing w:after="0" w:line="240" w:lineRule="auto"/>
        <w:jc w:val="center"/>
        <w:rPr>
          <w:rFonts w:ascii="Calibri" w:eastAsia="Calibri" w:hAnsi="Calibri" w:cs="Times New Roman"/>
          <w:kern w:val="3"/>
          <w14:ligatures w14:val="none"/>
        </w:rPr>
      </w:pPr>
      <w:r w:rsidRPr="00BB7243">
        <w:rPr>
          <w:rFonts w:ascii="Times New Roman" w:eastAsia="Times New Roman" w:hAnsi="Times New Roman" w:cs="Times New Roman"/>
          <w:kern w:val="0"/>
          <w:sz w:val="36"/>
          <w:szCs w:val="36"/>
          <w14:ligatures w14:val="none"/>
        </w:rPr>
        <w:t>RĪGAS</w:t>
      </w:r>
      <w:r w:rsidRPr="00BB7243">
        <w:rPr>
          <w:rFonts w:ascii="Times New Roman" w:eastAsia="Times New Roman" w:hAnsi="Times New Roman" w:cs="Times New Roman"/>
          <w:kern w:val="0"/>
          <w:sz w:val="26"/>
          <w:szCs w:val="26"/>
          <w14:ligatures w14:val="none"/>
        </w:rPr>
        <w:t xml:space="preserve"> </w:t>
      </w:r>
      <w:r w:rsidRPr="00BB7243">
        <w:rPr>
          <w:rFonts w:ascii="Times New Roman" w:eastAsia="Times New Roman" w:hAnsi="Times New Roman" w:cs="Times New Roman"/>
          <w:kern w:val="0"/>
          <w:sz w:val="36"/>
          <w:szCs w:val="36"/>
          <w14:ligatures w14:val="none"/>
        </w:rPr>
        <w:t>DOMES PIEMINEKĻU PADOME</w:t>
      </w:r>
    </w:p>
    <w:p w14:paraId="64DC396D" w14:textId="77777777" w:rsidR="00BB7243" w:rsidRPr="00BB7243" w:rsidRDefault="00BB7243" w:rsidP="00BB7243">
      <w:pPr>
        <w:tabs>
          <w:tab w:val="left" w:pos="3960"/>
        </w:tabs>
        <w:suppressAutoHyphens/>
        <w:autoSpaceDN w:val="0"/>
        <w:spacing w:after="0" w:line="240" w:lineRule="auto"/>
        <w:jc w:val="center"/>
        <w:rPr>
          <w:rFonts w:ascii="Times New Roman" w:eastAsia="Times New Roman" w:hAnsi="Times New Roman" w:cs="Times New Roman"/>
          <w:kern w:val="0"/>
          <w:sz w:val="26"/>
          <w:szCs w:val="26"/>
          <w14:ligatures w14:val="none"/>
        </w:rPr>
      </w:pPr>
      <w:r w:rsidRPr="00BB7243">
        <w:rPr>
          <w:rFonts w:ascii="Times New Roman" w:eastAsia="Times New Roman" w:hAnsi="Times New Roman" w:cs="Times New Roman"/>
          <w:kern w:val="0"/>
          <w:sz w:val="26"/>
          <w:szCs w:val="26"/>
          <w14:ligatures w14:val="none"/>
        </w:rPr>
        <w:t>Rātslaukums 1, Rīgā, LV-1539, tālrunis 7105800, 7105542, fakss 7012872</w:t>
      </w:r>
    </w:p>
    <w:p w14:paraId="6F93F90A" w14:textId="77777777" w:rsidR="00BB7243" w:rsidRPr="00BB7243" w:rsidRDefault="00BB7243" w:rsidP="00BB7243">
      <w:pPr>
        <w:keepNext/>
        <w:suppressAutoHyphens/>
        <w:autoSpaceDN w:val="0"/>
        <w:spacing w:after="0" w:line="240" w:lineRule="auto"/>
        <w:jc w:val="center"/>
        <w:outlineLvl w:val="0"/>
        <w:rPr>
          <w:rFonts w:ascii="Times New Roman" w:eastAsia="Times New Roman" w:hAnsi="Times New Roman" w:cs="Times New Roman"/>
          <w:b/>
          <w:bCs/>
          <w:kern w:val="0"/>
          <w:sz w:val="26"/>
          <w:szCs w:val="26"/>
          <w14:ligatures w14:val="none"/>
        </w:rPr>
      </w:pPr>
    </w:p>
    <w:p w14:paraId="1AC5EACC" w14:textId="77777777" w:rsidR="00BB7243" w:rsidRPr="00BB7243" w:rsidRDefault="00BB7243" w:rsidP="00BB7243">
      <w:pPr>
        <w:keepNext/>
        <w:suppressAutoHyphens/>
        <w:autoSpaceDN w:val="0"/>
        <w:spacing w:after="0" w:line="240" w:lineRule="auto"/>
        <w:jc w:val="center"/>
        <w:outlineLvl w:val="0"/>
        <w:rPr>
          <w:rFonts w:ascii="Times New Roman" w:eastAsia="Times New Roman" w:hAnsi="Times New Roman" w:cs="Times New Roman"/>
          <w:b/>
          <w:bCs/>
          <w:kern w:val="0"/>
          <w:sz w:val="32"/>
          <w:szCs w:val="32"/>
          <w14:ligatures w14:val="none"/>
        </w:rPr>
      </w:pPr>
      <w:r w:rsidRPr="00BB7243">
        <w:rPr>
          <w:rFonts w:ascii="Times New Roman" w:eastAsia="Times New Roman" w:hAnsi="Times New Roman" w:cs="Times New Roman"/>
          <w:b/>
          <w:bCs/>
          <w:kern w:val="0"/>
          <w:sz w:val="32"/>
          <w:szCs w:val="32"/>
          <w14:ligatures w14:val="none"/>
        </w:rPr>
        <w:t>SĒDES    PROTOKOLS</w:t>
      </w:r>
    </w:p>
    <w:p w14:paraId="35CD58D2" w14:textId="77777777" w:rsidR="00BB7243" w:rsidRPr="00BB7243" w:rsidRDefault="00BB7243" w:rsidP="00BB7243">
      <w:pPr>
        <w:suppressAutoHyphens/>
        <w:autoSpaceDN w:val="0"/>
        <w:spacing w:after="0" w:line="240" w:lineRule="auto"/>
        <w:ind w:right="357"/>
        <w:jc w:val="both"/>
        <w:rPr>
          <w:rFonts w:ascii="Times New Roman" w:eastAsia="Times New Roman" w:hAnsi="Times New Roman" w:cs="Times New Roman"/>
          <w:kern w:val="0"/>
          <w:sz w:val="26"/>
          <w:szCs w:val="26"/>
          <w:lang w:eastAsia="lv-LV"/>
          <w14:ligatures w14:val="none"/>
        </w:rPr>
      </w:pPr>
    </w:p>
    <w:p w14:paraId="21D5396C" w14:textId="61A87D4E" w:rsidR="00BB7243" w:rsidRPr="00BB7243" w:rsidRDefault="00BB7243" w:rsidP="00BB7243">
      <w:pPr>
        <w:suppressAutoHyphens/>
        <w:autoSpaceDN w:val="0"/>
        <w:spacing w:after="0" w:line="240" w:lineRule="auto"/>
        <w:ind w:right="73"/>
        <w:jc w:val="both"/>
        <w:rPr>
          <w:rFonts w:ascii="Calibri" w:eastAsia="Calibri" w:hAnsi="Calibri" w:cs="Times New Roman"/>
          <w:kern w:val="3"/>
          <w14:ligatures w14:val="none"/>
        </w:rPr>
      </w:pPr>
      <w:bookmarkStart w:id="0" w:name="_Hlk172031350"/>
      <w:bookmarkStart w:id="1" w:name="_Hlk70420368"/>
      <w:r w:rsidRPr="00BB7243">
        <w:rPr>
          <w:rFonts w:ascii="Times New Roman" w:eastAsia="Times New Roman" w:hAnsi="Times New Roman" w:cs="Times New Roman"/>
          <w:kern w:val="0"/>
          <w:sz w:val="26"/>
          <w:szCs w:val="26"/>
          <w:lang w:eastAsia="lv-LV"/>
          <w14:ligatures w14:val="none"/>
        </w:rPr>
        <w:t xml:space="preserve">2024. gada </w:t>
      </w:r>
      <w:r>
        <w:rPr>
          <w:rFonts w:ascii="Times New Roman" w:eastAsia="Times New Roman" w:hAnsi="Times New Roman" w:cs="Times New Roman"/>
          <w:kern w:val="0"/>
          <w:sz w:val="26"/>
          <w:szCs w:val="26"/>
          <w:lang w:eastAsia="lv-LV"/>
          <w14:ligatures w14:val="none"/>
        </w:rPr>
        <w:t>1</w:t>
      </w:r>
      <w:r w:rsidRPr="00BB7243">
        <w:rPr>
          <w:rFonts w:ascii="Times New Roman" w:eastAsia="Times New Roman" w:hAnsi="Times New Roman" w:cs="Times New Roman"/>
          <w:kern w:val="0"/>
          <w:sz w:val="26"/>
          <w:szCs w:val="26"/>
          <w:lang w:eastAsia="lv-LV"/>
          <w14:ligatures w14:val="none"/>
        </w:rPr>
        <w:t xml:space="preserve">3. </w:t>
      </w:r>
      <w:r>
        <w:rPr>
          <w:rFonts w:ascii="Times New Roman" w:eastAsia="Times New Roman" w:hAnsi="Times New Roman" w:cs="Times New Roman"/>
          <w:kern w:val="0"/>
          <w:sz w:val="26"/>
          <w:szCs w:val="26"/>
          <w:lang w:eastAsia="lv-LV"/>
          <w14:ligatures w14:val="none"/>
        </w:rPr>
        <w:t>septembrī</w:t>
      </w:r>
      <w:r w:rsidRPr="00BB7243">
        <w:rPr>
          <w:rFonts w:ascii="Times New Roman" w:eastAsia="Times New Roman" w:hAnsi="Times New Roman" w:cs="Times New Roman"/>
          <w:kern w:val="0"/>
          <w:sz w:val="26"/>
          <w:szCs w:val="26"/>
          <w:lang w:eastAsia="lv-LV"/>
          <w14:ligatures w14:val="none"/>
        </w:rPr>
        <w:t xml:space="preserve">                           </w:t>
      </w:r>
      <w:bookmarkEnd w:id="0"/>
      <w:r w:rsidRPr="00BB7243">
        <w:rPr>
          <w:rFonts w:ascii="Times New Roman" w:eastAsia="Times New Roman" w:hAnsi="Times New Roman" w:cs="Times New Roman"/>
          <w:kern w:val="0"/>
          <w:sz w:val="26"/>
          <w:szCs w:val="26"/>
          <w:lang w:eastAsia="lv-LV"/>
          <w14:ligatures w14:val="none"/>
        </w:rPr>
        <w:t>Rīgā                                                                 Nr. 2</w:t>
      </w:r>
      <w:r>
        <w:rPr>
          <w:rFonts w:ascii="Times New Roman" w:eastAsia="Times New Roman" w:hAnsi="Times New Roman" w:cs="Times New Roman"/>
          <w:kern w:val="0"/>
          <w:sz w:val="26"/>
          <w:szCs w:val="26"/>
          <w:lang w:eastAsia="lv-LV"/>
          <w14:ligatures w14:val="none"/>
        </w:rPr>
        <w:t>1</w:t>
      </w:r>
    </w:p>
    <w:bookmarkEnd w:id="1"/>
    <w:p w14:paraId="0C08A281" w14:textId="77777777" w:rsidR="00BB7243" w:rsidRPr="00BB7243" w:rsidRDefault="00BB7243" w:rsidP="00BB7243">
      <w:pPr>
        <w:suppressAutoHyphens/>
        <w:autoSpaceDN w:val="0"/>
        <w:spacing w:after="0" w:line="240" w:lineRule="auto"/>
        <w:ind w:right="42"/>
        <w:jc w:val="both"/>
        <w:rPr>
          <w:rFonts w:ascii="Times New Roman" w:eastAsia="Times New Roman" w:hAnsi="Times New Roman" w:cs="Times New Roman"/>
          <w:i/>
          <w:kern w:val="0"/>
          <w:sz w:val="26"/>
          <w:szCs w:val="26"/>
          <w14:ligatures w14:val="none"/>
        </w:rPr>
      </w:pPr>
    </w:p>
    <w:p w14:paraId="424EE02B" w14:textId="6F543141" w:rsidR="00BB7243" w:rsidRPr="00BB7243" w:rsidRDefault="00BB7243" w:rsidP="00BB7243">
      <w:pPr>
        <w:suppressAutoHyphens/>
        <w:autoSpaceDN w:val="0"/>
        <w:spacing w:after="0" w:line="240" w:lineRule="auto"/>
        <w:ind w:right="42"/>
        <w:jc w:val="both"/>
        <w:rPr>
          <w:rFonts w:ascii="Times New Roman" w:eastAsia="Times New Roman" w:hAnsi="Times New Roman" w:cs="Times New Roman"/>
          <w:i/>
          <w:kern w:val="0"/>
          <w:sz w:val="26"/>
          <w:szCs w:val="26"/>
          <w14:ligatures w14:val="none"/>
        </w:rPr>
      </w:pPr>
      <w:r w:rsidRPr="00BB7243">
        <w:rPr>
          <w:rFonts w:ascii="Times New Roman" w:eastAsia="Times New Roman" w:hAnsi="Times New Roman" w:cs="Times New Roman"/>
          <w:i/>
          <w:kern w:val="0"/>
          <w:sz w:val="26"/>
          <w:szCs w:val="26"/>
          <w14:ligatures w14:val="none"/>
        </w:rPr>
        <w:t>Sēde tiek atklāta plkst. 12:0</w:t>
      </w:r>
      <w:r>
        <w:rPr>
          <w:rFonts w:ascii="Times New Roman" w:eastAsia="Times New Roman" w:hAnsi="Times New Roman" w:cs="Times New Roman"/>
          <w:i/>
          <w:kern w:val="0"/>
          <w:sz w:val="26"/>
          <w:szCs w:val="26"/>
          <w14:ligatures w14:val="none"/>
        </w:rPr>
        <w:t>5</w:t>
      </w:r>
    </w:p>
    <w:p w14:paraId="66FA9907" w14:textId="77777777" w:rsidR="00BB7243" w:rsidRPr="00BB7243" w:rsidRDefault="00BB7243" w:rsidP="00BB7243">
      <w:pPr>
        <w:tabs>
          <w:tab w:val="left" w:pos="2373"/>
        </w:tabs>
        <w:suppressAutoHyphens/>
        <w:autoSpaceDN w:val="0"/>
        <w:spacing w:after="0" w:line="240" w:lineRule="auto"/>
        <w:ind w:right="42"/>
        <w:jc w:val="both"/>
        <w:rPr>
          <w:rFonts w:ascii="Times New Roman" w:eastAsia="Times New Roman" w:hAnsi="Times New Roman" w:cs="Times New Roman"/>
          <w:kern w:val="0"/>
          <w:sz w:val="26"/>
          <w:szCs w:val="26"/>
          <w14:ligatures w14:val="none"/>
        </w:rPr>
      </w:pPr>
      <w:r w:rsidRPr="00BB7243">
        <w:rPr>
          <w:rFonts w:ascii="Times New Roman" w:eastAsia="Times New Roman" w:hAnsi="Times New Roman" w:cs="Times New Roman"/>
          <w:kern w:val="0"/>
          <w:sz w:val="26"/>
          <w:szCs w:val="26"/>
          <w14:ligatures w14:val="none"/>
        </w:rPr>
        <w:tab/>
      </w:r>
    </w:p>
    <w:tbl>
      <w:tblPr>
        <w:tblW w:w="9474" w:type="dxa"/>
        <w:tblCellMar>
          <w:left w:w="10" w:type="dxa"/>
          <w:right w:w="10" w:type="dxa"/>
        </w:tblCellMar>
        <w:tblLook w:val="0000" w:firstRow="0" w:lastRow="0" w:firstColumn="0" w:lastColumn="0" w:noHBand="0" w:noVBand="0"/>
      </w:tblPr>
      <w:tblGrid>
        <w:gridCol w:w="2628"/>
        <w:gridCol w:w="6846"/>
      </w:tblGrid>
      <w:tr w:rsidR="00BB7243" w:rsidRPr="00BB7243" w14:paraId="5DF3B306" w14:textId="77777777" w:rsidTr="009E5CDC">
        <w:tc>
          <w:tcPr>
            <w:tcW w:w="2628" w:type="dxa"/>
            <w:tcMar>
              <w:top w:w="0" w:type="dxa"/>
              <w:left w:w="108" w:type="dxa"/>
              <w:bottom w:w="0" w:type="dxa"/>
              <w:right w:w="108" w:type="dxa"/>
            </w:tcMar>
          </w:tcPr>
          <w:p w14:paraId="36CD7F5B" w14:textId="77777777" w:rsidR="00BB7243" w:rsidRPr="00BB7243" w:rsidRDefault="00BB7243" w:rsidP="00BB7243">
            <w:pPr>
              <w:suppressAutoHyphens/>
              <w:autoSpaceDN w:val="0"/>
              <w:spacing w:after="0" w:line="240" w:lineRule="auto"/>
              <w:ind w:right="42"/>
              <w:jc w:val="both"/>
              <w:rPr>
                <w:rFonts w:ascii="Times New Roman" w:eastAsia="Times New Roman" w:hAnsi="Times New Roman" w:cs="Times New Roman"/>
                <w:kern w:val="0"/>
                <w:sz w:val="26"/>
                <w:szCs w:val="26"/>
                <w:u w:val="single"/>
                <w14:ligatures w14:val="none"/>
              </w:rPr>
            </w:pPr>
            <w:r w:rsidRPr="00BB7243">
              <w:rPr>
                <w:rFonts w:ascii="Times New Roman" w:eastAsia="Times New Roman" w:hAnsi="Times New Roman" w:cs="Times New Roman"/>
                <w:kern w:val="0"/>
                <w:sz w:val="26"/>
                <w:szCs w:val="26"/>
                <w:u w:val="single"/>
                <w14:ligatures w14:val="none"/>
              </w:rPr>
              <w:t>Sēdi vada:</w:t>
            </w:r>
          </w:p>
        </w:tc>
        <w:tc>
          <w:tcPr>
            <w:tcW w:w="6846" w:type="dxa"/>
            <w:tcMar>
              <w:top w:w="0" w:type="dxa"/>
              <w:left w:w="108" w:type="dxa"/>
              <w:bottom w:w="0" w:type="dxa"/>
              <w:right w:w="108" w:type="dxa"/>
            </w:tcMar>
          </w:tcPr>
          <w:p w14:paraId="049B896C" w14:textId="77777777" w:rsidR="00BB7243" w:rsidRPr="00BB7243" w:rsidRDefault="00BB7243" w:rsidP="00BB7243">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14:ligatures w14:val="none"/>
              </w:rPr>
              <w:t>Pieminekļu padomes priekšsēdētājs Aigars Kušķis</w:t>
            </w:r>
            <w:r w:rsidRPr="00BB7243">
              <w:rPr>
                <w:rFonts w:ascii="Times New Roman" w:eastAsia="Times New Roman" w:hAnsi="Times New Roman" w:cs="Times New Roman"/>
                <w:kern w:val="0"/>
                <w:sz w:val="26"/>
                <w:szCs w:val="26"/>
                <w:lang w:eastAsia="lv-LV"/>
                <w14:ligatures w14:val="none"/>
              </w:rPr>
              <w:t xml:space="preserve">     </w:t>
            </w:r>
          </w:p>
        </w:tc>
      </w:tr>
      <w:tr w:rsidR="00BB7243" w:rsidRPr="00BB7243" w14:paraId="3BFB00C6" w14:textId="77777777" w:rsidTr="009E5CDC">
        <w:tc>
          <w:tcPr>
            <w:tcW w:w="2628" w:type="dxa"/>
            <w:tcMar>
              <w:top w:w="0" w:type="dxa"/>
              <w:left w:w="108" w:type="dxa"/>
              <w:bottom w:w="0" w:type="dxa"/>
              <w:right w:w="108" w:type="dxa"/>
            </w:tcMar>
          </w:tcPr>
          <w:p w14:paraId="6927CF42" w14:textId="77777777" w:rsidR="00BB7243" w:rsidRPr="00BB7243" w:rsidRDefault="00BB7243" w:rsidP="00BB7243">
            <w:pPr>
              <w:suppressAutoHyphens/>
              <w:autoSpaceDN w:val="0"/>
              <w:spacing w:after="0" w:line="240" w:lineRule="auto"/>
              <w:ind w:right="42"/>
              <w:jc w:val="both"/>
              <w:rPr>
                <w:rFonts w:ascii="Times New Roman" w:eastAsia="Times New Roman" w:hAnsi="Times New Roman" w:cs="Times New Roman"/>
                <w:kern w:val="0"/>
                <w:sz w:val="26"/>
                <w:szCs w:val="26"/>
                <w:u w:val="single"/>
                <w14:ligatures w14:val="none"/>
              </w:rPr>
            </w:pPr>
            <w:r w:rsidRPr="00BB7243">
              <w:rPr>
                <w:rFonts w:ascii="Times New Roman" w:eastAsia="Times New Roman" w:hAnsi="Times New Roman" w:cs="Times New Roman"/>
                <w:kern w:val="0"/>
                <w:sz w:val="26"/>
                <w:szCs w:val="26"/>
                <w:u w:val="single"/>
                <w14:ligatures w14:val="none"/>
              </w:rPr>
              <w:t>Sēdi protokolē:</w:t>
            </w:r>
          </w:p>
        </w:tc>
        <w:tc>
          <w:tcPr>
            <w:tcW w:w="6846" w:type="dxa"/>
            <w:tcMar>
              <w:top w:w="0" w:type="dxa"/>
              <w:left w:w="108" w:type="dxa"/>
              <w:bottom w:w="0" w:type="dxa"/>
              <w:right w:w="108" w:type="dxa"/>
            </w:tcMar>
          </w:tcPr>
          <w:p w14:paraId="37470E43" w14:textId="77777777" w:rsidR="00BB7243" w:rsidRPr="00BB7243" w:rsidRDefault="00BB7243" w:rsidP="00BB7243">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lang w:eastAsia="lv-LV"/>
                <w14:ligatures w14:val="none"/>
              </w:rPr>
              <w:t>sekretāre Ilona Šmite</w:t>
            </w:r>
          </w:p>
        </w:tc>
      </w:tr>
    </w:tbl>
    <w:p w14:paraId="27597D01" w14:textId="77777777" w:rsidR="00BB7243" w:rsidRPr="00BB7243" w:rsidRDefault="00BB7243" w:rsidP="00BB7243">
      <w:pPr>
        <w:suppressAutoHyphens/>
        <w:autoSpaceDN w:val="0"/>
        <w:spacing w:after="0" w:line="240" w:lineRule="auto"/>
        <w:ind w:right="42"/>
        <w:jc w:val="both"/>
        <w:rPr>
          <w:rFonts w:ascii="Times New Roman" w:eastAsia="Times New Roman" w:hAnsi="Times New Roman" w:cs="Times New Roman"/>
          <w:kern w:val="0"/>
          <w:sz w:val="26"/>
          <w:szCs w:val="26"/>
          <w:u w:val="single"/>
          <w14:ligatures w14:val="none"/>
        </w:rPr>
      </w:pPr>
    </w:p>
    <w:p w14:paraId="2F1D575F" w14:textId="77777777" w:rsidR="00BB7243" w:rsidRPr="00BB7243" w:rsidRDefault="00BB7243" w:rsidP="00BB7243">
      <w:pPr>
        <w:suppressAutoHyphens/>
        <w:autoSpaceDN w:val="0"/>
        <w:spacing w:after="0" w:line="240" w:lineRule="auto"/>
        <w:ind w:right="42"/>
        <w:jc w:val="both"/>
        <w:rPr>
          <w:rFonts w:ascii="Times New Roman" w:eastAsia="Times New Roman" w:hAnsi="Times New Roman" w:cs="Times New Roman"/>
          <w:kern w:val="0"/>
          <w:sz w:val="26"/>
          <w:szCs w:val="26"/>
          <w:u w:val="single"/>
          <w14:ligatures w14:val="none"/>
        </w:rPr>
      </w:pPr>
      <w:r w:rsidRPr="00BB7243">
        <w:rPr>
          <w:rFonts w:ascii="Times New Roman" w:eastAsia="Times New Roman" w:hAnsi="Times New Roman" w:cs="Times New Roman"/>
          <w:kern w:val="0"/>
          <w:sz w:val="26"/>
          <w:szCs w:val="26"/>
          <w:u w:val="single"/>
          <w14:ligatures w14:val="none"/>
        </w:rPr>
        <w:t xml:space="preserve">Sēdē piedalās Padomes locekļi: </w:t>
      </w:r>
    </w:p>
    <w:tbl>
      <w:tblPr>
        <w:tblW w:w="9429" w:type="dxa"/>
        <w:tblCellMar>
          <w:left w:w="10" w:type="dxa"/>
          <w:right w:w="10" w:type="dxa"/>
        </w:tblCellMar>
        <w:tblLook w:val="0000" w:firstRow="0" w:lastRow="0" w:firstColumn="0" w:lastColumn="0" w:noHBand="0" w:noVBand="0"/>
      </w:tblPr>
      <w:tblGrid>
        <w:gridCol w:w="9429"/>
      </w:tblGrid>
      <w:tr w:rsidR="00BB7243" w:rsidRPr="00BB7243" w14:paraId="63A2E454" w14:textId="77777777" w:rsidTr="009E5CDC">
        <w:tc>
          <w:tcPr>
            <w:tcW w:w="9429" w:type="dxa"/>
            <w:tcMar>
              <w:top w:w="0" w:type="dxa"/>
              <w:left w:w="108" w:type="dxa"/>
              <w:bottom w:w="0" w:type="dxa"/>
              <w:right w:w="108" w:type="dxa"/>
            </w:tcMar>
          </w:tcPr>
          <w:p w14:paraId="13ADA058" w14:textId="3E5C6239" w:rsidR="00BB7243" w:rsidRPr="00BB7243" w:rsidRDefault="00BB7243" w:rsidP="00BB7243">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14:ligatures w14:val="none"/>
              </w:rPr>
              <w:t>Jānis Krastiņš, Klāvs Sedlenieks</w:t>
            </w:r>
            <w:r>
              <w:rPr>
                <w:rFonts w:ascii="Times New Roman" w:eastAsia="Times New Roman" w:hAnsi="Times New Roman" w:cs="Times New Roman"/>
                <w:kern w:val="0"/>
                <w:sz w:val="26"/>
                <w:szCs w:val="26"/>
                <w14:ligatures w14:val="none"/>
              </w:rPr>
              <w:t>,</w:t>
            </w:r>
            <w:r w:rsidRPr="00BB7243">
              <w:rPr>
                <w:rFonts w:ascii="Times New Roman" w:eastAsia="Times New Roman" w:hAnsi="Times New Roman" w:cs="Times New Roman"/>
                <w:kern w:val="0"/>
                <w:sz w:val="26"/>
                <w:szCs w:val="26"/>
                <w14:ligatures w14:val="none"/>
              </w:rPr>
              <w:t xml:space="preserve"> Ivars Drulle</w:t>
            </w:r>
            <w:r>
              <w:rPr>
                <w:rFonts w:ascii="Times New Roman" w:eastAsia="Times New Roman" w:hAnsi="Times New Roman" w:cs="Times New Roman"/>
                <w:kern w:val="0"/>
                <w:sz w:val="26"/>
                <w:szCs w:val="26"/>
                <w14:ligatures w14:val="none"/>
              </w:rPr>
              <w:t>,</w:t>
            </w:r>
            <w:r w:rsidRPr="00BB7243">
              <w:rPr>
                <w:rFonts w:ascii="Times New Roman" w:eastAsia="Times New Roman" w:hAnsi="Times New Roman" w:cs="Times New Roman"/>
                <w:kern w:val="0"/>
                <w:sz w:val="26"/>
                <w:szCs w:val="26"/>
                <w14:ligatures w14:val="none"/>
              </w:rPr>
              <w:t xml:space="preserve"> Valdis Gavars, Gļebs Panteļējevs, Agrita Maderniece, Miroslavs Mitrofanovs, Konstantīns Čekušins, </w:t>
            </w:r>
            <w:bookmarkStart w:id="2" w:name="_Hlk151311349"/>
            <w:r w:rsidRPr="00BB7243">
              <w:rPr>
                <w:rFonts w:ascii="Times New Roman" w:eastAsia="Times New Roman" w:hAnsi="Times New Roman" w:cs="Times New Roman"/>
                <w:kern w:val="0"/>
                <w:sz w:val="26"/>
                <w:szCs w:val="26"/>
                <w14:ligatures w14:val="none"/>
              </w:rPr>
              <w:t xml:space="preserve">Dainis </w:t>
            </w:r>
            <w:proofErr w:type="spellStart"/>
            <w:r w:rsidRPr="00BB7243">
              <w:rPr>
                <w:rFonts w:ascii="Times New Roman" w:eastAsia="Times New Roman" w:hAnsi="Times New Roman" w:cs="Times New Roman"/>
                <w:kern w:val="0"/>
                <w:sz w:val="26"/>
                <w:szCs w:val="26"/>
                <w14:ligatures w14:val="none"/>
              </w:rPr>
              <w:t>Turlais</w:t>
            </w:r>
            <w:proofErr w:type="spellEnd"/>
            <w:r w:rsidRPr="00BB7243">
              <w:rPr>
                <w:rFonts w:ascii="Times New Roman" w:eastAsia="Times New Roman" w:hAnsi="Times New Roman" w:cs="Times New Roman"/>
                <w:kern w:val="0"/>
                <w:sz w:val="26"/>
                <w:szCs w:val="26"/>
                <w14:ligatures w14:val="none"/>
              </w:rPr>
              <w:t xml:space="preserve">, Guntis Zemītis, Māris Mičerevskis </w:t>
            </w:r>
          </w:p>
          <w:p w14:paraId="06ED18BA" w14:textId="7002507A" w:rsidR="00BB7243" w:rsidRPr="00BB7243" w:rsidRDefault="00BB7243" w:rsidP="00BB7243">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u w:val="single"/>
                <w14:ligatures w14:val="none"/>
              </w:rPr>
              <w:t>Attālināti:</w:t>
            </w:r>
            <w:r w:rsidRPr="00BB7243">
              <w:rPr>
                <w:rFonts w:ascii="Times New Roman" w:eastAsia="Times New Roman" w:hAnsi="Times New Roman" w:cs="Times New Roman"/>
                <w:kern w:val="0"/>
                <w:sz w:val="26"/>
                <w:szCs w:val="26"/>
                <w14:ligatures w14:val="none"/>
              </w:rPr>
              <w:t xml:space="preserve"> Andrejs Broks, Aija Ziemeļniece</w:t>
            </w:r>
            <w:r>
              <w:rPr>
                <w:rFonts w:ascii="Times New Roman" w:eastAsia="Times New Roman" w:hAnsi="Times New Roman" w:cs="Times New Roman"/>
                <w:kern w:val="0"/>
                <w:sz w:val="26"/>
                <w:szCs w:val="26"/>
                <w14:ligatures w14:val="none"/>
              </w:rPr>
              <w:t>,</w:t>
            </w:r>
            <w:r w:rsidRPr="00BB7243">
              <w:rPr>
                <w:rFonts w:ascii="Times New Roman" w:eastAsia="Times New Roman" w:hAnsi="Times New Roman" w:cs="Times New Roman"/>
                <w:kern w:val="0"/>
                <w:sz w:val="26"/>
                <w:szCs w:val="26"/>
                <w14:ligatures w14:val="none"/>
              </w:rPr>
              <w:t xml:space="preserve"> Rita Eva Našeniece</w:t>
            </w:r>
          </w:p>
          <w:p w14:paraId="50DA595B" w14:textId="77777777" w:rsidR="00BB7243" w:rsidRPr="00BB7243" w:rsidRDefault="00BB7243" w:rsidP="00BB7243">
            <w:pPr>
              <w:suppressAutoHyphens/>
              <w:autoSpaceDN w:val="0"/>
              <w:spacing w:after="0" w:line="240" w:lineRule="auto"/>
              <w:ind w:right="42"/>
              <w:jc w:val="both"/>
              <w:rPr>
                <w:rFonts w:ascii="Times New Roman" w:eastAsia="Times New Roman" w:hAnsi="Times New Roman" w:cs="Times New Roman"/>
                <w:color w:val="000000"/>
                <w:kern w:val="0"/>
                <w:sz w:val="26"/>
                <w:szCs w:val="26"/>
                <w14:ligatures w14:val="none"/>
              </w:rPr>
            </w:pPr>
          </w:p>
        </w:tc>
      </w:tr>
    </w:tbl>
    <w:p w14:paraId="7B1E5669" w14:textId="77777777" w:rsidR="00BB7243" w:rsidRPr="00BB7243" w:rsidRDefault="00BB7243" w:rsidP="00BB7243">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u w:val="single"/>
          <w14:ligatures w14:val="none"/>
        </w:rPr>
        <w:t xml:space="preserve">Sēdē nepiedalās Padomes locekļi: </w:t>
      </w:r>
      <w:r w:rsidRPr="00BB7243">
        <w:rPr>
          <w:rFonts w:ascii="Times New Roman" w:eastAsia="Times New Roman" w:hAnsi="Times New Roman" w:cs="Times New Roman"/>
          <w:color w:val="000000"/>
          <w:kern w:val="0"/>
          <w:sz w:val="26"/>
          <w:szCs w:val="26"/>
          <w14:ligatures w14:val="none"/>
        </w:rPr>
        <w:t xml:space="preserve"> </w:t>
      </w:r>
    </w:p>
    <w:tbl>
      <w:tblPr>
        <w:tblW w:w="9457" w:type="dxa"/>
        <w:tblCellMar>
          <w:left w:w="10" w:type="dxa"/>
          <w:right w:w="10" w:type="dxa"/>
        </w:tblCellMar>
        <w:tblLook w:val="0000" w:firstRow="0" w:lastRow="0" w:firstColumn="0" w:lastColumn="0" w:noHBand="0" w:noVBand="0"/>
      </w:tblPr>
      <w:tblGrid>
        <w:gridCol w:w="9457"/>
      </w:tblGrid>
      <w:tr w:rsidR="00BB7243" w:rsidRPr="00BB7243" w14:paraId="703E170C" w14:textId="77777777" w:rsidTr="009E5CDC">
        <w:trPr>
          <w:trHeight w:val="441"/>
        </w:trPr>
        <w:tc>
          <w:tcPr>
            <w:tcW w:w="9457" w:type="dxa"/>
            <w:tcMar>
              <w:top w:w="0" w:type="dxa"/>
              <w:left w:w="108" w:type="dxa"/>
              <w:bottom w:w="0" w:type="dxa"/>
              <w:right w:w="108" w:type="dxa"/>
            </w:tcMar>
          </w:tcPr>
          <w:p w14:paraId="55E5E990" w14:textId="7E2EA8FB" w:rsidR="00BB7243" w:rsidRPr="00BB7243" w:rsidRDefault="00BB7243" w:rsidP="00BB7243">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14:ligatures w14:val="none"/>
              </w:rPr>
              <w:t xml:space="preserve">Inese Baranovska, Mārtiņš Mintaurs, Viesturs Zeps </w:t>
            </w:r>
          </w:p>
        </w:tc>
      </w:tr>
      <w:bookmarkEnd w:id="2"/>
    </w:tbl>
    <w:p w14:paraId="19070A1E" w14:textId="77777777" w:rsidR="00BB7243" w:rsidRPr="00BB7243" w:rsidRDefault="00BB7243" w:rsidP="00BB7243">
      <w:pPr>
        <w:suppressAutoHyphens/>
        <w:autoSpaceDN w:val="0"/>
        <w:spacing w:after="0" w:line="240" w:lineRule="auto"/>
        <w:ind w:right="42"/>
        <w:jc w:val="both"/>
        <w:rPr>
          <w:rFonts w:ascii="Times New Roman" w:eastAsia="Times New Roman" w:hAnsi="Times New Roman" w:cs="Times New Roman"/>
          <w:kern w:val="0"/>
          <w:sz w:val="26"/>
          <w:szCs w:val="26"/>
          <w:lang w:eastAsia="lv-LV"/>
          <w14:ligatures w14:val="none"/>
        </w:rPr>
      </w:pPr>
    </w:p>
    <w:p w14:paraId="3E1BE3F6" w14:textId="77777777" w:rsidR="00BB7243" w:rsidRPr="00BB7243" w:rsidRDefault="00BB7243" w:rsidP="00BB7243">
      <w:pPr>
        <w:suppressAutoHyphens/>
        <w:autoSpaceDN w:val="0"/>
        <w:spacing w:after="0" w:line="240" w:lineRule="auto"/>
        <w:rPr>
          <w:rFonts w:ascii="Times New Roman" w:eastAsia="Times New Roman" w:hAnsi="Times New Roman" w:cs="Times New Roman"/>
          <w:kern w:val="0"/>
          <w:sz w:val="26"/>
          <w:szCs w:val="26"/>
          <w:u w:val="single"/>
          <w:lang w:eastAsia="lv-LV"/>
          <w14:ligatures w14:val="none"/>
        </w:rPr>
      </w:pPr>
      <w:r w:rsidRPr="00BB7243">
        <w:rPr>
          <w:rFonts w:ascii="Times New Roman" w:eastAsia="Times New Roman" w:hAnsi="Times New Roman" w:cs="Times New Roman"/>
          <w:kern w:val="0"/>
          <w:sz w:val="26"/>
          <w:szCs w:val="26"/>
          <w:u w:val="single"/>
          <w:lang w:eastAsia="lv-LV"/>
          <w14:ligatures w14:val="none"/>
        </w:rPr>
        <w:t>Sēdē uzaicināti:</w:t>
      </w:r>
    </w:p>
    <w:p w14:paraId="763268BB" w14:textId="4F83869C" w:rsidR="00BB7243" w:rsidRDefault="00BB7243" w:rsidP="00BB7243">
      <w:pPr>
        <w:suppressAutoHyphens/>
        <w:autoSpaceDN w:val="0"/>
        <w:spacing w:after="0" w:line="240" w:lineRule="auto"/>
        <w:rPr>
          <w:rFonts w:ascii="Times New Roman" w:eastAsia="Times New Roman" w:hAnsi="Times New Roman" w:cs="Times New Roman"/>
          <w:kern w:val="0"/>
          <w:sz w:val="26"/>
          <w:szCs w:val="26"/>
          <w:lang w:eastAsia="lv-LV"/>
          <w14:ligatures w14:val="none"/>
        </w:rPr>
      </w:pPr>
      <w:r w:rsidRPr="00BB7243">
        <w:rPr>
          <w:rFonts w:ascii="Times New Roman" w:eastAsia="Times New Roman" w:hAnsi="Times New Roman" w:cs="Times New Roman"/>
          <w:kern w:val="0"/>
          <w:sz w:val="26"/>
          <w:szCs w:val="26"/>
          <w:lang w:eastAsia="lv-LV"/>
          <w14:ligatures w14:val="none"/>
        </w:rPr>
        <w:t>E</w:t>
      </w:r>
      <w:r>
        <w:rPr>
          <w:rFonts w:ascii="Times New Roman" w:eastAsia="Times New Roman" w:hAnsi="Times New Roman" w:cs="Times New Roman"/>
          <w:kern w:val="0"/>
          <w:sz w:val="26"/>
          <w:szCs w:val="26"/>
          <w:lang w:eastAsia="lv-LV"/>
          <w14:ligatures w14:val="none"/>
        </w:rPr>
        <w:t>dvards</w:t>
      </w:r>
      <w:r w:rsidRPr="00BB7243">
        <w:rPr>
          <w:rFonts w:ascii="Times New Roman" w:eastAsia="Times New Roman" w:hAnsi="Times New Roman" w:cs="Times New Roman"/>
          <w:kern w:val="0"/>
          <w:sz w:val="26"/>
          <w:szCs w:val="26"/>
          <w:lang w:eastAsia="lv-LV"/>
          <w14:ligatures w14:val="none"/>
        </w:rPr>
        <w:t xml:space="preserve"> Ratniek</w:t>
      </w:r>
      <w:r>
        <w:rPr>
          <w:rFonts w:ascii="Times New Roman" w:eastAsia="Times New Roman" w:hAnsi="Times New Roman" w:cs="Times New Roman"/>
          <w:kern w:val="0"/>
          <w:sz w:val="26"/>
          <w:szCs w:val="26"/>
          <w:lang w:eastAsia="lv-LV"/>
          <w14:ligatures w14:val="none"/>
        </w:rPr>
        <w:t xml:space="preserve">s </w:t>
      </w:r>
      <w:r w:rsidRPr="00BB7243">
        <w:rPr>
          <w:rFonts w:ascii="Times New Roman" w:eastAsia="Calibri" w:hAnsi="Times New Roman" w:cs="Times New Roman"/>
          <w:kern w:val="0"/>
          <w:sz w:val="26"/>
          <w:szCs w:val="26"/>
          <w14:ligatures w14:val="none"/>
        </w:rPr>
        <w:t>–</w:t>
      </w:r>
      <w:r w:rsidRPr="00BB7243">
        <w:rPr>
          <w:rFonts w:ascii="Times New Roman" w:eastAsia="Times New Roman" w:hAnsi="Times New Roman" w:cs="Times New Roman"/>
          <w:kern w:val="0"/>
          <w:sz w:val="26"/>
          <w:szCs w:val="26"/>
          <w:lang w:eastAsia="lv-LV"/>
          <w14:ligatures w14:val="none"/>
        </w:rPr>
        <w:t xml:space="preserve"> Rīgas domes priekšsēdētāja vietniek</w:t>
      </w:r>
      <w:r>
        <w:rPr>
          <w:rFonts w:ascii="Times New Roman" w:eastAsia="Times New Roman" w:hAnsi="Times New Roman" w:cs="Times New Roman"/>
          <w:kern w:val="0"/>
          <w:sz w:val="26"/>
          <w:szCs w:val="26"/>
          <w:lang w:eastAsia="lv-LV"/>
          <w14:ligatures w14:val="none"/>
        </w:rPr>
        <w:t>s;</w:t>
      </w:r>
    </w:p>
    <w:p w14:paraId="4F051DA5" w14:textId="7B8A89F1" w:rsidR="00BB7243" w:rsidRPr="00BB7243" w:rsidRDefault="00BB7243" w:rsidP="00BB7243">
      <w:pPr>
        <w:suppressAutoHyphens/>
        <w:autoSpaceDN w:val="0"/>
        <w:spacing w:after="0" w:line="240" w:lineRule="auto"/>
        <w:rPr>
          <w:rFonts w:ascii="Times New Roman" w:eastAsia="Calibri" w:hAnsi="Times New Roman" w:cs="Times New Roman"/>
          <w:kern w:val="0"/>
          <w:sz w:val="26"/>
          <w:szCs w:val="26"/>
          <w14:ligatures w14:val="none"/>
        </w:rPr>
      </w:pPr>
      <w:r>
        <w:rPr>
          <w:rFonts w:ascii="Times New Roman" w:eastAsia="Times New Roman" w:hAnsi="Times New Roman" w:cs="Times New Roman"/>
          <w:kern w:val="0"/>
          <w:sz w:val="26"/>
          <w:szCs w:val="26"/>
          <w:lang w:eastAsia="lv-LV"/>
          <w14:ligatures w14:val="none"/>
        </w:rPr>
        <w:t>Dainis Locis – Rīgas domes deputāts;</w:t>
      </w:r>
    </w:p>
    <w:p w14:paraId="124F3583" w14:textId="77777777" w:rsidR="00BB7243" w:rsidRPr="00BB7243" w:rsidRDefault="00BB7243" w:rsidP="00BB7243">
      <w:pPr>
        <w:suppressAutoHyphens/>
        <w:autoSpaceDN w:val="0"/>
        <w:spacing w:after="0" w:line="240" w:lineRule="auto"/>
        <w:rPr>
          <w:rFonts w:ascii="Times New Roman" w:eastAsia="Calibri" w:hAnsi="Times New Roman" w:cs="Times New Roman"/>
          <w:kern w:val="0"/>
          <w:sz w:val="26"/>
          <w:szCs w:val="26"/>
          <w14:ligatures w14:val="none"/>
        </w:rPr>
      </w:pPr>
      <w:r w:rsidRPr="00BB7243">
        <w:rPr>
          <w:rFonts w:ascii="Times New Roman" w:eastAsia="Calibri" w:hAnsi="Times New Roman" w:cs="Times New Roman"/>
          <w:kern w:val="0"/>
          <w:sz w:val="26"/>
          <w:szCs w:val="26"/>
          <w14:ligatures w14:val="none"/>
        </w:rPr>
        <w:t xml:space="preserve">Elīza Nikola </w:t>
      </w:r>
      <w:proofErr w:type="spellStart"/>
      <w:r w:rsidRPr="00BB7243">
        <w:rPr>
          <w:rFonts w:ascii="Times New Roman" w:eastAsia="Calibri" w:hAnsi="Times New Roman" w:cs="Times New Roman"/>
          <w:kern w:val="0"/>
          <w:sz w:val="26"/>
          <w:szCs w:val="26"/>
          <w14:ligatures w14:val="none"/>
        </w:rPr>
        <w:t>Sveržicka</w:t>
      </w:r>
      <w:proofErr w:type="spellEnd"/>
      <w:r w:rsidRPr="00BB7243">
        <w:rPr>
          <w:rFonts w:ascii="Times New Roman" w:eastAsia="Calibri" w:hAnsi="Times New Roman" w:cs="Times New Roman"/>
          <w:kern w:val="0"/>
          <w:sz w:val="26"/>
          <w:szCs w:val="26"/>
          <w14:ligatures w14:val="none"/>
        </w:rPr>
        <w:t xml:space="preserve"> – Publiskās atmiņas centrs;</w:t>
      </w:r>
    </w:p>
    <w:p w14:paraId="03C48BA8" w14:textId="77777777" w:rsidR="00BB7243" w:rsidRDefault="00BB7243" w:rsidP="00BB7243">
      <w:pPr>
        <w:suppressAutoHyphens/>
        <w:autoSpaceDN w:val="0"/>
        <w:spacing w:after="0" w:line="240" w:lineRule="auto"/>
        <w:rPr>
          <w:rFonts w:ascii="Times New Roman" w:eastAsia="Calibri" w:hAnsi="Times New Roman" w:cs="Times New Roman"/>
          <w:kern w:val="0"/>
          <w:sz w:val="26"/>
          <w:szCs w:val="26"/>
          <w14:ligatures w14:val="none"/>
        </w:rPr>
      </w:pPr>
      <w:r w:rsidRPr="00BB7243">
        <w:rPr>
          <w:rFonts w:ascii="Times New Roman" w:eastAsia="Calibri" w:hAnsi="Times New Roman" w:cs="Times New Roman"/>
          <w:kern w:val="0"/>
          <w:sz w:val="26"/>
          <w:szCs w:val="26"/>
          <w14:ligatures w14:val="none"/>
        </w:rPr>
        <w:t>Didzis Šēnbergs – Publiskās atmiņas centrs;</w:t>
      </w:r>
    </w:p>
    <w:p w14:paraId="5D42690A" w14:textId="64C75A22" w:rsidR="00BB7243" w:rsidRDefault="00BB7243" w:rsidP="00BB7243">
      <w:pPr>
        <w:suppressAutoHyphens/>
        <w:autoSpaceDN w:val="0"/>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Svetlana Vidjakina </w:t>
      </w:r>
      <w:r w:rsidRPr="00BB7243">
        <w:rPr>
          <w:rFonts w:ascii="Times New Roman" w:eastAsia="Calibri" w:hAnsi="Times New Roman" w:cs="Times New Roman"/>
          <w:kern w:val="0"/>
          <w:sz w:val="26"/>
          <w:szCs w:val="26"/>
          <w14:ligatures w14:val="none"/>
        </w:rPr>
        <w:t>–</w:t>
      </w:r>
      <w:r>
        <w:rPr>
          <w:rFonts w:ascii="Times New Roman" w:eastAsia="Calibri" w:hAnsi="Times New Roman" w:cs="Times New Roman"/>
          <w:kern w:val="0"/>
          <w:sz w:val="26"/>
          <w:szCs w:val="26"/>
          <w14:ligatures w14:val="none"/>
        </w:rPr>
        <w:t xml:space="preserve"> Puškina biedrība;</w:t>
      </w:r>
    </w:p>
    <w:p w14:paraId="144060F0" w14:textId="53393966" w:rsidR="00BB7243" w:rsidRPr="00BB7243" w:rsidRDefault="00BB7243" w:rsidP="00BB7243">
      <w:pPr>
        <w:suppressAutoHyphens/>
        <w:autoSpaceDN w:val="0"/>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Sergejs Žuravļovs </w:t>
      </w:r>
      <w:r w:rsidRPr="00BB7243">
        <w:rPr>
          <w:rFonts w:ascii="Times New Roman" w:eastAsia="Calibri" w:hAnsi="Times New Roman" w:cs="Times New Roman"/>
          <w:kern w:val="0"/>
          <w:sz w:val="26"/>
          <w:szCs w:val="26"/>
          <w14:ligatures w14:val="none"/>
        </w:rPr>
        <w:t>–</w:t>
      </w:r>
      <w:r>
        <w:rPr>
          <w:rFonts w:ascii="Times New Roman" w:eastAsia="Calibri" w:hAnsi="Times New Roman" w:cs="Times New Roman"/>
          <w:kern w:val="0"/>
          <w:sz w:val="26"/>
          <w:szCs w:val="26"/>
          <w14:ligatures w14:val="none"/>
        </w:rPr>
        <w:t xml:space="preserve"> Puškina biedrība</w:t>
      </w:r>
      <w:r w:rsidR="00203209">
        <w:rPr>
          <w:rFonts w:ascii="Times New Roman" w:eastAsia="Calibri" w:hAnsi="Times New Roman" w:cs="Times New Roman"/>
          <w:kern w:val="0"/>
          <w:sz w:val="26"/>
          <w:szCs w:val="26"/>
          <w14:ligatures w14:val="none"/>
        </w:rPr>
        <w:t>.</w:t>
      </w:r>
    </w:p>
    <w:p w14:paraId="39970AC0" w14:textId="77777777" w:rsidR="00BB7243" w:rsidRPr="00BB7243" w:rsidRDefault="00BB7243" w:rsidP="00BB7243">
      <w:pPr>
        <w:suppressAutoHyphens/>
        <w:autoSpaceDN w:val="0"/>
        <w:spacing w:after="0" w:line="240" w:lineRule="auto"/>
        <w:rPr>
          <w:rFonts w:ascii="Times New Roman" w:eastAsia="Calibri" w:hAnsi="Times New Roman" w:cs="Times New Roman"/>
          <w:kern w:val="0"/>
          <w:sz w:val="26"/>
          <w:szCs w:val="26"/>
          <w14:ligatures w14:val="none"/>
        </w:rPr>
      </w:pPr>
    </w:p>
    <w:p w14:paraId="2397A10D" w14:textId="7A12E852" w:rsidR="00830081" w:rsidRPr="00830081" w:rsidRDefault="00830081" w:rsidP="00830081">
      <w:pPr>
        <w:spacing w:before="120" w:after="0" w:line="240" w:lineRule="auto"/>
        <w:jc w:val="center"/>
        <w:rPr>
          <w:rFonts w:ascii="Times New Roman" w:eastAsia="Times New Roman" w:hAnsi="Times New Roman" w:cs="Times New Roman"/>
          <w:kern w:val="0"/>
          <w:sz w:val="26"/>
          <w:szCs w:val="26"/>
          <w:lang w:eastAsia="lv-LV"/>
          <w14:ligatures w14:val="none"/>
        </w:rPr>
      </w:pPr>
      <w:r w:rsidRPr="00830081">
        <w:rPr>
          <w:rFonts w:ascii="Times New Roman" w:eastAsia="Times New Roman" w:hAnsi="Times New Roman" w:cs="Times New Roman"/>
          <w:kern w:val="0"/>
          <w:sz w:val="26"/>
          <w:szCs w:val="26"/>
          <w:lang w:eastAsia="lv-LV"/>
          <w14:ligatures w14:val="none"/>
        </w:rPr>
        <w:t>DARBA  KĀRTĪBA</w:t>
      </w:r>
    </w:p>
    <w:p w14:paraId="0B0A364F" w14:textId="77777777" w:rsidR="00830081" w:rsidRDefault="00830081" w:rsidP="00830081">
      <w:pPr>
        <w:pStyle w:val="Sarakstarindkopa"/>
        <w:spacing w:after="0" w:line="240" w:lineRule="auto"/>
        <w:rPr>
          <w:rFonts w:ascii="Times New Roman" w:eastAsia="Times New Roman" w:hAnsi="Times New Roman" w:cs="Times New Roman"/>
          <w:i/>
          <w:iCs/>
          <w:kern w:val="0"/>
          <w:sz w:val="26"/>
          <w:szCs w:val="26"/>
          <w:u w:val="single"/>
          <w:lang w:eastAsia="lv-LV"/>
          <w14:ligatures w14:val="none"/>
        </w:rPr>
      </w:pPr>
    </w:p>
    <w:p w14:paraId="21D22C39" w14:textId="31B0CCD5" w:rsidR="00830081" w:rsidRPr="00F47CC3" w:rsidRDefault="007B0B11" w:rsidP="007B0B11">
      <w:pPr>
        <w:pStyle w:val="Sarakstarindkopa"/>
        <w:spacing w:after="0" w:line="240" w:lineRule="auto"/>
        <w:ind w:left="0"/>
        <w:jc w:val="both"/>
        <w:rPr>
          <w:rFonts w:ascii="Times New Roman" w:eastAsia="Times New Roman" w:hAnsi="Times New Roman" w:cs="Times New Roman"/>
          <w:kern w:val="0"/>
          <w:sz w:val="26"/>
          <w:szCs w:val="26"/>
          <w:u w:val="single"/>
          <w:lang w:eastAsia="lv-LV"/>
          <w14:ligatures w14:val="none"/>
        </w:rPr>
      </w:pPr>
      <w:r>
        <w:rPr>
          <w:rFonts w:ascii="Times New Roman" w:eastAsia="Times New Roman" w:hAnsi="Times New Roman" w:cs="Times New Roman"/>
          <w:kern w:val="0"/>
          <w:sz w:val="26"/>
          <w:szCs w:val="26"/>
          <w:u w:val="single"/>
          <w:lang w:eastAsia="lv-LV"/>
          <w14:ligatures w14:val="none"/>
        </w:rPr>
        <w:t xml:space="preserve">1. </w:t>
      </w:r>
      <w:r w:rsidR="00830081" w:rsidRPr="00F47CC3">
        <w:rPr>
          <w:rFonts w:ascii="Times New Roman" w:eastAsia="Times New Roman" w:hAnsi="Times New Roman" w:cs="Times New Roman"/>
          <w:kern w:val="0"/>
          <w:sz w:val="26"/>
          <w:szCs w:val="26"/>
          <w:u w:val="single"/>
          <w:lang w:eastAsia="lv-LV"/>
          <w14:ligatures w14:val="none"/>
        </w:rPr>
        <w:t>Par Pieminekļu demontāžu</w:t>
      </w:r>
    </w:p>
    <w:p w14:paraId="28ECA74E" w14:textId="151AE3E5" w:rsidR="00830081" w:rsidRDefault="00830081" w:rsidP="00830081">
      <w:pPr>
        <w:pStyle w:val="Sarakstarindkopa"/>
        <w:spacing w:after="0" w:line="240" w:lineRule="auto"/>
        <w:ind w:left="0"/>
        <w:jc w:val="both"/>
        <w:rPr>
          <w:rFonts w:ascii="Times New Roman" w:eastAsia="Times New Roman" w:hAnsi="Times New Roman" w:cs="Times New Roman"/>
          <w:i/>
          <w:iCs/>
          <w:kern w:val="0"/>
          <w:lang w:eastAsia="lv-LV"/>
          <w14:ligatures w14:val="none"/>
        </w:rPr>
      </w:pPr>
      <w:r w:rsidRPr="00A91DA3">
        <w:rPr>
          <w:rFonts w:ascii="Times New Roman" w:eastAsia="Times New Roman" w:hAnsi="Times New Roman" w:cs="Times New Roman"/>
          <w:i/>
          <w:iCs/>
          <w:kern w:val="0"/>
          <w:lang w:eastAsia="lv-LV"/>
          <w14:ligatures w14:val="none"/>
        </w:rPr>
        <w:t>20.08.2024. Nr.</w:t>
      </w:r>
      <w:r w:rsidRPr="00A91DA3">
        <w:rPr>
          <w:rFonts w:ascii="Times New Roman" w:eastAsia="Times New Roman" w:hAnsi="Times New Roman" w:cs="Times New Roman"/>
          <w:i/>
          <w:iCs/>
          <w:kern w:val="0"/>
          <w:lang w:eastAsia="lv-LV"/>
          <w14:ligatures w14:val="none"/>
        </w:rPr>
        <w:fldChar w:fldCharType="begin"/>
      </w:r>
      <w:r w:rsidRPr="00A91DA3">
        <w:rPr>
          <w:rFonts w:ascii="Times New Roman" w:eastAsia="Times New Roman" w:hAnsi="Times New Roman" w:cs="Times New Roman"/>
          <w:i/>
          <w:iCs/>
          <w:kern w:val="0"/>
          <w:lang w:eastAsia="lv-LV"/>
          <w14:ligatures w14:val="none"/>
        </w:rPr>
        <w:instrText xml:space="preserve"> DOCPROPERTY  REG_NUMURS  \* MERGEFORMAT </w:instrText>
      </w:r>
      <w:r w:rsidRPr="00A91DA3">
        <w:rPr>
          <w:rFonts w:ascii="Times New Roman" w:eastAsia="Times New Roman" w:hAnsi="Times New Roman" w:cs="Times New Roman"/>
          <w:i/>
          <w:iCs/>
          <w:kern w:val="0"/>
          <w:lang w:eastAsia="lv-LV"/>
          <w14:ligatures w14:val="none"/>
        </w:rPr>
        <w:fldChar w:fldCharType="separate"/>
      </w:r>
      <w:r w:rsidRPr="00A91DA3">
        <w:rPr>
          <w:rFonts w:ascii="Times New Roman" w:eastAsia="Times New Roman" w:hAnsi="Times New Roman" w:cs="Times New Roman"/>
          <w:i/>
          <w:iCs/>
          <w:kern w:val="0"/>
          <w:lang w:eastAsia="lv-LV"/>
          <w14:ligatures w14:val="none"/>
        </w:rPr>
        <w:t>DIKS-24-1107-dv</w:t>
      </w:r>
      <w:r w:rsidRPr="00A91DA3">
        <w:rPr>
          <w:rFonts w:ascii="Times New Roman" w:eastAsia="Times New Roman" w:hAnsi="Times New Roman" w:cs="Times New Roman"/>
          <w:i/>
          <w:iCs/>
          <w:kern w:val="0"/>
          <w:lang w:eastAsia="lv-LV"/>
          <w14:ligatures w14:val="none"/>
        </w:rPr>
        <w:fldChar w:fldCharType="end"/>
      </w:r>
      <w:r>
        <w:rPr>
          <w:rFonts w:ascii="Times New Roman" w:eastAsia="Times New Roman" w:hAnsi="Times New Roman" w:cs="Times New Roman"/>
          <w:i/>
          <w:iCs/>
          <w:kern w:val="0"/>
          <w:lang w:eastAsia="lv-LV"/>
          <w14:ligatures w14:val="none"/>
        </w:rPr>
        <w:t>;</w:t>
      </w:r>
      <w:r w:rsidRPr="00A91DA3">
        <w:rPr>
          <w:rFonts w:ascii="Times New Roman" w:eastAsia="Times New Roman" w:hAnsi="Times New Roman" w:cs="Times New Roman"/>
          <w:i/>
          <w:iCs/>
          <w:kern w:val="0"/>
          <w:lang w:eastAsia="lv-LV"/>
          <w14:ligatures w14:val="none"/>
        </w:rPr>
        <w:t>11.06.2024. Nr.RD-24-6528-sd; 18.06.2024. Nr. DA-24-6804-sd; 02.08.2024. Nr. RD-24-8436-sd; 23.07.2024. Nr. RD-24-1095-nd; 23.07.2024. Nr. RD-24-1096-nd; 24.07.2024. Nr. RD-24-1108-nd; 15.08.2024.</w:t>
      </w:r>
      <w:r w:rsidRPr="00A91DA3">
        <w:t xml:space="preserve"> </w:t>
      </w:r>
      <w:r w:rsidRPr="00A91DA3">
        <w:rPr>
          <w:rFonts w:ascii="Times New Roman" w:eastAsia="Times New Roman" w:hAnsi="Times New Roman" w:cs="Times New Roman"/>
          <w:i/>
          <w:iCs/>
          <w:kern w:val="0"/>
          <w:lang w:eastAsia="lv-LV"/>
          <w14:ligatures w14:val="none"/>
        </w:rPr>
        <w:t>Nr.</w:t>
      </w:r>
      <w:r w:rsidRPr="00A91DA3">
        <w:rPr>
          <w:rFonts w:ascii="Times New Roman" w:eastAsia="Times New Roman" w:hAnsi="Times New Roman" w:cs="Times New Roman"/>
          <w:i/>
          <w:iCs/>
          <w:kern w:val="0"/>
          <w:lang w:eastAsia="lv-LV"/>
          <w14:ligatures w14:val="none"/>
        </w:rPr>
        <w:fldChar w:fldCharType="begin"/>
      </w:r>
      <w:r w:rsidRPr="00A91DA3">
        <w:rPr>
          <w:rFonts w:ascii="Times New Roman" w:eastAsia="Times New Roman" w:hAnsi="Times New Roman" w:cs="Times New Roman"/>
          <w:i/>
          <w:iCs/>
          <w:kern w:val="0"/>
          <w:lang w:eastAsia="lv-LV"/>
          <w14:ligatures w14:val="none"/>
        </w:rPr>
        <w:instrText xml:space="preserve"> DOCPROPERTY  REG_NUMURS  \* MERGEFORMAT </w:instrText>
      </w:r>
      <w:r w:rsidRPr="00A91DA3">
        <w:rPr>
          <w:rFonts w:ascii="Times New Roman" w:eastAsia="Times New Roman" w:hAnsi="Times New Roman" w:cs="Times New Roman"/>
          <w:i/>
          <w:iCs/>
          <w:kern w:val="0"/>
          <w:lang w:eastAsia="lv-LV"/>
          <w14:ligatures w14:val="none"/>
        </w:rPr>
        <w:fldChar w:fldCharType="separate"/>
      </w:r>
      <w:r w:rsidRPr="00A91DA3">
        <w:rPr>
          <w:rFonts w:ascii="Times New Roman" w:eastAsia="Times New Roman" w:hAnsi="Times New Roman" w:cs="Times New Roman"/>
          <w:i/>
          <w:iCs/>
          <w:kern w:val="0"/>
          <w:lang w:eastAsia="lv-LV"/>
          <w14:ligatures w14:val="none"/>
        </w:rPr>
        <w:t>RDD-24-236-dv</w:t>
      </w:r>
      <w:r w:rsidRPr="00A91DA3">
        <w:rPr>
          <w:rFonts w:ascii="Times New Roman" w:eastAsia="Times New Roman" w:hAnsi="Times New Roman" w:cs="Times New Roman"/>
          <w:i/>
          <w:iCs/>
          <w:kern w:val="0"/>
          <w:lang w:eastAsia="lv-LV"/>
          <w14:ligatures w14:val="none"/>
        </w:rPr>
        <w:fldChar w:fldCharType="end"/>
      </w:r>
    </w:p>
    <w:p w14:paraId="19DB176E" w14:textId="77777777" w:rsidR="00830081" w:rsidRPr="00A91DA3" w:rsidRDefault="00830081" w:rsidP="00830081">
      <w:pPr>
        <w:pStyle w:val="Sarakstarindkopa"/>
        <w:spacing w:after="0" w:line="240" w:lineRule="auto"/>
        <w:ind w:left="1080"/>
        <w:jc w:val="both"/>
        <w:rPr>
          <w:rFonts w:ascii="Times New Roman" w:eastAsia="Times New Roman" w:hAnsi="Times New Roman" w:cs="Times New Roman"/>
          <w:i/>
          <w:iCs/>
          <w:kern w:val="0"/>
          <w:lang w:eastAsia="lv-LV"/>
          <w14:ligatures w14:val="none"/>
        </w:rPr>
      </w:pPr>
    </w:p>
    <w:p w14:paraId="051EA45E" w14:textId="3453E2F4" w:rsidR="00830081" w:rsidRPr="005F6029" w:rsidRDefault="00830081" w:rsidP="00830081">
      <w:pPr>
        <w:pStyle w:val="Sarakstarindkopa"/>
        <w:numPr>
          <w:ilvl w:val="1"/>
          <w:numId w:val="2"/>
        </w:numPr>
        <w:spacing w:after="0" w:line="240" w:lineRule="auto"/>
        <w:rPr>
          <w:rFonts w:ascii="Times New Roman" w:hAnsi="Times New Roman" w:cs="Times New Roman"/>
          <w:color w:val="000000"/>
          <w:sz w:val="26"/>
          <w:szCs w:val="26"/>
          <w:shd w:val="clear" w:color="auto" w:fill="FFFFFF"/>
        </w:rPr>
      </w:pPr>
      <w:r w:rsidRPr="00D93B94">
        <w:rPr>
          <w:rFonts w:ascii="Times New Roman" w:hAnsi="Times New Roman" w:cs="Times New Roman"/>
          <w:sz w:val="26"/>
          <w:szCs w:val="26"/>
          <w:shd w:val="clear" w:color="auto" w:fill="FFFFFF"/>
        </w:rPr>
        <w:t xml:space="preserve">Piemiņas </w:t>
      </w:r>
      <w:r>
        <w:rPr>
          <w:rFonts w:ascii="Times New Roman" w:hAnsi="Times New Roman" w:cs="Times New Roman"/>
          <w:sz w:val="26"/>
          <w:szCs w:val="26"/>
          <w:shd w:val="clear" w:color="auto" w:fill="FFFFFF"/>
        </w:rPr>
        <w:t>objekti</w:t>
      </w:r>
      <w:r w:rsidRPr="00D93B94">
        <w:rPr>
          <w:rFonts w:ascii="Times New Roman" w:hAnsi="Times New Roman" w:cs="Times New Roman"/>
          <w:sz w:val="26"/>
          <w:szCs w:val="26"/>
          <w:shd w:val="clear" w:color="auto" w:fill="FFFFFF"/>
        </w:rPr>
        <w:t xml:space="preserve"> Aleksandram Puškinam </w:t>
      </w:r>
      <w:r>
        <w:rPr>
          <w:rFonts w:ascii="Times New Roman" w:hAnsi="Times New Roman" w:cs="Times New Roman"/>
          <w:sz w:val="26"/>
          <w:szCs w:val="26"/>
          <w:shd w:val="clear" w:color="auto" w:fill="FFFFFF"/>
        </w:rPr>
        <w:t xml:space="preserve">un </w:t>
      </w:r>
      <w:r>
        <w:rPr>
          <w:rFonts w:ascii="Times New Roman" w:hAnsi="Times New Roman"/>
          <w:sz w:val="26"/>
          <w:szCs w:val="26"/>
        </w:rPr>
        <w:t xml:space="preserve">Annai </w:t>
      </w:r>
      <w:proofErr w:type="spellStart"/>
      <w:r>
        <w:rPr>
          <w:rFonts w:ascii="Times New Roman" w:hAnsi="Times New Roman"/>
          <w:sz w:val="26"/>
          <w:szCs w:val="26"/>
        </w:rPr>
        <w:t>Markovai-Vinogradskai</w:t>
      </w:r>
      <w:proofErr w:type="spellEnd"/>
      <w:r>
        <w:rPr>
          <w:rFonts w:ascii="Times New Roman" w:hAnsi="Times New Roman"/>
          <w:sz w:val="26"/>
          <w:szCs w:val="26"/>
        </w:rPr>
        <w:t xml:space="preserve"> </w:t>
      </w:r>
      <w:r w:rsidR="004A57BC">
        <w:rPr>
          <w:rFonts w:ascii="Times New Roman" w:hAnsi="Times New Roman" w:cs="Times New Roman"/>
          <w:sz w:val="26"/>
          <w:szCs w:val="26"/>
          <w:shd w:val="clear" w:color="auto" w:fill="FFFFFF"/>
        </w:rPr>
        <w:t>(</w:t>
      </w:r>
      <w:r w:rsidRPr="00D93B94">
        <w:rPr>
          <w:rFonts w:ascii="Times New Roman" w:hAnsi="Times New Roman" w:cs="Times New Roman"/>
          <w:sz w:val="26"/>
          <w:szCs w:val="26"/>
          <w:shd w:val="clear" w:color="auto" w:fill="FFFFFF"/>
        </w:rPr>
        <w:t>Citadeles ielā 7</w:t>
      </w:r>
      <w:r>
        <w:rPr>
          <w:rFonts w:ascii="Times New Roman" w:hAnsi="Times New Roman" w:cs="Times New Roman"/>
          <w:sz w:val="26"/>
          <w:szCs w:val="26"/>
          <w:shd w:val="clear" w:color="auto" w:fill="FFFFFF"/>
        </w:rPr>
        <w:t>);</w:t>
      </w:r>
    </w:p>
    <w:p w14:paraId="03944F9E" w14:textId="274BD870" w:rsidR="00830081" w:rsidRPr="005F6029" w:rsidRDefault="00830081" w:rsidP="00830081">
      <w:pPr>
        <w:pStyle w:val="Sarakstarindkopa"/>
        <w:numPr>
          <w:ilvl w:val="1"/>
          <w:numId w:val="2"/>
        </w:numPr>
        <w:rPr>
          <w:rFonts w:ascii="Times New Roman" w:hAnsi="Times New Roman" w:cs="Times New Roman"/>
          <w:color w:val="000000"/>
          <w:sz w:val="26"/>
          <w:szCs w:val="26"/>
          <w:shd w:val="clear" w:color="auto" w:fill="FFFFFF"/>
        </w:rPr>
      </w:pPr>
      <w:r w:rsidRPr="005F6029">
        <w:rPr>
          <w:rFonts w:ascii="Times New Roman" w:hAnsi="Times New Roman" w:cs="Times New Roman"/>
          <w:color w:val="000000"/>
          <w:sz w:val="26"/>
          <w:szCs w:val="26"/>
          <w:shd w:val="clear" w:color="auto" w:fill="FFFFFF"/>
        </w:rPr>
        <w:t>Piemineklis “Lielā Tēvijas karā kritušajiem” Berģos, Brīvības gatvē</w:t>
      </w:r>
      <w:r>
        <w:rPr>
          <w:rFonts w:ascii="Times New Roman" w:hAnsi="Times New Roman" w:cs="Times New Roman"/>
          <w:color w:val="000000"/>
          <w:sz w:val="26"/>
          <w:szCs w:val="26"/>
          <w:shd w:val="clear" w:color="auto" w:fill="FFFFFF"/>
        </w:rPr>
        <w:t xml:space="preserve"> </w:t>
      </w:r>
      <w:r w:rsidRPr="005F6029">
        <w:rPr>
          <w:rFonts w:ascii="Times New Roman" w:hAnsi="Times New Roman" w:cs="Times New Roman"/>
          <w:color w:val="000000"/>
          <w:sz w:val="26"/>
          <w:szCs w:val="26"/>
          <w:shd w:val="clear" w:color="auto" w:fill="FFFFFF"/>
        </w:rPr>
        <w:t>(par objekta māksliniecisko un kultūrvēsturisko vērtību).</w:t>
      </w:r>
    </w:p>
    <w:p w14:paraId="1B61D5F3" w14:textId="1204D958" w:rsidR="00830081" w:rsidRPr="00F47CC3" w:rsidRDefault="007B0B11" w:rsidP="00830081">
      <w:pPr>
        <w:spacing w:after="0" w:line="240" w:lineRule="auto"/>
        <w:jc w:val="both"/>
        <w:rPr>
          <w:rFonts w:ascii="Times New Roman" w:eastAsia="Times New Roman" w:hAnsi="Times New Roman" w:cs="Times New Roman"/>
          <w:i/>
          <w:iCs/>
          <w:kern w:val="0"/>
          <w:sz w:val="26"/>
          <w:szCs w:val="26"/>
          <w:lang w:eastAsia="lv-LV"/>
          <w14:ligatures w14:val="none"/>
        </w:rPr>
      </w:pPr>
      <w:r w:rsidRPr="007B0B11">
        <w:rPr>
          <w:rFonts w:ascii="Times New Roman" w:eastAsia="Times New Roman" w:hAnsi="Times New Roman" w:cs="Times New Roman"/>
          <w:kern w:val="0"/>
          <w:sz w:val="26"/>
          <w:szCs w:val="26"/>
          <w:u w:val="single"/>
          <w:lang w:eastAsia="lv-LV"/>
          <w14:ligatures w14:val="none"/>
        </w:rPr>
        <w:t>2.</w:t>
      </w:r>
      <w:r>
        <w:rPr>
          <w:rFonts w:ascii="Times New Roman" w:eastAsia="Times New Roman" w:hAnsi="Times New Roman" w:cs="Times New Roman"/>
          <w:kern w:val="0"/>
          <w:sz w:val="26"/>
          <w:szCs w:val="26"/>
          <w:u w:val="single"/>
          <w:lang w:eastAsia="lv-LV"/>
          <w14:ligatures w14:val="none"/>
        </w:rPr>
        <w:t xml:space="preserve"> </w:t>
      </w:r>
      <w:r w:rsidR="00830081" w:rsidRPr="00F47CC3">
        <w:rPr>
          <w:rFonts w:ascii="Times New Roman" w:eastAsia="Times New Roman" w:hAnsi="Times New Roman" w:cs="Times New Roman"/>
          <w:kern w:val="0"/>
          <w:sz w:val="26"/>
          <w:szCs w:val="26"/>
          <w:u w:val="single"/>
          <w:lang w:eastAsia="lv-LV"/>
          <w14:ligatures w14:val="none"/>
        </w:rPr>
        <w:t>Par piemiņas plākšņu demontāžu</w:t>
      </w:r>
      <w:r w:rsidR="00830081" w:rsidRPr="00F47CC3">
        <w:rPr>
          <w:rFonts w:ascii="Times New Roman" w:hAnsi="Times New Roman" w:cs="Times New Roman"/>
          <w:sz w:val="26"/>
          <w:szCs w:val="26"/>
          <w:u w:val="single"/>
          <w:shd w:val="clear" w:color="auto" w:fill="FFFFFF"/>
        </w:rPr>
        <w:t>:</w:t>
      </w:r>
    </w:p>
    <w:p w14:paraId="135979F6" w14:textId="77777777" w:rsidR="00830081" w:rsidRPr="00F47CC3" w:rsidRDefault="00830081" w:rsidP="00830081">
      <w:pPr>
        <w:pStyle w:val="Sarakstarindkopa"/>
        <w:spacing w:after="0" w:line="240" w:lineRule="auto"/>
        <w:ind w:left="1080"/>
        <w:jc w:val="both"/>
        <w:rPr>
          <w:rFonts w:ascii="Times New Roman" w:eastAsia="Times New Roman" w:hAnsi="Times New Roman" w:cs="Times New Roman"/>
          <w:i/>
          <w:iCs/>
          <w:kern w:val="0"/>
          <w:sz w:val="26"/>
          <w:szCs w:val="26"/>
          <w:lang w:eastAsia="lv-LV"/>
          <w14:ligatures w14:val="none"/>
        </w:rPr>
      </w:pPr>
    </w:p>
    <w:p w14:paraId="6AA88C0F" w14:textId="77777777" w:rsidR="00830081" w:rsidRPr="00F47CC3" w:rsidRDefault="00830081" w:rsidP="00830081">
      <w:pPr>
        <w:pStyle w:val="Sarakstarindkopa"/>
        <w:numPr>
          <w:ilvl w:val="1"/>
          <w:numId w:val="4"/>
        </w:numPr>
        <w:spacing w:after="0" w:line="240" w:lineRule="auto"/>
        <w:jc w:val="both"/>
        <w:rPr>
          <w:rFonts w:ascii="Times New Roman" w:hAnsi="Times New Roman" w:cs="Times New Roman"/>
          <w:sz w:val="26"/>
          <w:szCs w:val="26"/>
        </w:rPr>
      </w:pPr>
      <w:r w:rsidRPr="00F47CC3">
        <w:rPr>
          <w:rFonts w:ascii="Times New Roman" w:hAnsi="Times New Roman" w:cs="Times New Roman"/>
          <w:sz w:val="26"/>
          <w:szCs w:val="26"/>
          <w:shd w:val="clear" w:color="auto" w:fill="FFFFFF"/>
        </w:rPr>
        <w:t>Piemiņas plāksne LKP CK nelegālajai tipogrāfijai “Cīņa”, Krāslavas ielā 22;</w:t>
      </w:r>
    </w:p>
    <w:p w14:paraId="5F121668" w14:textId="77777777" w:rsidR="00830081" w:rsidRPr="00F47CC3" w:rsidRDefault="00830081" w:rsidP="00830081">
      <w:pPr>
        <w:pStyle w:val="Sarakstarindkopa"/>
        <w:numPr>
          <w:ilvl w:val="1"/>
          <w:numId w:val="4"/>
        </w:numPr>
        <w:spacing w:after="0" w:line="240" w:lineRule="auto"/>
        <w:jc w:val="both"/>
        <w:rPr>
          <w:rFonts w:ascii="Times New Roman" w:hAnsi="Times New Roman" w:cs="Times New Roman"/>
          <w:sz w:val="26"/>
          <w:szCs w:val="26"/>
          <w:shd w:val="clear" w:color="auto" w:fill="FFFFFF"/>
        </w:rPr>
      </w:pPr>
      <w:r w:rsidRPr="00F47CC3">
        <w:rPr>
          <w:rFonts w:ascii="Times New Roman" w:hAnsi="Times New Roman" w:cs="Times New Roman"/>
          <w:sz w:val="26"/>
          <w:szCs w:val="26"/>
          <w:shd w:val="clear" w:color="auto" w:fill="FFFFFF"/>
        </w:rPr>
        <w:t xml:space="preserve">Piemiņas plāksne Pēterim I, </w:t>
      </w:r>
      <w:proofErr w:type="spellStart"/>
      <w:r w:rsidRPr="00F47CC3">
        <w:rPr>
          <w:rFonts w:ascii="Times New Roman" w:hAnsi="Times New Roman" w:cs="Times New Roman"/>
          <w:sz w:val="26"/>
          <w:szCs w:val="26"/>
          <w:shd w:val="clear" w:color="auto" w:fill="FFFFFF"/>
        </w:rPr>
        <w:t>Palasta</w:t>
      </w:r>
      <w:proofErr w:type="spellEnd"/>
      <w:r w:rsidRPr="00F47CC3">
        <w:rPr>
          <w:rFonts w:ascii="Times New Roman" w:hAnsi="Times New Roman" w:cs="Times New Roman"/>
          <w:sz w:val="26"/>
          <w:szCs w:val="26"/>
          <w:shd w:val="clear" w:color="auto" w:fill="FFFFFF"/>
        </w:rPr>
        <w:t xml:space="preserve">  ielā 9;</w:t>
      </w:r>
    </w:p>
    <w:p w14:paraId="53F27064" w14:textId="77777777" w:rsidR="00830081" w:rsidRPr="00F47CC3" w:rsidRDefault="00830081" w:rsidP="00830081">
      <w:pPr>
        <w:pStyle w:val="Sarakstarindkopa"/>
        <w:numPr>
          <w:ilvl w:val="1"/>
          <w:numId w:val="4"/>
        </w:numPr>
        <w:spacing w:after="0" w:line="240" w:lineRule="auto"/>
        <w:jc w:val="both"/>
        <w:rPr>
          <w:rFonts w:ascii="Times New Roman" w:hAnsi="Times New Roman" w:cs="Times New Roman"/>
          <w:sz w:val="26"/>
          <w:szCs w:val="26"/>
          <w:shd w:val="clear" w:color="auto" w:fill="FFFFFF"/>
        </w:rPr>
      </w:pPr>
      <w:r w:rsidRPr="00F47CC3">
        <w:rPr>
          <w:rFonts w:ascii="Times New Roman" w:hAnsi="Times New Roman" w:cs="Times New Roman"/>
          <w:sz w:val="26"/>
          <w:szCs w:val="26"/>
          <w:shd w:val="clear" w:color="auto" w:fill="FFFFFF"/>
        </w:rPr>
        <w:t>Piemiņas plāksne Andrejam Upītim Elizabetes ielā 57;</w:t>
      </w:r>
    </w:p>
    <w:p w14:paraId="16CE99A7" w14:textId="77777777" w:rsidR="00830081" w:rsidRPr="00F47CC3" w:rsidRDefault="00830081" w:rsidP="00830081">
      <w:pPr>
        <w:pStyle w:val="Sarakstarindkopa"/>
        <w:numPr>
          <w:ilvl w:val="1"/>
          <w:numId w:val="4"/>
        </w:numPr>
        <w:spacing w:after="0" w:line="240" w:lineRule="auto"/>
        <w:jc w:val="both"/>
        <w:rPr>
          <w:rFonts w:ascii="Times New Roman" w:hAnsi="Times New Roman" w:cs="Times New Roman"/>
          <w:sz w:val="26"/>
          <w:szCs w:val="26"/>
          <w:shd w:val="clear" w:color="auto" w:fill="FFFFFF"/>
        </w:rPr>
      </w:pPr>
      <w:r w:rsidRPr="00F47CC3">
        <w:rPr>
          <w:rFonts w:ascii="Times New Roman" w:hAnsi="Times New Roman" w:cs="Times New Roman"/>
          <w:sz w:val="26"/>
          <w:szCs w:val="26"/>
          <w:shd w:val="clear" w:color="auto" w:fill="FFFFFF"/>
        </w:rPr>
        <w:t xml:space="preserve"> Piemiņas plāksne Mirdzai Ķempei Brīvības ielā 52;</w:t>
      </w:r>
    </w:p>
    <w:p w14:paraId="61E3AE08" w14:textId="113685C2" w:rsidR="00046AF0" w:rsidRPr="00046AF0" w:rsidRDefault="00830081" w:rsidP="00830081">
      <w:pPr>
        <w:pStyle w:val="Sarakstarindkopa"/>
        <w:numPr>
          <w:ilvl w:val="1"/>
          <w:numId w:val="4"/>
        </w:numPr>
        <w:spacing w:after="0" w:line="240" w:lineRule="auto"/>
        <w:jc w:val="both"/>
        <w:rPr>
          <w:rFonts w:ascii="Times New Roman" w:eastAsia="Times New Roman" w:hAnsi="Times New Roman" w:cs="Times New Roman"/>
          <w:kern w:val="0"/>
          <w:sz w:val="26"/>
          <w:szCs w:val="26"/>
          <w:u w:val="single"/>
          <w:lang w:eastAsia="lv-LV"/>
          <w14:ligatures w14:val="none"/>
        </w:rPr>
      </w:pPr>
      <w:r w:rsidRPr="00F47CC3">
        <w:rPr>
          <w:rFonts w:ascii="Times New Roman" w:hAnsi="Times New Roman" w:cs="Times New Roman"/>
          <w:sz w:val="26"/>
          <w:szCs w:val="26"/>
          <w:shd w:val="clear" w:color="auto" w:fill="FFFFFF"/>
        </w:rPr>
        <w:t xml:space="preserve">Informatīvā plāksne </w:t>
      </w:r>
      <w:r w:rsidR="004A57BC">
        <w:rPr>
          <w:rFonts w:ascii="Times New Roman" w:hAnsi="Times New Roman" w:cs="Times New Roman"/>
          <w:sz w:val="26"/>
          <w:szCs w:val="26"/>
          <w:shd w:val="clear" w:color="auto" w:fill="FFFFFF"/>
        </w:rPr>
        <w:t>pie</w:t>
      </w:r>
      <w:r w:rsidRPr="00F47CC3">
        <w:rPr>
          <w:rFonts w:ascii="Times New Roman" w:hAnsi="Times New Roman" w:cs="Times New Roman"/>
          <w:sz w:val="26"/>
          <w:szCs w:val="26"/>
          <w:shd w:val="clear" w:color="auto" w:fill="FFFFFF"/>
        </w:rPr>
        <w:t xml:space="preserve"> ēkas </w:t>
      </w:r>
      <w:proofErr w:type="spellStart"/>
      <w:r w:rsidRPr="00F47CC3">
        <w:rPr>
          <w:rFonts w:ascii="Times New Roman" w:hAnsi="Times New Roman" w:cs="Times New Roman"/>
          <w:sz w:val="26"/>
          <w:szCs w:val="26"/>
          <w:shd w:val="clear" w:color="auto" w:fill="FFFFFF"/>
        </w:rPr>
        <w:t>Cēsu</w:t>
      </w:r>
      <w:proofErr w:type="spellEnd"/>
      <w:r w:rsidRPr="00F47CC3">
        <w:rPr>
          <w:rFonts w:ascii="Times New Roman" w:hAnsi="Times New Roman" w:cs="Times New Roman"/>
          <w:sz w:val="26"/>
          <w:szCs w:val="26"/>
          <w:shd w:val="clear" w:color="auto" w:fill="FFFFFF"/>
        </w:rPr>
        <w:t xml:space="preserve"> ielā 17 ar krievu valodas uzrakstiem </w:t>
      </w:r>
    </w:p>
    <w:p w14:paraId="0EE94FAC" w14:textId="769862BD" w:rsidR="00830081" w:rsidRPr="00F47CC3" w:rsidRDefault="00830081" w:rsidP="00046AF0">
      <w:pPr>
        <w:pStyle w:val="Sarakstarindkopa"/>
        <w:spacing w:after="0" w:line="240" w:lineRule="auto"/>
        <w:ind w:left="1288"/>
        <w:jc w:val="both"/>
        <w:rPr>
          <w:rFonts w:ascii="Times New Roman" w:eastAsia="Times New Roman" w:hAnsi="Times New Roman" w:cs="Times New Roman"/>
          <w:kern w:val="0"/>
          <w:sz w:val="26"/>
          <w:szCs w:val="26"/>
          <w:u w:val="single"/>
          <w:lang w:eastAsia="lv-LV"/>
          <w14:ligatures w14:val="none"/>
        </w:rPr>
      </w:pPr>
      <w:r w:rsidRPr="00F47CC3">
        <w:rPr>
          <w:rFonts w:ascii="Times New Roman" w:hAnsi="Times New Roman" w:cs="Times New Roman"/>
          <w:sz w:val="26"/>
          <w:szCs w:val="26"/>
          <w:shd w:val="clear" w:color="auto" w:fill="FFFFFF"/>
        </w:rPr>
        <w:t>V.</w:t>
      </w:r>
      <w:r w:rsidR="00046AF0">
        <w:rPr>
          <w:rFonts w:ascii="Times New Roman" w:hAnsi="Times New Roman" w:cs="Times New Roman"/>
          <w:sz w:val="26"/>
          <w:szCs w:val="26"/>
          <w:shd w:val="clear" w:color="auto" w:fill="FFFFFF"/>
        </w:rPr>
        <w:t xml:space="preserve"> </w:t>
      </w:r>
      <w:r w:rsidRPr="00F47CC3">
        <w:rPr>
          <w:rFonts w:ascii="Times New Roman" w:hAnsi="Times New Roman" w:cs="Times New Roman"/>
          <w:sz w:val="26"/>
          <w:szCs w:val="26"/>
          <w:shd w:val="clear" w:color="auto" w:fill="FFFFFF"/>
        </w:rPr>
        <w:t>I. Ļeņins</w:t>
      </w:r>
      <w:r>
        <w:rPr>
          <w:rFonts w:ascii="Times New Roman" w:hAnsi="Times New Roman" w:cs="Times New Roman"/>
          <w:sz w:val="26"/>
          <w:szCs w:val="26"/>
          <w:shd w:val="clear" w:color="auto" w:fill="FFFFFF"/>
        </w:rPr>
        <w:t>;</w:t>
      </w:r>
    </w:p>
    <w:p w14:paraId="27A22F36" w14:textId="73B61227" w:rsidR="00830081" w:rsidRPr="00F47CC3" w:rsidRDefault="00830081" w:rsidP="00830081">
      <w:pPr>
        <w:pStyle w:val="Sarakstarindkopa"/>
        <w:numPr>
          <w:ilvl w:val="1"/>
          <w:numId w:val="4"/>
        </w:numPr>
        <w:spacing w:after="0" w:line="240" w:lineRule="auto"/>
        <w:jc w:val="both"/>
        <w:rPr>
          <w:rFonts w:ascii="Times New Roman" w:eastAsia="Times New Roman" w:hAnsi="Times New Roman" w:cs="Times New Roman"/>
          <w:kern w:val="0"/>
          <w:sz w:val="26"/>
          <w:szCs w:val="26"/>
          <w:u w:val="single"/>
          <w:lang w:eastAsia="lv-LV"/>
          <w14:ligatures w14:val="none"/>
        </w:rPr>
      </w:pPr>
      <w:r w:rsidRPr="00F47CC3">
        <w:rPr>
          <w:rFonts w:ascii="Times New Roman" w:hAnsi="Times New Roman" w:cs="Times New Roman"/>
          <w:sz w:val="26"/>
          <w:szCs w:val="26"/>
          <w:shd w:val="clear" w:color="auto" w:fill="FFFFFF"/>
        </w:rPr>
        <w:t xml:space="preserve">Piemiņas plāksne Jānim Zutim, </w:t>
      </w:r>
      <w:r w:rsidR="004A57BC">
        <w:rPr>
          <w:rFonts w:ascii="Times New Roman" w:hAnsi="Times New Roman" w:cs="Times New Roman"/>
          <w:sz w:val="26"/>
          <w:szCs w:val="26"/>
          <w:shd w:val="clear" w:color="auto" w:fill="FFFFFF"/>
        </w:rPr>
        <w:t xml:space="preserve">Zigfrīda Annas </w:t>
      </w:r>
      <w:proofErr w:type="spellStart"/>
      <w:r w:rsidR="004A57BC">
        <w:rPr>
          <w:rFonts w:ascii="Times New Roman" w:hAnsi="Times New Roman" w:cs="Times New Roman"/>
          <w:sz w:val="26"/>
          <w:szCs w:val="26"/>
          <w:shd w:val="clear" w:color="auto" w:fill="FFFFFF"/>
        </w:rPr>
        <w:t>Meierovica</w:t>
      </w:r>
      <w:proofErr w:type="spellEnd"/>
      <w:r w:rsidRPr="00F47CC3">
        <w:rPr>
          <w:rFonts w:ascii="Times New Roman" w:hAnsi="Times New Roman" w:cs="Times New Roman"/>
          <w:sz w:val="26"/>
          <w:szCs w:val="26"/>
          <w:shd w:val="clear" w:color="auto" w:fill="FFFFFF"/>
        </w:rPr>
        <w:t xml:space="preserve"> bulvārī 12</w:t>
      </w:r>
      <w:r>
        <w:rPr>
          <w:rFonts w:ascii="Times New Roman" w:hAnsi="Times New Roman" w:cs="Times New Roman"/>
          <w:sz w:val="26"/>
          <w:szCs w:val="26"/>
          <w:shd w:val="clear" w:color="auto" w:fill="FFFFFF"/>
        </w:rPr>
        <w:t>.</w:t>
      </w:r>
      <w:r w:rsidRPr="00F47CC3">
        <w:rPr>
          <w:rFonts w:ascii="Times New Roman" w:hAnsi="Times New Roman" w:cs="Times New Roman"/>
          <w:sz w:val="26"/>
          <w:szCs w:val="26"/>
          <w:shd w:val="clear" w:color="auto" w:fill="FFFFFF"/>
        </w:rPr>
        <w:t xml:space="preserve"> </w:t>
      </w:r>
    </w:p>
    <w:p w14:paraId="13F9E72A" w14:textId="77777777" w:rsidR="00830081" w:rsidRPr="00F47CC3" w:rsidRDefault="00830081" w:rsidP="00830081">
      <w:pPr>
        <w:pStyle w:val="Sarakstarindkopa"/>
        <w:spacing w:after="0" w:line="240" w:lineRule="auto"/>
        <w:ind w:left="1440"/>
        <w:jc w:val="both"/>
        <w:rPr>
          <w:rFonts w:ascii="Times New Roman" w:eastAsia="Times New Roman" w:hAnsi="Times New Roman" w:cs="Times New Roman"/>
          <w:kern w:val="0"/>
          <w:sz w:val="26"/>
          <w:szCs w:val="26"/>
          <w:u w:val="single"/>
          <w:lang w:eastAsia="lv-LV"/>
          <w14:ligatures w14:val="none"/>
        </w:rPr>
      </w:pPr>
    </w:p>
    <w:p w14:paraId="7525E0BD" w14:textId="41FD4F7A" w:rsidR="00830081" w:rsidRPr="00F47CC3" w:rsidRDefault="00830081" w:rsidP="00830081">
      <w:pPr>
        <w:pStyle w:val="Sarakstarindkopa"/>
        <w:spacing w:after="0" w:line="240" w:lineRule="auto"/>
        <w:ind w:left="0"/>
        <w:jc w:val="both"/>
        <w:rPr>
          <w:rFonts w:ascii="Times New Roman" w:eastAsia="Times New Roman" w:hAnsi="Times New Roman" w:cs="Times New Roman"/>
          <w:kern w:val="0"/>
          <w:sz w:val="26"/>
          <w:szCs w:val="26"/>
          <w:u w:val="single"/>
          <w:lang w:eastAsia="lv-LV"/>
          <w14:ligatures w14:val="none"/>
        </w:rPr>
      </w:pPr>
      <w:r>
        <w:rPr>
          <w:rFonts w:ascii="Times New Roman" w:eastAsia="Times New Roman" w:hAnsi="Times New Roman" w:cs="Times New Roman"/>
          <w:kern w:val="0"/>
          <w:sz w:val="26"/>
          <w:szCs w:val="26"/>
          <w:u w:val="single"/>
          <w:lang w:eastAsia="lv-LV"/>
          <w14:ligatures w14:val="none"/>
        </w:rPr>
        <w:t xml:space="preserve">3. </w:t>
      </w:r>
      <w:r w:rsidRPr="00F47CC3">
        <w:rPr>
          <w:rFonts w:ascii="Times New Roman" w:eastAsia="Times New Roman" w:hAnsi="Times New Roman" w:cs="Times New Roman"/>
          <w:kern w:val="0"/>
          <w:sz w:val="26"/>
          <w:szCs w:val="26"/>
          <w:u w:val="single"/>
          <w:lang w:eastAsia="lv-LV"/>
          <w14:ligatures w14:val="none"/>
        </w:rPr>
        <w:t>Par krievu valodas noņemšanu piemiņas plāksnēm:</w:t>
      </w:r>
    </w:p>
    <w:p w14:paraId="492BB27D" w14:textId="77777777" w:rsidR="00830081" w:rsidRPr="00F47CC3" w:rsidRDefault="00830081" w:rsidP="00830081">
      <w:pPr>
        <w:spacing w:after="0" w:line="240" w:lineRule="auto"/>
        <w:ind w:left="709"/>
        <w:rPr>
          <w:rFonts w:ascii="Times New Roman" w:eastAsia="Times New Roman" w:hAnsi="Times New Roman" w:cs="Times New Roman"/>
          <w:kern w:val="0"/>
          <w:sz w:val="26"/>
          <w:szCs w:val="26"/>
          <w:u w:val="single"/>
          <w:lang w:eastAsia="lv-LV"/>
          <w14:ligatures w14:val="none"/>
        </w:rPr>
      </w:pPr>
    </w:p>
    <w:p w14:paraId="2C6B3AC1" w14:textId="13E1EEA4" w:rsidR="00830081" w:rsidRPr="00830081" w:rsidRDefault="00830081" w:rsidP="00830081">
      <w:pPr>
        <w:pStyle w:val="Sarakstarindkopa"/>
        <w:numPr>
          <w:ilvl w:val="1"/>
          <w:numId w:val="5"/>
        </w:numPr>
        <w:spacing w:after="0" w:line="240" w:lineRule="auto"/>
        <w:jc w:val="both"/>
        <w:rPr>
          <w:rFonts w:ascii="Times New Roman" w:hAnsi="Times New Roman" w:cs="Times New Roman"/>
          <w:sz w:val="26"/>
          <w:szCs w:val="26"/>
          <w:shd w:val="clear" w:color="auto" w:fill="FFFFFF"/>
        </w:rPr>
      </w:pPr>
      <w:r w:rsidRPr="00830081">
        <w:rPr>
          <w:rFonts w:ascii="Times New Roman" w:hAnsi="Times New Roman" w:cs="Times New Roman"/>
          <w:sz w:val="26"/>
          <w:szCs w:val="26"/>
          <w:shd w:val="clear" w:color="auto" w:fill="FFFFFF"/>
        </w:rPr>
        <w:t xml:space="preserve"> Annai Brigaderei Brīvības ielā 58;</w:t>
      </w:r>
    </w:p>
    <w:p w14:paraId="28B9D3AF" w14:textId="77777777" w:rsidR="00830081" w:rsidRPr="00F47CC3" w:rsidRDefault="00830081" w:rsidP="00830081">
      <w:pPr>
        <w:pStyle w:val="Sarakstarindkopa"/>
        <w:spacing w:after="0" w:line="240" w:lineRule="auto"/>
        <w:ind w:left="567"/>
        <w:jc w:val="both"/>
        <w:rPr>
          <w:rFonts w:ascii="Times New Roman" w:hAnsi="Times New Roman" w:cs="Times New Roman"/>
          <w:sz w:val="26"/>
          <w:szCs w:val="26"/>
          <w:shd w:val="clear" w:color="auto" w:fill="FFFFFF"/>
        </w:rPr>
      </w:pPr>
      <w:r w:rsidRPr="00F47CC3">
        <w:rPr>
          <w:rFonts w:ascii="Times New Roman" w:hAnsi="Times New Roman" w:cs="Times New Roman"/>
          <w:sz w:val="26"/>
          <w:szCs w:val="26"/>
          <w:shd w:val="clear" w:color="auto" w:fill="FFFFFF"/>
        </w:rPr>
        <w:t>3.2.     Jānim Endzelīnam un Jāzepam Vītolam Ģertrūdes ielā 3</w:t>
      </w:r>
      <w:r>
        <w:rPr>
          <w:rFonts w:ascii="Times New Roman" w:hAnsi="Times New Roman" w:cs="Times New Roman"/>
          <w:sz w:val="26"/>
          <w:szCs w:val="26"/>
          <w:shd w:val="clear" w:color="auto" w:fill="FFFFFF"/>
        </w:rPr>
        <w:t>;</w:t>
      </w:r>
      <w:r w:rsidRPr="00F47CC3">
        <w:rPr>
          <w:rFonts w:ascii="Times New Roman" w:hAnsi="Times New Roman" w:cs="Times New Roman"/>
          <w:sz w:val="26"/>
          <w:szCs w:val="26"/>
          <w:shd w:val="clear" w:color="auto" w:fill="FFFFFF"/>
        </w:rPr>
        <w:t xml:space="preserve"> </w:t>
      </w:r>
    </w:p>
    <w:p w14:paraId="7BFAA4AE" w14:textId="77777777" w:rsidR="00830081" w:rsidRPr="00F47CC3" w:rsidRDefault="00830081" w:rsidP="00830081">
      <w:pPr>
        <w:pStyle w:val="Sarakstarindkopa"/>
        <w:numPr>
          <w:ilvl w:val="1"/>
          <w:numId w:val="3"/>
        </w:numPr>
        <w:tabs>
          <w:tab w:val="left" w:pos="1276"/>
        </w:tabs>
        <w:spacing w:after="0" w:line="240" w:lineRule="auto"/>
        <w:ind w:left="567" w:firstLine="0"/>
        <w:jc w:val="both"/>
        <w:rPr>
          <w:rFonts w:ascii="Times New Roman" w:hAnsi="Times New Roman" w:cs="Times New Roman"/>
          <w:sz w:val="26"/>
          <w:szCs w:val="26"/>
          <w:shd w:val="clear" w:color="auto" w:fill="FFFFFF"/>
        </w:rPr>
      </w:pPr>
      <w:r w:rsidRPr="00F47CC3">
        <w:rPr>
          <w:rFonts w:ascii="Times New Roman" w:hAnsi="Times New Roman" w:cs="Times New Roman"/>
          <w:sz w:val="26"/>
          <w:szCs w:val="26"/>
          <w:shd w:val="clear" w:color="auto" w:fill="FFFFFF"/>
        </w:rPr>
        <w:t>Lilijai (Lilitai) Bērziņai Tērbatas ielā 59/61</w:t>
      </w:r>
      <w:r>
        <w:rPr>
          <w:rFonts w:ascii="Times New Roman" w:hAnsi="Times New Roman" w:cs="Times New Roman"/>
          <w:sz w:val="26"/>
          <w:szCs w:val="26"/>
          <w:shd w:val="clear" w:color="auto" w:fill="FFFFFF"/>
        </w:rPr>
        <w:t>;</w:t>
      </w:r>
    </w:p>
    <w:p w14:paraId="598CABAF" w14:textId="77777777" w:rsidR="00830081" w:rsidRPr="00F47CC3" w:rsidRDefault="00830081" w:rsidP="00830081">
      <w:pPr>
        <w:pStyle w:val="Sarakstarindkopa"/>
        <w:numPr>
          <w:ilvl w:val="1"/>
          <w:numId w:val="3"/>
        </w:numPr>
        <w:tabs>
          <w:tab w:val="left" w:pos="1276"/>
        </w:tabs>
        <w:spacing w:after="0" w:line="240" w:lineRule="auto"/>
        <w:ind w:left="567" w:firstLine="0"/>
        <w:jc w:val="both"/>
        <w:rPr>
          <w:rFonts w:ascii="Times New Roman" w:hAnsi="Times New Roman" w:cs="Times New Roman"/>
          <w:sz w:val="26"/>
          <w:szCs w:val="26"/>
          <w:shd w:val="clear" w:color="auto" w:fill="FFFFFF"/>
        </w:rPr>
      </w:pPr>
      <w:r w:rsidRPr="00F47CC3">
        <w:rPr>
          <w:rFonts w:ascii="Times New Roman" w:hAnsi="Times New Roman" w:cs="Times New Roman"/>
          <w:sz w:val="26"/>
          <w:szCs w:val="26"/>
          <w:shd w:val="clear" w:color="auto" w:fill="FFFFFF"/>
        </w:rPr>
        <w:t>2 plāksnes teritorijā pie Brīvības pieminekļa</w:t>
      </w:r>
      <w:r>
        <w:rPr>
          <w:rFonts w:ascii="Times New Roman" w:hAnsi="Times New Roman" w:cs="Times New Roman"/>
          <w:sz w:val="26"/>
          <w:szCs w:val="26"/>
          <w:shd w:val="clear" w:color="auto" w:fill="FFFFFF"/>
        </w:rPr>
        <w:t>;</w:t>
      </w:r>
    </w:p>
    <w:p w14:paraId="04A337D0" w14:textId="67622BF4" w:rsidR="00830081" w:rsidRPr="00F47CC3" w:rsidRDefault="00830081" w:rsidP="00830081">
      <w:pPr>
        <w:pStyle w:val="Sarakstarindkopa"/>
        <w:numPr>
          <w:ilvl w:val="1"/>
          <w:numId w:val="3"/>
        </w:numPr>
        <w:tabs>
          <w:tab w:val="left" w:pos="1276"/>
        </w:tabs>
        <w:spacing w:after="0" w:line="240" w:lineRule="auto"/>
        <w:ind w:left="567" w:firstLine="0"/>
        <w:jc w:val="both"/>
        <w:rPr>
          <w:rFonts w:ascii="Times New Roman" w:hAnsi="Times New Roman" w:cs="Times New Roman"/>
          <w:sz w:val="26"/>
          <w:szCs w:val="26"/>
          <w:shd w:val="clear" w:color="auto" w:fill="FFFFFF"/>
        </w:rPr>
      </w:pPr>
      <w:r w:rsidRPr="00F47CC3">
        <w:rPr>
          <w:rFonts w:ascii="Times New Roman" w:hAnsi="Times New Roman" w:cs="Times New Roman"/>
          <w:sz w:val="26"/>
          <w:szCs w:val="26"/>
          <w:shd w:val="clear" w:color="auto" w:fill="FFFFFF"/>
        </w:rPr>
        <w:t>Piemiņas plāksne Ģ.</w:t>
      </w:r>
      <w:r>
        <w:rPr>
          <w:rFonts w:ascii="Times New Roman" w:hAnsi="Times New Roman" w:cs="Times New Roman"/>
          <w:sz w:val="26"/>
          <w:szCs w:val="26"/>
          <w:shd w:val="clear" w:color="auto" w:fill="FFFFFF"/>
        </w:rPr>
        <w:t xml:space="preserve"> </w:t>
      </w:r>
      <w:r w:rsidRPr="00F47CC3">
        <w:rPr>
          <w:rFonts w:ascii="Times New Roman" w:hAnsi="Times New Roman" w:cs="Times New Roman"/>
          <w:sz w:val="26"/>
          <w:szCs w:val="26"/>
          <w:shd w:val="clear" w:color="auto" w:fill="FFFFFF"/>
        </w:rPr>
        <w:t>Eli</w:t>
      </w:r>
      <w:r>
        <w:rPr>
          <w:rFonts w:ascii="Times New Roman" w:hAnsi="Times New Roman" w:cs="Times New Roman"/>
          <w:sz w:val="26"/>
          <w:szCs w:val="26"/>
          <w:shd w:val="clear" w:color="auto" w:fill="FFFFFF"/>
        </w:rPr>
        <w:t>a</w:t>
      </w:r>
      <w:r w:rsidRPr="00F47CC3">
        <w:rPr>
          <w:rFonts w:ascii="Times New Roman" w:hAnsi="Times New Roman" w:cs="Times New Roman"/>
          <w:sz w:val="26"/>
          <w:szCs w:val="26"/>
          <w:shd w:val="clear" w:color="auto" w:fill="FFFFFF"/>
        </w:rPr>
        <w:t>sa</w:t>
      </w:r>
      <w:r>
        <w:rPr>
          <w:rFonts w:ascii="Times New Roman" w:hAnsi="Times New Roman" w:cs="Times New Roman"/>
          <w:sz w:val="26"/>
          <w:szCs w:val="26"/>
          <w:shd w:val="clear" w:color="auto" w:fill="FFFFFF"/>
        </w:rPr>
        <w:t>m</w:t>
      </w:r>
      <w:r w:rsidRPr="00F47CC3">
        <w:rPr>
          <w:rFonts w:ascii="Times New Roman" w:hAnsi="Times New Roman" w:cs="Times New Roman"/>
          <w:sz w:val="26"/>
          <w:szCs w:val="26"/>
          <w:shd w:val="clear" w:color="auto" w:fill="FFFFFF"/>
        </w:rPr>
        <w:t>, O.</w:t>
      </w:r>
      <w:r>
        <w:rPr>
          <w:rFonts w:ascii="Times New Roman" w:hAnsi="Times New Roman" w:cs="Times New Roman"/>
          <w:sz w:val="26"/>
          <w:szCs w:val="26"/>
          <w:shd w:val="clear" w:color="auto" w:fill="FFFFFF"/>
        </w:rPr>
        <w:t xml:space="preserve"> </w:t>
      </w:r>
      <w:r w:rsidRPr="00F47CC3">
        <w:rPr>
          <w:rFonts w:ascii="Times New Roman" w:hAnsi="Times New Roman" w:cs="Times New Roman"/>
          <w:sz w:val="26"/>
          <w:szCs w:val="26"/>
          <w:shd w:val="clear" w:color="auto" w:fill="FFFFFF"/>
        </w:rPr>
        <w:t>Skulmem, J.</w:t>
      </w:r>
      <w:r>
        <w:rPr>
          <w:rFonts w:ascii="Times New Roman" w:hAnsi="Times New Roman" w:cs="Times New Roman"/>
          <w:sz w:val="26"/>
          <w:szCs w:val="26"/>
          <w:shd w:val="clear" w:color="auto" w:fill="FFFFFF"/>
        </w:rPr>
        <w:t xml:space="preserve"> </w:t>
      </w:r>
      <w:r w:rsidRPr="00F47CC3">
        <w:rPr>
          <w:rFonts w:ascii="Times New Roman" w:hAnsi="Times New Roman" w:cs="Times New Roman"/>
          <w:sz w:val="26"/>
          <w:szCs w:val="26"/>
          <w:shd w:val="clear" w:color="auto" w:fill="FFFFFF"/>
        </w:rPr>
        <w:t>Liepiņam Lāčplēša ielā 52</w:t>
      </w:r>
      <w:r>
        <w:rPr>
          <w:rFonts w:ascii="Times New Roman" w:hAnsi="Times New Roman" w:cs="Times New Roman"/>
          <w:sz w:val="26"/>
          <w:szCs w:val="26"/>
          <w:shd w:val="clear" w:color="auto" w:fill="FFFFFF"/>
        </w:rPr>
        <w:t>.</w:t>
      </w:r>
    </w:p>
    <w:p w14:paraId="04A0D4DF" w14:textId="77777777" w:rsidR="00830081" w:rsidRPr="00F47CC3" w:rsidRDefault="00830081" w:rsidP="00830081">
      <w:pPr>
        <w:pStyle w:val="Sarakstarindkopa"/>
        <w:spacing w:after="0" w:line="360" w:lineRule="auto"/>
        <w:ind w:left="567"/>
        <w:jc w:val="both"/>
        <w:rPr>
          <w:rFonts w:ascii="Times New Roman" w:hAnsi="Times New Roman" w:cs="Times New Roman"/>
          <w:sz w:val="26"/>
          <w:szCs w:val="26"/>
          <w:shd w:val="clear" w:color="auto" w:fill="FFFFFF"/>
        </w:rPr>
      </w:pPr>
    </w:p>
    <w:p w14:paraId="118C8CB7" w14:textId="57FEF98F" w:rsidR="00830081" w:rsidRDefault="00830081" w:rsidP="00830081">
      <w:pPr>
        <w:pStyle w:val="Sarakstarindkopa"/>
        <w:numPr>
          <w:ilvl w:val="0"/>
          <w:numId w:val="3"/>
        </w:numPr>
        <w:spacing w:after="0" w:line="240" w:lineRule="auto"/>
        <w:rPr>
          <w:rFonts w:ascii="Times New Roman" w:eastAsia="Times New Roman" w:hAnsi="Times New Roman" w:cs="Times New Roman"/>
          <w:kern w:val="0"/>
          <w:sz w:val="26"/>
          <w:szCs w:val="26"/>
          <w:lang w:eastAsia="lv-LV"/>
          <w14:ligatures w14:val="none"/>
        </w:rPr>
      </w:pPr>
      <w:r w:rsidRPr="00F47CC3">
        <w:rPr>
          <w:rFonts w:ascii="Times New Roman" w:eastAsia="Times New Roman" w:hAnsi="Times New Roman" w:cs="Times New Roman"/>
          <w:kern w:val="0"/>
          <w:sz w:val="26"/>
          <w:szCs w:val="26"/>
          <w:lang w:eastAsia="lv-LV"/>
          <w14:ligatures w14:val="none"/>
        </w:rPr>
        <w:t xml:space="preserve">Dažādi (informācija/konsultatīvi). </w:t>
      </w:r>
    </w:p>
    <w:p w14:paraId="29132C3B" w14:textId="3C3D2A4C" w:rsidR="00830081" w:rsidRPr="00F47CC3" w:rsidRDefault="00830081" w:rsidP="00830081">
      <w:pPr>
        <w:pStyle w:val="Sarakstarindkopa"/>
        <w:spacing w:after="0" w:line="240" w:lineRule="auto"/>
        <w:ind w:left="400"/>
        <w:rPr>
          <w:rFonts w:ascii="Times New Roman" w:hAnsi="Times New Roman" w:cs="Times New Roman"/>
          <w:sz w:val="26"/>
          <w:szCs w:val="26"/>
          <w:shd w:val="clear" w:color="auto" w:fill="FFFFFF"/>
        </w:rPr>
      </w:pPr>
      <w:r w:rsidRPr="00F47CC3">
        <w:rPr>
          <w:rFonts w:ascii="Times New Roman" w:hAnsi="Times New Roman" w:cs="Times New Roman"/>
          <w:sz w:val="26"/>
          <w:szCs w:val="26"/>
          <w:shd w:val="clear" w:color="auto" w:fill="FFFFFF"/>
        </w:rPr>
        <w:t xml:space="preserve">Par </w:t>
      </w:r>
      <w:r w:rsidRPr="00F47CC3">
        <w:rPr>
          <w:rFonts w:ascii="Times New Roman" w:hAnsi="Times New Roman" w:cs="Times New Roman"/>
          <w:sz w:val="26"/>
          <w:szCs w:val="26"/>
          <w:shd w:val="clear" w:color="auto" w:fill="FFFFFF"/>
        </w:rPr>
        <w:fldChar w:fldCharType="begin"/>
      </w:r>
      <w:r w:rsidRPr="00F47CC3">
        <w:rPr>
          <w:rFonts w:ascii="Times New Roman" w:hAnsi="Times New Roman" w:cs="Times New Roman"/>
          <w:sz w:val="26"/>
          <w:szCs w:val="26"/>
          <w:shd w:val="clear" w:color="auto" w:fill="FFFFFF"/>
        </w:rPr>
        <w:instrText xml:space="preserve"> DOCPROPERTY  DOK_ANOTACIJA  \* MERGEFORMAT </w:instrText>
      </w:r>
      <w:r w:rsidRPr="00F47CC3">
        <w:rPr>
          <w:rFonts w:ascii="Times New Roman" w:hAnsi="Times New Roman" w:cs="Times New Roman"/>
          <w:sz w:val="26"/>
          <w:szCs w:val="26"/>
          <w:shd w:val="clear" w:color="auto" w:fill="FFFFFF"/>
        </w:rPr>
        <w:fldChar w:fldCharType="separate"/>
      </w:r>
      <w:r w:rsidRPr="00F47CC3">
        <w:rPr>
          <w:rFonts w:ascii="Times New Roman" w:hAnsi="Times New Roman" w:cs="Times New Roman"/>
          <w:sz w:val="26"/>
          <w:szCs w:val="26"/>
          <w:shd w:val="clear" w:color="auto" w:fill="FFFFFF"/>
        </w:rPr>
        <w:fldChar w:fldCharType="end"/>
      </w:r>
      <w:r w:rsidRPr="00F47CC3">
        <w:rPr>
          <w:rFonts w:ascii="Times New Roman" w:hAnsi="Times New Roman" w:cs="Times New Roman"/>
          <w:sz w:val="26"/>
          <w:szCs w:val="26"/>
          <w:shd w:val="clear" w:color="auto" w:fill="FFFFFF"/>
        </w:rPr>
        <w:t>mākslas objektu pagaidu izvietojumu Ķengaragā.</w:t>
      </w:r>
    </w:p>
    <w:p w14:paraId="66F72DA1" w14:textId="77777777" w:rsidR="00A924C9" w:rsidRDefault="00A924C9" w:rsidP="00BB7243">
      <w:pPr>
        <w:suppressAutoHyphens/>
        <w:autoSpaceDN w:val="0"/>
        <w:spacing w:line="254" w:lineRule="auto"/>
        <w:ind w:right="-1333"/>
        <w:rPr>
          <w:rFonts w:ascii="Times New Roman" w:eastAsia="Calibri" w:hAnsi="Times New Roman" w:cs="Times New Roman"/>
          <w:i/>
          <w:iCs/>
          <w:kern w:val="3"/>
          <w:sz w:val="26"/>
          <w:szCs w:val="26"/>
          <w14:ligatures w14:val="none"/>
        </w:rPr>
      </w:pPr>
    </w:p>
    <w:p w14:paraId="51FD1BB3" w14:textId="27A30E23" w:rsidR="00BB7243" w:rsidRDefault="00A924C9" w:rsidP="00A924C9">
      <w:pPr>
        <w:suppressAutoHyphens/>
        <w:autoSpaceDN w:val="0"/>
        <w:spacing w:line="254" w:lineRule="auto"/>
        <w:ind w:right="27"/>
        <w:jc w:val="both"/>
        <w:rPr>
          <w:rFonts w:ascii="Times New Roman" w:hAnsi="Times New Roman" w:cs="Times New Roman"/>
          <w:i/>
          <w:iCs/>
          <w:color w:val="000000"/>
          <w:sz w:val="26"/>
          <w:szCs w:val="26"/>
          <w:shd w:val="clear" w:color="auto" w:fill="FFFFFF"/>
        </w:rPr>
      </w:pPr>
      <w:r w:rsidRPr="00A924C9">
        <w:rPr>
          <w:rFonts w:ascii="Times New Roman" w:eastAsia="Calibri" w:hAnsi="Times New Roman" w:cs="Times New Roman"/>
          <w:i/>
          <w:iCs/>
          <w:kern w:val="3"/>
          <w:sz w:val="26"/>
          <w:szCs w:val="26"/>
          <w14:ligatures w14:val="none"/>
        </w:rPr>
        <w:t>Ņemot vērā deputāta D.</w:t>
      </w:r>
      <w:r w:rsidR="00E32C0A">
        <w:rPr>
          <w:rFonts w:ascii="Times New Roman" w:eastAsia="Calibri" w:hAnsi="Times New Roman" w:cs="Times New Roman"/>
          <w:i/>
          <w:iCs/>
          <w:kern w:val="3"/>
          <w:sz w:val="26"/>
          <w:szCs w:val="26"/>
          <w14:ligatures w14:val="none"/>
        </w:rPr>
        <w:t xml:space="preserve"> </w:t>
      </w:r>
      <w:r w:rsidRPr="00A924C9">
        <w:rPr>
          <w:rFonts w:ascii="Times New Roman" w:eastAsia="Calibri" w:hAnsi="Times New Roman" w:cs="Times New Roman"/>
          <w:i/>
          <w:iCs/>
          <w:kern w:val="3"/>
          <w:sz w:val="26"/>
          <w:szCs w:val="26"/>
          <w14:ligatures w14:val="none"/>
        </w:rPr>
        <w:t>Loča lūgumu A.</w:t>
      </w:r>
      <w:r w:rsidR="00E32C0A">
        <w:rPr>
          <w:rFonts w:ascii="Times New Roman" w:eastAsia="Calibri" w:hAnsi="Times New Roman" w:cs="Times New Roman"/>
          <w:i/>
          <w:iCs/>
          <w:kern w:val="3"/>
          <w:sz w:val="26"/>
          <w:szCs w:val="26"/>
          <w14:ligatures w14:val="none"/>
        </w:rPr>
        <w:t xml:space="preserve"> </w:t>
      </w:r>
      <w:r w:rsidRPr="00A924C9">
        <w:rPr>
          <w:rFonts w:ascii="Times New Roman" w:eastAsia="Calibri" w:hAnsi="Times New Roman" w:cs="Times New Roman"/>
          <w:i/>
          <w:iCs/>
          <w:kern w:val="3"/>
          <w:sz w:val="26"/>
          <w:szCs w:val="26"/>
          <w14:ligatures w14:val="none"/>
        </w:rPr>
        <w:t xml:space="preserve">Kušķis ierosina </w:t>
      </w:r>
      <w:r>
        <w:rPr>
          <w:rFonts w:ascii="Times New Roman" w:eastAsia="Calibri" w:hAnsi="Times New Roman" w:cs="Times New Roman"/>
          <w:i/>
          <w:iCs/>
          <w:kern w:val="3"/>
          <w:sz w:val="26"/>
          <w:szCs w:val="26"/>
          <w14:ligatures w14:val="none"/>
        </w:rPr>
        <w:t xml:space="preserve">kā pirmo </w:t>
      </w:r>
      <w:r w:rsidRPr="00A924C9">
        <w:rPr>
          <w:rFonts w:ascii="Times New Roman" w:eastAsia="Calibri" w:hAnsi="Times New Roman" w:cs="Times New Roman"/>
          <w:i/>
          <w:iCs/>
          <w:kern w:val="3"/>
          <w:sz w:val="26"/>
          <w:szCs w:val="26"/>
          <w14:ligatures w14:val="none"/>
        </w:rPr>
        <w:t>izskatīt</w:t>
      </w:r>
      <w:r>
        <w:rPr>
          <w:rFonts w:ascii="Times New Roman" w:eastAsia="Calibri" w:hAnsi="Times New Roman" w:cs="Times New Roman"/>
          <w:i/>
          <w:iCs/>
          <w:kern w:val="3"/>
          <w:sz w:val="26"/>
          <w:szCs w:val="26"/>
          <w14:ligatures w14:val="none"/>
        </w:rPr>
        <w:t xml:space="preserve"> </w:t>
      </w:r>
      <w:r w:rsidRPr="00A924C9">
        <w:rPr>
          <w:rFonts w:ascii="Times New Roman" w:eastAsia="Calibri" w:hAnsi="Times New Roman" w:cs="Times New Roman"/>
          <w:i/>
          <w:iCs/>
          <w:kern w:val="3"/>
          <w:sz w:val="26"/>
          <w:szCs w:val="26"/>
          <w14:ligatures w14:val="none"/>
        </w:rPr>
        <w:t>darba kārtības 1.2 jautājumu</w:t>
      </w:r>
      <w:r w:rsidRPr="00A924C9">
        <w:rPr>
          <w:rFonts w:ascii="Times New Roman" w:hAnsi="Times New Roman" w:cs="Times New Roman"/>
          <w:i/>
          <w:iCs/>
          <w:color w:val="000000"/>
          <w:sz w:val="26"/>
          <w:szCs w:val="26"/>
          <w:shd w:val="clear" w:color="auto" w:fill="FFFFFF"/>
        </w:rPr>
        <w:t xml:space="preserve"> par pieminekļa “Lielā Tēvijas karā kritušajiem” Berģos, Brīvības gatvē</w:t>
      </w:r>
      <w:r w:rsidR="004A57BC">
        <w:rPr>
          <w:rFonts w:ascii="Times New Roman" w:hAnsi="Times New Roman" w:cs="Times New Roman"/>
          <w:i/>
          <w:iCs/>
          <w:color w:val="000000"/>
          <w:sz w:val="26"/>
          <w:szCs w:val="26"/>
          <w:shd w:val="clear" w:color="auto" w:fill="FFFFFF"/>
        </w:rPr>
        <w:t>,</w:t>
      </w:r>
      <w:r w:rsidRPr="00A924C9">
        <w:rPr>
          <w:rFonts w:ascii="Times New Roman" w:hAnsi="Times New Roman" w:cs="Times New Roman"/>
          <w:i/>
          <w:iCs/>
          <w:color w:val="000000"/>
          <w:sz w:val="26"/>
          <w:szCs w:val="26"/>
          <w:shd w:val="clear" w:color="auto" w:fill="FFFFFF"/>
        </w:rPr>
        <w:t xml:space="preserve"> māksliniecisko un kultūrvēsturisko vērtību.</w:t>
      </w:r>
    </w:p>
    <w:p w14:paraId="2EAA0C67" w14:textId="77777777" w:rsidR="007B0B11" w:rsidRDefault="007B0B11" w:rsidP="007B0B11">
      <w:pPr>
        <w:pStyle w:val="Sarakstarindkopa"/>
        <w:spacing w:after="0" w:line="240" w:lineRule="auto"/>
        <w:rPr>
          <w:rFonts w:ascii="Times New Roman" w:eastAsia="Times New Roman" w:hAnsi="Times New Roman" w:cs="Times New Roman"/>
          <w:i/>
          <w:iCs/>
          <w:kern w:val="0"/>
          <w:sz w:val="26"/>
          <w:szCs w:val="26"/>
          <w:u w:val="single"/>
          <w:lang w:eastAsia="lv-LV"/>
          <w14:ligatures w14:val="none"/>
        </w:rPr>
      </w:pPr>
    </w:p>
    <w:p w14:paraId="4CAA89D5" w14:textId="1B4E1A6F" w:rsidR="007B0B11" w:rsidRDefault="007B0B11" w:rsidP="007B0B11">
      <w:pPr>
        <w:pStyle w:val="Sarakstarindkopa"/>
        <w:numPr>
          <w:ilvl w:val="0"/>
          <w:numId w:val="6"/>
        </w:numPr>
        <w:spacing w:after="0" w:line="240" w:lineRule="auto"/>
        <w:jc w:val="both"/>
        <w:rPr>
          <w:rFonts w:ascii="Times New Roman" w:eastAsia="Times New Roman" w:hAnsi="Times New Roman" w:cs="Times New Roman"/>
          <w:kern w:val="0"/>
          <w:sz w:val="26"/>
          <w:szCs w:val="26"/>
          <w:u w:val="single"/>
          <w:lang w:eastAsia="lv-LV"/>
          <w14:ligatures w14:val="none"/>
        </w:rPr>
      </w:pPr>
      <w:r w:rsidRPr="00F47CC3">
        <w:rPr>
          <w:rFonts w:ascii="Times New Roman" w:eastAsia="Times New Roman" w:hAnsi="Times New Roman" w:cs="Times New Roman"/>
          <w:kern w:val="0"/>
          <w:sz w:val="26"/>
          <w:szCs w:val="26"/>
          <w:u w:val="single"/>
          <w:lang w:eastAsia="lv-LV"/>
          <w14:ligatures w14:val="none"/>
        </w:rPr>
        <w:t>Par Pieminekļu demontāžu</w:t>
      </w:r>
    </w:p>
    <w:p w14:paraId="0A633753" w14:textId="77777777" w:rsidR="007B0B11" w:rsidRPr="00F47CC3" w:rsidRDefault="007B0B11" w:rsidP="007B0B11">
      <w:pPr>
        <w:pStyle w:val="Sarakstarindkopa"/>
        <w:spacing w:after="0" w:line="240" w:lineRule="auto"/>
        <w:jc w:val="both"/>
        <w:rPr>
          <w:rFonts w:ascii="Times New Roman" w:eastAsia="Times New Roman" w:hAnsi="Times New Roman" w:cs="Times New Roman"/>
          <w:kern w:val="0"/>
          <w:sz w:val="26"/>
          <w:szCs w:val="26"/>
          <w:u w:val="single"/>
          <w:lang w:eastAsia="lv-LV"/>
          <w14:ligatures w14:val="none"/>
        </w:rPr>
      </w:pPr>
    </w:p>
    <w:p w14:paraId="364A6BBE" w14:textId="77777777" w:rsidR="007B0B11" w:rsidRPr="007B0B11" w:rsidRDefault="007B0B11" w:rsidP="007B0B11">
      <w:pPr>
        <w:pStyle w:val="Sarakstarindkopa"/>
        <w:numPr>
          <w:ilvl w:val="1"/>
          <w:numId w:val="6"/>
        </w:numPr>
        <w:suppressAutoHyphens/>
        <w:autoSpaceDN w:val="0"/>
        <w:spacing w:line="254" w:lineRule="auto"/>
        <w:ind w:right="27"/>
        <w:jc w:val="center"/>
        <w:rPr>
          <w:rFonts w:ascii="Times New Roman" w:hAnsi="Times New Roman" w:cs="Times New Roman"/>
          <w:b/>
          <w:bCs/>
          <w:i/>
          <w:iCs/>
          <w:color w:val="000000"/>
          <w:sz w:val="26"/>
          <w:szCs w:val="26"/>
          <w:shd w:val="clear" w:color="auto" w:fill="FFFFFF"/>
        </w:rPr>
      </w:pPr>
      <w:r w:rsidRPr="007B0B11">
        <w:rPr>
          <w:rFonts w:ascii="Times New Roman" w:hAnsi="Times New Roman" w:cs="Times New Roman"/>
          <w:b/>
          <w:bCs/>
          <w:color w:val="000000"/>
          <w:sz w:val="26"/>
          <w:szCs w:val="26"/>
          <w:shd w:val="clear" w:color="auto" w:fill="FFFFFF"/>
        </w:rPr>
        <w:t xml:space="preserve">Piemineklis “Lielā Tēvijas karā kritušajiem” Berģos, Brīvības gatvē </w:t>
      </w:r>
    </w:p>
    <w:p w14:paraId="22B45ED4" w14:textId="4098859B" w:rsidR="00A924C9" w:rsidRDefault="007B0B11" w:rsidP="007B0B11">
      <w:pPr>
        <w:pStyle w:val="Sarakstarindkopa"/>
        <w:suppressAutoHyphens/>
        <w:autoSpaceDN w:val="0"/>
        <w:spacing w:line="254" w:lineRule="auto"/>
        <w:ind w:left="1080" w:right="27"/>
        <w:rPr>
          <w:rFonts w:ascii="Times New Roman" w:hAnsi="Times New Roman" w:cs="Times New Roman"/>
          <w:b/>
          <w:bCs/>
          <w:color w:val="000000"/>
          <w:sz w:val="26"/>
          <w:szCs w:val="26"/>
          <w:shd w:val="clear" w:color="auto" w:fill="FFFFFF"/>
        </w:rPr>
      </w:pPr>
      <w:r w:rsidRPr="007B0B11">
        <w:rPr>
          <w:rFonts w:ascii="Times New Roman" w:hAnsi="Times New Roman" w:cs="Times New Roman"/>
          <w:b/>
          <w:bCs/>
          <w:color w:val="000000"/>
          <w:sz w:val="26"/>
          <w:szCs w:val="26"/>
          <w:shd w:val="clear" w:color="auto" w:fill="FFFFFF"/>
        </w:rPr>
        <w:t>(par objekta māksliniecisko un kultūrvēsturisko vērtību).</w:t>
      </w:r>
    </w:p>
    <w:p w14:paraId="00796C18" w14:textId="77777777" w:rsidR="007B0B11" w:rsidRDefault="007B0B11" w:rsidP="007B0B11">
      <w:pPr>
        <w:pStyle w:val="Sarakstarindkopa"/>
        <w:suppressAutoHyphens/>
        <w:autoSpaceDN w:val="0"/>
        <w:spacing w:line="254" w:lineRule="auto"/>
        <w:ind w:left="1080" w:right="27"/>
        <w:jc w:val="both"/>
        <w:rPr>
          <w:rFonts w:ascii="Times New Roman" w:hAnsi="Times New Roman" w:cs="Times New Roman"/>
          <w:b/>
          <w:bCs/>
          <w:color w:val="000000"/>
          <w:sz w:val="26"/>
          <w:szCs w:val="26"/>
          <w:shd w:val="clear" w:color="auto" w:fill="FFFFFF"/>
        </w:rPr>
      </w:pPr>
    </w:p>
    <w:p w14:paraId="6B01A810" w14:textId="71303D99" w:rsidR="00565940" w:rsidRDefault="007B0B11"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r>
        <w:rPr>
          <w:rFonts w:ascii="Times New Roman" w:hAnsi="Times New Roman" w:cs="Times New Roman"/>
          <w:b/>
          <w:bCs/>
          <w:color w:val="000000"/>
          <w:sz w:val="26"/>
          <w:szCs w:val="26"/>
          <w:shd w:val="clear" w:color="auto" w:fill="FFFFFF"/>
        </w:rPr>
        <w:t>D.</w:t>
      </w:r>
      <w:r w:rsidR="00375717">
        <w:rPr>
          <w:rFonts w:ascii="Times New Roman" w:hAnsi="Times New Roman" w:cs="Times New Roman"/>
          <w:b/>
          <w:bCs/>
          <w:color w:val="000000"/>
          <w:sz w:val="26"/>
          <w:szCs w:val="26"/>
          <w:shd w:val="clear" w:color="auto" w:fill="FFFFFF"/>
        </w:rPr>
        <w:t xml:space="preserve"> </w:t>
      </w:r>
      <w:r>
        <w:rPr>
          <w:rFonts w:ascii="Times New Roman" w:hAnsi="Times New Roman" w:cs="Times New Roman"/>
          <w:b/>
          <w:bCs/>
          <w:color w:val="000000"/>
          <w:sz w:val="26"/>
          <w:szCs w:val="26"/>
          <w:shd w:val="clear" w:color="auto" w:fill="FFFFFF"/>
        </w:rPr>
        <w:t xml:space="preserve">Locis </w:t>
      </w:r>
      <w:r w:rsidRPr="007B0B11">
        <w:rPr>
          <w:rFonts w:ascii="Times New Roman" w:hAnsi="Times New Roman" w:cs="Times New Roman"/>
          <w:color w:val="000000"/>
          <w:sz w:val="26"/>
          <w:szCs w:val="26"/>
          <w:shd w:val="clear" w:color="auto" w:fill="FFFFFF"/>
        </w:rPr>
        <w:t>Mūsu valsts galvaspilsētas galvenajā ielā</w:t>
      </w:r>
      <w:r w:rsidR="00F44D1C">
        <w:rPr>
          <w:rFonts w:ascii="Times New Roman" w:hAnsi="Times New Roman" w:cs="Times New Roman"/>
          <w:color w:val="000000"/>
          <w:sz w:val="26"/>
          <w:szCs w:val="26"/>
          <w:shd w:val="clear" w:color="auto" w:fill="FFFFFF"/>
        </w:rPr>
        <w:t>,</w:t>
      </w:r>
      <w:r>
        <w:rPr>
          <w:rFonts w:ascii="Times New Roman" w:hAnsi="Times New Roman" w:cs="Times New Roman"/>
          <w:color w:val="000000"/>
          <w:sz w:val="26"/>
          <w:szCs w:val="26"/>
          <w:shd w:val="clear" w:color="auto" w:fill="FFFFFF"/>
        </w:rPr>
        <w:t xml:space="preserve"> Brīvības gatvē 445 atrodas objekts, </w:t>
      </w:r>
      <w:r w:rsidR="00F44D1C">
        <w:rPr>
          <w:rFonts w:ascii="Times New Roman" w:hAnsi="Times New Roman" w:cs="Times New Roman"/>
          <w:color w:val="000000"/>
          <w:sz w:val="26"/>
          <w:szCs w:val="26"/>
          <w:shd w:val="clear" w:color="auto" w:fill="FFFFFF"/>
        </w:rPr>
        <w:t xml:space="preserve">ar apbruņota karavīra atveidojumu un tekstu, </w:t>
      </w:r>
      <w:r>
        <w:rPr>
          <w:rFonts w:ascii="Times New Roman" w:hAnsi="Times New Roman" w:cs="Times New Roman"/>
          <w:color w:val="000000"/>
          <w:sz w:val="26"/>
          <w:szCs w:val="26"/>
          <w:shd w:val="clear" w:color="auto" w:fill="FFFFFF"/>
        </w:rPr>
        <w:t xml:space="preserve">kas satur vēsturiski neprecīzu informāciju </w:t>
      </w:r>
      <w:r w:rsidR="00F44D1C">
        <w:rPr>
          <w:rFonts w:ascii="Times New Roman" w:hAnsi="Times New Roman" w:cs="Times New Roman"/>
          <w:color w:val="000000"/>
          <w:sz w:val="26"/>
          <w:szCs w:val="26"/>
          <w:shd w:val="clear" w:color="auto" w:fill="FFFFFF"/>
        </w:rPr>
        <w:t>t.i. norādīt</w:t>
      </w:r>
      <w:r w:rsidR="00375717">
        <w:rPr>
          <w:rFonts w:ascii="Times New Roman" w:hAnsi="Times New Roman" w:cs="Times New Roman"/>
          <w:color w:val="000000"/>
          <w:sz w:val="26"/>
          <w:szCs w:val="26"/>
          <w:shd w:val="clear" w:color="auto" w:fill="FFFFFF"/>
        </w:rPr>
        <w:t xml:space="preserve">s, </w:t>
      </w:r>
      <w:r w:rsidR="00F44D1C">
        <w:rPr>
          <w:rFonts w:ascii="Times New Roman" w:hAnsi="Times New Roman" w:cs="Times New Roman"/>
          <w:color w:val="000000"/>
          <w:sz w:val="26"/>
          <w:szCs w:val="26"/>
          <w:shd w:val="clear" w:color="auto" w:fill="FFFFFF"/>
        </w:rPr>
        <w:t>ka 1944.gada oktobrī sākusies cīņa par Rīgas atbrīvošanu</w:t>
      </w:r>
      <w:r w:rsidR="00375717">
        <w:rPr>
          <w:rFonts w:ascii="Times New Roman" w:hAnsi="Times New Roman" w:cs="Times New Roman"/>
          <w:color w:val="000000"/>
          <w:sz w:val="26"/>
          <w:szCs w:val="26"/>
          <w:shd w:val="clear" w:color="auto" w:fill="FFFFFF"/>
        </w:rPr>
        <w:t>,</w:t>
      </w:r>
      <w:r w:rsidR="00F44D1C">
        <w:rPr>
          <w:rFonts w:ascii="Times New Roman" w:hAnsi="Times New Roman" w:cs="Times New Roman"/>
          <w:color w:val="000000"/>
          <w:sz w:val="26"/>
          <w:szCs w:val="26"/>
          <w:shd w:val="clear" w:color="auto" w:fill="FFFFFF"/>
        </w:rPr>
        <w:t xml:space="preserve"> </w:t>
      </w:r>
      <w:r w:rsidR="00375717">
        <w:rPr>
          <w:rFonts w:ascii="Times New Roman" w:hAnsi="Times New Roman" w:cs="Times New Roman"/>
          <w:color w:val="000000"/>
          <w:sz w:val="26"/>
          <w:szCs w:val="26"/>
          <w:shd w:val="clear" w:color="auto" w:fill="FFFFFF"/>
        </w:rPr>
        <w:t xml:space="preserve">lai gan </w:t>
      </w:r>
      <w:r w:rsidR="00F44D1C">
        <w:rPr>
          <w:rFonts w:ascii="Times New Roman" w:hAnsi="Times New Roman" w:cs="Times New Roman"/>
          <w:color w:val="000000"/>
          <w:sz w:val="26"/>
          <w:szCs w:val="26"/>
          <w:shd w:val="clear" w:color="auto" w:fill="FFFFFF"/>
        </w:rPr>
        <w:t xml:space="preserve">vēsturnieki apgalvo, ka nekāda kauja par Rīgas atbrīvošanu nav notikusi. </w:t>
      </w:r>
      <w:r>
        <w:rPr>
          <w:rFonts w:ascii="Times New Roman" w:hAnsi="Times New Roman" w:cs="Times New Roman"/>
          <w:color w:val="000000"/>
          <w:sz w:val="26"/>
          <w:szCs w:val="26"/>
          <w:shd w:val="clear" w:color="auto" w:fill="FFFFFF"/>
        </w:rPr>
        <w:t>Apbedījum</w:t>
      </w:r>
      <w:r w:rsidR="00F44D1C">
        <w:rPr>
          <w:rFonts w:ascii="Times New Roman" w:hAnsi="Times New Roman" w:cs="Times New Roman"/>
          <w:color w:val="000000"/>
          <w:sz w:val="26"/>
          <w:szCs w:val="26"/>
          <w:shd w:val="clear" w:color="auto" w:fill="FFFFFF"/>
        </w:rPr>
        <w:t>u esamība</w:t>
      </w:r>
      <w:r>
        <w:rPr>
          <w:rFonts w:ascii="Times New Roman" w:hAnsi="Times New Roman" w:cs="Times New Roman"/>
          <w:color w:val="000000"/>
          <w:sz w:val="26"/>
          <w:szCs w:val="26"/>
          <w:shd w:val="clear" w:color="auto" w:fill="FFFFFF"/>
        </w:rPr>
        <w:t xml:space="preserve"> aiz šī objekta</w:t>
      </w:r>
      <w:r w:rsidR="00F44D1C">
        <w:rPr>
          <w:rFonts w:ascii="Times New Roman" w:hAnsi="Times New Roman" w:cs="Times New Roman"/>
          <w:color w:val="000000"/>
          <w:sz w:val="26"/>
          <w:szCs w:val="26"/>
          <w:shd w:val="clear" w:color="auto" w:fill="FFFFFF"/>
        </w:rPr>
        <w:t xml:space="preserve"> nav viennozīmīgi pierādīta. </w:t>
      </w:r>
      <w:r w:rsidR="00375717">
        <w:rPr>
          <w:rFonts w:ascii="Times New Roman" w:hAnsi="Times New Roman" w:cs="Times New Roman"/>
          <w:color w:val="000000"/>
          <w:sz w:val="26"/>
          <w:szCs w:val="26"/>
          <w:shd w:val="clear" w:color="auto" w:fill="FFFFFF"/>
        </w:rPr>
        <w:t xml:space="preserve">Šis objekts būtu demontējams, jo tas vairo sabiedrības sašķeltību. </w:t>
      </w:r>
      <w:r w:rsidR="00565940">
        <w:rPr>
          <w:rFonts w:ascii="Times New Roman" w:hAnsi="Times New Roman" w:cs="Times New Roman"/>
          <w:color w:val="000000"/>
          <w:sz w:val="26"/>
          <w:szCs w:val="26"/>
          <w:shd w:val="clear" w:color="auto" w:fill="FFFFFF"/>
        </w:rPr>
        <w:t>Uz Saeimas deputātu pieprasījumu Ārlietu ministrijai, tika saņemta atbilde, ka 1990-tajos gados noslēgta vienošanās ar Krievijas federāciju par apbedījumu  saglabāšanu un kopšanu</w:t>
      </w:r>
      <w:r w:rsidR="00203209">
        <w:rPr>
          <w:rFonts w:ascii="Times New Roman" w:hAnsi="Times New Roman" w:cs="Times New Roman"/>
          <w:color w:val="000000"/>
          <w:sz w:val="26"/>
          <w:szCs w:val="26"/>
          <w:shd w:val="clear" w:color="auto" w:fill="FFFFFF"/>
        </w:rPr>
        <w:t>,</w:t>
      </w:r>
      <w:r w:rsidR="00565940">
        <w:rPr>
          <w:rFonts w:ascii="Times New Roman" w:hAnsi="Times New Roman" w:cs="Times New Roman"/>
          <w:color w:val="000000"/>
          <w:sz w:val="26"/>
          <w:szCs w:val="26"/>
          <w:shd w:val="clear" w:color="auto" w:fill="FFFFFF"/>
        </w:rPr>
        <w:t xml:space="preserve"> </w:t>
      </w:r>
      <w:r w:rsidR="00203209">
        <w:rPr>
          <w:rFonts w:ascii="Times New Roman" w:hAnsi="Times New Roman" w:cs="Times New Roman"/>
          <w:color w:val="000000"/>
          <w:sz w:val="26"/>
          <w:szCs w:val="26"/>
          <w:shd w:val="clear" w:color="auto" w:fill="FFFFFF"/>
        </w:rPr>
        <w:t>s</w:t>
      </w:r>
      <w:r w:rsidR="00565940">
        <w:rPr>
          <w:rFonts w:ascii="Times New Roman" w:hAnsi="Times New Roman" w:cs="Times New Roman"/>
          <w:color w:val="000000"/>
          <w:sz w:val="26"/>
          <w:szCs w:val="26"/>
          <w:shd w:val="clear" w:color="auto" w:fill="FFFFFF"/>
        </w:rPr>
        <w:t xml:space="preserve">avukārt Aizsardzības ministrija, kas rūpējas par apbedījumiem, norādīja, ka  katras pašvaldības kompetencē </w:t>
      </w:r>
      <w:r w:rsidR="00203209">
        <w:rPr>
          <w:rFonts w:ascii="Times New Roman" w:hAnsi="Times New Roman" w:cs="Times New Roman"/>
          <w:color w:val="000000"/>
          <w:sz w:val="26"/>
          <w:szCs w:val="26"/>
          <w:shd w:val="clear" w:color="auto" w:fill="FFFFFF"/>
        </w:rPr>
        <w:t xml:space="preserve">ir </w:t>
      </w:r>
      <w:r w:rsidR="00565940">
        <w:rPr>
          <w:rFonts w:ascii="Times New Roman" w:hAnsi="Times New Roman" w:cs="Times New Roman"/>
          <w:color w:val="000000"/>
          <w:sz w:val="26"/>
          <w:szCs w:val="26"/>
          <w:shd w:val="clear" w:color="auto" w:fill="FFFFFF"/>
        </w:rPr>
        <w:t>lemt par rīcību ar šādiem objektiem.</w:t>
      </w:r>
    </w:p>
    <w:p w14:paraId="70CD3531" w14:textId="2F2F0DD2" w:rsidR="007B0B11" w:rsidRDefault="00375717"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Ņemot vērā to, ka Pieminekļu padome nevar pieņemt politisku lēmumu par tā demontāžu, aicina Padomi sniegt atzinumu vai šim objektam ir kultūrvēsturiska vai mākslinieciska vērtība. Tālākie soļi būtu izpēte par apbedījumu esamību un atkarībā no tās rezultātiem attiecīgas darbības.</w:t>
      </w:r>
      <w:r w:rsidR="00565940">
        <w:rPr>
          <w:rFonts w:ascii="Times New Roman" w:hAnsi="Times New Roman" w:cs="Times New Roman"/>
          <w:color w:val="000000"/>
          <w:sz w:val="26"/>
          <w:szCs w:val="26"/>
          <w:shd w:val="clear" w:color="auto" w:fill="FFFFFF"/>
        </w:rPr>
        <w:t xml:space="preserve"> </w:t>
      </w:r>
    </w:p>
    <w:p w14:paraId="163F40AA" w14:textId="77777777" w:rsidR="00565940" w:rsidRDefault="00565940"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p>
    <w:p w14:paraId="100C401F" w14:textId="7E9134ED" w:rsidR="00565940" w:rsidRDefault="00565940"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r w:rsidRPr="0019585B">
        <w:rPr>
          <w:rFonts w:ascii="Times New Roman" w:hAnsi="Times New Roman" w:cs="Times New Roman"/>
          <w:b/>
          <w:bCs/>
          <w:color w:val="000000"/>
          <w:sz w:val="26"/>
          <w:szCs w:val="26"/>
          <w:shd w:val="clear" w:color="auto" w:fill="FFFFFF"/>
        </w:rPr>
        <w:t>M. Mitrofanovs</w:t>
      </w:r>
      <w:r>
        <w:rPr>
          <w:rFonts w:ascii="Times New Roman" w:hAnsi="Times New Roman" w:cs="Times New Roman"/>
          <w:color w:val="000000"/>
          <w:sz w:val="26"/>
          <w:szCs w:val="26"/>
          <w:shd w:val="clear" w:color="auto" w:fill="FFFFFF"/>
        </w:rPr>
        <w:t xml:space="preserve"> norāda, ka nevienai valsts institūcijai nav pienākuma veikt izpēti par apbedījumu esamību, taču biedrība “Leģenda” ir atteikusies to darīt.</w:t>
      </w:r>
    </w:p>
    <w:p w14:paraId="73F0CF37" w14:textId="25B091A3" w:rsidR="00090B88" w:rsidRDefault="00565940" w:rsidP="004069EF">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r w:rsidRPr="0019585B">
        <w:rPr>
          <w:rFonts w:ascii="Times New Roman" w:hAnsi="Times New Roman" w:cs="Times New Roman"/>
          <w:b/>
          <w:bCs/>
          <w:color w:val="000000"/>
          <w:sz w:val="26"/>
          <w:szCs w:val="26"/>
          <w:shd w:val="clear" w:color="auto" w:fill="FFFFFF"/>
        </w:rPr>
        <w:lastRenderedPageBreak/>
        <w:t>I.</w:t>
      </w:r>
      <w:r w:rsidR="00090B88" w:rsidRPr="0019585B">
        <w:rPr>
          <w:rFonts w:ascii="Times New Roman" w:hAnsi="Times New Roman" w:cs="Times New Roman"/>
          <w:b/>
          <w:bCs/>
          <w:color w:val="000000"/>
          <w:sz w:val="26"/>
          <w:szCs w:val="26"/>
          <w:shd w:val="clear" w:color="auto" w:fill="FFFFFF"/>
        </w:rPr>
        <w:t xml:space="preserve"> </w:t>
      </w:r>
      <w:r w:rsidRPr="0019585B">
        <w:rPr>
          <w:rFonts w:ascii="Times New Roman" w:hAnsi="Times New Roman" w:cs="Times New Roman"/>
          <w:b/>
          <w:bCs/>
          <w:color w:val="000000"/>
          <w:sz w:val="26"/>
          <w:szCs w:val="26"/>
          <w:shd w:val="clear" w:color="auto" w:fill="FFFFFF"/>
        </w:rPr>
        <w:t>Drulle</w:t>
      </w:r>
      <w:r w:rsidR="004069EF">
        <w:rPr>
          <w:rFonts w:ascii="Times New Roman" w:hAnsi="Times New Roman" w:cs="Times New Roman"/>
          <w:b/>
          <w:bCs/>
          <w:color w:val="000000"/>
          <w:sz w:val="26"/>
          <w:szCs w:val="26"/>
          <w:shd w:val="clear" w:color="auto" w:fill="FFFFFF"/>
        </w:rPr>
        <w:t>:</w:t>
      </w:r>
      <w:r w:rsidR="00090B88">
        <w:rPr>
          <w:rFonts w:ascii="Times New Roman" w:hAnsi="Times New Roman" w:cs="Times New Roman"/>
          <w:color w:val="000000"/>
          <w:sz w:val="26"/>
          <w:szCs w:val="26"/>
          <w:shd w:val="clear" w:color="auto" w:fill="FFFFFF"/>
        </w:rPr>
        <w:t xml:space="preserve"> </w:t>
      </w:r>
      <w:r w:rsidR="00E801A7">
        <w:rPr>
          <w:rFonts w:ascii="Times New Roman" w:hAnsi="Times New Roman" w:cs="Times New Roman"/>
          <w:color w:val="000000"/>
          <w:sz w:val="26"/>
          <w:szCs w:val="26"/>
          <w:shd w:val="clear" w:color="auto" w:fill="FFFFFF"/>
        </w:rPr>
        <w:t>I</w:t>
      </w:r>
      <w:r w:rsidR="00090B88">
        <w:rPr>
          <w:rFonts w:ascii="Times New Roman" w:hAnsi="Times New Roman" w:cs="Times New Roman"/>
          <w:color w:val="000000"/>
          <w:sz w:val="26"/>
          <w:szCs w:val="26"/>
          <w:shd w:val="clear" w:color="auto" w:fill="FFFFFF"/>
        </w:rPr>
        <w:t>r jāpārbauda fakt</w:t>
      </w:r>
      <w:r w:rsidR="00203209">
        <w:rPr>
          <w:rFonts w:ascii="Times New Roman" w:hAnsi="Times New Roman" w:cs="Times New Roman"/>
          <w:color w:val="000000"/>
          <w:sz w:val="26"/>
          <w:szCs w:val="26"/>
          <w:shd w:val="clear" w:color="auto" w:fill="FFFFFF"/>
        </w:rPr>
        <w:t>i</w:t>
      </w:r>
      <w:r w:rsidR="00090B88">
        <w:rPr>
          <w:rFonts w:ascii="Times New Roman" w:hAnsi="Times New Roman" w:cs="Times New Roman"/>
          <w:color w:val="000000"/>
          <w:sz w:val="26"/>
          <w:szCs w:val="26"/>
          <w:shd w:val="clear" w:color="auto" w:fill="FFFFFF"/>
        </w:rPr>
        <w:t xml:space="preserve"> par karavīru apbedījumiem. Ja tādi eksistē, tad tie ar atbilstošu cieņas būtu </w:t>
      </w:r>
      <w:proofErr w:type="spellStart"/>
      <w:r w:rsidR="00090B88">
        <w:rPr>
          <w:rFonts w:ascii="Times New Roman" w:hAnsi="Times New Roman" w:cs="Times New Roman"/>
          <w:color w:val="000000"/>
          <w:sz w:val="26"/>
          <w:szCs w:val="26"/>
          <w:shd w:val="clear" w:color="auto" w:fill="FFFFFF"/>
        </w:rPr>
        <w:t>jāpārapbedī</w:t>
      </w:r>
      <w:proofErr w:type="spellEnd"/>
      <w:r w:rsidR="00090B88">
        <w:rPr>
          <w:rFonts w:ascii="Times New Roman" w:hAnsi="Times New Roman" w:cs="Times New Roman"/>
          <w:color w:val="000000"/>
          <w:sz w:val="26"/>
          <w:szCs w:val="26"/>
          <w:shd w:val="clear" w:color="auto" w:fill="FFFFFF"/>
        </w:rPr>
        <w:t xml:space="preserve"> atbilstošās karavīru kapsētās, bet piemineklis ir jānovāc.  </w:t>
      </w:r>
    </w:p>
    <w:p w14:paraId="1B60109E" w14:textId="77777777" w:rsidR="00090B88" w:rsidRDefault="00090B88"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p>
    <w:p w14:paraId="756427E8" w14:textId="73FA740A" w:rsidR="000F40B1" w:rsidRDefault="00090B88"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r w:rsidRPr="0019585B">
        <w:rPr>
          <w:rFonts w:ascii="Times New Roman" w:hAnsi="Times New Roman" w:cs="Times New Roman"/>
          <w:b/>
          <w:bCs/>
          <w:color w:val="000000"/>
          <w:sz w:val="26"/>
          <w:szCs w:val="26"/>
          <w:shd w:val="clear" w:color="auto" w:fill="FFFFFF"/>
        </w:rPr>
        <w:t>K.</w:t>
      </w:r>
      <w:r w:rsidR="0019585B" w:rsidRPr="0019585B">
        <w:rPr>
          <w:rFonts w:ascii="Times New Roman" w:hAnsi="Times New Roman" w:cs="Times New Roman"/>
          <w:b/>
          <w:bCs/>
          <w:color w:val="000000"/>
          <w:sz w:val="26"/>
          <w:szCs w:val="26"/>
          <w:shd w:val="clear" w:color="auto" w:fill="FFFFFF"/>
        </w:rPr>
        <w:t xml:space="preserve"> </w:t>
      </w:r>
      <w:r w:rsidRPr="0019585B">
        <w:rPr>
          <w:rFonts w:ascii="Times New Roman" w:hAnsi="Times New Roman" w:cs="Times New Roman"/>
          <w:b/>
          <w:bCs/>
          <w:color w:val="000000"/>
          <w:sz w:val="26"/>
          <w:szCs w:val="26"/>
          <w:shd w:val="clear" w:color="auto" w:fill="FFFFFF"/>
        </w:rPr>
        <w:t>Sedlenieks</w:t>
      </w:r>
      <w:r w:rsidR="004069EF">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Pirmais solis tomēr būtu noskaidrot vai tie ir apbedījumi.</w:t>
      </w:r>
      <w:r w:rsidR="000F40B1">
        <w:rPr>
          <w:rFonts w:ascii="Times New Roman" w:hAnsi="Times New Roman" w:cs="Times New Roman"/>
          <w:color w:val="000000"/>
          <w:sz w:val="26"/>
          <w:szCs w:val="26"/>
          <w:shd w:val="clear" w:color="auto" w:fill="FFFFFF"/>
        </w:rPr>
        <w:t xml:space="preserve"> No kapiem pieminekļus nenovāc, neatkarīgi no to mākslinieciskajām kvalitātēm.</w:t>
      </w:r>
    </w:p>
    <w:p w14:paraId="7FF2C719" w14:textId="77777777" w:rsidR="000F40B1" w:rsidRDefault="000F40B1"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p>
    <w:p w14:paraId="12C2A5B8" w14:textId="5155F0FC" w:rsidR="00090B88" w:rsidRDefault="000F40B1"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r w:rsidRPr="00B039F3">
        <w:rPr>
          <w:rFonts w:ascii="Times New Roman" w:hAnsi="Times New Roman" w:cs="Times New Roman"/>
          <w:b/>
          <w:bCs/>
          <w:color w:val="000000"/>
          <w:sz w:val="26"/>
          <w:szCs w:val="26"/>
          <w:shd w:val="clear" w:color="auto" w:fill="FFFFFF"/>
        </w:rPr>
        <w:t>D.</w:t>
      </w:r>
      <w:r w:rsidR="0019585B" w:rsidRPr="00B039F3">
        <w:rPr>
          <w:rFonts w:ascii="Times New Roman" w:hAnsi="Times New Roman" w:cs="Times New Roman"/>
          <w:b/>
          <w:bCs/>
          <w:color w:val="000000"/>
          <w:sz w:val="26"/>
          <w:szCs w:val="26"/>
          <w:shd w:val="clear" w:color="auto" w:fill="FFFFFF"/>
        </w:rPr>
        <w:t xml:space="preserve"> </w:t>
      </w:r>
      <w:r w:rsidRPr="00B039F3">
        <w:rPr>
          <w:rFonts w:ascii="Times New Roman" w:hAnsi="Times New Roman" w:cs="Times New Roman"/>
          <w:b/>
          <w:bCs/>
          <w:color w:val="000000"/>
          <w:sz w:val="26"/>
          <w:szCs w:val="26"/>
          <w:shd w:val="clear" w:color="auto" w:fill="FFFFFF"/>
        </w:rPr>
        <w:t>Šēnbergs</w:t>
      </w:r>
      <w:r w:rsidR="004069EF">
        <w:rPr>
          <w:rFonts w:ascii="Times New Roman" w:hAnsi="Times New Roman" w:cs="Times New Roman"/>
          <w:b/>
          <w:bCs/>
          <w:color w:val="000000"/>
          <w:sz w:val="26"/>
          <w:szCs w:val="26"/>
          <w:shd w:val="clear" w:color="auto" w:fill="FFFFFF"/>
        </w:rPr>
        <w:t>:</w:t>
      </w:r>
      <w:r w:rsidR="00090B88">
        <w:rPr>
          <w:rFonts w:ascii="Times New Roman" w:hAnsi="Times New Roman" w:cs="Times New Roman"/>
          <w:color w:val="000000"/>
          <w:sz w:val="26"/>
          <w:szCs w:val="26"/>
          <w:shd w:val="clear" w:color="auto" w:fill="FFFFFF"/>
        </w:rPr>
        <w:t xml:space="preserve"> </w:t>
      </w:r>
      <w:r w:rsidR="0019585B">
        <w:rPr>
          <w:rFonts w:ascii="Times New Roman" w:hAnsi="Times New Roman" w:cs="Times New Roman"/>
          <w:color w:val="000000"/>
          <w:sz w:val="26"/>
          <w:szCs w:val="26"/>
          <w:shd w:val="clear" w:color="auto" w:fill="FFFFFF"/>
        </w:rPr>
        <w:t>Publiskā atmiņas centra ieskatā risināmais jautājums ir vai šis objekts atrodas blakus apbedījumu vietai. Uzraksts uz objekta liecina par to, ka tas nav kapa piemineklis, kaut arī tas atrodas blakus apbedījuma vietai. Šis objekts nevar atrasties publiskajā telpā īstenībai neatbilstošā uzrakst</w:t>
      </w:r>
      <w:r w:rsidR="00830A47">
        <w:rPr>
          <w:rFonts w:ascii="Times New Roman" w:hAnsi="Times New Roman" w:cs="Times New Roman"/>
          <w:color w:val="000000"/>
          <w:sz w:val="26"/>
          <w:szCs w:val="26"/>
          <w:shd w:val="clear" w:color="auto" w:fill="FFFFFF"/>
        </w:rPr>
        <w:t>a</w:t>
      </w:r>
      <w:r w:rsidR="0019585B">
        <w:rPr>
          <w:rFonts w:ascii="Times New Roman" w:hAnsi="Times New Roman" w:cs="Times New Roman"/>
          <w:color w:val="000000"/>
          <w:sz w:val="26"/>
          <w:szCs w:val="26"/>
          <w:shd w:val="clear" w:color="auto" w:fill="FFFFFF"/>
        </w:rPr>
        <w:t xml:space="preserve"> dēļ. Uzrakstu var aizklāt pirms demontāžas un arī tad, ja demontāža nenotiek. To var aizklāt arī tad, ja </w:t>
      </w:r>
      <w:r w:rsidR="001A67E4">
        <w:rPr>
          <w:rFonts w:ascii="Times New Roman" w:hAnsi="Times New Roman" w:cs="Times New Roman"/>
          <w:color w:val="000000"/>
          <w:sz w:val="26"/>
          <w:szCs w:val="26"/>
          <w:shd w:val="clear" w:color="auto" w:fill="FFFFFF"/>
        </w:rPr>
        <w:t xml:space="preserve">apbedījumi </w:t>
      </w:r>
      <w:r w:rsidR="0019585B">
        <w:rPr>
          <w:rFonts w:ascii="Times New Roman" w:hAnsi="Times New Roman" w:cs="Times New Roman"/>
          <w:color w:val="000000"/>
          <w:sz w:val="26"/>
          <w:szCs w:val="26"/>
          <w:shd w:val="clear" w:color="auto" w:fill="FFFFFF"/>
        </w:rPr>
        <w:t xml:space="preserve">tur atrodas. Uzraksts ir pretrunā ar Satversmes </w:t>
      </w:r>
      <w:proofErr w:type="spellStart"/>
      <w:r w:rsidR="0019585B">
        <w:rPr>
          <w:rFonts w:ascii="Times New Roman" w:hAnsi="Times New Roman" w:cs="Times New Roman"/>
          <w:color w:val="000000"/>
          <w:sz w:val="26"/>
          <w:szCs w:val="26"/>
          <w:shd w:val="clear" w:color="auto" w:fill="FFFFFF"/>
        </w:rPr>
        <w:t>ievad</w:t>
      </w:r>
      <w:r w:rsidR="00E801A7">
        <w:rPr>
          <w:rFonts w:ascii="Times New Roman" w:hAnsi="Times New Roman" w:cs="Times New Roman"/>
          <w:color w:val="000000"/>
          <w:sz w:val="26"/>
          <w:szCs w:val="26"/>
          <w:shd w:val="clear" w:color="auto" w:fill="FFFFFF"/>
        </w:rPr>
        <w:t>norm</w:t>
      </w:r>
      <w:r w:rsidR="0019585B">
        <w:rPr>
          <w:rFonts w:ascii="Times New Roman" w:hAnsi="Times New Roman" w:cs="Times New Roman"/>
          <w:color w:val="000000"/>
          <w:sz w:val="26"/>
          <w:szCs w:val="26"/>
          <w:shd w:val="clear" w:color="auto" w:fill="FFFFFF"/>
        </w:rPr>
        <w:t>ām</w:t>
      </w:r>
      <w:proofErr w:type="spellEnd"/>
      <w:r w:rsidR="0019585B">
        <w:rPr>
          <w:rFonts w:ascii="Times New Roman" w:hAnsi="Times New Roman" w:cs="Times New Roman"/>
          <w:color w:val="000000"/>
          <w:sz w:val="26"/>
          <w:szCs w:val="26"/>
          <w:shd w:val="clear" w:color="auto" w:fill="FFFFFF"/>
        </w:rPr>
        <w:t xml:space="preserve"> par komunistiskā totalitārā režīma nosodījumu un ir nepatiess.</w:t>
      </w:r>
    </w:p>
    <w:p w14:paraId="7A105641" w14:textId="77777777" w:rsidR="0019585B" w:rsidRDefault="0019585B"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p>
    <w:p w14:paraId="70FF1177" w14:textId="18CDC2DF" w:rsidR="00B039F3" w:rsidRDefault="00B039F3" w:rsidP="004069EF">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r w:rsidRPr="001A67E4">
        <w:rPr>
          <w:rFonts w:ascii="Times New Roman" w:hAnsi="Times New Roman" w:cs="Times New Roman"/>
          <w:b/>
          <w:bCs/>
          <w:color w:val="000000"/>
          <w:sz w:val="26"/>
          <w:szCs w:val="26"/>
          <w:shd w:val="clear" w:color="auto" w:fill="FFFFFF"/>
        </w:rPr>
        <w:t xml:space="preserve">M. </w:t>
      </w:r>
      <w:r w:rsidR="0019585B" w:rsidRPr="001A67E4">
        <w:rPr>
          <w:rFonts w:ascii="Times New Roman" w:hAnsi="Times New Roman" w:cs="Times New Roman"/>
          <w:b/>
          <w:bCs/>
          <w:color w:val="000000"/>
          <w:sz w:val="26"/>
          <w:szCs w:val="26"/>
          <w:shd w:val="clear" w:color="auto" w:fill="FFFFFF"/>
        </w:rPr>
        <w:t>Mičerevskis</w:t>
      </w:r>
      <w:r w:rsidR="004069EF" w:rsidRPr="00DB34F0">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Bruņota Rīgas atbrīvošana nav notikusi. Pēdējie vācieši pameta pilsētu 12.oktobrī no rīta un krievu karaspēks ienāca tukšā pilsētā. Vēstures faktu sagrozīšana nav pieļaujama.</w:t>
      </w:r>
    </w:p>
    <w:p w14:paraId="093B70EC" w14:textId="77777777" w:rsidR="00B039F3" w:rsidRDefault="00B039F3"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p>
    <w:p w14:paraId="52A12373" w14:textId="62B80121" w:rsidR="00B039F3" w:rsidRDefault="00B039F3"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r w:rsidRPr="001A67E4">
        <w:rPr>
          <w:rFonts w:ascii="Times New Roman" w:hAnsi="Times New Roman" w:cs="Times New Roman"/>
          <w:b/>
          <w:bCs/>
          <w:color w:val="000000"/>
          <w:sz w:val="26"/>
          <w:szCs w:val="26"/>
          <w:shd w:val="clear" w:color="auto" w:fill="FFFFFF"/>
        </w:rPr>
        <w:t>G. Zemītis</w:t>
      </w:r>
      <w:r w:rsidR="004069EF">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Padomju laikā apbedīšana bija brutāla un formāla. Apbedījum</w:t>
      </w:r>
      <w:r w:rsidR="006C0F89">
        <w:rPr>
          <w:rFonts w:ascii="Times New Roman" w:hAnsi="Times New Roman" w:cs="Times New Roman"/>
          <w:color w:val="000000"/>
          <w:sz w:val="26"/>
          <w:szCs w:val="26"/>
          <w:shd w:val="clear" w:color="auto" w:fill="FFFFFF"/>
        </w:rPr>
        <w:t>u</w:t>
      </w:r>
      <w:r>
        <w:rPr>
          <w:rFonts w:ascii="Times New Roman" w:hAnsi="Times New Roman" w:cs="Times New Roman"/>
          <w:color w:val="000000"/>
          <w:sz w:val="26"/>
          <w:szCs w:val="26"/>
          <w:shd w:val="clear" w:color="auto" w:fill="FFFFFF"/>
        </w:rPr>
        <w:t xml:space="preserve"> vietas var noteikt profesionāli arheologi. </w:t>
      </w:r>
    </w:p>
    <w:p w14:paraId="42D57DFF" w14:textId="77777777" w:rsidR="00B039F3" w:rsidRDefault="00B039F3"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p>
    <w:p w14:paraId="1E5184C1" w14:textId="7C13DC43" w:rsidR="00745B3A" w:rsidRDefault="00B039F3" w:rsidP="004069EF">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r w:rsidRPr="001A67E4">
        <w:rPr>
          <w:rFonts w:ascii="Times New Roman" w:hAnsi="Times New Roman" w:cs="Times New Roman"/>
          <w:b/>
          <w:bCs/>
          <w:color w:val="000000"/>
          <w:sz w:val="26"/>
          <w:szCs w:val="26"/>
          <w:shd w:val="clear" w:color="auto" w:fill="FFFFFF"/>
        </w:rPr>
        <w:t>I.</w:t>
      </w:r>
      <w:r w:rsidR="001A67E4">
        <w:rPr>
          <w:rFonts w:ascii="Times New Roman" w:hAnsi="Times New Roman" w:cs="Times New Roman"/>
          <w:b/>
          <w:bCs/>
          <w:color w:val="000000"/>
          <w:sz w:val="26"/>
          <w:szCs w:val="26"/>
          <w:shd w:val="clear" w:color="auto" w:fill="FFFFFF"/>
        </w:rPr>
        <w:t xml:space="preserve"> </w:t>
      </w:r>
      <w:r w:rsidRPr="001A67E4">
        <w:rPr>
          <w:rFonts w:ascii="Times New Roman" w:hAnsi="Times New Roman" w:cs="Times New Roman"/>
          <w:b/>
          <w:bCs/>
          <w:color w:val="000000"/>
          <w:sz w:val="26"/>
          <w:szCs w:val="26"/>
          <w:shd w:val="clear" w:color="auto" w:fill="FFFFFF"/>
        </w:rPr>
        <w:t>Drulle</w:t>
      </w:r>
      <w:r w:rsidR="004069EF" w:rsidRPr="00DB34F0">
        <w:rPr>
          <w:rFonts w:ascii="Times New Roman" w:hAnsi="Times New Roman" w:cs="Times New Roman"/>
          <w:b/>
          <w:bCs/>
          <w:color w:val="000000"/>
          <w:sz w:val="26"/>
          <w:szCs w:val="26"/>
          <w:shd w:val="clear" w:color="auto" w:fill="FFFFFF"/>
        </w:rPr>
        <w:t>:</w:t>
      </w:r>
      <w:r w:rsidR="00745B3A">
        <w:rPr>
          <w:rFonts w:ascii="Times New Roman" w:hAnsi="Times New Roman" w:cs="Times New Roman"/>
          <w:color w:val="000000"/>
          <w:sz w:val="26"/>
          <w:szCs w:val="26"/>
          <w:shd w:val="clear" w:color="auto" w:fill="FFFFFF"/>
        </w:rPr>
        <w:t xml:space="preserve"> Mēs nevaram novērtēt objekta māksliniecisko vērtību jo puse no Padomes ir politiķi, kuriem nav atbilstošas ekspertu kvalitātes. Būtu vērtīgi izpētīt arhīva materiālus, vai šis objekts sākotnēji </w:t>
      </w:r>
      <w:r w:rsidR="004069EF">
        <w:rPr>
          <w:rFonts w:ascii="Times New Roman" w:hAnsi="Times New Roman" w:cs="Times New Roman"/>
          <w:color w:val="000000"/>
          <w:sz w:val="26"/>
          <w:szCs w:val="26"/>
          <w:shd w:val="clear" w:color="auto" w:fill="FFFFFF"/>
        </w:rPr>
        <w:t xml:space="preserve">kopā ar apbedījumiem </w:t>
      </w:r>
      <w:r w:rsidR="00745B3A">
        <w:rPr>
          <w:rFonts w:ascii="Times New Roman" w:hAnsi="Times New Roman" w:cs="Times New Roman"/>
          <w:color w:val="000000"/>
          <w:sz w:val="26"/>
          <w:szCs w:val="26"/>
          <w:shd w:val="clear" w:color="auto" w:fill="FFFFFF"/>
        </w:rPr>
        <w:t>ir veidots kā vienots ansamblis</w:t>
      </w:r>
      <w:r w:rsidR="004069EF">
        <w:rPr>
          <w:rFonts w:ascii="Times New Roman" w:hAnsi="Times New Roman" w:cs="Times New Roman"/>
          <w:color w:val="000000"/>
          <w:sz w:val="26"/>
          <w:szCs w:val="26"/>
          <w:shd w:val="clear" w:color="auto" w:fill="FFFFFF"/>
        </w:rPr>
        <w:t>.</w:t>
      </w:r>
    </w:p>
    <w:p w14:paraId="5983796D" w14:textId="77777777" w:rsidR="004069EF" w:rsidRDefault="004069EF"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p>
    <w:p w14:paraId="23952863" w14:textId="51CC97D8" w:rsidR="00745B3A" w:rsidRDefault="00745B3A"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r w:rsidRPr="00746BB4">
        <w:rPr>
          <w:rFonts w:ascii="Times New Roman" w:hAnsi="Times New Roman" w:cs="Times New Roman"/>
          <w:b/>
          <w:bCs/>
          <w:color w:val="000000"/>
          <w:sz w:val="26"/>
          <w:szCs w:val="26"/>
          <w:shd w:val="clear" w:color="auto" w:fill="FFFFFF"/>
        </w:rPr>
        <w:t>K.</w:t>
      </w:r>
      <w:r w:rsidR="00746BB4" w:rsidRPr="00746BB4">
        <w:rPr>
          <w:rFonts w:ascii="Times New Roman" w:hAnsi="Times New Roman" w:cs="Times New Roman"/>
          <w:b/>
          <w:bCs/>
          <w:color w:val="000000"/>
          <w:sz w:val="26"/>
          <w:szCs w:val="26"/>
          <w:shd w:val="clear" w:color="auto" w:fill="FFFFFF"/>
        </w:rPr>
        <w:t xml:space="preserve"> </w:t>
      </w:r>
      <w:r w:rsidRPr="00746BB4">
        <w:rPr>
          <w:rFonts w:ascii="Times New Roman" w:hAnsi="Times New Roman" w:cs="Times New Roman"/>
          <w:b/>
          <w:bCs/>
          <w:color w:val="000000"/>
          <w:sz w:val="26"/>
          <w:szCs w:val="26"/>
          <w:shd w:val="clear" w:color="auto" w:fill="FFFFFF"/>
        </w:rPr>
        <w:t>Sedlenieks</w:t>
      </w:r>
      <w:r w:rsidR="004069EF">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Iniciatīvas virzītāji un politiķi</w:t>
      </w:r>
      <w:r w:rsidR="004069EF">
        <w:rPr>
          <w:rFonts w:ascii="Times New Roman" w:hAnsi="Times New Roman" w:cs="Times New Roman"/>
          <w:color w:val="000000"/>
          <w:sz w:val="26"/>
          <w:szCs w:val="26"/>
          <w:shd w:val="clear" w:color="auto" w:fill="FFFFFF"/>
        </w:rPr>
        <w:t>,</w:t>
      </w:r>
      <w:r>
        <w:rPr>
          <w:rFonts w:ascii="Times New Roman" w:hAnsi="Times New Roman" w:cs="Times New Roman"/>
          <w:color w:val="000000"/>
          <w:sz w:val="26"/>
          <w:szCs w:val="26"/>
          <w:shd w:val="clear" w:color="auto" w:fill="FFFFFF"/>
        </w:rPr>
        <w:t xml:space="preserve"> </w:t>
      </w:r>
      <w:r w:rsidR="004069EF">
        <w:rPr>
          <w:rFonts w:ascii="Times New Roman" w:hAnsi="Times New Roman" w:cs="Times New Roman"/>
          <w:color w:val="000000"/>
          <w:sz w:val="26"/>
          <w:szCs w:val="26"/>
          <w:shd w:val="clear" w:color="auto" w:fill="FFFFFF"/>
        </w:rPr>
        <w:t xml:space="preserve">balstoties uz Padomes ekspertu viedokli par objekta mākslinieciskajām kvalitātēm, </w:t>
      </w:r>
      <w:r>
        <w:rPr>
          <w:rFonts w:ascii="Times New Roman" w:hAnsi="Times New Roman" w:cs="Times New Roman"/>
          <w:color w:val="000000"/>
          <w:sz w:val="26"/>
          <w:szCs w:val="26"/>
          <w:shd w:val="clear" w:color="auto" w:fill="FFFFFF"/>
        </w:rPr>
        <w:t xml:space="preserve">vēlas </w:t>
      </w:r>
      <w:r w:rsidR="004069EF">
        <w:rPr>
          <w:rFonts w:ascii="Times New Roman" w:hAnsi="Times New Roman" w:cs="Times New Roman"/>
          <w:color w:val="000000"/>
          <w:sz w:val="26"/>
          <w:szCs w:val="26"/>
          <w:shd w:val="clear" w:color="auto" w:fill="FFFFFF"/>
        </w:rPr>
        <w:t xml:space="preserve">uz sevi </w:t>
      </w:r>
      <w:r>
        <w:rPr>
          <w:rFonts w:ascii="Times New Roman" w:hAnsi="Times New Roman" w:cs="Times New Roman"/>
          <w:color w:val="000000"/>
          <w:sz w:val="26"/>
          <w:szCs w:val="26"/>
          <w:shd w:val="clear" w:color="auto" w:fill="FFFFFF"/>
        </w:rPr>
        <w:t xml:space="preserve">uzņemties politisko atbildību. Daļa no tā, par ko mēs diskutējām ir politiskā atbildība </w:t>
      </w:r>
      <w:r w:rsidR="00746BB4">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shd w:val="clear" w:color="auto" w:fill="FFFFFF"/>
        </w:rPr>
        <w:t>vai mēs kā pilsoņi vēlamies darīt</w:t>
      </w:r>
      <w:r w:rsidR="00746BB4">
        <w:rPr>
          <w:rFonts w:ascii="Times New Roman" w:hAnsi="Times New Roman" w:cs="Times New Roman"/>
          <w:color w:val="000000"/>
          <w:sz w:val="26"/>
          <w:szCs w:val="26"/>
          <w:shd w:val="clear" w:color="auto" w:fill="FFFFFF"/>
        </w:rPr>
        <w:t xml:space="preserve"> vienu vai otru lietu.  Šajā konkrētajā gadījumā šī atbildība gulstas uz iniciatīvas virzītājiem.</w:t>
      </w:r>
      <w:r w:rsidR="00746BB4" w:rsidRPr="00746BB4">
        <w:rPr>
          <w:rFonts w:ascii="Times New Roman" w:hAnsi="Times New Roman" w:cs="Times New Roman"/>
          <w:color w:val="000000"/>
          <w:sz w:val="26"/>
          <w:szCs w:val="26"/>
          <w:shd w:val="clear" w:color="auto" w:fill="FFFFFF"/>
        </w:rPr>
        <w:t xml:space="preserve"> </w:t>
      </w:r>
      <w:r w:rsidR="00746BB4">
        <w:rPr>
          <w:rFonts w:ascii="Times New Roman" w:hAnsi="Times New Roman" w:cs="Times New Roman"/>
          <w:color w:val="000000"/>
          <w:sz w:val="26"/>
          <w:szCs w:val="26"/>
          <w:shd w:val="clear" w:color="auto" w:fill="FFFFFF"/>
        </w:rPr>
        <w:t xml:space="preserve">Līdz ar to Padome var lemt tikai par to vai šim objektam ir vai nav mākslinieciska vērtība. Tīri tehniski kā mākslas darbam tam nav mākslinieciskas vērtības. Politiskā atbildība paliek uz iniciatoriem, jo viņi </w:t>
      </w:r>
      <w:r w:rsidR="001A67E4">
        <w:rPr>
          <w:rFonts w:ascii="Times New Roman" w:hAnsi="Times New Roman" w:cs="Times New Roman"/>
          <w:color w:val="000000"/>
          <w:sz w:val="26"/>
          <w:szCs w:val="26"/>
          <w:shd w:val="clear" w:color="auto" w:fill="FFFFFF"/>
        </w:rPr>
        <w:t>šād</w:t>
      </w:r>
      <w:r w:rsidR="00746BB4">
        <w:rPr>
          <w:rFonts w:ascii="Times New Roman" w:hAnsi="Times New Roman" w:cs="Times New Roman"/>
          <w:color w:val="000000"/>
          <w:sz w:val="26"/>
          <w:szCs w:val="26"/>
          <w:shd w:val="clear" w:color="auto" w:fill="FFFFFF"/>
        </w:rPr>
        <w:t>u jautājumu Padomei nemaz neuzdod.</w:t>
      </w:r>
    </w:p>
    <w:p w14:paraId="2DDBEDCC" w14:textId="77777777" w:rsidR="00746BB4" w:rsidRDefault="00746BB4"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p>
    <w:p w14:paraId="4B340737" w14:textId="1AD32483" w:rsidR="00B039F3" w:rsidRDefault="00746BB4"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r w:rsidRPr="004069EF">
        <w:rPr>
          <w:rFonts w:ascii="Times New Roman" w:hAnsi="Times New Roman" w:cs="Times New Roman"/>
          <w:b/>
          <w:bCs/>
          <w:color w:val="000000"/>
          <w:sz w:val="26"/>
          <w:szCs w:val="26"/>
          <w:shd w:val="clear" w:color="auto" w:fill="FFFFFF"/>
        </w:rPr>
        <w:t>R. E. Našeniece</w:t>
      </w:r>
      <w:r w:rsidR="004069EF" w:rsidRPr="00DB34F0">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Šis pieminekli</w:t>
      </w:r>
      <w:r w:rsidR="004069EF">
        <w:rPr>
          <w:rFonts w:ascii="Times New Roman" w:hAnsi="Times New Roman" w:cs="Times New Roman"/>
          <w:color w:val="000000"/>
          <w:sz w:val="26"/>
          <w:szCs w:val="26"/>
          <w:shd w:val="clear" w:color="auto" w:fill="FFFFFF"/>
        </w:rPr>
        <w:t>s</w:t>
      </w:r>
      <w:r>
        <w:rPr>
          <w:rFonts w:ascii="Times New Roman" w:hAnsi="Times New Roman" w:cs="Times New Roman"/>
          <w:color w:val="000000"/>
          <w:sz w:val="26"/>
          <w:szCs w:val="26"/>
          <w:shd w:val="clear" w:color="auto" w:fill="FFFFFF"/>
        </w:rPr>
        <w:t xml:space="preserve"> atspoguļo padomju mitoloģiju, kas neatbilst patiesajai vēsturiskajai situācijai</w:t>
      </w:r>
      <w:r w:rsidR="00516A94">
        <w:rPr>
          <w:rFonts w:ascii="Times New Roman" w:hAnsi="Times New Roman" w:cs="Times New Roman"/>
          <w:color w:val="000000"/>
          <w:sz w:val="26"/>
          <w:szCs w:val="26"/>
          <w:shd w:val="clear" w:color="auto" w:fill="FFFFFF"/>
        </w:rPr>
        <w:t xml:space="preserve">. Piemineklī attēlots bruņots cilvēks un sniedz vēstījumu par lietām, kas </w:t>
      </w:r>
      <w:r w:rsidR="004069EF">
        <w:rPr>
          <w:rFonts w:ascii="Times New Roman" w:hAnsi="Times New Roman" w:cs="Times New Roman"/>
          <w:color w:val="000000"/>
          <w:sz w:val="26"/>
          <w:szCs w:val="26"/>
          <w:shd w:val="clear" w:color="auto" w:fill="FFFFFF"/>
        </w:rPr>
        <w:t xml:space="preserve">patiesībā </w:t>
      </w:r>
      <w:r w:rsidR="00516A94">
        <w:rPr>
          <w:rFonts w:ascii="Times New Roman" w:hAnsi="Times New Roman" w:cs="Times New Roman"/>
          <w:color w:val="000000"/>
          <w:sz w:val="26"/>
          <w:szCs w:val="26"/>
          <w:shd w:val="clear" w:color="auto" w:fill="FFFFFF"/>
        </w:rPr>
        <w:t>notikušas savādāk. Tas neatbilst publiskajā vidē eksponējama objekta kritērijiem. Kapi un apbedījumi nav vien</w:t>
      </w:r>
      <w:r w:rsidR="004069EF">
        <w:rPr>
          <w:rFonts w:ascii="Times New Roman" w:hAnsi="Times New Roman" w:cs="Times New Roman"/>
          <w:color w:val="000000"/>
          <w:sz w:val="26"/>
          <w:szCs w:val="26"/>
          <w:shd w:val="clear" w:color="auto" w:fill="FFFFFF"/>
        </w:rPr>
        <w:t>s</w:t>
      </w:r>
      <w:r w:rsidR="00516A94">
        <w:rPr>
          <w:rFonts w:ascii="Times New Roman" w:hAnsi="Times New Roman" w:cs="Times New Roman"/>
          <w:color w:val="000000"/>
          <w:sz w:val="26"/>
          <w:szCs w:val="26"/>
          <w:shd w:val="clear" w:color="auto" w:fill="FFFFFF"/>
        </w:rPr>
        <w:t xml:space="preserve"> un tas pats. Tie ir stihiski apbedījumi, kas izveidoti kara periodā. Aprakt karavīrus ceļa malā bija praktisks risinājums. </w:t>
      </w:r>
    </w:p>
    <w:p w14:paraId="36B5CC82" w14:textId="77777777" w:rsidR="00516A94" w:rsidRDefault="00516A94"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p>
    <w:p w14:paraId="1B1F4D4F" w14:textId="7A6C5F1C" w:rsidR="00516A94" w:rsidRDefault="00DB5086"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r w:rsidRPr="004069EF">
        <w:rPr>
          <w:rFonts w:ascii="Times New Roman" w:hAnsi="Times New Roman" w:cs="Times New Roman"/>
          <w:b/>
          <w:bCs/>
          <w:color w:val="000000"/>
          <w:sz w:val="26"/>
          <w:szCs w:val="26"/>
          <w:shd w:val="clear" w:color="auto" w:fill="FFFFFF"/>
        </w:rPr>
        <w:t>G. Panteļējevs</w:t>
      </w:r>
      <w:r w:rsidR="004069EF">
        <w:rPr>
          <w:rFonts w:ascii="Times New Roman" w:hAnsi="Times New Roman" w:cs="Times New Roman"/>
          <w:color w:val="000000"/>
          <w:sz w:val="26"/>
          <w:szCs w:val="26"/>
          <w:shd w:val="clear" w:color="auto" w:fill="FFFFFF"/>
        </w:rPr>
        <w:t>:</w:t>
      </w:r>
      <w:r w:rsidR="00516A94">
        <w:rPr>
          <w:rFonts w:ascii="Times New Roman" w:hAnsi="Times New Roman" w:cs="Times New Roman"/>
          <w:color w:val="000000"/>
          <w:sz w:val="26"/>
          <w:szCs w:val="26"/>
          <w:shd w:val="clear" w:color="auto" w:fill="FFFFFF"/>
        </w:rPr>
        <w:t xml:space="preserve"> Mākslinieciskā un kultūrvēsturiskā vērtība ir nošķirami jēdzieni. Objektam nav mākslinieciska</w:t>
      </w:r>
      <w:r w:rsidR="00C263EB">
        <w:rPr>
          <w:rFonts w:ascii="Times New Roman" w:hAnsi="Times New Roman" w:cs="Times New Roman"/>
          <w:color w:val="000000"/>
          <w:sz w:val="26"/>
          <w:szCs w:val="26"/>
          <w:shd w:val="clear" w:color="auto" w:fill="FFFFFF"/>
        </w:rPr>
        <w:t>s</w:t>
      </w:r>
      <w:r w:rsidR="00516A94">
        <w:rPr>
          <w:rFonts w:ascii="Times New Roman" w:hAnsi="Times New Roman" w:cs="Times New Roman"/>
          <w:color w:val="000000"/>
          <w:sz w:val="26"/>
          <w:szCs w:val="26"/>
          <w:shd w:val="clear" w:color="auto" w:fill="FFFFFF"/>
        </w:rPr>
        <w:t xml:space="preserve"> vērtība</w:t>
      </w:r>
      <w:r w:rsidR="00C263EB">
        <w:rPr>
          <w:rFonts w:ascii="Times New Roman" w:hAnsi="Times New Roman" w:cs="Times New Roman"/>
          <w:color w:val="000000"/>
          <w:sz w:val="26"/>
          <w:szCs w:val="26"/>
          <w:shd w:val="clear" w:color="auto" w:fill="FFFFFF"/>
        </w:rPr>
        <w:t>s</w:t>
      </w:r>
      <w:r w:rsidR="00516A94">
        <w:rPr>
          <w:rFonts w:ascii="Times New Roman" w:hAnsi="Times New Roman" w:cs="Times New Roman"/>
          <w:color w:val="000000"/>
          <w:sz w:val="26"/>
          <w:szCs w:val="26"/>
          <w:shd w:val="clear" w:color="auto" w:fill="FFFFFF"/>
        </w:rPr>
        <w:t>, taču kultūrvēsturiskais kritērijs ir</w:t>
      </w:r>
      <w:r w:rsidR="00C263EB">
        <w:rPr>
          <w:rFonts w:ascii="Times New Roman" w:hAnsi="Times New Roman" w:cs="Times New Roman"/>
          <w:color w:val="000000"/>
          <w:sz w:val="26"/>
          <w:szCs w:val="26"/>
          <w:shd w:val="clear" w:color="auto" w:fill="FFFFFF"/>
        </w:rPr>
        <w:t xml:space="preserve"> tas</w:t>
      </w:r>
      <w:r w:rsidR="00516A94">
        <w:rPr>
          <w:rFonts w:ascii="Times New Roman" w:hAnsi="Times New Roman" w:cs="Times New Roman"/>
          <w:color w:val="000000"/>
          <w:sz w:val="26"/>
          <w:szCs w:val="26"/>
          <w:shd w:val="clear" w:color="auto" w:fill="FFFFFF"/>
        </w:rPr>
        <w:t xml:space="preserve"> kā uz šo artefaktu skatīsies mūsu pēcnācēji.</w:t>
      </w:r>
      <w:r w:rsidR="000121B7">
        <w:rPr>
          <w:rFonts w:ascii="Times New Roman" w:hAnsi="Times New Roman" w:cs="Times New Roman"/>
          <w:color w:val="000000"/>
          <w:sz w:val="26"/>
          <w:szCs w:val="26"/>
          <w:shd w:val="clear" w:color="auto" w:fill="FFFFFF"/>
        </w:rPr>
        <w:t xml:space="preserve"> To mēs nevaram zināt, jo bieži vien laikabiedru vērtējums nesakrīt ar pēcnācēju novērtējumu.</w:t>
      </w:r>
    </w:p>
    <w:p w14:paraId="61864E94" w14:textId="77777777" w:rsidR="00A47DC5" w:rsidRDefault="00A47DC5" w:rsidP="007B0B11">
      <w:pPr>
        <w:pStyle w:val="Sarakstarindkopa"/>
        <w:suppressAutoHyphens/>
        <w:autoSpaceDN w:val="0"/>
        <w:spacing w:line="254" w:lineRule="auto"/>
        <w:ind w:left="0" w:right="27"/>
        <w:jc w:val="both"/>
        <w:rPr>
          <w:rFonts w:ascii="Times New Roman" w:hAnsi="Times New Roman" w:cs="Times New Roman"/>
          <w:b/>
          <w:bCs/>
          <w:color w:val="000000"/>
          <w:sz w:val="26"/>
          <w:szCs w:val="26"/>
          <w:shd w:val="clear" w:color="auto" w:fill="FFFFFF"/>
        </w:rPr>
      </w:pPr>
    </w:p>
    <w:p w14:paraId="439EF83F" w14:textId="4E63B0E6" w:rsidR="003A7975" w:rsidRDefault="00DB5086"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r w:rsidRPr="00C263EB">
        <w:rPr>
          <w:rFonts w:ascii="Times New Roman" w:hAnsi="Times New Roman" w:cs="Times New Roman"/>
          <w:b/>
          <w:bCs/>
          <w:color w:val="000000"/>
          <w:sz w:val="26"/>
          <w:szCs w:val="26"/>
          <w:shd w:val="clear" w:color="auto" w:fill="FFFFFF"/>
        </w:rPr>
        <w:lastRenderedPageBreak/>
        <w:t>J. Krastiņ</w:t>
      </w:r>
      <w:r w:rsidRPr="00DB34F0">
        <w:rPr>
          <w:rFonts w:ascii="Times New Roman" w:hAnsi="Times New Roman" w:cs="Times New Roman"/>
          <w:color w:val="000000"/>
          <w:sz w:val="26"/>
          <w:szCs w:val="26"/>
          <w:shd w:val="clear" w:color="auto" w:fill="FFFFFF"/>
        </w:rPr>
        <w:t>š</w:t>
      </w:r>
      <w:r w:rsidR="00C263EB" w:rsidRPr="00DB34F0">
        <w:rPr>
          <w:rFonts w:ascii="Times New Roman" w:hAnsi="Times New Roman" w:cs="Times New Roman"/>
          <w:color w:val="000000"/>
          <w:sz w:val="26"/>
          <w:szCs w:val="26"/>
          <w:shd w:val="clear" w:color="auto" w:fill="FFFFFF"/>
        </w:rPr>
        <w:t>:</w:t>
      </w:r>
      <w:r w:rsidR="003A7975">
        <w:rPr>
          <w:rFonts w:ascii="Times New Roman" w:hAnsi="Times New Roman" w:cs="Times New Roman"/>
          <w:color w:val="000000"/>
          <w:sz w:val="26"/>
          <w:szCs w:val="26"/>
          <w:shd w:val="clear" w:color="auto" w:fill="FFFFFF"/>
        </w:rPr>
        <w:t xml:space="preserve"> </w:t>
      </w:r>
      <w:r w:rsidR="00C263EB">
        <w:rPr>
          <w:rFonts w:ascii="Times New Roman" w:hAnsi="Times New Roman" w:cs="Times New Roman"/>
          <w:color w:val="000000"/>
          <w:sz w:val="26"/>
          <w:szCs w:val="26"/>
          <w:shd w:val="clear" w:color="auto" w:fill="FFFFFF"/>
        </w:rPr>
        <w:t>A</w:t>
      </w:r>
      <w:r w:rsidR="003A7975">
        <w:rPr>
          <w:rFonts w:ascii="Times New Roman" w:hAnsi="Times New Roman" w:cs="Times New Roman"/>
          <w:color w:val="000000"/>
          <w:sz w:val="26"/>
          <w:szCs w:val="26"/>
          <w:shd w:val="clear" w:color="auto" w:fill="FFFFFF"/>
        </w:rPr>
        <w:t>tbildot uz pamatjautājumu vai šim veidojumam ir mākslinieciska vērtība</w:t>
      </w:r>
      <w:r w:rsidR="00C263EB">
        <w:rPr>
          <w:rFonts w:ascii="Times New Roman" w:hAnsi="Times New Roman" w:cs="Times New Roman"/>
          <w:color w:val="000000"/>
          <w:sz w:val="26"/>
          <w:szCs w:val="26"/>
          <w:shd w:val="clear" w:color="auto" w:fill="FFFFFF"/>
        </w:rPr>
        <w:t xml:space="preserve"> </w:t>
      </w:r>
      <w:r w:rsidR="003A7975">
        <w:rPr>
          <w:rFonts w:ascii="Times New Roman" w:hAnsi="Times New Roman" w:cs="Times New Roman"/>
          <w:color w:val="000000"/>
          <w:sz w:val="26"/>
          <w:szCs w:val="26"/>
          <w:shd w:val="clear" w:color="auto" w:fill="FFFFFF"/>
        </w:rPr>
        <w:t>- noteikti nav. Tas ir plaši tiražēts tā laika stereotips</w:t>
      </w:r>
      <w:r w:rsidR="00C263EB">
        <w:rPr>
          <w:rFonts w:ascii="Times New Roman" w:hAnsi="Times New Roman" w:cs="Times New Roman"/>
          <w:color w:val="000000"/>
          <w:sz w:val="26"/>
          <w:szCs w:val="26"/>
          <w:shd w:val="clear" w:color="auto" w:fill="FFFFFF"/>
        </w:rPr>
        <w:t xml:space="preserve"> </w:t>
      </w:r>
      <w:r w:rsidR="003A7975">
        <w:rPr>
          <w:rFonts w:ascii="Times New Roman" w:hAnsi="Times New Roman" w:cs="Times New Roman"/>
          <w:color w:val="000000"/>
          <w:sz w:val="26"/>
          <w:szCs w:val="26"/>
          <w:shd w:val="clear" w:color="auto" w:fill="FFFFFF"/>
        </w:rPr>
        <w:t xml:space="preserve">- krievu zaldāts ar patosā paceltu iznīcības ieroci, kas vieniem raisa pozitīvas, </w:t>
      </w:r>
      <w:r>
        <w:rPr>
          <w:rFonts w:ascii="Times New Roman" w:hAnsi="Times New Roman" w:cs="Times New Roman"/>
          <w:color w:val="000000"/>
          <w:sz w:val="26"/>
          <w:szCs w:val="26"/>
          <w:shd w:val="clear" w:color="auto" w:fill="FFFFFF"/>
        </w:rPr>
        <w:t xml:space="preserve">bet </w:t>
      </w:r>
      <w:r w:rsidR="00C263EB">
        <w:rPr>
          <w:rFonts w:ascii="Times New Roman" w:hAnsi="Times New Roman" w:cs="Times New Roman"/>
          <w:color w:val="000000"/>
          <w:sz w:val="26"/>
          <w:szCs w:val="26"/>
          <w:shd w:val="clear" w:color="auto" w:fill="FFFFFF"/>
        </w:rPr>
        <w:t>otriem</w:t>
      </w:r>
      <w:r w:rsidR="003A7975">
        <w:rPr>
          <w:rFonts w:ascii="Times New Roman" w:hAnsi="Times New Roman" w:cs="Times New Roman"/>
          <w:color w:val="000000"/>
          <w:sz w:val="26"/>
          <w:szCs w:val="26"/>
          <w:shd w:val="clear" w:color="auto" w:fill="FFFFFF"/>
        </w:rPr>
        <w:t xml:space="preserve"> pavisam citas emocijas.</w:t>
      </w:r>
    </w:p>
    <w:p w14:paraId="231F67F0" w14:textId="77777777" w:rsidR="00DB5086" w:rsidRDefault="00DB5086"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p>
    <w:p w14:paraId="0CE13B33" w14:textId="3F10AA0F" w:rsidR="00DB5086" w:rsidRDefault="00DB5086"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r w:rsidRPr="00C263EB">
        <w:rPr>
          <w:rFonts w:ascii="Times New Roman" w:hAnsi="Times New Roman" w:cs="Times New Roman"/>
          <w:b/>
          <w:bCs/>
          <w:color w:val="000000"/>
          <w:sz w:val="26"/>
          <w:szCs w:val="26"/>
          <w:shd w:val="clear" w:color="auto" w:fill="FFFFFF"/>
        </w:rPr>
        <w:t>A.</w:t>
      </w:r>
      <w:r w:rsidR="00C263EB" w:rsidRPr="00C263EB">
        <w:rPr>
          <w:rFonts w:ascii="Times New Roman" w:hAnsi="Times New Roman" w:cs="Times New Roman"/>
          <w:b/>
          <w:bCs/>
          <w:color w:val="000000"/>
          <w:sz w:val="26"/>
          <w:szCs w:val="26"/>
          <w:shd w:val="clear" w:color="auto" w:fill="FFFFFF"/>
        </w:rPr>
        <w:t xml:space="preserve"> </w:t>
      </w:r>
      <w:r w:rsidRPr="00C263EB">
        <w:rPr>
          <w:rFonts w:ascii="Times New Roman" w:hAnsi="Times New Roman" w:cs="Times New Roman"/>
          <w:b/>
          <w:bCs/>
          <w:color w:val="000000"/>
          <w:sz w:val="26"/>
          <w:szCs w:val="26"/>
          <w:shd w:val="clear" w:color="auto" w:fill="FFFFFF"/>
        </w:rPr>
        <w:t>Broks</w:t>
      </w:r>
      <w:r w:rsidR="00C263EB" w:rsidRPr="00DB34F0">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w:t>
      </w:r>
      <w:r w:rsidR="00C263EB">
        <w:rPr>
          <w:rFonts w:ascii="Times New Roman" w:hAnsi="Times New Roman" w:cs="Times New Roman"/>
          <w:color w:val="000000"/>
          <w:sz w:val="26"/>
          <w:szCs w:val="26"/>
          <w:shd w:val="clear" w:color="auto" w:fill="FFFFFF"/>
        </w:rPr>
        <w:t xml:space="preserve">Piemineklis </w:t>
      </w:r>
      <w:r>
        <w:rPr>
          <w:rFonts w:ascii="Times New Roman" w:hAnsi="Times New Roman" w:cs="Times New Roman"/>
          <w:color w:val="000000"/>
          <w:sz w:val="26"/>
          <w:szCs w:val="26"/>
          <w:shd w:val="clear" w:color="auto" w:fill="FFFFFF"/>
        </w:rPr>
        <w:t>ir politiskās ideoloģijas objekts. Padomju laikā apbedījumu vietas t</w:t>
      </w:r>
      <w:r w:rsidR="00C263EB">
        <w:rPr>
          <w:rFonts w:ascii="Times New Roman" w:hAnsi="Times New Roman" w:cs="Times New Roman"/>
          <w:color w:val="000000"/>
          <w:sz w:val="26"/>
          <w:szCs w:val="26"/>
          <w:shd w:val="clear" w:color="auto" w:fill="FFFFFF"/>
        </w:rPr>
        <w:t xml:space="preserve">ikai šādi </w:t>
      </w:r>
      <w:r>
        <w:rPr>
          <w:rFonts w:ascii="Times New Roman" w:hAnsi="Times New Roman" w:cs="Times New Roman"/>
          <w:color w:val="000000"/>
          <w:sz w:val="26"/>
          <w:szCs w:val="26"/>
          <w:shd w:val="clear" w:color="auto" w:fill="FFFFFF"/>
        </w:rPr>
        <w:t xml:space="preserve">tika </w:t>
      </w:r>
      <w:r w:rsidR="00895060">
        <w:rPr>
          <w:rFonts w:ascii="Times New Roman" w:hAnsi="Times New Roman" w:cs="Times New Roman"/>
          <w:color w:val="000000"/>
          <w:sz w:val="26"/>
          <w:szCs w:val="26"/>
          <w:shd w:val="clear" w:color="auto" w:fill="FFFFFF"/>
        </w:rPr>
        <w:t>izmantotas</w:t>
      </w:r>
      <w:r>
        <w:rPr>
          <w:rFonts w:ascii="Times New Roman" w:hAnsi="Times New Roman" w:cs="Times New Roman"/>
          <w:color w:val="000000"/>
          <w:sz w:val="26"/>
          <w:szCs w:val="26"/>
          <w:shd w:val="clear" w:color="auto" w:fill="FFFFFF"/>
        </w:rPr>
        <w:t xml:space="preserve"> un traktētas</w:t>
      </w:r>
      <w:r w:rsidR="0026649A">
        <w:rPr>
          <w:rFonts w:ascii="Times New Roman" w:hAnsi="Times New Roman" w:cs="Times New Roman"/>
          <w:color w:val="000000"/>
          <w:sz w:val="26"/>
          <w:szCs w:val="26"/>
          <w:shd w:val="clear" w:color="auto" w:fill="FFFFFF"/>
        </w:rPr>
        <w:t xml:space="preserve">. Ir bijušas daudzas diskusijas par to cik </w:t>
      </w:r>
      <w:r w:rsidR="009967D0">
        <w:rPr>
          <w:rFonts w:ascii="Times New Roman" w:hAnsi="Times New Roman" w:cs="Times New Roman"/>
          <w:color w:val="000000"/>
          <w:sz w:val="26"/>
          <w:szCs w:val="26"/>
          <w:shd w:val="clear" w:color="auto" w:fill="FFFFFF"/>
        </w:rPr>
        <w:t xml:space="preserve">šis </w:t>
      </w:r>
      <w:r w:rsidR="0026649A">
        <w:rPr>
          <w:rFonts w:ascii="Times New Roman" w:hAnsi="Times New Roman" w:cs="Times New Roman"/>
          <w:color w:val="000000"/>
          <w:sz w:val="26"/>
          <w:szCs w:val="26"/>
          <w:shd w:val="clear" w:color="auto" w:fill="FFFFFF"/>
        </w:rPr>
        <w:t>piemineklis ir veltīts konkrēt</w:t>
      </w:r>
      <w:r w:rsidR="009967D0">
        <w:rPr>
          <w:rFonts w:ascii="Times New Roman" w:hAnsi="Times New Roman" w:cs="Times New Roman"/>
          <w:color w:val="000000"/>
          <w:sz w:val="26"/>
          <w:szCs w:val="26"/>
          <w:shd w:val="clear" w:color="auto" w:fill="FFFFFF"/>
        </w:rPr>
        <w:t>ie</w:t>
      </w:r>
      <w:r w:rsidR="0026649A">
        <w:rPr>
          <w:rFonts w:ascii="Times New Roman" w:hAnsi="Times New Roman" w:cs="Times New Roman"/>
          <w:color w:val="000000"/>
          <w:sz w:val="26"/>
          <w:szCs w:val="26"/>
          <w:shd w:val="clear" w:color="auto" w:fill="FFFFFF"/>
        </w:rPr>
        <w:t xml:space="preserve">m </w:t>
      </w:r>
      <w:r w:rsidR="00E563EB">
        <w:rPr>
          <w:rFonts w:ascii="Times New Roman" w:hAnsi="Times New Roman" w:cs="Times New Roman"/>
          <w:color w:val="000000"/>
          <w:sz w:val="26"/>
          <w:szCs w:val="26"/>
          <w:shd w:val="clear" w:color="auto" w:fill="FFFFFF"/>
        </w:rPr>
        <w:t>cilvēk</w:t>
      </w:r>
      <w:r w:rsidR="009967D0">
        <w:rPr>
          <w:rFonts w:ascii="Times New Roman" w:hAnsi="Times New Roman" w:cs="Times New Roman"/>
          <w:color w:val="000000"/>
          <w:sz w:val="26"/>
          <w:szCs w:val="26"/>
          <w:shd w:val="clear" w:color="auto" w:fill="FFFFFF"/>
        </w:rPr>
        <w:t>ie</w:t>
      </w:r>
      <w:r w:rsidR="00E563EB">
        <w:rPr>
          <w:rFonts w:ascii="Times New Roman" w:hAnsi="Times New Roman" w:cs="Times New Roman"/>
          <w:color w:val="000000"/>
          <w:sz w:val="26"/>
          <w:szCs w:val="26"/>
          <w:shd w:val="clear" w:color="auto" w:fill="FFFFFF"/>
        </w:rPr>
        <w:t xml:space="preserve">m vai </w:t>
      </w:r>
      <w:r w:rsidR="0026649A">
        <w:rPr>
          <w:rFonts w:ascii="Times New Roman" w:hAnsi="Times New Roman" w:cs="Times New Roman"/>
          <w:color w:val="000000"/>
          <w:sz w:val="26"/>
          <w:szCs w:val="26"/>
          <w:shd w:val="clear" w:color="auto" w:fill="FFFFFF"/>
        </w:rPr>
        <w:t>ap</w:t>
      </w:r>
      <w:r w:rsidR="00E563EB">
        <w:rPr>
          <w:rFonts w:ascii="Times New Roman" w:hAnsi="Times New Roman" w:cs="Times New Roman"/>
          <w:color w:val="000000"/>
          <w:sz w:val="26"/>
          <w:szCs w:val="26"/>
          <w:shd w:val="clear" w:color="auto" w:fill="FFFFFF"/>
        </w:rPr>
        <w:t>be</w:t>
      </w:r>
      <w:r w:rsidR="0026649A">
        <w:rPr>
          <w:rFonts w:ascii="Times New Roman" w:hAnsi="Times New Roman" w:cs="Times New Roman"/>
          <w:color w:val="000000"/>
          <w:sz w:val="26"/>
          <w:szCs w:val="26"/>
          <w:shd w:val="clear" w:color="auto" w:fill="FFFFFF"/>
        </w:rPr>
        <w:t>dījum</w:t>
      </w:r>
      <w:r w:rsidR="00E563EB">
        <w:rPr>
          <w:rFonts w:ascii="Times New Roman" w:hAnsi="Times New Roman" w:cs="Times New Roman"/>
          <w:color w:val="000000"/>
          <w:sz w:val="26"/>
          <w:szCs w:val="26"/>
          <w:shd w:val="clear" w:color="auto" w:fill="FFFFFF"/>
        </w:rPr>
        <w:t>ie</w:t>
      </w:r>
      <w:r w:rsidR="0026649A">
        <w:rPr>
          <w:rFonts w:ascii="Times New Roman" w:hAnsi="Times New Roman" w:cs="Times New Roman"/>
          <w:color w:val="000000"/>
          <w:sz w:val="26"/>
          <w:szCs w:val="26"/>
          <w:shd w:val="clear" w:color="auto" w:fill="FFFFFF"/>
        </w:rPr>
        <w:t>m un cik tas tiek izmantots</w:t>
      </w:r>
      <w:r w:rsidR="00C263EB">
        <w:rPr>
          <w:rFonts w:ascii="Times New Roman" w:hAnsi="Times New Roman" w:cs="Times New Roman"/>
          <w:color w:val="000000"/>
          <w:sz w:val="26"/>
          <w:szCs w:val="26"/>
          <w:shd w:val="clear" w:color="auto" w:fill="FFFFFF"/>
        </w:rPr>
        <w:t xml:space="preserve"> kā </w:t>
      </w:r>
      <w:r w:rsidR="0026649A">
        <w:rPr>
          <w:rFonts w:ascii="Times New Roman" w:hAnsi="Times New Roman" w:cs="Times New Roman"/>
          <w:color w:val="000000"/>
          <w:sz w:val="26"/>
          <w:szCs w:val="26"/>
          <w:shd w:val="clear" w:color="auto" w:fill="FFFFFF"/>
        </w:rPr>
        <w:t>attiecīgā laika ideoloģiskās varas instruments sabiedrības ietekmēšanai.</w:t>
      </w:r>
      <w:r w:rsidR="009967D0">
        <w:rPr>
          <w:rFonts w:ascii="Times New Roman" w:hAnsi="Times New Roman" w:cs="Times New Roman"/>
          <w:color w:val="000000"/>
          <w:sz w:val="26"/>
          <w:szCs w:val="26"/>
          <w:shd w:val="clear" w:color="auto" w:fill="FFFFFF"/>
        </w:rPr>
        <w:t xml:space="preserve"> I</w:t>
      </w:r>
      <w:r w:rsidR="0026649A">
        <w:rPr>
          <w:rFonts w:ascii="Times New Roman" w:hAnsi="Times New Roman" w:cs="Times New Roman"/>
          <w:color w:val="000000"/>
          <w:sz w:val="26"/>
          <w:szCs w:val="26"/>
          <w:shd w:val="clear" w:color="auto" w:fill="FFFFFF"/>
        </w:rPr>
        <w:t xml:space="preserve">r skaidri redzams, ka </w:t>
      </w:r>
      <w:r w:rsidR="009967D0">
        <w:rPr>
          <w:rFonts w:ascii="Times New Roman" w:hAnsi="Times New Roman" w:cs="Times New Roman"/>
          <w:color w:val="000000"/>
          <w:sz w:val="26"/>
          <w:szCs w:val="26"/>
          <w:shd w:val="clear" w:color="auto" w:fill="FFFFFF"/>
        </w:rPr>
        <w:t xml:space="preserve">šajā objektā </w:t>
      </w:r>
      <w:r w:rsidR="0026649A">
        <w:rPr>
          <w:rFonts w:ascii="Times New Roman" w:hAnsi="Times New Roman" w:cs="Times New Roman"/>
          <w:color w:val="000000"/>
          <w:sz w:val="26"/>
          <w:szCs w:val="26"/>
          <w:shd w:val="clear" w:color="auto" w:fill="FFFFFF"/>
        </w:rPr>
        <w:t>tas ir tieši tā. Pilsētvidi mēs veidojam pēc tādiem principiem, lai tajā būtu objekti ar māksliniecisk</w:t>
      </w:r>
      <w:r w:rsidR="002837D0">
        <w:rPr>
          <w:rFonts w:ascii="Times New Roman" w:hAnsi="Times New Roman" w:cs="Times New Roman"/>
          <w:color w:val="000000"/>
          <w:sz w:val="26"/>
          <w:szCs w:val="26"/>
          <w:shd w:val="clear" w:color="auto" w:fill="FFFFFF"/>
        </w:rPr>
        <w:t>u</w:t>
      </w:r>
      <w:r w:rsidR="0026649A">
        <w:rPr>
          <w:rFonts w:ascii="Times New Roman" w:hAnsi="Times New Roman" w:cs="Times New Roman"/>
          <w:color w:val="000000"/>
          <w:sz w:val="26"/>
          <w:szCs w:val="26"/>
          <w:shd w:val="clear" w:color="auto" w:fill="FFFFFF"/>
        </w:rPr>
        <w:t xml:space="preserve"> vērtību un </w:t>
      </w:r>
      <w:r w:rsidR="002837D0">
        <w:rPr>
          <w:rFonts w:ascii="Times New Roman" w:hAnsi="Times New Roman" w:cs="Times New Roman"/>
          <w:color w:val="000000"/>
          <w:sz w:val="26"/>
          <w:szCs w:val="26"/>
          <w:shd w:val="clear" w:color="auto" w:fill="FFFFFF"/>
        </w:rPr>
        <w:t xml:space="preserve">tie </w:t>
      </w:r>
      <w:r w:rsidR="0026649A">
        <w:rPr>
          <w:rFonts w:ascii="Times New Roman" w:hAnsi="Times New Roman" w:cs="Times New Roman"/>
          <w:color w:val="000000"/>
          <w:sz w:val="26"/>
          <w:szCs w:val="26"/>
          <w:shd w:val="clear" w:color="auto" w:fill="FFFFFF"/>
        </w:rPr>
        <w:t>nebūtu liekulīgi vēsturiskajā traktējumā</w:t>
      </w:r>
      <w:r w:rsidR="00E563EB">
        <w:rPr>
          <w:rFonts w:ascii="Times New Roman" w:hAnsi="Times New Roman" w:cs="Times New Roman"/>
          <w:color w:val="000000"/>
          <w:sz w:val="26"/>
          <w:szCs w:val="26"/>
          <w:shd w:val="clear" w:color="auto" w:fill="FFFFFF"/>
        </w:rPr>
        <w:t>. Šis objektam nav mākslinieciskā</w:t>
      </w:r>
      <w:r w:rsidR="006C0F89">
        <w:rPr>
          <w:rFonts w:ascii="Times New Roman" w:hAnsi="Times New Roman" w:cs="Times New Roman"/>
          <w:color w:val="000000"/>
          <w:sz w:val="26"/>
          <w:szCs w:val="26"/>
          <w:shd w:val="clear" w:color="auto" w:fill="FFFFFF"/>
        </w:rPr>
        <w:t>s</w:t>
      </w:r>
      <w:r w:rsidR="00E563EB">
        <w:rPr>
          <w:rFonts w:ascii="Times New Roman" w:hAnsi="Times New Roman" w:cs="Times New Roman"/>
          <w:color w:val="000000"/>
          <w:sz w:val="26"/>
          <w:szCs w:val="26"/>
          <w:shd w:val="clear" w:color="auto" w:fill="FFFFFF"/>
        </w:rPr>
        <w:t xml:space="preserve"> un kultūrvēsturiskā</w:t>
      </w:r>
      <w:r w:rsidR="002837D0">
        <w:rPr>
          <w:rFonts w:ascii="Times New Roman" w:hAnsi="Times New Roman" w:cs="Times New Roman"/>
          <w:color w:val="000000"/>
          <w:sz w:val="26"/>
          <w:szCs w:val="26"/>
          <w:shd w:val="clear" w:color="auto" w:fill="FFFFFF"/>
        </w:rPr>
        <w:t>s</w:t>
      </w:r>
      <w:r w:rsidR="00E563EB">
        <w:rPr>
          <w:rFonts w:ascii="Times New Roman" w:hAnsi="Times New Roman" w:cs="Times New Roman"/>
          <w:color w:val="000000"/>
          <w:sz w:val="26"/>
          <w:szCs w:val="26"/>
          <w:shd w:val="clear" w:color="auto" w:fill="FFFFFF"/>
        </w:rPr>
        <w:t xml:space="preserve"> vērtība</w:t>
      </w:r>
      <w:r w:rsidR="006C0F89">
        <w:rPr>
          <w:rFonts w:ascii="Times New Roman" w:hAnsi="Times New Roman" w:cs="Times New Roman"/>
          <w:color w:val="000000"/>
          <w:sz w:val="26"/>
          <w:szCs w:val="26"/>
          <w:shd w:val="clear" w:color="auto" w:fill="FFFFFF"/>
        </w:rPr>
        <w:t>s</w:t>
      </w:r>
      <w:r w:rsidR="00E563EB">
        <w:rPr>
          <w:rFonts w:ascii="Times New Roman" w:hAnsi="Times New Roman" w:cs="Times New Roman"/>
          <w:color w:val="000000"/>
          <w:sz w:val="26"/>
          <w:szCs w:val="26"/>
          <w:shd w:val="clear" w:color="auto" w:fill="FFFFFF"/>
        </w:rPr>
        <w:t>, kas būtu saglabājama pilsētvidē.</w:t>
      </w:r>
    </w:p>
    <w:p w14:paraId="5CC776FC" w14:textId="77777777" w:rsidR="00E563EB" w:rsidRDefault="00E563EB"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p>
    <w:p w14:paraId="4875E8DA" w14:textId="77777777" w:rsidR="00DB34F0" w:rsidRPr="009967D0" w:rsidRDefault="00DB34F0" w:rsidP="00DB34F0">
      <w:pPr>
        <w:suppressAutoHyphens/>
        <w:autoSpaceDN w:val="0"/>
        <w:spacing w:line="254" w:lineRule="auto"/>
        <w:ind w:right="27"/>
        <w:jc w:val="both"/>
        <w:rPr>
          <w:rFonts w:ascii="Times New Roman" w:hAnsi="Times New Roman" w:cs="Times New Roman"/>
          <w:b/>
          <w:bCs/>
          <w:i/>
          <w:iCs/>
          <w:color w:val="000000"/>
          <w:sz w:val="26"/>
          <w:szCs w:val="26"/>
          <w:shd w:val="clear" w:color="auto" w:fill="FFFFFF"/>
        </w:rPr>
      </w:pPr>
      <w:r w:rsidRPr="009967D0">
        <w:rPr>
          <w:rFonts w:ascii="Times New Roman" w:hAnsi="Times New Roman" w:cs="Times New Roman"/>
          <w:b/>
          <w:bCs/>
          <w:color w:val="000000"/>
          <w:sz w:val="26"/>
          <w:szCs w:val="26"/>
          <w:shd w:val="clear" w:color="auto" w:fill="FFFFFF"/>
        </w:rPr>
        <w:t>Pieminekļu padome</w:t>
      </w:r>
      <w:r w:rsidRPr="009967D0">
        <w:rPr>
          <w:rFonts w:ascii="Times New Roman" w:hAnsi="Times New Roman" w:cs="Times New Roman"/>
          <w:color w:val="000000"/>
          <w:sz w:val="26"/>
          <w:szCs w:val="26"/>
          <w:shd w:val="clear" w:color="auto" w:fill="FFFFFF"/>
        </w:rPr>
        <w:t xml:space="preserve"> </w:t>
      </w:r>
      <w:r w:rsidRPr="009967D0">
        <w:rPr>
          <w:rFonts w:ascii="Times New Roman" w:hAnsi="Times New Roman" w:cs="Times New Roman"/>
          <w:b/>
          <w:bCs/>
          <w:color w:val="000000"/>
          <w:sz w:val="26"/>
          <w:szCs w:val="26"/>
          <w:shd w:val="clear" w:color="auto" w:fill="FFFFFF"/>
        </w:rPr>
        <w:t>aicina</w:t>
      </w:r>
      <w:r w:rsidRPr="009967D0">
        <w:rPr>
          <w:rFonts w:ascii="Times New Roman" w:hAnsi="Times New Roman" w:cs="Times New Roman"/>
          <w:color w:val="000000"/>
          <w:sz w:val="26"/>
          <w:szCs w:val="26"/>
          <w:shd w:val="clear" w:color="auto" w:fill="FFFFFF"/>
        </w:rPr>
        <w:t xml:space="preserve"> </w:t>
      </w:r>
      <w:bookmarkStart w:id="3" w:name="_Hlk181880647"/>
      <w:r>
        <w:rPr>
          <w:rFonts w:ascii="Times New Roman" w:hAnsi="Times New Roman" w:cs="Times New Roman"/>
          <w:color w:val="000000"/>
          <w:sz w:val="26"/>
          <w:szCs w:val="26"/>
          <w:shd w:val="clear" w:color="auto" w:fill="FFFFFF"/>
        </w:rPr>
        <w:t xml:space="preserve">iniciatīvas </w:t>
      </w:r>
      <w:r w:rsidRPr="009967D0">
        <w:rPr>
          <w:rFonts w:ascii="Times New Roman" w:hAnsi="Times New Roman" w:cs="Times New Roman"/>
          <w:color w:val="000000"/>
          <w:sz w:val="26"/>
          <w:szCs w:val="26"/>
          <w:shd w:val="clear" w:color="auto" w:fill="FFFFFF"/>
        </w:rPr>
        <w:t xml:space="preserve">ierosinātājus </w:t>
      </w:r>
      <w:r>
        <w:rPr>
          <w:rFonts w:ascii="Times New Roman" w:hAnsi="Times New Roman" w:cs="Times New Roman"/>
          <w:color w:val="000000"/>
          <w:sz w:val="26"/>
          <w:szCs w:val="26"/>
          <w:shd w:val="clear" w:color="auto" w:fill="FFFFFF"/>
        </w:rPr>
        <w:t>pirms jebkādām darbībām ar pieminekli Brīvības gatvē 445</w:t>
      </w:r>
      <w:r w:rsidRPr="00830A47">
        <w:rPr>
          <w:rFonts w:ascii="Times New Roman" w:hAnsi="Times New Roman" w:cs="Times New Roman"/>
          <w:color w:val="000000"/>
          <w:sz w:val="26"/>
          <w:szCs w:val="26"/>
          <w:shd w:val="clear" w:color="auto" w:fill="FFFFFF"/>
        </w:rPr>
        <w:t xml:space="preserve"> </w:t>
      </w:r>
      <w:r w:rsidRPr="009967D0">
        <w:rPr>
          <w:rFonts w:ascii="Times New Roman" w:hAnsi="Times New Roman" w:cs="Times New Roman"/>
          <w:color w:val="000000"/>
          <w:sz w:val="26"/>
          <w:szCs w:val="26"/>
          <w:shd w:val="clear" w:color="auto" w:fill="FFFFFF"/>
        </w:rPr>
        <w:t>veikt izpēti par apbedījumu esamību</w:t>
      </w:r>
      <w:r>
        <w:rPr>
          <w:rFonts w:ascii="Times New Roman" w:hAnsi="Times New Roman" w:cs="Times New Roman"/>
          <w:color w:val="000000"/>
          <w:sz w:val="26"/>
          <w:szCs w:val="26"/>
          <w:shd w:val="clear" w:color="auto" w:fill="FFFFFF"/>
        </w:rPr>
        <w:t xml:space="preserve"> tā tiešā tuvumā.</w:t>
      </w:r>
      <w:r w:rsidRPr="009967D0">
        <w:rPr>
          <w:rFonts w:ascii="Times New Roman" w:hAnsi="Times New Roman" w:cs="Times New Roman"/>
          <w:color w:val="000000"/>
          <w:sz w:val="26"/>
          <w:szCs w:val="26"/>
          <w:shd w:val="clear" w:color="auto" w:fill="FFFFFF"/>
        </w:rPr>
        <w:t xml:space="preserve"> </w:t>
      </w:r>
      <w:bookmarkEnd w:id="3"/>
    </w:p>
    <w:p w14:paraId="6E72D486" w14:textId="77777777" w:rsidR="00DB34F0" w:rsidRDefault="00DB34F0" w:rsidP="00DB34F0">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Tiek saņemts priekšlikums atsevišķi balsot par pieminekļa māksliniecisko un kultūrvēsturisko vērtību. Balsojums tiek sadalīts.</w:t>
      </w:r>
    </w:p>
    <w:p w14:paraId="031CEBD0" w14:textId="77777777" w:rsidR="00830A47" w:rsidRDefault="00830A47"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p>
    <w:p w14:paraId="2759EBFF" w14:textId="1CBA41AE" w:rsidR="003A7975" w:rsidRPr="00E563EB" w:rsidRDefault="002837D0" w:rsidP="007B0B11">
      <w:pPr>
        <w:pStyle w:val="Sarakstarindkopa"/>
        <w:suppressAutoHyphens/>
        <w:autoSpaceDN w:val="0"/>
        <w:spacing w:line="254" w:lineRule="auto"/>
        <w:ind w:left="0" w:right="27"/>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 xml:space="preserve">Balsojot par </w:t>
      </w:r>
      <w:r w:rsidR="00F27F48">
        <w:rPr>
          <w:rFonts w:ascii="Times New Roman" w:hAnsi="Times New Roman" w:cs="Times New Roman"/>
          <w:i/>
          <w:iCs/>
          <w:color w:val="000000"/>
          <w:sz w:val="26"/>
          <w:szCs w:val="26"/>
          <w:shd w:val="clear" w:color="auto" w:fill="FFFFFF"/>
        </w:rPr>
        <w:t>atzinumu, ka piemineklim</w:t>
      </w:r>
      <w:r w:rsidRPr="00E563EB">
        <w:rPr>
          <w:rFonts w:ascii="Times New Roman" w:hAnsi="Times New Roman" w:cs="Times New Roman"/>
          <w:i/>
          <w:iCs/>
          <w:color w:val="000000"/>
          <w:sz w:val="26"/>
          <w:szCs w:val="26"/>
          <w:shd w:val="clear" w:color="auto" w:fill="FFFFFF"/>
        </w:rPr>
        <w:t xml:space="preserve"> “Lielā Tēvijas karā kritušajiem” Berģos </w:t>
      </w:r>
      <w:r w:rsidR="00F27F48">
        <w:rPr>
          <w:rFonts w:ascii="Times New Roman" w:hAnsi="Times New Roman" w:cs="Times New Roman"/>
          <w:i/>
          <w:iCs/>
          <w:color w:val="000000"/>
          <w:sz w:val="26"/>
          <w:szCs w:val="26"/>
          <w:shd w:val="clear" w:color="auto" w:fill="FFFFFF"/>
        </w:rPr>
        <w:t>nav mākslinieciskās vērtības</w:t>
      </w:r>
      <w:r w:rsidR="007963FD">
        <w:rPr>
          <w:rFonts w:ascii="Times New Roman" w:hAnsi="Times New Roman" w:cs="Times New Roman"/>
          <w:i/>
          <w:iCs/>
          <w:color w:val="000000"/>
          <w:sz w:val="26"/>
          <w:szCs w:val="26"/>
          <w:shd w:val="clear" w:color="auto" w:fill="FFFFFF"/>
        </w:rPr>
        <w:t>:</w:t>
      </w:r>
      <w:r w:rsidR="00830A47">
        <w:rPr>
          <w:rFonts w:ascii="Times New Roman" w:hAnsi="Times New Roman" w:cs="Times New Roman"/>
          <w:i/>
          <w:iCs/>
          <w:color w:val="000000"/>
          <w:sz w:val="26"/>
          <w:szCs w:val="26"/>
          <w:shd w:val="clear" w:color="auto" w:fill="FFFFFF"/>
        </w:rPr>
        <w:t xml:space="preserve"> </w:t>
      </w:r>
    </w:p>
    <w:p w14:paraId="0DB0D50C" w14:textId="0AA595A7" w:rsidR="00E563EB" w:rsidRPr="00BD7517" w:rsidRDefault="00E563EB" w:rsidP="00BD7517">
      <w:pPr>
        <w:suppressAutoHyphens/>
        <w:autoSpaceDN w:val="0"/>
        <w:spacing w:after="0" w:line="240" w:lineRule="auto"/>
        <w:ind w:left="1276" w:right="42" w:hanging="1276"/>
        <w:jc w:val="both"/>
        <w:rPr>
          <w:rFonts w:ascii="Calibri" w:eastAsia="Calibri" w:hAnsi="Calibri" w:cs="Times New Roman"/>
          <w:i/>
          <w:iCs/>
          <w:kern w:val="3"/>
          <w14:ligatures w14:val="none"/>
        </w:rPr>
      </w:pPr>
      <w:r w:rsidRPr="00E563EB">
        <w:rPr>
          <w:rFonts w:ascii="Times New Roman" w:hAnsi="Times New Roman" w:cs="Times New Roman"/>
          <w:i/>
          <w:iCs/>
          <w:color w:val="000000"/>
          <w:sz w:val="26"/>
          <w:szCs w:val="26"/>
          <w:shd w:val="clear" w:color="auto" w:fill="FFFFFF"/>
        </w:rPr>
        <w:t xml:space="preserve">“Par” – 13 </w:t>
      </w:r>
      <w:r w:rsidRPr="00BD7517">
        <w:rPr>
          <w:rFonts w:ascii="Times New Roman" w:hAnsi="Times New Roman" w:cs="Times New Roman"/>
          <w:i/>
          <w:iCs/>
          <w:color w:val="000000"/>
          <w:sz w:val="26"/>
          <w:szCs w:val="26"/>
          <w:shd w:val="clear" w:color="auto" w:fill="FFFFFF"/>
        </w:rPr>
        <w:t>(</w:t>
      </w:r>
      <w:r w:rsidR="00BD7517" w:rsidRPr="00BD7517">
        <w:rPr>
          <w:rFonts w:ascii="Times New Roman" w:hAnsi="Times New Roman" w:cs="Times New Roman"/>
          <w:i/>
          <w:iCs/>
          <w:color w:val="000000"/>
          <w:sz w:val="26"/>
          <w:szCs w:val="26"/>
          <w:shd w:val="clear" w:color="auto" w:fill="FFFFFF"/>
        </w:rPr>
        <w:t>A.</w:t>
      </w:r>
      <w:r w:rsidR="00BD7517">
        <w:rPr>
          <w:rFonts w:ascii="Times New Roman" w:hAnsi="Times New Roman" w:cs="Times New Roman"/>
          <w:i/>
          <w:iCs/>
          <w:color w:val="000000"/>
          <w:sz w:val="26"/>
          <w:szCs w:val="26"/>
          <w:shd w:val="clear" w:color="auto" w:fill="FFFFFF"/>
        </w:rPr>
        <w:t xml:space="preserve"> </w:t>
      </w:r>
      <w:r w:rsidR="00BD7517" w:rsidRPr="00BD7517">
        <w:rPr>
          <w:rFonts w:ascii="Times New Roman" w:hAnsi="Times New Roman" w:cs="Times New Roman"/>
          <w:i/>
          <w:iCs/>
          <w:color w:val="000000"/>
          <w:sz w:val="26"/>
          <w:szCs w:val="26"/>
          <w:shd w:val="clear" w:color="auto" w:fill="FFFFFF"/>
        </w:rPr>
        <w:t>Kušķis</w:t>
      </w:r>
      <w:r w:rsidR="007963FD">
        <w:rPr>
          <w:rFonts w:ascii="Times New Roman" w:hAnsi="Times New Roman" w:cs="Times New Roman"/>
          <w:i/>
          <w:iCs/>
          <w:color w:val="000000"/>
          <w:sz w:val="26"/>
          <w:szCs w:val="26"/>
          <w:shd w:val="clear" w:color="auto" w:fill="FFFFFF"/>
        </w:rPr>
        <w:t>,</w:t>
      </w:r>
      <w:r w:rsidR="00BD7517" w:rsidRPr="00BD7517">
        <w:rPr>
          <w:rFonts w:ascii="Times New Roman" w:hAnsi="Times New Roman" w:cs="Times New Roman"/>
          <w:i/>
          <w:iCs/>
          <w:color w:val="000000"/>
          <w:sz w:val="26"/>
          <w:szCs w:val="26"/>
          <w:shd w:val="clear" w:color="auto" w:fill="FFFFFF"/>
        </w:rPr>
        <w:t xml:space="preserve"> </w:t>
      </w:r>
      <w:r w:rsidR="00BD7517" w:rsidRPr="00BD7517">
        <w:rPr>
          <w:rFonts w:ascii="Times New Roman" w:eastAsia="Times New Roman" w:hAnsi="Times New Roman" w:cs="Times New Roman"/>
          <w:i/>
          <w:iCs/>
          <w:kern w:val="0"/>
          <w:sz w:val="26"/>
          <w:szCs w:val="26"/>
          <w14:ligatures w14:val="none"/>
        </w:rPr>
        <w:t xml:space="preserve">J. Krastiņš, K. Sedlenieks, I. Drulle, V. Gavars, G. Panteļējevs, A. Maderniece, D. </w:t>
      </w:r>
      <w:proofErr w:type="spellStart"/>
      <w:r w:rsidR="00BD7517" w:rsidRPr="00BD7517">
        <w:rPr>
          <w:rFonts w:ascii="Times New Roman" w:eastAsia="Times New Roman" w:hAnsi="Times New Roman" w:cs="Times New Roman"/>
          <w:i/>
          <w:iCs/>
          <w:kern w:val="0"/>
          <w:sz w:val="26"/>
          <w:szCs w:val="26"/>
          <w14:ligatures w14:val="none"/>
        </w:rPr>
        <w:t>Turlais</w:t>
      </w:r>
      <w:proofErr w:type="spellEnd"/>
      <w:r w:rsidR="00BD7517" w:rsidRPr="00BD7517">
        <w:rPr>
          <w:rFonts w:ascii="Times New Roman" w:eastAsia="Times New Roman" w:hAnsi="Times New Roman" w:cs="Times New Roman"/>
          <w:i/>
          <w:iCs/>
          <w:kern w:val="0"/>
          <w:sz w:val="26"/>
          <w:szCs w:val="26"/>
          <w14:ligatures w14:val="none"/>
        </w:rPr>
        <w:t>, G. Zemītis, M. Mičerevskis, A.</w:t>
      </w:r>
      <w:r w:rsidR="00BD7517">
        <w:rPr>
          <w:rFonts w:ascii="Times New Roman" w:eastAsia="Times New Roman" w:hAnsi="Times New Roman" w:cs="Times New Roman"/>
          <w:i/>
          <w:iCs/>
          <w:kern w:val="0"/>
          <w:sz w:val="26"/>
          <w:szCs w:val="26"/>
          <w14:ligatures w14:val="none"/>
        </w:rPr>
        <w:t xml:space="preserve"> </w:t>
      </w:r>
      <w:r w:rsidR="00BD7517" w:rsidRPr="00BD7517">
        <w:rPr>
          <w:rFonts w:ascii="Times New Roman" w:eastAsia="Times New Roman" w:hAnsi="Times New Roman" w:cs="Times New Roman"/>
          <w:i/>
          <w:iCs/>
          <w:kern w:val="0"/>
          <w:sz w:val="26"/>
          <w:szCs w:val="26"/>
          <w14:ligatures w14:val="none"/>
        </w:rPr>
        <w:t>Broks, A.</w:t>
      </w:r>
      <w:r w:rsidR="00BD7517">
        <w:rPr>
          <w:rFonts w:ascii="Times New Roman" w:eastAsia="Times New Roman" w:hAnsi="Times New Roman" w:cs="Times New Roman"/>
          <w:i/>
          <w:iCs/>
          <w:kern w:val="0"/>
          <w:sz w:val="26"/>
          <w:szCs w:val="26"/>
          <w14:ligatures w14:val="none"/>
        </w:rPr>
        <w:t xml:space="preserve"> </w:t>
      </w:r>
      <w:r w:rsidR="00BD7517" w:rsidRPr="00BD7517">
        <w:rPr>
          <w:rFonts w:ascii="Times New Roman" w:eastAsia="Times New Roman" w:hAnsi="Times New Roman" w:cs="Times New Roman"/>
          <w:i/>
          <w:iCs/>
          <w:kern w:val="0"/>
          <w:sz w:val="26"/>
          <w:szCs w:val="26"/>
          <w14:ligatures w14:val="none"/>
        </w:rPr>
        <w:t>Ziemeļniece, R.E</w:t>
      </w:r>
      <w:r w:rsidR="006C0F89">
        <w:rPr>
          <w:rFonts w:ascii="Times New Roman" w:eastAsia="Times New Roman" w:hAnsi="Times New Roman" w:cs="Times New Roman"/>
          <w:i/>
          <w:iCs/>
          <w:kern w:val="0"/>
          <w:sz w:val="26"/>
          <w:szCs w:val="26"/>
          <w14:ligatures w14:val="none"/>
        </w:rPr>
        <w:t>.</w:t>
      </w:r>
      <w:r w:rsidR="00BD7517" w:rsidRPr="00BD7517">
        <w:rPr>
          <w:rFonts w:ascii="Times New Roman" w:eastAsia="Times New Roman" w:hAnsi="Times New Roman" w:cs="Times New Roman"/>
          <w:i/>
          <w:iCs/>
          <w:kern w:val="0"/>
          <w:sz w:val="26"/>
          <w:szCs w:val="26"/>
          <w14:ligatures w14:val="none"/>
        </w:rPr>
        <w:t xml:space="preserve"> Našeniece)</w:t>
      </w:r>
      <w:r w:rsidR="0020277D">
        <w:rPr>
          <w:rFonts w:ascii="Times New Roman" w:eastAsia="Times New Roman" w:hAnsi="Times New Roman" w:cs="Times New Roman"/>
          <w:i/>
          <w:iCs/>
          <w:kern w:val="0"/>
          <w:sz w:val="26"/>
          <w:szCs w:val="26"/>
          <w14:ligatures w14:val="none"/>
        </w:rPr>
        <w:t>;</w:t>
      </w:r>
    </w:p>
    <w:p w14:paraId="553324E3" w14:textId="7F531419" w:rsidR="00E563EB" w:rsidRPr="00E563EB" w:rsidRDefault="00E563EB" w:rsidP="007B0B11">
      <w:pPr>
        <w:pStyle w:val="Sarakstarindkopa"/>
        <w:suppressAutoHyphens/>
        <w:autoSpaceDN w:val="0"/>
        <w:spacing w:line="254" w:lineRule="auto"/>
        <w:ind w:left="0" w:right="27"/>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 xml:space="preserve">“Pret” </w:t>
      </w:r>
      <w:r w:rsidR="00BD7517" w:rsidRPr="00E563EB">
        <w:rPr>
          <w:rFonts w:ascii="Times New Roman" w:hAnsi="Times New Roman" w:cs="Times New Roman"/>
          <w:i/>
          <w:iCs/>
          <w:color w:val="000000"/>
          <w:sz w:val="26"/>
          <w:szCs w:val="26"/>
          <w:shd w:val="clear" w:color="auto" w:fill="FFFFFF"/>
        </w:rPr>
        <w:t xml:space="preserve">– </w:t>
      </w:r>
      <w:r w:rsidRPr="00E563EB">
        <w:rPr>
          <w:rFonts w:ascii="Times New Roman" w:hAnsi="Times New Roman" w:cs="Times New Roman"/>
          <w:i/>
          <w:iCs/>
          <w:color w:val="000000"/>
          <w:sz w:val="26"/>
          <w:szCs w:val="26"/>
          <w:shd w:val="clear" w:color="auto" w:fill="FFFFFF"/>
        </w:rPr>
        <w:t>0</w:t>
      </w:r>
      <w:r w:rsidR="0020277D">
        <w:rPr>
          <w:rFonts w:ascii="Times New Roman" w:hAnsi="Times New Roman" w:cs="Times New Roman"/>
          <w:i/>
          <w:iCs/>
          <w:color w:val="000000"/>
          <w:sz w:val="26"/>
          <w:szCs w:val="26"/>
          <w:shd w:val="clear" w:color="auto" w:fill="FFFFFF"/>
        </w:rPr>
        <w:t>;</w:t>
      </w:r>
    </w:p>
    <w:p w14:paraId="30D86086" w14:textId="648EE502" w:rsidR="00E563EB" w:rsidRPr="00E563EB" w:rsidRDefault="00E563EB" w:rsidP="007B0B11">
      <w:pPr>
        <w:pStyle w:val="Sarakstarindkopa"/>
        <w:suppressAutoHyphens/>
        <w:autoSpaceDN w:val="0"/>
        <w:spacing w:line="254" w:lineRule="auto"/>
        <w:ind w:left="0" w:right="27"/>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w:t>
      </w:r>
      <w:r w:rsidR="0020277D">
        <w:rPr>
          <w:rFonts w:ascii="Times New Roman" w:hAnsi="Times New Roman" w:cs="Times New Roman"/>
          <w:i/>
          <w:iCs/>
          <w:color w:val="000000"/>
          <w:sz w:val="26"/>
          <w:szCs w:val="26"/>
          <w:shd w:val="clear" w:color="auto" w:fill="FFFFFF"/>
        </w:rPr>
        <w:t>A</w:t>
      </w:r>
      <w:r w:rsidRPr="00E563EB">
        <w:rPr>
          <w:rFonts w:ascii="Times New Roman" w:hAnsi="Times New Roman" w:cs="Times New Roman"/>
          <w:i/>
          <w:iCs/>
          <w:color w:val="000000"/>
          <w:sz w:val="26"/>
          <w:szCs w:val="26"/>
          <w:shd w:val="clear" w:color="auto" w:fill="FFFFFF"/>
        </w:rPr>
        <w:t>tturas” –1</w:t>
      </w:r>
      <w:r w:rsidR="006C0F89">
        <w:rPr>
          <w:rFonts w:ascii="Times New Roman" w:hAnsi="Times New Roman" w:cs="Times New Roman"/>
          <w:i/>
          <w:iCs/>
          <w:color w:val="000000"/>
          <w:sz w:val="26"/>
          <w:szCs w:val="26"/>
          <w:shd w:val="clear" w:color="auto" w:fill="FFFFFF"/>
        </w:rPr>
        <w:t xml:space="preserve"> </w:t>
      </w:r>
      <w:r w:rsidRPr="00E563EB">
        <w:rPr>
          <w:rFonts w:ascii="Times New Roman" w:hAnsi="Times New Roman" w:cs="Times New Roman"/>
          <w:i/>
          <w:iCs/>
          <w:color w:val="000000"/>
          <w:sz w:val="26"/>
          <w:szCs w:val="26"/>
          <w:shd w:val="clear" w:color="auto" w:fill="FFFFFF"/>
        </w:rPr>
        <w:t>(</w:t>
      </w:r>
      <w:r w:rsidR="00A61BF4">
        <w:rPr>
          <w:rFonts w:ascii="Times New Roman" w:hAnsi="Times New Roman" w:cs="Times New Roman"/>
          <w:i/>
          <w:iCs/>
          <w:color w:val="000000"/>
          <w:sz w:val="26"/>
          <w:szCs w:val="26"/>
          <w:shd w:val="clear" w:color="auto" w:fill="FFFFFF"/>
        </w:rPr>
        <w:t>K.</w:t>
      </w:r>
      <w:r w:rsidR="007963FD">
        <w:rPr>
          <w:rFonts w:ascii="Times New Roman" w:hAnsi="Times New Roman" w:cs="Times New Roman"/>
          <w:i/>
          <w:iCs/>
          <w:color w:val="000000"/>
          <w:sz w:val="26"/>
          <w:szCs w:val="26"/>
          <w:shd w:val="clear" w:color="auto" w:fill="FFFFFF"/>
        </w:rPr>
        <w:t xml:space="preserve"> </w:t>
      </w:r>
      <w:r w:rsidR="00A61BF4">
        <w:rPr>
          <w:rFonts w:ascii="Times New Roman" w:hAnsi="Times New Roman" w:cs="Times New Roman"/>
          <w:i/>
          <w:iCs/>
          <w:color w:val="000000"/>
          <w:sz w:val="26"/>
          <w:szCs w:val="26"/>
          <w:shd w:val="clear" w:color="auto" w:fill="FFFFFF"/>
        </w:rPr>
        <w:t>Čekušins</w:t>
      </w:r>
      <w:r w:rsidRPr="00E563EB">
        <w:rPr>
          <w:rFonts w:ascii="Times New Roman" w:hAnsi="Times New Roman" w:cs="Times New Roman"/>
          <w:i/>
          <w:iCs/>
          <w:color w:val="000000"/>
          <w:sz w:val="26"/>
          <w:szCs w:val="26"/>
          <w:shd w:val="clear" w:color="auto" w:fill="FFFFFF"/>
        </w:rPr>
        <w:t>)</w:t>
      </w:r>
      <w:r w:rsidR="0020277D">
        <w:rPr>
          <w:rFonts w:ascii="Times New Roman" w:hAnsi="Times New Roman" w:cs="Times New Roman"/>
          <w:i/>
          <w:iCs/>
          <w:color w:val="000000"/>
          <w:sz w:val="26"/>
          <w:szCs w:val="26"/>
          <w:shd w:val="clear" w:color="auto" w:fill="FFFFFF"/>
        </w:rPr>
        <w:t>;</w:t>
      </w:r>
    </w:p>
    <w:p w14:paraId="3559B0AF" w14:textId="30766EB4" w:rsidR="00E563EB" w:rsidRPr="00E563EB" w:rsidRDefault="00E563EB" w:rsidP="007B0B11">
      <w:pPr>
        <w:pStyle w:val="Sarakstarindkopa"/>
        <w:suppressAutoHyphens/>
        <w:autoSpaceDN w:val="0"/>
        <w:spacing w:line="254" w:lineRule="auto"/>
        <w:ind w:left="0" w:right="27"/>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balsojumā nepiedalās M.</w:t>
      </w:r>
      <w:r w:rsidR="007963FD">
        <w:rPr>
          <w:rFonts w:ascii="Times New Roman" w:hAnsi="Times New Roman" w:cs="Times New Roman"/>
          <w:i/>
          <w:iCs/>
          <w:color w:val="000000"/>
          <w:sz w:val="26"/>
          <w:szCs w:val="26"/>
          <w:shd w:val="clear" w:color="auto" w:fill="FFFFFF"/>
        </w:rPr>
        <w:t xml:space="preserve"> </w:t>
      </w:r>
      <w:r w:rsidRPr="00E563EB">
        <w:rPr>
          <w:rFonts w:ascii="Times New Roman" w:hAnsi="Times New Roman" w:cs="Times New Roman"/>
          <w:i/>
          <w:iCs/>
          <w:color w:val="000000"/>
          <w:sz w:val="26"/>
          <w:szCs w:val="26"/>
          <w:shd w:val="clear" w:color="auto" w:fill="FFFFFF"/>
        </w:rPr>
        <w:t>Mitrofanovs (j</w:t>
      </w:r>
      <w:r w:rsidR="006C0F89">
        <w:rPr>
          <w:rFonts w:ascii="Times New Roman" w:hAnsi="Times New Roman" w:cs="Times New Roman"/>
          <w:i/>
          <w:iCs/>
          <w:color w:val="000000"/>
          <w:sz w:val="26"/>
          <w:szCs w:val="26"/>
          <w:shd w:val="clear" w:color="auto" w:fill="FFFFFF"/>
        </w:rPr>
        <w:t>o</w:t>
      </w:r>
      <w:r w:rsidRPr="00E563EB">
        <w:rPr>
          <w:rFonts w:ascii="Times New Roman" w:hAnsi="Times New Roman" w:cs="Times New Roman"/>
          <w:i/>
          <w:iCs/>
          <w:color w:val="000000"/>
          <w:sz w:val="26"/>
          <w:szCs w:val="26"/>
          <w:shd w:val="clear" w:color="auto" w:fill="FFFFFF"/>
        </w:rPr>
        <w:t xml:space="preserve"> nav mākslas eksperts)</w:t>
      </w:r>
    </w:p>
    <w:p w14:paraId="2CBD1D29" w14:textId="77777777" w:rsidR="003A7975" w:rsidRDefault="003A7975" w:rsidP="007B0B11">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p>
    <w:p w14:paraId="3734F939" w14:textId="6F732CB3" w:rsidR="003A7975" w:rsidRPr="007963FD" w:rsidRDefault="007963FD" w:rsidP="007963FD">
      <w:pPr>
        <w:suppressAutoHyphens/>
        <w:autoSpaceDN w:val="0"/>
        <w:spacing w:line="254" w:lineRule="auto"/>
        <w:ind w:right="27"/>
        <w:jc w:val="both"/>
        <w:rPr>
          <w:rFonts w:ascii="Times New Roman" w:hAnsi="Times New Roman" w:cs="Times New Roman"/>
          <w:b/>
          <w:bCs/>
          <w:color w:val="000000"/>
          <w:sz w:val="26"/>
          <w:szCs w:val="26"/>
          <w:shd w:val="clear" w:color="auto" w:fill="FFFFFF"/>
        </w:rPr>
      </w:pPr>
      <w:r>
        <w:rPr>
          <w:rFonts w:ascii="Times New Roman" w:hAnsi="Times New Roman" w:cs="Times New Roman"/>
          <w:b/>
          <w:bCs/>
          <w:color w:val="000000"/>
          <w:sz w:val="26"/>
          <w:szCs w:val="26"/>
          <w:shd w:val="clear" w:color="auto" w:fill="FFFFFF"/>
        </w:rPr>
        <w:t xml:space="preserve">1. </w:t>
      </w:r>
      <w:r w:rsidR="003A7975" w:rsidRPr="007963FD">
        <w:rPr>
          <w:rFonts w:ascii="Times New Roman" w:hAnsi="Times New Roman" w:cs="Times New Roman"/>
          <w:b/>
          <w:bCs/>
          <w:color w:val="000000"/>
          <w:sz w:val="26"/>
          <w:szCs w:val="26"/>
          <w:shd w:val="clear" w:color="auto" w:fill="FFFFFF"/>
        </w:rPr>
        <w:t>Pieminekļ</w:t>
      </w:r>
      <w:r w:rsidR="00E563EB" w:rsidRPr="007963FD">
        <w:rPr>
          <w:rFonts w:ascii="Times New Roman" w:hAnsi="Times New Roman" w:cs="Times New Roman"/>
          <w:b/>
          <w:bCs/>
          <w:color w:val="000000"/>
          <w:sz w:val="26"/>
          <w:szCs w:val="26"/>
          <w:shd w:val="clear" w:color="auto" w:fill="FFFFFF"/>
        </w:rPr>
        <w:t>u padome atzīst</w:t>
      </w:r>
      <w:r w:rsidR="00E563EB" w:rsidRPr="007963FD">
        <w:rPr>
          <w:rFonts w:ascii="Times New Roman" w:hAnsi="Times New Roman" w:cs="Times New Roman"/>
          <w:color w:val="000000"/>
          <w:sz w:val="26"/>
          <w:szCs w:val="26"/>
          <w:shd w:val="clear" w:color="auto" w:fill="FFFFFF"/>
        </w:rPr>
        <w:t>, ka</w:t>
      </w:r>
      <w:r w:rsidR="003A7975" w:rsidRPr="007963FD">
        <w:rPr>
          <w:rFonts w:ascii="Times New Roman" w:hAnsi="Times New Roman" w:cs="Times New Roman"/>
          <w:color w:val="000000"/>
          <w:sz w:val="26"/>
          <w:szCs w:val="26"/>
          <w:shd w:val="clear" w:color="auto" w:fill="FFFFFF"/>
        </w:rPr>
        <w:t xml:space="preserve"> </w:t>
      </w:r>
      <w:r w:rsidR="00F27F48">
        <w:rPr>
          <w:rFonts w:ascii="Times New Roman" w:hAnsi="Times New Roman" w:cs="Times New Roman"/>
          <w:color w:val="000000"/>
          <w:sz w:val="26"/>
          <w:szCs w:val="26"/>
          <w:shd w:val="clear" w:color="auto" w:fill="FFFFFF"/>
        </w:rPr>
        <w:t>piemineklim</w:t>
      </w:r>
      <w:r w:rsidR="00A61BF4" w:rsidRPr="007963FD">
        <w:rPr>
          <w:rFonts w:ascii="Times New Roman" w:hAnsi="Times New Roman" w:cs="Times New Roman"/>
          <w:color w:val="000000"/>
          <w:sz w:val="26"/>
          <w:szCs w:val="26"/>
          <w:shd w:val="clear" w:color="auto" w:fill="FFFFFF"/>
        </w:rPr>
        <w:t xml:space="preserve"> “Lielā Tēvijas karā kritušajiem” Berģos </w:t>
      </w:r>
      <w:r w:rsidR="00F27F48">
        <w:rPr>
          <w:rFonts w:ascii="Times New Roman" w:hAnsi="Times New Roman" w:cs="Times New Roman"/>
          <w:color w:val="000000"/>
          <w:sz w:val="26"/>
          <w:szCs w:val="26"/>
          <w:shd w:val="clear" w:color="auto" w:fill="FFFFFF"/>
        </w:rPr>
        <w:t>nav mākslinieciskās vērtības</w:t>
      </w:r>
      <w:r w:rsidR="003A7975" w:rsidRPr="007963FD">
        <w:rPr>
          <w:rFonts w:ascii="Times New Roman" w:hAnsi="Times New Roman" w:cs="Times New Roman"/>
          <w:color w:val="000000"/>
          <w:sz w:val="26"/>
          <w:szCs w:val="26"/>
          <w:shd w:val="clear" w:color="auto" w:fill="FFFFFF"/>
        </w:rPr>
        <w:t>.</w:t>
      </w:r>
    </w:p>
    <w:p w14:paraId="1B977969" w14:textId="72B54EA1" w:rsidR="002837D0" w:rsidRPr="002837D0" w:rsidRDefault="002837D0" w:rsidP="002837D0">
      <w:pPr>
        <w:suppressAutoHyphens/>
        <w:autoSpaceDN w:val="0"/>
        <w:spacing w:line="254" w:lineRule="auto"/>
        <w:ind w:right="27"/>
        <w:jc w:val="both"/>
        <w:rPr>
          <w:rFonts w:ascii="Times New Roman" w:hAnsi="Times New Roman" w:cs="Times New Roman"/>
          <w:color w:val="000000"/>
          <w:sz w:val="26"/>
          <w:szCs w:val="26"/>
          <w:shd w:val="clear" w:color="auto" w:fill="FFFFFF"/>
        </w:rPr>
      </w:pPr>
      <w:r w:rsidRPr="002837D0">
        <w:rPr>
          <w:rFonts w:ascii="Times New Roman" w:hAnsi="Times New Roman" w:cs="Times New Roman"/>
          <w:i/>
          <w:iCs/>
          <w:color w:val="000000"/>
          <w:sz w:val="26"/>
          <w:szCs w:val="26"/>
          <w:shd w:val="clear" w:color="auto" w:fill="FFFFFF"/>
        </w:rPr>
        <w:t xml:space="preserve">Balsojot par pieminekļa “Lielā Tēvijas karā kritušajiem” Berģos </w:t>
      </w:r>
      <w:r>
        <w:rPr>
          <w:rFonts w:ascii="Times New Roman" w:hAnsi="Times New Roman" w:cs="Times New Roman"/>
          <w:i/>
          <w:iCs/>
          <w:color w:val="000000"/>
          <w:sz w:val="26"/>
          <w:szCs w:val="26"/>
          <w:shd w:val="clear" w:color="auto" w:fill="FFFFFF"/>
        </w:rPr>
        <w:t>kultūrvēsturisk</w:t>
      </w:r>
      <w:r w:rsidRPr="002837D0">
        <w:rPr>
          <w:rFonts w:ascii="Times New Roman" w:hAnsi="Times New Roman" w:cs="Times New Roman"/>
          <w:i/>
          <w:iCs/>
          <w:color w:val="000000"/>
          <w:sz w:val="26"/>
          <w:szCs w:val="26"/>
          <w:shd w:val="clear" w:color="auto" w:fill="FFFFFF"/>
        </w:rPr>
        <w:t>o vērtību</w:t>
      </w:r>
      <w:r>
        <w:rPr>
          <w:rFonts w:ascii="Times New Roman" w:hAnsi="Times New Roman" w:cs="Times New Roman"/>
          <w:i/>
          <w:iCs/>
          <w:color w:val="000000"/>
          <w:sz w:val="26"/>
          <w:szCs w:val="26"/>
          <w:shd w:val="clear" w:color="auto" w:fill="FFFFFF"/>
        </w:rPr>
        <w:t>:</w:t>
      </w:r>
    </w:p>
    <w:p w14:paraId="72051BA1" w14:textId="77777777" w:rsidR="002837D0" w:rsidRPr="00E563EB" w:rsidRDefault="002837D0" w:rsidP="002837D0">
      <w:pPr>
        <w:pStyle w:val="Sarakstarindkopa"/>
        <w:suppressAutoHyphens/>
        <w:autoSpaceDN w:val="0"/>
        <w:spacing w:line="254" w:lineRule="auto"/>
        <w:ind w:right="27"/>
        <w:jc w:val="both"/>
        <w:rPr>
          <w:rFonts w:ascii="Times New Roman" w:hAnsi="Times New Roman" w:cs="Times New Roman"/>
          <w:b/>
          <w:bCs/>
          <w:i/>
          <w:iCs/>
          <w:color w:val="000000"/>
          <w:sz w:val="26"/>
          <w:szCs w:val="26"/>
          <w:shd w:val="clear" w:color="auto" w:fill="FFFFFF"/>
        </w:rPr>
      </w:pPr>
    </w:p>
    <w:p w14:paraId="5B496A72" w14:textId="210C3B1C" w:rsidR="0020277D" w:rsidRDefault="00A61BF4" w:rsidP="002837D0">
      <w:pPr>
        <w:pStyle w:val="Sarakstarindkopa"/>
        <w:suppressAutoHyphens/>
        <w:autoSpaceDN w:val="0"/>
        <w:spacing w:line="254" w:lineRule="auto"/>
        <w:ind w:left="1276" w:right="27" w:hanging="1276"/>
        <w:jc w:val="both"/>
        <w:rPr>
          <w:rFonts w:ascii="Times New Roman" w:eastAsia="Times New Roman" w:hAnsi="Times New Roman" w:cs="Times New Roman"/>
          <w:i/>
          <w:iCs/>
          <w:kern w:val="0"/>
          <w:sz w:val="26"/>
          <w:szCs w:val="26"/>
          <w14:ligatures w14:val="none"/>
        </w:rPr>
      </w:pPr>
      <w:r w:rsidRPr="00E563EB">
        <w:rPr>
          <w:rFonts w:ascii="Times New Roman" w:hAnsi="Times New Roman" w:cs="Times New Roman"/>
          <w:i/>
          <w:iCs/>
          <w:color w:val="000000"/>
          <w:sz w:val="26"/>
          <w:szCs w:val="26"/>
          <w:shd w:val="clear" w:color="auto" w:fill="FFFFFF"/>
        </w:rPr>
        <w:t>“Par” – 1</w:t>
      </w:r>
      <w:r w:rsidR="00BD7517">
        <w:rPr>
          <w:rFonts w:ascii="Times New Roman" w:hAnsi="Times New Roman" w:cs="Times New Roman"/>
          <w:i/>
          <w:iCs/>
          <w:color w:val="000000"/>
          <w:sz w:val="26"/>
          <w:szCs w:val="26"/>
          <w:shd w:val="clear" w:color="auto" w:fill="FFFFFF"/>
        </w:rPr>
        <w:t>1</w:t>
      </w:r>
      <w:r w:rsidRPr="00E563EB">
        <w:rPr>
          <w:rFonts w:ascii="Times New Roman" w:hAnsi="Times New Roman" w:cs="Times New Roman"/>
          <w:i/>
          <w:iCs/>
          <w:color w:val="000000"/>
          <w:sz w:val="26"/>
          <w:szCs w:val="26"/>
          <w:shd w:val="clear" w:color="auto" w:fill="FFFFFF"/>
        </w:rPr>
        <w:t xml:space="preserve"> </w:t>
      </w:r>
      <w:r w:rsidR="00BD7517" w:rsidRPr="00BD7517">
        <w:rPr>
          <w:rFonts w:ascii="Times New Roman" w:hAnsi="Times New Roman" w:cs="Times New Roman"/>
          <w:i/>
          <w:iCs/>
          <w:color w:val="000000"/>
          <w:sz w:val="26"/>
          <w:szCs w:val="26"/>
          <w:shd w:val="clear" w:color="auto" w:fill="FFFFFF"/>
        </w:rPr>
        <w:t>(A.</w:t>
      </w:r>
      <w:r w:rsidR="00BD7517">
        <w:rPr>
          <w:rFonts w:ascii="Times New Roman" w:hAnsi="Times New Roman" w:cs="Times New Roman"/>
          <w:i/>
          <w:iCs/>
          <w:color w:val="000000"/>
          <w:sz w:val="26"/>
          <w:szCs w:val="26"/>
          <w:shd w:val="clear" w:color="auto" w:fill="FFFFFF"/>
        </w:rPr>
        <w:t xml:space="preserve"> </w:t>
      </w:r>
      <w:r w:rsidR="00BD7517" w:rsidRPr="00BD7517">
        <w:rPr>
          <w:rFonts w:ascii="Times New Roman" w:hAnsi="Times New Roman" w:cs="Times New Roman"/>
          <w:i/>
          <w:iCs/>
          <w:color w:val="000000"/>
          <w:sz w:val="26"/>
          <w:szCs w:val="26"/>
          <w:shd w:val="clear" w:color="auto" w:fill="FFFFFF"/>
        </w:rPr>
        <w:t>Kušķis</w:t>
      </w:r>
      <w:r w:rsidR="007963FD">
        <w:rPr>
          <w:rFonts w:ascii="Times New Roman" w:hAnsi="Times New Roman" w:cs="Times New Roman"/>
          <w:i/>
          <w:iCs/>
          <w:color w:val="000000"/>
          <w:sz w:val="26"/>
          <w:szCs w:val="26"/>
          <w:shd w:val="clear" w:color="auto" w:fill="FFFFFF"/>
        </w:rPr>
        <w:t>,</w:t>
      </w:r>
      <w:r w:rsidR="00BD7517" w:rsidRPr="00BD7517">
        <w:rPr>
          <w:rFonts w:ascii="Times New Roman" w:hAnsi="Times New Roman" w:cs="Times New Roman"/>
          <w:i/>
          <w:iCs/>
          <w:color w:val="000000"/>
          <w:sz w:val="26"/>
          <w:szCs w:val="26"/>
          <w:shd w:val="clear" w:color="auto" w:fill="FFFFFF"/>
        </w:rPr>
        <w:t xml:space="preserve"> </w:t>
      </w:r>
      <w:r w:rsidR="00BD7517" w:rsidRPr="00BD7517">
        <w:rPr>
          <w:rFonts w:ascii="Times New Roman" w:eastAsia="Times New Roman" w:hAnsi="Times New Roman" w:cs="Times New Roman"/>
          <w:i/>
          <w:iCs/>
          <w:kern w:val="0"/>
          <w:sz w:val="26"/>
          <w:szCs w:val="26"/>
          <w14:ligatures w14:val="none"/>
        </w:rPr>
        <w:t xml:space="preserve">J. Krastiņš, I. Drulle, V. Gavars, A. Maderniece, D. </w:t>
      </w:r>
      <w:proofErr w:type="spellStart"/>
      <w:r w:rsidR="00BD7517" w:rsidRPr="00BD7517">
        <w:rPr>
          <w:rFonts w:ascii="Times New Roman" w:eastAsia="Times New Roman" w:hAnsi="Times New Roman" w:cs="Times New Roman"/>
          <w:i/>
          <w:iCs/>
          <w:kern w:val="0"/>
          <w:sz w:val="26"/>
          <w:szCs w:val="26"/>
          <w14:ligatures w14:val="none"/>
        </w:rPr>
        <w:t>Turlais</w:t>
      </w:r>
      <w:proofErr w:type="spellEnd"/>
      <w:r w:rsidR="00BD7517" w:rsidRPr="00BD7517">
        <w:rPr>
          <w:rFonts w:ascii="Times New Roman" w:eastAsia="Times New Roman" w:hAnsi="Times New Roman" w:cs="Times New Roman"/>
          <w:i/>
          <w:iCs/>
          <w:kern w:val="0"/>
          <w:sz w:val="26"/>
          <w:szCs w:val="26"/>
          <w14:ligatures w14:val="none"/>
        </w:rPr>
        <w:t>,</w:t>
      </w:r>
    </w:p>
    <w:p w14:paraId="7A28ED9A" w14:textId="0539C9D9" w:rsidR="00A61BF4" w:rsidRPr="00E563EB" w:rsidRDefault="00BD7517" w:rsidP="0020277D">
      <w:pPr>
        <w:pStyle w:val="Sarakstarindkopa"/>
        <w:suppressAutoHyphens/>
        <w:autoSpaceDN w:val="0"/>
        <w:spacing w:line="254" w:lineRule="auto"/>
        <w:ind w:left="1276" w:right="27"/>
        <w:jc w:val="both"/>
        <w:rPr>
          <w:rFonts w:ascii="Times New Roman" w:hAnsi="Times New Roman" w:cs="Times New Roman"/>
          <w:i/>
          <w:iCs/>
          <w:color w:val="000000"/>
          <w:sz w:val="26"/>
          <w:szCs w:val="26"/>
          <w:shd w:val="clear" w:color="auto" w:fill="FFFFFF"/>
        </w:rPr>
      </w:pPr>
      <w:r w:rsidRPr="00BD7517">
        <w:rPr>
          <w:rFonts w:ascii="Times New Roman" w:eastAsia="Times New Roman" w:hAnsi="Times New Roman" w:cs="Times New Roman"/>
          <w:i/>
          <w:iCs/>
          <w:kern w:val="0"/>
          <w:sz w:val="26"/>
          <w:szCs w:val="26"/>
          <w14:ligatures w14:val="none"/>
        </w:rPr>
        <w:t xml:space="preserve"> G. Zemītis,  M. Mičerevskis, A.</w:t>
      </w:r>
      <w:r>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Broks, A.</w:t>
      </w:r>
      <w:r>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Ziemeļniece, R.E Našeniece)</w:t>
      </w:r>
      <w:r w:rsidR="0020277D">
        <w:rPr>
          <w:rFonts w:ascii="Times New Roman" w:eastAsia="Times New Roman" w:hAnsi="Times New Roman" w:cs="Times New Roman"/>
          <w:i/>
          <w:iCs/>
          <w:kern w:val="0"/>
          <w:sz w:val="26"/>
          <w:szCs w:val="26"/>
          <w14:ligatures w14:val="none"/>
        </w:rPr>
        <w:t>;</w:t>
      </w:r>
      <w:r w:rsidR="00A61BF4" w:rsidRPr="00E563EB">
        <w:rPr>
          <w:rFonts w:ascii="Times New Roman" w:hAnsi="Times New Roman" w:cs="Times New Roman"/>
          <w:i/>
          <w:iCs/>
          <w:color w:val="000000"/>
          <w:sz w:val="26"/>
          <w:szCs w:val="26"/>
          <w:shd w:val="clear" w:color="auto" w:fill="FFFFFF"/>
        </w:rPr>
        <w:t xml:space="preserve"> </w:t>
      </w:r>
    </w:p>
    <w:p w14:paraId="0F303505" w14:textId="7AA70CDA" w:rsidR="00A61BF4" w:rsidRPr="00E563EB" w:rsidRDefault="00A61BF4" w:rsidP="00A61BF4">
      <w:pPr>
        <w:pStyle w:val="Sarakstarindkopa"/>
        <w:suppressAutoHyphens/>
        <w:autoSpaceDN w:val="0"/>
        <w:spacing w:line="254" w:lineRule="auto"/>
        <w:ind w:left="0" w:right="27"/>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 xml:space="preserve">“Pret” </w:t>
      </w:r>
      <w:r w:rsidR="00BD7517" w:rsidRPr="00E563EB">
        <w:rPr>
          <w:rFonts w:ascii="Times New Roman" w:hAnsi="Times New Roman" w:cs="Times New Roman"/>
          <w:i/>
          <w:iCs/>
          <w:color w:val="000000"/>
          <w:sz w:val="26"/>
          <w:szCs w:val="26"/>
          <w:shd w:val="clear" w:color="auto" w:fill="FFFFFF"/>
        </w:rPr>
        <w:t xml:space="preserve">– </w:t>
      </w:r>
      <w:r w:rsidR="002837D0">
        <w:rPr>
          <w:rFonts w:ascii="Times New Roman" w:hAnsi="Times New Roman" w:cs="Times New Roman"/>
          <w:i/>
          <w:iCs/>
          <w:color w:val="000000"/>
          <w:sz w:val="26"/>
          <w:szCs w:val="26"/>
          <w:shd w:val="clear" w:color="auto" w:fill="FFFFFF"/>
        </w:rPr>
        <w:t>3</w:t>
      </w:r>
      <w:r w:rsidRPr="00E563EB">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K.</w:t>
      </w:r>
      <w:r w:rsidR="007963FD">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Sedlenieks, K.</w:t>
      </w:r>
      <w:r w:rsidR="007963FD">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 xml:space="preserve">Čekušins, </w:t>
      </w:r>
      <w:r w:rsidR="002837D0">
        <w:rPr>
          <w:rFonts w:ascii="Times New Roman" w:hAnsi="Times New Roman" w:cs="Times New Roman"/>
          <w:i/>
          <w:iCs/>
          <w:color w:val="000000"/>
          <w:sz w:val="26"/>
          <w:szCs w:val="26"/>
          <w:shd w:val="clear" w:color="auto" w:fill="FFFFFF"/>
        </w:rPr>
        <w:t>M.</w:t>
      </w:r>
      <w:r w:rsidR="007963FD">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Mitrofanovs</w:t>
      </w:r>
      <w:r w:rsidR="002837D0">
        <w:rPr>
          <w:rFonts w:ascii="Times New Roman" w:hAnsi="Times New Roman" w:cs="Times New Roman"/>
          <w:i/>
          <w:iCs/>
          <w:color w:val="000000"/>
          <w:sz w:val="26"/>
          <w:szCs w:val="26"/>
          <w:shd w:val="clear" w:color="auto" w:fill="FFFFFF"/>
        </w:rPr>
        <w:t>)</w:t>
      </w:r>
      <w:r w:rsidR="0020277D">
        <w:rPr>
          <w:rFonts w:ascii="Times New Roman" w:hAnsi="Times New Roman" w:cs="Times New Roman"/>
          <w:i/>
          <w:iCs/>
          <w:color w:val="000000"/>
          <w:sz w:val="26"/>
          <w:szCs w:val="26"/>
          <w:shd w:val="clear" w:color="auto" w:fill="FFFFFF"/>
        </w:rPr>
        <w:t>;</w:t>
      </w:r>
    </w:p>
    <w:p w14:paraId="476EAEE6" w14:textId="67DDD36B" w:rsidR="00A61BF4" w:rsidRPr="00E563EB" w:rsidRDefault="0020277D" w:rsidP="00A61BF4">
      <w:pPr>
        <w:pStyle w:val="Sarakstarindkopa"/>
        <w:suppressAutoHyphens/>
        <w:autoSpaceDN w:val="0"/>
        <w:spacing w:line="254" w:lineRule="auto"/>
        <w:ind w:left="0" w:right="27"/>
        <w:jc w:val="both"/>
        <w:rPr>
          <w:rFonts w:ascii="Times New Roman" w:hAnsi="Times New Roman" w:cs="Times New Roman"/>
          <w:i/>
          <w:iCs/>
          <w:color w:val="000000"/>
          <w:sz w:val="26"/>
          <w:szCs w:val="26"/>
          <w:shd w:val="clear" w:color="auto" w:fill="FFFFFF"/>
        </w:rPr>
      </w:pPr>
      <w:r>
        <w:rPr>
          <w:rFonts w:ascii="Times New Roman" w:hAnsi="Times New Roman" w:cs="Times New Roman"/>
          <w:i/>
          <w:iCs/>
          <w:color w:val="000000"/>
          <w:sz w:val="26"/>
          <w:szCs w:val="26"/>
          <w:shd w:val="clear" w:color="auto" w:fill="FFFFFF"/>
        </w:rPr>
        <w:t>“A</w:t>
      </w:r>
      <w:r w:rsidR="00A61BF4" w:rsidRPr="00E563EB">
        <w:rPr>
          <w:rFonts w:ascii="Times New Roman" w:hAnsi="Times New Roman" w:cs="Times New Roman"/>
          <w:i/>
          <w:iCs/>
          <w:color w:val="000000"/>
          <w:sz w:val="26"/>
          <w:szCs w:val="26"/>
          <w:shd w:val="clear" w:color="auto" w:fill="FFFFFF"/>
        </w:rPr>
        <w:t>tturas” –</w:t>
      </w:r>
      <w:r w:rsidR="00BD7517">
        <w:rPr>
          <w:rFonts w:ascii="Times New Roman" w:hAnsi="Times New Roman" w:cs="Times New Roman"/>
          <w:i/>
          <w:iCs/>
          <w:color w:val="000000"/>
          <w:sz w:val="26"/>
          <w:szCs w:val="26"/>
          <w:shd w:val="clear" w:color="auto" w:fill="FFFFFF"/>
        </w:rPr>
        <w:t xml:space="preserve"> </w:t>
      </w:r>
      <w:r w:rsidR="002837D0" w:rsidRPr="002837D0">
        <w:rPr>
          <w:rFonts w:ascii="Times New Roman" w:hAnsi="Times New Roman" w:cs="Times New Roman"/>
          <w:i/>
          <w:iCs/>
          <w:color w:val="000000"/>
          <w:sz w:val="26"/>
          <w:szCs w:val="26"/>
          <w:shd w:val="clear" w:color="auto" w:fill="FFFFFF"/>
        </w:rPr>
        <w:t xml:space="preserve">1 </w:t>
      </w:r>
      <w:r w:rsidR="002837D0">
        <w:rPr>
          <w:rFonts w:ascii="Times New Roman" w:hAnsi="Times New Roman" w:cs="Times New Roman"/>
          <w:i/>
          <w:iCs/>
          <w:color w:val="000000"/>
          <w:sz w:val="26"/>
          <w:szCs w:val="26"/>
          <w:shd w:val="clear" w:color="auto" w:fill="FFFFFF"/>
        </w:rPr>
        <w:t>(</w:t>
      </w:r>
      <w:r w:rsidR="002837D0" w:rsidRPr="002837D0">
        <w:rPr>
          <w:rFonts w:ascii="Times New Roman" w:hAnsi="Times New Roman" w:cs="Times New Roman"/>
          <w:i/>
          <w:iCs/>
          <w:color w:val="000000"/>
          <w:sz w:val="26"/>
          <w:szCs w:val="26"/>
          <w:shd w:val="clear" w:color="auto" w:fill="FFFFFF"/>
        </w:rPr>
        <w:t>G</w:t>
      </w:r>
      <w:r w:rsidR="007963FD">
        <w:rPr>
          <w:rFonts w:ascii="Times New Roman" w:hAnsi="Times New Roman" w:cs="Times New Roman"/>
          <w:i/>
          <w:iCs/>
          <w:color w:val="000000"/>
          <w:sz w:val="26"/>
          <w:szCs w:val="26"/>
          <w:shd w:val="clear" w:color="auto" w:fill="FFFFFF"/>
        </w:rPr>
        <w:t xml:space="preserve"> </w:t>
      </w:r>
      <w:r w:rsidR="002837D0" w:rsidRPr="002837D0">
        <w:rPr>
          <w:rFonts w:ascii="Times New Roman" w:hAnsi="Times New Roman" w:cs="Times New Roman"/>
          <w:i/>
          <w:iCs/>
          <w:color w:val="000000"/>
          <w:sz w:val="26"/>
          <w:szCs w:val="26"/>
          <w:shd w:val="clear" w:color="auto" w:fill="FFFFFF"/>
        </w:rPr>
        <w:t>.Panteļējevs)</w:t>
      </w:r>
      <w:r>
        <w:rPr>
          <w:rFonts w:ascii="Times New Roman" w:hAnsi="Times New Roman" w:cs="Times New Roman"/>
          <w:i/>
          <w:iCs/>
          <w:color w:val="000000"/>
          <w:sz w:val="26"/>
          <w:szCs w:val="26"/>
          <w:shd w:val="clear" w:color="auto" w:fill="FFFFFF"/>
        </w:rPr>
        <w:t>;</w:t>
      </w:r>
    </w:p>
    <w:p w14:paraId="262F60DD" w14:textId="1C142099" w:rsidR="00A61BF4" w:rsidRDefault="007963FD" w:rsidP="002837D0">
      <w:pPr>
        <w:suppressAutoHyphens/>
        <w:autoSpaceDN w:val="0"/>
        <w:spacing w:line="254" w:lineRule="auto"/>
        <w:ind w:right="27"/>
        <w:jc w:val="both"/>
        <w:rPr>
          <w:rFonts w:ascii="Times New Roman" w:hAnsi="Times New Roman" w:cs="Times New Roman"/>
          <w:color w:val="000000"/>
          <w:sz w:val="26"/>
          <w:szCs w:val="26"/>
          <w:shd w:val="clear" w:color="auto" w:fill="FFFFFF"/>
        </w:rPr>
      </w:pPr>
      <w:r>
        <w:rPr>
          <w:rFonts w:ascii="Times New Roman" w:hAnsi="Times New Roman" w:cs="Times New Roman"/>
          <w:b/>
          <w:bCs/>
          <w:color w:val="000000"/>
          <w:sz w:val="26"/>
          <w:szCs w:val="26"/>
          <w:shd w:val="clear" w:color="auto" w:fill="FFFFFF"/>
        </w:rPr>
        <w:t xml:space="preserve">2. </w:t>
      </w:r>
      <w:r w:rsidR="00A61BF4" w:rsidRPr="00C74FE9">
        <w:rPr>
          <w:rFonts w:ascii="Times New Roman" w:hAnsi="Times New Roman" w:cs="Times New Roman"/>
          <w:b/>
          <w:bCs/>
          <w:color w:val="000000"/>
          <w:sz w:val="26"/>
          <w:szCs w:val="26"/>
          <w:shd w:val="clear" w:color="auto" w:fill="FFFFFF"/>
        </w:rPr>
        <w:t>Pieminekļu padome atzīst</w:t>
      </w:r>
      <w:r w:rsidR="00A61BF4" w:rsidRPr="002837D0">
        <w:rPr>
          <w:rFonts w:ascii="Times New Roman" w:hAnsi="Times New Roman" w:cs="Times New Roman"/>
          <w:color w:val="000000"/>
          <w:sz w:val="26"/>
          <w:szCs w:val="26"/>
          <w:shd w:val="clear" w:color="auto" w:fill="FFFFFF"/>
        </w:rPr>
        <w:t xml:space="preserve">, ka </w:t>
      </w:r>
      <w:r w:rsidR="00F27F48">
        <w:rPr>
          <w:rFonts w:ascii="Times New Roman" w:hAnsi="Times New Roman" w:cs="Times New Roman"/>
          <w:color w:val="000000"/>
          <w:sz w:val="26"/>
          <w:szCs w:val="26"/>
          <w:shd w:val="clear" w:color="auto" w:fill="FFFFFF"/>
        </w:rPr>
        <w:t>piemineklim</w:t>
      </w:r>
      <w:r w:rsidR="00A61BF4" w:rsidRPr="002837D0">
        <w:rPr>
          <w:rFonts w:ascii="Times New Roman" w:hAnsi="Times New Roman" w:cs="Times New Roman"/>
          <w:color w:val="000000"/>
          <w:sz w:val="26"/>
          <w:szCs w:val="26"/>
          <w:shd w:val="clear" w:color="auto" w:fill="FFFFFF"/>
        </w:rPr>
        <w:t xml:space="preserve"> “Lielā Tēvijas karā kritušajiem” Berģos </w:t>
      </w:r>
      <w:r w:rsidR="00F27F48">
        <w:rPr>
          <w:rFonts w:ascii="Times New Roman" w:hAnsi="Times New Roman" w:cs="Times New Roman"/>
          <w:color w:val="000000"/>
          <w:sz w:val="26"/>
          <w:szCs w:val="26"/>
          <w:shd w:val="clear" w:color="auto" w:fill="FFFFFF"/>
        </w:rPr>
        <w:t>ir zema kultūrvēsturiskā vērtība un tā atrašanās</w:t>
      </w:r>
      <w:r w:rsidR="00BD7517" w:rsidRPr="002837D0">
        <w:rPr>
          <w:rFonts w:ascii="Times New Roman" w:hAnsi="Times New Roman" w:cs="Times New Roman"/>
          <w:color w:val="000000"/>
          <w:sz w:val="26"/>
          <w:szCs w:val="26"/>
          <w:shd w:val="clear" w:color="auto" w:fill="FFFFFF"/>
        </w:rPr>
        <w:t xml:space="preserve"> konkrētajā</w:t>
      </w:r>
      <w:r w:rsidR="00A61BF4" w:rsidRPr="002837D0">
        <w:rPr>
          <w:rFonts w:ascii="Times New Roman" w:hAnsi="Times New Roman" w:cs="Times New Roman"/>
          <w:color w:val="000000"/>
          <w:sz w:val="26"/>
          <w:szCs w:val="26"/>
          <w:shd w:val="clear" w:color="auto" w:fill="FFFFFF"/>
        </w:rPr>
        <w:t xml:space="preserve"> </w:t>
      </w:r>
      <w:r w:rsidR="00C6483F">
        <w:rPr>
          <w:rFonts w:ascii="Times New Roman" w:hAnsi="Times New Roman" w:cs="Times New Roman"/>
          <w:color w:val="000000"/>
          <w:sz w:val="26"/>
          <w:szCs w:val="26"/>
          <w:shd w:val="clear" w:color="auto" w:fill="FFFFFF"/>
        </w:rPr>
        <w:t>vietā</w:t>
      </w:r>
      <w:r w:rsidR="00F27F48">
        <w:rPr>
          <w:rFonts w:ascii="Times New Roman" w:hAnsi="Times New Roman" w:cs="Times New Roman"/>
          <w:color w:val="000000"/>
          <w:sz w:val="26"/>
          <w:szCs w:val="26"/>
          <w:shd w:val="clear" w:color="auto" w:fill="FFFFFF"/>
        </w:rPr>
        <w:t xml:space="preserve"> nav atbilstoša </w:t>
      </w:r>
      <w:r w:rsidR="00C6483F" w:rsidRPr="00C6483F">
        <w:rPr>
          <w:rFonts w:ascii="Times New Roman" w:hAnsi="Times New Roman" w:cs="Times New Roman"/>
          <w:color w:val="000000"/>
          <w:sz w:val="26"/>
          <w:szCs w:val="26"/>
          <w:shd w:val="clear" w:color="auto" w:fill="FFFFFF"/>
        </w:rPr>
        <w:t xml:space="preserve">kontekstā ar </w:t>
      </w:r>
      <w:r w:rsidR="00A84041">
        <w:rPr>
          <w:rFonts w:ascii="Times New Roman" w:hAnsi="Times New Roman" w:cs="Times New Roman"/>
          <w:color w:val="000000"/>
          <w:sz w:val="26"/>
          <w:szCs w:val="26"/>
          <w:shd w:val="clear" w:color="auto" w:fill="FFFFFF"/>
        </w:rPr>
        <w:t>šīs vietas</w:t>
      </w:r>
      <w:r w:rsidR="00C6483F">
        <w:rPr>
          <w:rFonts w:ascii="Times New Roman" w:hAnsi="Times New Roman" w:cs="Times New Roman"/>
          <w:color w:val="000000"/>
          <w:sz w:val="26"/>
          <w:szCs w:val="26"/>
          <w:shd w:val="clear" w:color="auto" w:fill="FFFFFF"/>
        </w:rPr>
        <w:t xml:space="preserve"> </w:t>
      </w:r>
      <w:r w:rsidR="00C6483F" w:rsidRPr="00C6483F">
        <w:rPr>
          <w:rFonts w:ascii="Times New Roman" w:hAnsi="Times New Roman" w:cs="Times New Roman"/>
          <w:color w:val="000000"/>
          <w:sz w:val="26"/>
          <w:szCs w:val="26"/>
          <w:shd w:val="clear" w:color="auto" w:fill="FFFFFF"/>
        </w:rPr>
        <w:t>īpaš</w:t>
      </w:r>
      <w:r w:rsidR="00C6483F">
        <w:rPr>
          <w:rFonts w:ascii="Times New Roman" w:hAnsi="Times New Roman" w:cs="Times New Roman"/>
          <w:color w:val="000000"/>
          <w:sz w:val="26"/>
          <w:szCs w:val="26"/>
          <w:shd w:val="clear" w:color="auto" w:fill="FFFFFF"/>
        </w:rPr>
        <w:t>o</w:t>
      </w:r>
      <w:r w:rsidR="00C6483F" w:rsidRPr="00C6483F">
        <w:rPr>
          <w:rFonts w:ascii="Times New Roman" w:hAnsi="Times New Roman" w:cs="Times New Roman"/>
          <w:color w:val="000000"/>
          <w:sz w:val="26"/>
          <w:szCs w:val="26"/>
          <w:shd w:val="clear" w:color="auto" w:fill="FFFFFF"/>
        </w:rPr>
        <w:t xml:space="preserve"> nozīm</w:t>
      </w:r>
      <w:r w:rsidR="00C6483F">
        <w:rPr>
          <w:rFonts w:ascii="Times New Roman" w:hAnsi="Times New Roman" w:cs="Times New Roman"/>
          <w:color w:val="000000"/>
          <w:sz w:val="26"/>
          <w:szCs w:val="26"/>
          <w:shd w:val="clear" w:color="auto" w:fill="FFFFFF"/>
        </w:rPr>
        <w:t xml:space="preserve">i </w:t>
      </w:r>
      <w:r w:rsidR="00C6483F" w:rsidRPr="00C6483F">
        <w:rPr>
          <w:rFonts w:ascii="Times New Roman" w:hAnsi="Times New Roman" w:cs="Times New Roman"/>
          <w:color w:val="000000"/>
          <w:sz w:val="26"/>
          <w:szCs w:val="26"/>
          <w:shd w:val="clear" w:color="auto" w:fill="FFFFFF"/>
        </w:rPr>
        <w:t>valsts galvaspilsēt</w:t>
      </w:r>
      <w:r w:rsidR="00C6483F">
        <w:rPr>
          <w:rFonts w:ascii="Times New Roman" w:hAnsi="Times New Roman" w:cs="Times New Roman"/>
          <w:color w:val="000000"/>
          <w:sz w:val="26"/>
          <w:szCs w:val="26"/>
          <w:shd w:val="clear" w:color="auto" w:fill="FFFFFF"/>
        </w:rPr>
        <w:t xml:space="preserve">as pilsētvidē un </w:t>
      </w:r>
      <w:r w:rsidR="00C6483F" w:rsidRPr="00C6483F">
        <w:rPr>
          <w:rFonts w:ascii="Times New Roman" w:hAnsi="Times New Roman" w:cs="Times New Roman"/>
          <w:color w:val="000000"/>
          <w:sz w:val="26"/>
          <w:szCs w:val="26"/>
          <w:shd w:val="clear" w:color="auto" w:fill="FFFFFF"/>
        </w:rPr>
        <w:t>vēsturisk</w:t>
      </w:r>
      <w:r w:rsidR="00A84041">
        <w:rPr>
          <w:rFonts w:ascii="Times New Roman" w:hAnsi="Times New Roman" w:cs="Times New Roman"/>
          <w:color w:val="000000"/>
          <w:sz w:val="26"/>
          <w:szCs w:val="26"/>
          <w:shd w:val="clear" w:color="auto" w:fill="FFFFFF"/>
        </w:rPr>
        <w:t>ās</w:t>
      </w:r>
      <w:r w:rsidR="00C6483F" w:rsidRPr="00C6483F">
        <w:rPr>
          <w:rFonts w:ascii="Times New Roman" w:hAnsi="Times New Roman" w:cs="Times New Roman"/>
          <w:color w:val="000000"/>
          <w:sz w:val="26"/>
          <w:szCs w:val="26"/>
          <w:shd w:val="clear" w:color="auto" w:fill="FFFFFF"/>
        </w:rPr>
        <w:t xml:space="preserve"> situācija</w:t>
      </w:r>
      <w:r w:rsidR="00A84041">
        <w:rPr>
          <w:rFonts w:ascii="Times New Roman" w:hAnsi="Times New Roman" w:cs="Times New Roman"/>
          <w:color w:val="000000"/>
          <w:sz w:val="26"/>
          <w:szCs w:val="26"/>
          <w:shd w:val="clear" w:color="auto" w:fill="FFFFFF"/>
        </w:rPr>
        <w:t xml:space="preserve">s </w:t>
      </w:r>
      <w:r w:rsidR="00CD7A6F">
        <w:rPr>
          <w:rFonts w:ascii="Times New Roman" w:hAnsi="Times New Roman" w:cs="Times New Roman"/>
          <w:color w:val="000000"/>
          <w:sz w:val="26"/>
          <w:szCs w:val="26"/>
          <w:shd w:val="clear" w:color="auto" w:fill="FFFFFF"/>
        </w:rPr>
        <w:t xml:space="preserve">apšaubāmo </w:t>
      </w:r>
      <w:r w:rsidR="00A84041">
        <w:rPr>
          <w:rFonts w:ascii="Times New Roman" w:hAnsi="Times New Roman" w:cs="Times New Roman"/>
          <w:color w:val="000000"/>
          <w:sz w:val="26"/>
          <w:szCs w:val="26"/>
          <w:shd w:val="clear" w:color="auto" w:fill="FFFFFF"/>
        </w:rPr>
        <w:t>atspoguļojumu pašā objektā</w:t>
      </w:r>
      <w:r>
        <w:rPr>
          <w:rFonts w:ascii="Times New Roman" w:hAnsi="Times New Roman" w:cs="Times New Roman"/>
          <w:color w:val="000000"/>
          <w:sz w:val="26"/>
          <w:szCs w:val="26"/>
          <w:shd w:val="clear" w:color="auto" w:fill="FFFFFF"/>
        </w:rPr>
        <w:t>.</w:t>
      </w:r>
    </w:p>
    <w:p w14:paraId="0C7F15C9" w14:textId="77777777" w:rsidR="00A47DC5" w:rsidRDefault="00A47DC5" w:rsidP="002837D0">
      <w:pPr>
        <w:suppressAutoHyphens/>
        <w:autoSpaceDN w:val="0"/>
        <w:spacing w:line="254" w:lineRule="auto"/>
        <w:ind w:right="27"/>
        <w:jc w:val="both"/>
        <w:rPr>
          <w:rFonts w:ascii="Times New Roman" w:hAnsi="Times New Roman" w:cs="Times New Roman"/>
          <w:color w:val="000000"/>
          <w:sz w:val="26"/>
          <w:szCs w:val="26"/>
          <w:shd w:val="clear" w:color="auto" w:fill="FFFFFF"/>
        </w:rPr>
      </w:pPr>
    </w:p>
    <w:p w14:paraId="1BDEB194" w14:textId="77777777" w:rsidR="003539CC" w:rsidRDefault="003539CC" w:rsidP="002837D0">
      <w:pPr>
        <w:suppressAutoHyphens/>
        <w:autoSpaceDN w:val="0"/>
        <w:spacing w:line="254" w:lineRule="auto"/>
        <w:ind w:right="27"/>
        <w:jc w:val="both"/>
        <w:rPr>
          <w:rFonts w:ascii="Times New Roman" w:hAnsi="Times New Roman" w:cs="Times New Roman"/>
          <w:color w:val="000000"/>
          <w:sz w:val="26"/>
          <w:szCs w:val="26"/>
          <w:shd w:val="clear" w:color="auto" w:fill="FFFFFF"/>
        </w:rPr>
      </w:pPr>
    </w:p>
    <w:p w14:paraId="4A18D62C" w14:textId="77777777" w:rsidR="00C74FE9" w:rsidRDefault="00C74FE9" w:rsidP="00C74FE9">
      <w:pPr>
        <w:suppressAutoHyphens/>
        <w:autoSpaceDN w:val="0"/>
        <w:spacing w:after="0" w:line="240" w:lineRule="auto"/>
        <w:ind w:right="28"/>
        <w:jc w:val="center"/>
        <w:rPr>
          <w:rFonts w:ascii="Times New Roman" w:hAnsi="Times New Roman" w:cs="Times New Roman"/>
          <w:b/>
          <w:bCs/>
          <w:sz w:val="26"/>
          <w:szCs w:val="26"/>
          <w:u w:val="single"/>
          <w:shd w:val="clear" w:color="auto" w:fill="FFFFFF"/>
        </w:rPr>
      </w:pPr>
      <w:r w:rsidRPr="00C74FE9">
        <w:rPr>
          <w:rFonts w:ascii="Times New Roman" w:hAnsi="Times New Roman" w:cs="Times New Roman"/>
          <w:b/>
          <w:bCs/>
          <w:sz w:val="26"/>
          <w:szCs w:val="26"/>
          <w:u w:val="single"/>
          <w:shd w:val="clear" w:color="auto" w:fill="FFFFFF"/>
        </w:rPr>
        <w:lastRenderedPageBreak/>
        <w:t xml:space="preserve">1.2. Piemiņas objekti Aleksandram Puškinam un </w:t>
      </w:r>
    </w:p>
    <w:p w14:paraId="570E5046" w14:textId="4B335596" w:rsidR="00C74FE9" w:rsidRPr="00C74FE9" w:rsidRDefault="00C74FE9" w:rsidP="00C74FE9">
      <w:pPr>
        <w:suppressAutoHyphens/>
        <w:autoSpaceDN w:val="0"/>
        <w:spacing w:after="0" w:line="240" w:lineRule="auto"/>
        <w:ind w:right="28"/>
        <w:jc w:val="center"/>
        <w:rPr>
          <w:rFonts w:ascii="Times New Roman" w:hAnsi="Times New Roman" w:cs="Times New Roman"/>
          <w:b/>
          <w:bCs/>
          <w:color w:val="000000"/>
          <w:sz w:val="26"/>
          <w:szCs w:val="26"/>
          <w:u w:val="single"/>
          <w:shd w:val="clear" w:color="auto" w:fill="FFFFFF"/>
        </w:rPr>
      </w:pPr>
      <w:r w:rsidRPr="00C74FE9">
        <w:rPr>
          <w:rFonts w:ascii="Times New Roman" w:hAnsi="Times New Roman"/>
          <w:b/>
          <w:bCs/>
          <w:sz w:val="26"/>
          <w:szCs w:val="26"/>
          <w:u w:val="single"/>
        </w:rPr>
        <w:t xml:space="preserve">Annai </w:t>
      </w:r>
      <w:proofErr w:type="spellStart"/>
      <w:r w:rsidRPr="00C74FE9">
        <w:rPr>
          <w:rFonts w:ascii="Times New Roman" w:hAnsi="Times New Roman"/>
          <w:b/>
          <w:bCs/>
          <w:sz w:val="26"/>
          <w:szCs w:val="26"/>
          <w:u w:val="single"/>
        </w:rPr>
        <w:t>Markovai-Vinogradskai</w:t>
      </w:r>
      <w:proofErr w:type="spellEnd"/>
      <w:r w:rsidRPr="00C74FE9">
        <w:rPr>
          <w:rFonts w:ascii="Times New Roman" w:hAnsi="Times New Roman"/>
          <w:b/>
          <w:bCs/>
          <w:sz w:val="26"/>
          <w:szCs w:val="26"/>
          <w:u w:val="single"/>
        </w:rPr>
        <w:t xml:space="preserve"> </w:t>
      </w:r>
      <w:r w:rsidRPr="00C74FE9">
        <w:rPr>
          <w:rFonts w:ascii="Times New Roman" w:hAnsi="Times New Roman" w:cs="Times New Roman"/>
          <w:b/>
          <w:bCs/>
          <w:sz w:val="26"/>
          <w:szCs w:val="26"/>
          <w:u w:val="single"/>
          <w:shd w:val="clear" w:color="auto" w:fill="FFFFFF"/>
        </w:rPr>
        <w:t>Citadeles ielā 7</w:t>
      </w:r>
    </w:p>
    <w:p w14:paraId="4BB048C1" w14:textId="77777777" w:rsidR="00C74FE9" w:rsidRDefault="00C74FE9" w:rsidP="002837D0">
      <w:pPr>
        <w:suppressAutoHyphens/>
        <w:autoSpaceDN w:val="0"/>
        <w:spacing w:line="254" w:lineRule="auto"/>
        <w:ind w:right="27"/>
        <w:jc w:val="both"/>
        <w:rPr>
          <w:rFonts w:ascii="Times New Roman" w:hAnsi="Times New Roman" w:cs="Times New Roman"/>
          <w:color w:val="000000"/>
          <w:sz w:val="26"/>
          <w:szCs w:val="26"/>
          <w:shd w:val="clear" w:color="auto" w:fill="FFFFFF"/>
        </w:rPr>
      </w:pPr>
    </w:p>
    <w:p w14:paraId="610ABE5D" w14:textId="340C1074" w:rsidR="00C74FE9" w:rsidRDefault="00C74FE9" w:rsidP="002837D0">
      <w:pPr>
        <w:suppressAutoHyphens/>
        <w:autoSpaceDN w:val="0"/>
        <w:spacing w:line="254" w:lineRule="auto"/>
        <w:ind w:right="27"/>
        <w:jc w:val="both"/>
        <w:rPr>
          <w:rFonts w:ascii="Times New Roman" w:hAnsi="Times New Roman" w:cs="Times New Roman"/>
          <w:color w:val="000000"/>
          <w:sz w:val="26"/>
          <w:szCs w:val="26"/>
          <w:shd w:val="clear" w:color="auto" w:fill="FFFFFF"/>
        </w:rPr>
      </w:pPr>
      <w:r w:rsidRPr="00205B8A">
        <w:rPr>
          <w:rFonts w:ascii="Times New Roman" w:hAnsi="Times New Roman" w:cs="Times New Roman"/>
          <w:b/>
          <w:bCs/>
          <w:color w:val="000000"/>
          <w:sz w:val="26"/>
          <w:szCs w:val="26"/>
          <w:shd w:val="clear" w:color="auto" w:fill="FFFFFF"/>
        </w:rPr>
        <w:t>A.</w:t>
      </w:r>
      <w:r w:rsidR="00205B8A" w:rsidRPr="00205B8A">
        <w:rPr>
          <w:rFonts w:ascii="Times New Roman" w:hAnsi="Times New Roman" w:cs="Times New Roman"/>
          <w:b/>
          <w:bCs/>
          <w:color w:val="000000"/>
          <w:sz w:val="26"/>
          <w:szCs w:val="26"/>
          <w:shd w:val="clear" w:color="auto" w:fill="FFFFFF"/>
        </w:rPr>
        <w:t xml:space="preserve"> </w:t>
      </w:r>
      <w:r w:rsidRPr="00205B8A">
        <w:rPr>
          <w:rFonts w:ascii="Times New Roman" w:hAnsi="Times New Roman" w:cs="Times New Roman"/>
          <w:b/>
          <w:bCs/>
          <w:color w:val="000000"/>
          <w:sz w:val="26"/>
          <w:szCs w:val="26"/>
          <w:shd w:val="clear" w:color="auto" w:fill="FFFFFF"/>
        </w:rPr>
        <w:t>Kušķis</w:t>
      </w:r>
      <w:r w:rsidR="00205B8A">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Iepriekšējā padomes sēdē šis jautājums tika atlikts, lai precizētu informāciju par </w:t>
      </w:r>
      <w:r w:rsidR="00205B8A">
        <w:rPr>
          <w:rFonts w:ascii="Times New Roman" w:hAnsi="Times New Roman" w:cs="Times New Roman"/>
          <w:color w:val="000000"/>
          <w:sz w:val="26"/>
          <w:szCs w:val="26"/>
          <w:shd w:val="clear" w:color="auto" w:fill="FFFFFF"/>
        </w:rPr>
        <w:t>“</w:t>
      </w:r>
      <w:proofErr w:type="spellStart"/>
      <w:r w:rsidR="00205B8A">
        <w:rPr>
          <w:rFonts w:ascii="Times New Roman" w:hAnsi="Times New Roman" w:cs="Times New Roman"/>
          <w:color w:val="000000"/>
          <w:sz w:val="26"/>
          <w:szCs w:val="26"/>
          <w:shd w:val="clear" w:color="auto" w:fill="FFFFFF"/>
        </w:rPr>
        <w:t>Ave</w:t>
      </w:r>
      <w:proofErr w:type="spellEnd"/>
      <w:r w:rsidR="00205B8A">
        <w:rPr>
          <w:rFonts w:ascii="Times New Roman" w:hAnsi="Times New Roman" w:cs="Times New Roman"/>
          <w:color w:val="000000"/>
          <w:sz w:val="26"/>
          <w:szCs w:val="26"/>
          <w:shd w:val="clear" w:color="auto" w:fill="FFFFFF"/>
        </w:rPr>
        <w:t xml:space="preserve"> Sol” </w:t>
      </w:r>
      <w:r>
        <w:rPr>
          <w:rFonts w:ascii="Times New Roman" w:hAnsi="Times New Roman" w:cs="Times New Roman"/>
          <w:color w:val="000000"/>
          <w:sz w:val="26"/>
          <w:szCs w:val="26"/>
          <w:shd w:val="clear" w:color="auto" w:fill="FFFFFF"/>
        </w:rPr>
        <w:t xml:space="preserve">koncertzāles pārbūvi, kā arī par </w:t>
      </w:r>
      <w:r w:rsidR="002344AE">
        <w:rPr>
          <w:rFonts w:ascii="Times New Roman" w:hAnsi="Times New Roman" w:cs="Times New Roman"/>
          <w:color w:val="000000"/>
          <w:sz w:val="26"/>
          <w:szCs w:val="26"/>
          <w:shd w:val="clear" w:color="auto" w:fill="FFFFFF"/>
        </w:rPr>
        <w:t xml:space="preserve">piemiņas </w:t>
      </w:r>
      <w:r>
        <w:rPr>
          <w:rFonts w:ascii="Times New Roman" w:hAnsi="Times New Roman" w:cs="Times New Roman"/>
          <w:color w:val="000000"/>
          <w:sz w:val="26"/>
          <w:szCs w:val="26"/>
          <w:shd w:val="clear" w:color="auto" w:fill="FFFFFF"/>
        </w:rPr>
        <w:t xml:space="preserve">objektu īpašniekiem. Saskaņā ar Finanšu departamenta sniegto informāciju, laikā līdz 2027.gadam ir jāparedz finanšu līdzekļi koncertzāles pārbūvei, bet konkrēta </w:t>
      </w:r>
      <w:r w:rsidR="00783B91">
        <w:rPr>
          <w:rFonts w:ascii="Times New Roman" w:hAnsi="Times New Roman" w:cs="Times New Roman"/>
          <w:color w:val="000000"/>
          <w:sz w:val="26"/>
          <w:szCs w:val="26"/>
          <w:shd w:val="clear" w:color="auto" w:fill="FFFFFF"/>
        </w:rPr>
        <w:t xml:space="preserve">būvniecības </w:t>
      </w:r>
      <w:r>
        <w:rPr>
          <w:rFonts w:ascii="Times New Roman" w:hAnsi="Times New Roman" w:cs="Times New Roman"/>
          <w:color w:val="000000"/>
          <w:sz w:val="26"/>
          <w:szCs w:val="26"/>
          <w:shd w:val="clear" w:color="auto" w:fill="FFFFFF"/>
        </w:rPr>
        <w:t xml:space="preserve">projekta </w:t>
      </w:r>
      <w:r w:rsidR="00205B8A">
        <w:rPr>
          <w:rFonts w:ascii="Times New Roman" w:hAnsi="Times New Roman" w:cs="Times New Roman"/>
          <w:color w:val="000000"/>
          <w:sz w:val="26"/>
          <w:szCs w:val="26"/>
          <w:shd w:val="clear" w:color="auto" w:fill="FFFFFF"/>
        </w:rPr>
        <w:t xml:space="preserve">šobrīd </w:t>
      </w:r>
      <w:r w:rsidR="002344AE">
        <w:rPr>
          <w:rFonts w:ascii="Times New Roman" w:hAnsi="Times New Roman" w:cs="Times New Roman"/>
          <w:color w:val="000000"/>
          <w:sz w:val="26"/>
          <w:szCs w:val="26"/>
          <w:shd w:val="clear" w:color="auto" w:fill="FFFFFF"/>
        </w:rPr>
        <w:t xml:space="preserve">vēl </w:t>
      </w:r>
      <w:r w:rsidR="00205B8A">
        <w:rPr>
          <w:rFonts w:ascii="Times New Roman" w:hAnsi="Times New Roman" w:cs="Times New Roman"/>
          <w:color w:val="000000"/>
          <w:sz w:val="26"/>
          <w:szCs w:val="26"/>
          <w:shd w:val="clear" w:color="auto" w:fill="FFFFFF"/>
        </w:rPr>
        <w:t xml:space="preserve">nav. </w:t>
      </w:r>
      <w:r w:rsidR="00783B91">
        <w:rPr>
          <w:rFonts w:ascii="Times New Roman" w:hAnsi="Times New Roman" w:cs="Times New Roman"/>
          <w:color w:val="000000"/>
          <w:sz w:val="26"/>
          <w:szCs w:val="26"/>
          <w:shd w:val="clear" w:color="auto" w:fill="FFFFFF"/>
        </w:rPr>
        <w:t>Sēdē uzaicināti</w:t>
      </w:r>
      <w:r>
        <w:rPr>
          <w:rFonts w:ascii="Times New Roman" w:hAnsi="Times New Roman" w:cs="Times New Roman"/>
          <w:color w:val="000000"/>
          <w:sz w:val="26"/>
          <w:szCs w:val="26"/>
          <w:shd w:val="clear" w:color="auto" w:fill="FFFFFF"/>
        </w:rPr>
        <w:t xml:space="preserve"> </w:t>
      </w:r>
      <w:r w:rsidR="004C7BB5">
        <w:rPr>
          <w:rFonts w:ascii="Times New Roman" w:hAnsi="Times New Roman" w:cs="Times New Roman"/>
          <w:color w:val="000000"/>
          <w:sz w:val="26"/>
          <w:szCs w:val="26"/>
          <w:shd w:val="clear" w:color="auto" w:fill="FFFFFF"/>
        </w:rPr>
        <w:t xml:space="preserve">piedalīties </w:t>
      </w:r>
      <w:r w:rsidR="002344AE">
        <w:rPr>
          <w:rFonts w:ascii="Times New Roman" w:hAnsi="Times New Roman" w:cs="Times New Roman"/>
          <w:color w:val="000000"/>
          <w:sz w:val="26"/>
          <w:szCs w:val="26"/>
          <w:shd w:val="clear" w:color="auto" w:fill="FFFFFF"/>
        </w:rPr>
        <w:t>Latvijas</w:t>
      </w:r>
      <w:r w:rsidR="004C7BB5">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shd w:val="clear" w:color="auto" w:fill="FFFFFF"/>
        </w:rPr>
        <w:t xml:space="preserve">Puškina biedrības </w:t>
      </w:r>
      <w:r w:rsidR="00783B91">
        <w:rPr>
          <w:rFonts w:ascii="Times New Roman" w:hAnsi="Times New Roman" w:cs="Times New Roman"/>
          <w:color w:val="000000"/>
          <w:sz w:val="26"/>
          <w:szCs w:val="26"/>
          <w:shd w:val="clear" w:color="auto" w:fill="FFFFFF"/>
        </w:rPr>
        <w:t xml:space="preserve">pārstāvji, jo </w:t>
      </w:r>
      <w:r w:rsidR="002344AE">
        <w:rPr>
          <w:rFonts w:ascii="Times New Roman" w:hAnsi="Times New Roman" w:cs="Times New Roman"/>
          <w:color w:val="000000"/>
          <w:sz w:val="26"/>
          <w:szCs w:val="26"/>
          <w:shd w:val="clear" w:color="auto" w:fill="FFFFFF"/>
        </w:rPr>
        <w:t>Rīgas p</w:t>
      </w:r>
      <w:r w:rsidR="00783B91">
        <w:rPr>
          <w:rFonts w:ascii="Times New Roman" w:hAnsi="Times New Roman" w:cs="Times New Roman"/>
          <w:color w:val="000000"/>
          <w:sz w:val="26"/>
          <w:szCs w:val="26"/>
          <w:shd w:val="clear" w:color="auto" w:fill="FFFFFF"/>
        </w:rPr>
        <w:t xml:space="preserve">ieminekļu aģentūras mājas lapā minēts, ka </w:t>
      </w:r>
      <w:r w:rsidR="002344AE">
        <w:rPr>
          <w:rFonts w:ascii="Times New Roman" w:hAnsi="Times New Roman" w:cs="Times New Roman"/>
          <w:color w:val="000000"/>
          <w:sz w:val="26"/>
          <w:szCs w:val="26"/>
          <w:shd w:val="clear" w:color="auto" w:fill="FFFFFF"/>
        </w:rPr>
        <w:t>skulptūras-krūšutēla</w:t>
      </w:r>
      <w:r w:rsidR="00561123">
        <w:rPr>
          <w:rFonts w:ascii="Times New Roman" w:hAnsi="Times New Roman" w:cs="Times New Roman"/>
          <w:color w:val="000000"/>
          <w:sz w:val="26"/>
          <w:szCs w:val="26"/>
          <w:shd w:val="clear" w:color="auto" w:fill="FFFFFF"/>
        </w:rPr>
        <w:t>, kas veltīts</w:t>
      </w:r>
      <w:r w:rsidR="00783B91">
        <w:rPr>
          <w:rFonts w:ascii="Times New Roman" w:hAnsi="Times New Roman" w:cs="Times New Roman"/>
          <w:color w:val="000000"/>
          <w:sz w:val="26"/>
          <w:szCs w:val="26"/>
          <w:shd w:val="clear" w:color="auto" w:fill="FFFFFF"/>
        </w:rPr>
        <w:t xml:space="preserve"> Annai </w:t>
      </w:r>
      <w:proofErr w:type="spellStart"/>
      <w:r w:rsidR="00783B91">
        <w:rPr>
          <w:rFonts w:ascii="Times New Roman" w:hAnsi="Times New Roman" w:cs="Times New Roman"/>
          <w:color w:val="000000"/>
          <w:sz w:val="26"/>
          <w:szCs w:val="26"/>
          <w:shd w:val="clear" w:color="auto" w:fill="FFFFFF"/>
        </w:rPr>
        <w:t>Kern</w:t>
      </w:r>
      <w:r w:rsidR="002344AE">
        <w:rPr>
          <w:rFonts w:ascii="Times New Roman" w:hAnsi="Times New Roman" w:cs="Times New Roman"/>
          <w:color w:val="000000"/>
          <w:sz w:val="26"/>
          <w:szCs w:val="26"/>
          <w:shd w:val="clear" w:color="auto" w:fill="FFFFFF"/>
        </w:rPr>
        <w:t>ai</w:t>
      </w:r>
      <w:proofErr w:type="spellEnd"/>
      <w:r w:rsidR="00561123">
        <w:rPr>
          <w:rFonts w:ascii="Times New Roman" w:hAnsi="Times New Roman" w:cs="Times New Roman"/>
          <w:color w:val="000000"/>
          <w:sz w:val="26"/>
          <w:szCs w:val="26"/>
          <w:shd w:val="clear" w:color="auto" w:fill="FFFFFF"/>
        </w:rPr>
        <w:t>,</w:t>
      </w:r>
      <w:r w:rsidR="00783B91">
        <w:rPr>
          <w:rFonts w:ascii="Times New Roman" w:hAnsi="Times New Roman" w:cs="Times New Roman"/>
          <w:color w:val="000000"/>
          <w:sz w:val="26"/>
          <w:szCs w:val="26"/>
          <w:shd w:val="clear" w:color="auto" w:fill="FFFFFF"/>
        </w:rPr>
        <w:t xml:space="preserve"> īpašnieki ir </w:t>
      </w:r>
      <w:r w:rsidR="002344AE">
        <w:rPr>
          <w:rFonts w:ascii="Times New Roman" w:hAnsi="Times New Roman" w:cs="Times New Roman"/>
          <w:color w:val="000000"/>
          <w:sz w:val="26"/>
          <w:szCs w:val="26"/>
          <w:shd w:val="clear" w:color="auto" w:fill="FFFFFF"/>
        </w:rPr>
        <w:t xml:space="preserve">Latvijas </w:t>
      </w:r>
      <w:r w:rsidR="00783B91">
        <w:rPr>
          <w:rFonts w:ascii="Times New Roman" w:hAnsi="Times New Roman" w:cs="Times New Roman"/>
          <w:color w:val="000000"/>
          <w:sz w:val="26"/>
          <w:szCs w:val="26"/>
          <w:shd w:val="clear" w:color="auto" w:fill="FFFFFF"/>
        </w:rPr>
        <w:t xml:space="preserve">Puškina biedrība, bet </w:t>
      </w:r>
      <w:r w:rsidR="002344AE">
        <w:rPr>
          <w:rFonts w:ascii="Times New Roman" w:hAnsi="Times New Roman" w:cs="Times New Roman"/>
          <w:color w:val="000000"/>
          <w:sz w:val="26"/>
          <w:szCs w:val="26"/>
          <w:shd w:val="clear" w:color="auto" w:fill="FFFFFF"/>
        </w:rPr>
        <w:t>šie piemiņas objekti</w:t>
      </w:r>
      <w:r w:rsidR="00783B91">
        <w:rPr>
          <w:rFonts w:ascii="Times New Roman" w:hAnsi="Times New Roman" w:cs="Times New Roman"/>
          <w:color w:val="000000"/>
          <w:sz w:val="26"/>
          <w:szCs w:val="26"/>
          <w:shd w:val="clear" w:color="auto" w:fill="FFFFFF"/>
        </w:rPr>
        <w:t xml:space="preserve"> atrodas uz pašvaldības zemes.</w:t>
      </w:r>
    </w:p>
    <w:p w14:paraId="4DE8BD32" w14:textId="2859C630" w:rsidR="00783B91" w:rsidRDefault="00783B91" w:rsidP="002837D0">
      <w:pPr>
        <w:suppressAutoHyphens/>
        <w:autoSpaceDN w:val="0"/>
        <w:spacing w:line="254" w:lineRule="auto"/>
        <w:ind w:right="27"/>
        <w:jc w:val="both"/>
        <w:rPr>
          <w:rFonts w:ascii="Times New Roman" w:hAnsi="Times New Roman" w:cs="Times New Roman"/>
          <w:color w:val="000000"/>
          <w:sz w:val="26"/>
          <w:szCs w:val="26"/>
          <w:shd w:val="clear" w:color="auto" w:fill="FFFFFF"/>
        </w:rPr>
      </w:pPr>
      <w:r w:rsidRPr="00205B8A">
        <w:rPr>
          <w:rFonts w:ascii="Times New Roman" w:hAnsi="Times New Roman" w:cs="Times New Roman"/>
          <w:b/>
          <w:bCs/>
          <w:color w:val="000000"/>
          <w:sz w:val="26"/>
          <w:szCs w:val="26"/>
          <w:shd w:val="clear" w:color="auto" w:fill="FFFFFF"/>
        </w:rPr>
        <w:t>S.</w:t>
      </w:r>
      <w:r w:rsidR="00205B8A" w:rsidRPr="00205B8A">
        <w:rPr>
          <w:rFonts w:ascii="Times New Roman" w:hAnsi="Times New Roman" w:cs="Times New Roman"/>
          <w:b/>
          <w:bCs/>
          <w:color w:val="000000"/>
          <w:sz w:val="26"/>
          <w:szCs w:val="26"/>
          <w:shd w:val="clear" w:color="auto" w:fill="FFFFFF"/>
        </w:rPr>
        <w:t xml:space="preserve"> </w:t>
      </w:r>
      <w:proofErr w:type="spellStart"/>
      <w:r w:rsidRPr="00205B8A">
        <w:rPr>
          <w:rFonts w:ascii="Times New Roman" w:hAnsi="Times New Roman" w:cs="Times New Roman"/>
          <w:b/>
          <w:bCs/>
          <w:color w:val="000000"/>
          <w:sz w:val="26"/>
          <w:szCs w:val="26"/>
          <w:shd w:val="clear" w:color="auto" w:fill="FFFFFF"/>
        </w:rPr>
        <w:t>Žurvaļovs</w:t>
      </w:r>
      <w:proofErr w:type="spellEnd"/>
      <w:r w:rsidR="00236E82">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w:t>
      </w:r>
      <w:r w:rsidR="00205B8A">
        <w:rPr>
          <w:rFonts w:ascii="Times New Roman" w:hAnsi="Times New Roman" w:cs="Times New Roman"/>
          <w:color w:val="000000"/>
          <w:sz w:val="26"/>
          <w:szCs w:val="26"/>
          <w:shd w:val="clear" w:color="auto" w:fill="FFFFFF"/>
        </w:rPr>
        <w:t>P</w:t>
      </w:r>
      <w:r w:rsidR="001A040B">
        <w:rPr>
          <w:rFonts w:ascii="Times New Roman" w:hAnsi="Times New Roman" w:cs="Times New Roman"/>
          <w:color w:val="000000"/>
          <w:sz w:val="26"/>
          <w:szCs w:val="26"/>
          <w:shd w:val="clear" w:color="auto" w:fill="FFFFFF"/>
        </w:rPr>
        <w:t xml:space="preserve">ieminekļa Annai </w:t>
      </w:r>
      <w:proofErr w:type="spellStart"/>
      <w:r w:rsidR="001A040B">
        <w:rPr>
          <w:rFonts w:ascii="Times New Roman" w:hAnsi="Times New Roman" w:cs="Times New Roman"/>
          <w:color w:val="000000"/>
          <w:sz w:val="26"/>
          <w:szCs w:val="26"/>
          <w:shd w:val="clear" w:color="auto" w:fill="FFFFFF"/>
        </w:rPr>
        <w:t>Kern</w:t>
      </w:r>
      <w:r w:rsidR="002344AE">
        <w:rPr>
          <w:rFonts w:ascii="Times New Roman" w:hAnsi="Times New Roman" w:cs="Times New Roman"/>
          <w:color w:val="000000"/>
          <w:sz w:val="26"/>
          <w:szCs w:val="26"/>
          <w:shd w:val="clear" w:color="auto" w:fill="FFFFFF"/>
        </w:rPr>
        <w:t>ai</w:t>
      </w:r>
      <w:proofErr w:type="spellEnd"/>
      <w:r w:rsidR="001A040B">
        <w:rPr>
          <w:rFonts w:ascii="Times New Roman" w:hAnsi="Times New Roman" w:cs="Times New Roman"/>
          <w:color w:val="000000"/>
          <w:sz w:val="26"/>
          <w:szCs w:val="26"/>
          <w:shd w:val="clear" w:color="auto" w:fill="FFFFFF"/>
        </w:rPr>
        <w:t xml:space="preserve"> iniciators bija akadēmiķis Jānis Stradiņš, tēlniece </w:t>
      </w:r>
      <w:r w:rsidR="00205B8A">
        <w:rPr>
          <w:rFonts w:ascii="Times New Roman" w:hAnsi="Times New Roman" w:cs="Times New Roman"/>
          <w:color w:val="000000"/>
          <w:sz w:val="26"/>
          <w:szCs w:val="26"/>
          <w:shd w:val="clear" w:color="auto" w:fill="FFFFFF"/>
        </w:rPr>
        <w:t xml:space="preserve">ir </w:t>
      </w:r>
      <w:r w:rsidR="001A040B">
        <w:rPr>
          <w:rFonts w:ascii="Times New Roman" w:hAnsi="Times New Roman" w:cs="Times New Roman"/>
          <w:color w:val="000000"/>
          <w:sz w:val="26"/>
          <w:szCs w:val="26"/>
          <w:shd w:val="clear" w:color="auto" w:fill="FFFFFF"/>
        </w:rPr>
        <w:t>Ligita Ulmane-</w:t>
      </w:r>
      <w:proofErr w:type="spellStart"/>
      <w:r w:rsidR="001A040B">
        <w:rPr>
          <w:rFonts w:ascii="Times New Roman" w:hAnsi="Times New Roman" w:cs="Times New Roman"/>
          <w:color w:val="000000"/>
          <w:sz w:val="26"/>
          <w:szCs w:val="26"/>
          <w:shd w:val="clear" w:color="auto" w:fill="FFFFFF"/>
        </w:rPr>
        <w:t>Franckeviča</w:t>
      </w:r>
      <w:proofErr w:type="spellEnd"/>
      <w:r w:rsidR="001A040B">
        <w:rPr>
          <w:rFonts w:ascii="Times New Roman" w:hAnsi="Times New Roman" w:cs="Times New Roman"/>
          <w:color w:val="000000"/>
          <w:sz w:val="26"/>
          <w:szCs w:val="26"/>
          <w:shd w:val="clear" w:color="auto" w:fill="FFFFFF"/>
        </w:rPr>
        <w:t xml:space="preserve">. Piemiņas akmeni </w:t>
      </w:r>
      <w:r w:rsidR="007A0337">
        <w:rPr>
          <w:rFonts w:ascii="Times New Roman" w:hAnsi="Times New Roman" w:cs="Times New Roman"/>
          <w:color w:val="000000"/>
          <w:sz w:val="26"/>
          <w:szCs w:val="26"/>
          <w:shd w:val="clear" w:color="auto" w:fill="FFFFFF"/>
        </w:rPr>
        <w:t xml:space="preserve">A. </w:t>
      </w:r>
      <w:r w:rsidR="001A040B">
        <w:rPr>
          <w:rFonts w:ascii="Times New Roman" w:hAnsi="Times New Roman" w:cs="Times New Roman"/>
          <w:color w:val="000000"/>
          <w:sz w:val="26"/>
          <w:szCs w:val="26"/>
          <w:shd w:val="clear" w:color="auto" w:fill="FFFFFF"/>
        </w:rPr>
        <w:t xml:space="preserve">Puškinam veidojusi tēlniece Māra Kalniņa. Anna </w:t>
      </w:r>
      <w:proofErr w:type="spellStart"/>
      <w:r w:rsidR="001A040B">
        <w:rPr>
          <w:rFonts w:ascii="Times New Roman" w:hAnsi="Times New Roman" w:cs="Times New Roman"/>
          <w:color w:val="000000"/>
          <w:sz w:val="26"/>
          <w:szCs w:val="26"/>
          <w:shd w:val="clear" w:color="auto" w:fill="FFFFFF"/>
        </w:rPr>
        <w:t>Kern</w:t>
      </w:r>
      <w:r w:rsidR="007A0337">
        <w:rPr>
          <w:rFonts w:ascii="Times New Roman" w:hAnsi="Times New Roman" w:cs="Times New Roman"/>
          <w:color w:val="000000"/>
          <w:sz w:val="26"/>
          <w:szCs w:val="26"/>
          <w:shd w:val="clear" w:color="auto" w:fill="FFFFFF"/>
        </w:rPr>
        <w:t>a</w:t>
      </w:r>
      <w:proofErr w:type="spellEnd"/>
      <w:r w:rsidR="001A040B">
        <w:rPr>
          <w:rFonts w:ascii="Times New Roman" w:hAnsi="Times New Roman" w:cs="Times New Roman"/>
          <w:color w:val="000000"/>
          <w:sz w:val="26"/>
          <w:szCs w:val="26"/>
          <w:shd w:val="clear" w:color="auto" w:fill="FFFFFF"/>
        </w:rPr>
        <w:t xml:space="preserve"> dzīvoja netālu, ģenerāļa </w:t>
      </w:r>
      <w:proofErr w:type="spellStart"/>
      <w:r w:rsidR="001A040B">
        <w:rPr>
          <w:rFonts w:ascii="Times New Roman" w:hAnsi="Times New Roman" w:cs="Times New Roman"/>
          <w:color w:val="000000"/>
          <w:sz w:val="26"/>
          <w:szCs w:val="26"/>
          <w:shd w:val="clear" w:color="auto" w:fill="FFFFFF"/>
        </w:rPr>
        <w:t>Jermolaja</w:t>
      </w:r>
      <w:proofErr w:type="spellEnd"/>
      <w:r w:rsidR="001A040B">
        <w:rPr>
          <w:rFonts w:ascii="Times New Roman" w:hAnsi="Times New Roman" w:cs="Times New Roman"/>
          <w:color w:val="000000"/>
          <w:sz w:val="26"/>
          <w:szCs w:val="26"/>
          <w:shd w:val="clear" w:color="auto" w:fill="FFFFFF"/>
        </w:rPr>
        <w:t xml:space="preserve"> </w:t>
      </w:r>
      <w:proofErr w:type="spellStart"/>
      <w:r w:rsidR="001A040B">
        <w:rPr>
          <w:rFonts w:ascii="Times New Roman" w:hAnsi="Times New Roman" w:cs="Times New Roman"/>
          <w:color w:val="000000"/>
          <w:sz w:val="26"/>
          <w:szCs w:val="26"/>
          <w:shd w:val="clear" w:color="auto" w:fill="FFFFFF"/>
        </w:rPr>
        <w:t>Kerna</w:t>
      </w:r>
      <w:proofErr w:type="spellEnd"/>
      <w:r w:rsidR="001A040B">
        <w:rPr>
          <w:rFonts w:ascii="Times New Roman" w:hAnsi="Times New Roman" w:cs="Times New Roman"/>
          <w:color w:val="000000"/>
          <w:sz w:val="26"/>
          <w:szCs w:val="26"/>
          <w:shd w:val="clear" w:color="auto" w:fill="FFFFFF"/>
        </w:rPr>
        <w:t xml:space="preserve"> mājā, kas tika nojaukta Zemkopības ministrijas ēkas būvniecības laikā. Sākotnēji tika izveidots piemineklis Annai </w:t>
      </w:r>
      <w:proofErr w:type="spellStart"/>
      <w:r w:rsidR="001A040B">
        <w:rPr>
          <w:rFonts w:ascii="Times New Roman" w:hAnsi="Times New Roman" w:cs="Times New Roman"/>
          <w:color w:val="000000"/>
          <w:sz w:val="26"/>
          <w:szCs w:val="26"/>
          <w:shd w:val="clear" w:color="auto" w:fill="FFFFFF"/>
        </w:rPr>
        <w:t>Kern</w:t>
      </w:r>
      <w:r w:rsidR="002344AE">
        <w:rPr>
          <w:rFonts w:ascii="Times New Roman" w:hAnsi="Times New Roman" w:cs="Times New Roman"/>
          <w:color w:val="000000"/>
          <w:sz w:val="26"/>
          <w:szCs w:val="26"/>
          <w:shd w:val="clear" w:color="auto" w:fill="FFFFFF"/>
        </w:rPr>
        <w:t>ai</w:t>
      </w:r>
      <w:proofErr w:type="spellEnd"/>
      <w:r w:rsidR="002C1990">
        <w:rPr>
          <w:rFonts w:ascii="Times New Roman" w:hAnsi="Times New Roman" w:cs="Times New Roman"/>
          <w:color w:val="000000"/>
          <w:sz w:val="26"/>
          <w:szCs w:val="26"/>
          <w:shd w:val="clear" w:color="auto" w:fill="FFFFFF"/>
        </w:rPr>
        <w:t>, vēlāk uzstādīja piemiņas plāksni A.</w:t>
      </w:r>
      <w:r w:rsidR="007A0337">
        <w:rPr>
          <w:rFonts w:ascii="Times New Roman" w:hAnsi="Times New Roman" w:cs="Times New Roman"/>
          <w:color w:val="000000"/>
          <w:sz w:val="26"/>
          <w:szCs w:val="26"/>
          <w:shd w:val="clear" w:color="auto" w:fill="FFFFFF"/>
        </w:rPr>
        <w:t xml:space="preserve"> </w:t>
      </w:r>
      <w:r w:rsidR="002C1990">
        <w:rPr>
          <w:rFonts w:ascii="Times New Roman" w:hAnsi="Times New Roman" w:cs="Times New Roman"/>
          <w:color w:val="000000"/>
          <w:sz w:val="26"/>
          <w:szCs w:val="26"/>
          <w:shd w:val="clear" w:color="auto" w:fill="FFFFFF"/>
        </w:rPr>
        <w:t xml:space="preserve">Puškinam, kurš Annai </w:t>
      </w:r>
      <w:proofErr w:type="spellStart"/>
      <w:r w:rsidR="002C1990">
        <w:rPr>
          <w:rFonts w:ascii="Times New Roman" w:hAnsi="Times New Roman" w:cs="Times New Roman"/>
          <w:color w:val="000000"/>
          <w:sz w:val="26"/>
          <w:szCs w:val="26"/>
          <w:shd w:val="clear" w:color="auto" w:fill="FFFFFF"/>
        </w:rPr>
        <w:t>Kern</w:t>
      </w:r>
      <w:r w:rsidR="007A0337">
        <w:rPr>
          <w:rFonts w:ascii="Times New Roman" w:hAnsi="Times New Roman" w:cs="Times New Roman"/>
          <w:color w:val="000000"/>
          <w:sz w:val="26"/>
          <w:szCs w:val="26"/>
          <w:shd w:val="clear" w:color="auto" w:fill="FFFFFF"/>
        </w:rPr>
        <w:t>ai</w:t>
      </w:r>
      <w:proofErr w:type="spellEnd"/>
      <w:r w:rsidR="002C1990">
        <w:rPr>
          <w:rFonts w:ascii="Times New Roman" w:hAnsi="Times New Roman" w:cs="Times New Roman"/>
          <w:color w:val="000000"/>
          <w:sz w:val="26"/>
          <w:szCs w:val="26"/>
          <w:shd w:val="clear" w:color="auto" w:fill="FFFFFF"/>
        </w:rPr>
        <w:t xml:space="preserve"> ir veltījis plaši pazīstamo dzejoli “Es atceros šo mirkli brīnišķo”.</w:t>
      </w:r>
    </w:p>
    <w:p w14:paraId="23B25411" w14:textId="2F39C4B3" w:rsidR="002C1990" w:rsidRDefault="002C1990" w:rsidP="002837D0">
      <w:pPr>
        <w:suppressAutoHyphens/>
        <w:autoSpaceDN w:val="0"/>
        <w:spacing w:line="254" w:lineRule="auto"/>
        <w:ind w:right="27"/>
        <w:jc w:val="both"/>
        <w:rPr>
          <w:rFonts w:ascii="Times New Roman" w:hAnsi="Times New Roman" w:cs="Times New Roman"/>
          <w:color w:val="000000"/>
          <w:sz w:val="26"/>
          <w:szCs w:val="26"/>
          <w:shd w:val="clear" w:color="auto" w:fill="FFFFFF"/>
        </w:rPr>
      </w:pPr>
      <w:r w:rsidRPr="00236E82">
        <w:rPr>
          <w:rFonts w:ascii="Times New Roman" w:hAnsi="Times New Roman" w:cs="Times New Roman"/>
          <w:b/>
          <w:bCs/>
          <w:color w:val="000000"/>
          <w:sz w:val="26"/>
          <w:szCs w:val="26"/>
          <w:shd w:val="clear" w:color="auto" w:fill="FFFFFF"/>
        </w:rPr>
        <w:t>A.</w:t>
      </w:r>
      <w:r w:rsidR="00236E82">
        <w:rPr>
          <w:rFonts w:ascii="Times New Roman" w:hAnsi="Times New Roman" w:cs="Times New Roman"/>
          <w:b/>
          <w:bCs/>
          <w:color w:val="000000"/>
          <w:sz w:val="26"/>
          <w:szCs w:val="26"/>
          <w:shd w:val="clear" w:color="auto" w:fill="FFFFFF"/>
        </w:rPr>
        <w:t xml:space="preserve"> </w:t>
      </w:r>
      <w:r w:rsidRPr="00236E82">
        <w:rPr>
          <w:rFonts w:ascii="Times New Roman" w:hAnsi="Times New Roman" w:cs="Times New Roman"/>
          <w:b/>
          <w:bCs/>
          <w:color w:val="000000"/>
          <w:sz w:val="26"/>
          <w:szCs w:val="26"/>
          <w:shd w:val="clear" w:color="auto" w:fill="FFFFFF"/>
        </w:rPr>
        <w:t>Kušķis</w:t>
      </w:r>
      <w:r w:rsidR="00236E82">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vaicā vai šie abi objekti ir </w:t>
      </w:r>
      <w:r w:rsidR="007A0337">
        <w:rPr>
          <w:rFonts w:ascii="Times New Roman" w:hAnsi="Times New Roman" w:cs="Times New Roman"/>
          <w:color w:val="000000"/>
          <w:sz w:val="26"/>
          <w:szCs w:val="26"/>
          <w:shd w:val="clear" w:color="auto" w:fill="FFFFFF"/>
        </w:rPr>
        <w:t xml:space="preserve">Latvijas </w:t>
      </w:r>
      <w:r>
        <w:rPr>
          <w:rFonts w:ascii="Times New Roman" w:hAnsi="Times New Roman" w:cs="Times New Roman"/>
          <w:color w:val="000000"/>
          <w:sz w:val="26"/>
          <w:szCs w:val="26"/>
          <w:shd w:val="clear" w:color="auto" w:fill="FFFFFF"/>
        </w:rPr>
        <w:t xml:space="preserve">Puškina biedrības īpašums un vai </w:t>
      </w:r>
      <w:r w:rsidR="00236E82">
        <w:rPr>
          <w:rFonts w:ascii="Times New Roman" w:hAnsi="Times New Roman" w:cs="Times New Roman"/>
          <w:color w:val="000000"/>
          <w:sz w:val="26"/>
          <w:szCs w:val="26"/>
          <w:shd w:val="clear" w:color="auto" w:fill="FFFFFF"/>
        </w:rPr>
        <w:t>biedrība</w:t>
      </w:r>
      <w:r>
        <w:rPr>
          <w:rFonts w:ascii="Times New Roman" w:hAnsi="Times New Roman" w:cs="Times New Roman"/>
          <w:color w:val="000000"/>
          <w:sz w:val="26"/>
          <w:szCs w:val="26"/>
          <w:shd w:val="clear" w:color="auto" w:fill="FFFFFF"/>
        </w:rPr>
        <w:t xml:space="preserve"> pretendē uz tiem, ja tiks pieņemts lēmums tos demontēt.</w:t>
      </w:r>
    </w:p>
    <w:p w14:paraId="0D4075AA" w14:textId="4DDFF80C" w:rsidR="002C1990" w:rsidRDefault="002C1990" w:rsidP="002837D0">
      <w:pPr>
        <w:suppressAutoHyphens/>
        <w:autoSpaceDN w:val="0"/>
        <w:spacing w:line="254" w:lineRule="auto"/>
        <w:ind w:right="27"/>
        <w:jc w:val="both"/>
        <w:rPr>
          <w:rFonts w:ascii="Times New Roman" w:hAnsi="Times New Roman" w:cs="Times New Roman"/>
          <w:color w:val="000000"/>
          <w:sz w:val="26"/>
          <w:szCs w:val="26"/>
          <w:shd w:val="clear" w:color="auto" w:fill="FFFFFF"/>
        </w:rPr>
      </w:pPr>
      <w:r w:rsidRPr="00236E82">
        <w:rPr>
          <w:rFonts w:ascii="Times New Roman" w:hAnsi="Times New Roman" w:cs="Times New Roman"/>
          <w:b/>
          <w:bCs/>
          <w:color w:val="000000"/>
          <w:sz w:val="26"/>
          <w:szCs w:val="26"/>
          <w:shd w:val="clear" w:color="auto" w:fill="FFFFFF"/>
        </w:rPr>
        <w:t>S.</w:t>
      </w:r>
      <w:r w:rsidR="00236E82" w:rsidRPr="00236E82">
        <w:rPr>
          <w:rFonts w:ascii="Times New Roman" w:hAnsi="Times New Roman" w:cs="Times New Roman"/>
          <w:b/>
          <w:bCs/>
          <w:color w:val="000000"/>
          <w:sz w:val="26"/>
          <w:szCs w:val="26"/>
          <w:shd w:val="clear" w:color="auto" w:fill="FFFFFF"/>
        </w:rPr>
        <w:t xml:space="preserve"> </w:t>
      </w:r>
      <w:r w:rsidRPr="00236E82">
        <w:rPr>
          <w:rFonts w:ascii="Times New Roman" w:hAnsi="Times New Roman" w:cs="Times New Roman"/>
          <w:b/>
          <w:bCs/>
          <w:color w:val="000000"/>
          <w:sz w:val="26"/>
          <w:szCs w:val="26"/>
          <w:shd w:val="clear" w:color="auto" w:fill="FFFFFF"/>
        </w:rPr>
        <w:t>Žuravļovs</w:t>
      </w:r>
      <w:r w:rsidR="00236E82">
        <w:rPr>
          <w:rFonts w:ascii="Times New Roman" w:hAnsi="Times New Roman" w:cs="Times New Roman"/>
          <w:color w:val="000000"/>
          <w:sz w:val="26"/>
          <w:szCs w:val="26"/>
          <w:shd w:val="clear" w:color="auto" w:fill="FFFFFF"/>
        </w:rPr>
        <w:t>:</w:t>
      </w:r>
      <w:r>
        <w:rPr>
          <w:rFonts w:ascii="Times New Roman" w:hAnsi="Times New Roman" w:cs="Times New Roman"/>
          <w:color w:val="000000"/>
          <w:sz w:val="26"/>
          <w:szCs w:val="26"/>
          <w:shd w:val="clear" w:color="auto" w:fill="FFFFFF"/>
        </w:rPr>
        <w:t xml:space="preserve"> Ja Padomes lēmums būs par demontāžu, tad lūgums tos atstāt </w:t>
      </w:r>
      <w:r w:rsidR="007A0337">
        <w:rPr>
          <w:rFonts w:ascii="Times New Roman" w:hAnsi="Times New Roman" w:cs="Times New Roman"/>
          <w:color w:val="000000"/>
          <w:sz w:val="26"/>
          <w:szCs w:val="26"/>
          <w:shd w:val="clear" w:color="auto" w:fill="FFFFFF"/>
        </w:rPr>
        <w:t xml:space="preserve">Latvijas </w:t>
      </w:r>
      <w:r>
        <w:rPr>
          <w:rFonts w:ascii="Times New Roman" w:hAnsi="Times New Roman" w:cs="Times New Roman"/>
          <w:color w:val="000000"/>
          <w:sz w:val="26"/>
          <w:szCs w:val="26"/>
          <w:shd w:val="clear" w:color="auto" w:fill="FFFFFF"/>
        </w:rPr>
        <w:t>Puškina biedrības rīcībā.</w:t>
      </w:r>
      <w:r w:rsidR="0032518D">
        <w:rPr>
          <w:rFonts w:ascii="Times New Roman" w:hAnsi="Times New Roman" w:cs="Times New Roman"/>
          <w:color w:val="000000"/>
          <w:sz w:val="26"/>
          <w:szCs w:val="26"/>
          <w:shd w:val="clear" w:color="auto" w:fill="FFFFFF"/>
        </w:rPr>
        <w:t xml:space="preserve"> </w:t>
      </w:r>
    </w:p>
    <w:p w14:paraId="2296315B" w14:textId="1FA983DE" w:rsidR="00A924C9" w:rsidRDefault="0032518D" w:rsidP="00A924C9">
      <w:pPr>
        <w:suppressAutoHyphens/>
        <w:autoSpaceDN w:val="0"/>
        <w:spacing w:line="254" w:lineRule="auto"/>
        <w:ind w:right="27"/>
        <w:jc w:val="both"/>
        <w:rPr>
          <w:rFonts w:ascii="Times New Roman" w:hAnsi="Times New Roman" w:cs="Times New Roman"/>
          <w:color w:val="000000"/>
          <w:sz w:val="26"/>
          <w:szCs w:val="26"/>
          <w:shd w:val="clear" w:color="auto" w:fill="FFFFFF"/>
        </w:rPr>
      </w:pPr>
      <w:r w:rsidRPr="00236E82">
        <w:rPr>
          <w:rFonts w:ascii="Times New Roman" w:hAnsi="Times New Roman" w:cs="Times New Roman"/>
          <w:b/>
          <w:bCs/>
          <w:color w:val="000000"/>
          <w:sz w:val="26"/>
          <w:szCs w:val="26"/>
          <w:shd w:val="clear" w:color="auto" w:fill="FFFFFF"/>
        </w:rPr>
        <w:t>J.</w:t>
      </w:r>
      <w:r w:rsidR="00236E82">
        <w:rPr>
          <w:rFonts w:ascii="Times New Roman" w:hAnsi="Times New Roman" w:cs="Times New Roman"/>
          <w:b/>
          <w:bCs/>
          <w:color w:val="000000"/>
          <w:sz w:val="26"/>
          <w:szCs w:val="26"/>
          <w:shd w:val="clear" w:color="auto" w:fill="FFFFFF"/>
        </w:rPr>
        <w:t xml:space="preserve"> </w:t>
      </w:r>
      <w:r w:rsidRPr="00236E82">
        <w:rPr>
          <w:rFonts w:ascii="Times New Roman" w:hAnsi="Times New Roman" w:cs="Times New Roman"/>
          <w:b/>
          <w:bCs/>
          <w:color w:val="000000"/>
          <w:sz w:val="26"/>
          <w:szCs w:val="26"/>
          <w:shd w:val="clear" w:color="auto" w:fill="FFFFFF"/>
        </w:rPr>
        <w:t>Krastiņš</w:t>
      </w:r>
      <w:r w:rsidR="00236E82">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Par telpiskajiem veidojumiem</w:t>
      </w:r>
      <w:r w:rsidR="00236E82">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shd w:val="clear" w:color="auto" w:fill="FFFFFF"/>
        </w:rPr>
        <w:t xml:space="preserve">viens ir klasisks krūšutēls un blakus atrodas sliktās proporcijās veidota </w:t>
      </w:r>
      <w:proofErr w:type="spellStart"/>
      <w:r>
        <w:rPr>
          <w:rFonts w:ascii="Times New Roman" w:hAnsi="Times New Roman" w:cs="Times New Roman"/>
          <w:color w:val="000000"/>
          <w:sz w:val="26"/>
          <w:szCs w:val="26"/>
          <w:shd w:val="clear" w:color="auto" w:fill="FFFFFF"/>
        </w:rPr>
        <w:t>stēla</w:t>
      </w:r>
      <w:proofErr w:type="spellEnd"/>
      <w:r>
        <w:rPr>
          <w:rFonts w:ascii="Times New Roman" w:hAnsi="Times New Roman" w:cs="Times New Roman"/>
          <w:color w:val="000000"/>
          <w:sz w:val="26"/>
          <w:szCs w:val="26"/>
          <w:shd w:val="clear" w:color="auto" w:fill="FFFFFF"/>
        </w:rPr>
        <w:t xml:space="preserve">. Abi objekti telpā izvietoti nejauši. Dīvaini skan vērtējums, ka tas ir ansamblis. Tie ir divi gadījuma rakstura vietās nolikti telpiski veidojumi. </w:t>
      </w:r>
      <w:proofErr w:type="spellStart"/>
      <w:r>
        <w:rPr>
          <w:rFonts w:ascii="Times New Roman" w:hAnsi="Times New Roman" w:cs="Times New Roman"/>
          <w:color w:val="000000"/>
          <w:sz w:val="26"/>
          <w:szCs w:val="26"/>
          <w:shd w:val="clear" w:color="auto" w:fill="FFFFFF"/>
        </w:rPr>
        <w:t>Stēl</w:t>
      </w:r>
      <w:r w:rsidR="0084516E">
        <w:rPr>
          <w:rFonts w:ascii="Times New Roman" w:hAnsi="Times New Roman" w:cs="Times New Roman"/>
          <w:color w:val="000000"/>
          <w:sz w:val="26"/>
          <w:szCs w:val="26"/>
          <w:shd w:val="clear" w:color="auto" w:fill="FFFFFF"/>
        </w:rPr>
        <w:t>ā</w:t>
      </w:r>
      <w:proofErr w:type="spellEnd"/>
      <w:r w:rsidR="0084516E">
        <w:rPr>
          <w:rFonts w:ascii="Times New Roman" w:hAnsi="Times New Roman" w:cs="Times New Roman"/>
          <w:color w:val="000000"/>
          <w:sz w:val="26"/>
          <w:szCs w:val="26"/>
          <w:shd w:val="clear" w:color="auto" w:fill="FFFFFF"/>
        </w:rPr>
        <w:t xml:space="preserve"> veidots</w:t>
      </w:r>
      <w:r>
        <w:rPr>
          <w:rFonts w:ascii="Times New Roman" w:hAnsi="Times New Roman" w:cs="Times New Roman"/>
          <w:color w:val="000000"/>
          <w:sz w:val="26"/>
          <w:szCs w:val="26"/>
          <w:shd w:val="clear" w:color="auto" w:fill="FFFFFF"/>
        </w:rPr>
        <w:t xml:space="preserve"> interesant</w:t>
      </w:r>
      <w:r w:rsidR="0084516E">
        <w:rPr>
          <w:rFonts w:ascii="Times New Roman" w:hAnsi="Times New Roman" w:cs="Times New Roman"/>
          <w:color w:val="000000"/>
          <w:sz w:val="26"/>
          <w:szCs w:val="26"/>
          <w:shd w:val="clear" w:color="auto" w:fill="FFFFFF"/>
        </w:rPr>
        <w:t>s</w:t>
      </w:r>
      <w:r>
        <w:rPr>
          <w:rFonts w:ascii="Times New Roman" w:hAnsi="Times New Roman" w:cs="Times New Roman"/>
          <w:color w:val="000000"/>
          <w:sz w:val="26"/>
          <w:szCs w:val="26"/>
          <w:shd w:val="clear" w:color="auto" w:fill="FFFFFF"/>
        </w:rPr>
        <w:t xml:space="preserve"> Puškina cilni</w:t>
      </w:r>
      <w:r w:rsidR="00236E82">
        <w:rPr>
          <w:rFonts w:ascii="Times New Roman" w:hAnsi="Times New Roman" w:cs="Times New Roman"/>
          <w:color w:val="000000"/>
          <w:sz w:val="26"/>
          <w:szCs w:val="26"/>
          <w:shd w:val="clear" w:color="auto" w:fill="FFFFFF"/>
        </w:rPr>
        <w:t>s</w:t>
      </w:r>
      <w:r w:rsidR="0084516E">
        <w:rPr>
          <w:rFonts w:ascii="Times New Roman" w:hAnsi="Times New Roman" w:cs="Times New Roman"/>
          <w:color w:val="000000"/>
          <w:sz w:val="26"/>
          <w:szCs w:val="26"/>
          <w:shd w:val="clear" w:color="auto" w:fill="FFFFFF"/>
        </w:rPr>
        <w:t xml:space="preserve"> profilā, bet kopējā kompozīcija ir slikta mākslinieciska proporcija - dalījums </w:t>
      </w:r>
      <w:r w:rsidR="00236E82">
        <w:rPr>
          <w:rFonts w:ascii="Times New Roman" w:hAnsi="Times New Roman" w:cs="Times New Roman"/>
          <w:color w:val="000000"/>
          <w:sz w:val="26"/>
          <w:szCs w:val="26"/>
          <w:shd w:val="clear" w:color="auto" w:fill="FFFFFF"/>
        </w:rPr>
        <w:t xml:space="preserve">uz pusēm gan </w:t>
      </w:r>
      <w:r w:rsidR="0084516E">
        <w:rPr>
          <w:rFonts w:ascii="Times New Roman" w:hAnsi="Times New Roman" w:cs="Times New Roman"/>
          <w:color w:val="000000"/>
          <w:sz w:val="26"/>
          <w:szCs w:val="26"/>
          <w:shd w:val="clear" w:color="auto" w:fill="FFFFFF"/>
        </w:rPr>
        <w:t>vertikāli</w:t>
      </w:r>
      <w:r w:rsidR="00236E82">
        <w:rPr>
          <w:rFonts w:ascii="Times New Roman" w:hAnsi="Times New Roman" w:cs="Times New Roman"/>
          <w:color w:val="000000"/>
          <w:sz w:val="26"/>
          <w:szCs w:val="26"/>
          <w:shd w:val="clear" w:color="auto" w:fill="FFFFFF"/>
        </w:rPr>
        <w:t>, gan</w:t>
      </w:r>
      <w:r w:rsidR="0084516E">
        <w:rPr>
          <w:rFonts w:ascii="Times New Roman" w:hAnsi="Times New Roman" w:cs="Times New Roman"/>
          <w:color w:val="000000"/>
          <w:sz w:val="26"/>
          <w:szCs w:val="26"/>
          <w:shd w:val="clear" w:color="auto" w:fill="FFFFFF"/>
        </w:rPr>
        <w:t xml:space="preserve"> horizontāli. </w:t>
      </w:r>
      <w:proofErr w:type="spellStart"/>
      <w:r w:rsidR="0084516E">
        <w:rPr>
          <w:rFonts w:ascii="Times New Roman" w:hAnsi="Times New Roman" w:cs="Times New Roman"/>
          <w:color w:val="000000"/>
          <w:sz w:val="26"/>
          <w:szCs w:val="26"/>
          <w:shd w:val="clear" w:color="auto" w:fill="FFFFFF"/>
        </w:rPr>
        <w:t>Stēlas</w:t>
      </w:r>
      <w:proofErr w:type="spellEnd"/>
      <w:r w:rsidR="0084516E">
        <w:rPr>
          <w:rFonts w:ascii="Times New Roman" w:hAnsi="Times New Roman" w:cs="Times New Roman"/>
          <w:color w:val="000000"/>
          <w:sz w:val="26"/>
          <w:szCs w:val="26"/>
          <w:shd w:val="clear" w:color="auto" w:fill="FFFFFF"/>
        </w:rPr>
        <w:t xml:space="preserve"> </w:t>
      </w:r>
      <w:r w:rsidR="007A0337">
        <w:rPr>
          <w:rFonts w:ascii="Times New Roman" w:hAnsi="Times New Roman" w:cs="Times New Roman"/>
          <w:color w:val="000000"/>
          <w:sz w:val="26"/>
          <w:szCs w:val="26"/>
          <w:shd w:val="clear" w:color="auto" w:fill="FFFFFF"/>
        </w:rPr>
        <w:t xml:space="preserve">augstuma </w:t>
      </w:r>
      <w:r w:rsidR="0084516E">
        <w:rPr>
          <w:rFonts w:ascii="Times New Roman" w:hAnsi="Times New Roman" w:cs="Times New Roman"/>
          <w:color w:val="000000"/>
          <w:sz w:val="26"/>
          <w:szCs w:val="26"/>
          <w:shd w:val="clear" w:color="auto" w:fill="FFFFFF"/>
        </w:rPr>
        <w:t>attiecība pret krūšutēlu ir 1:2 -</w:t>
      </w:r>
      <w:r w:rsidR="00236E82">
        <w:rPr>
          <w:rFonts w:ascii="Times New Roman" w:hAnsi="Times New Roman" w:cs="Times New Roman"/>
          <w:color w:val="000000"/>
          <w:sz w:val="26"/>
          <w:szCs w:val="26"/>
          <w:shd w:val="clear" w:color="auto" w:fill="FFFFFF"/>
        </w:rPr>
        <w:t xml:space="preserve"> </w:t>
      </w:r>
      <w:r w:rsidR="0084516E">
        <w:rPr>
          <w:rFonts w:ascii="Times New Roman" w:hAnsi="Times New Roman" w:cs="Times New Roman"/>
          <w:color w:val="000000"/>
          <w:sz w:val="26"/>
          <w:szCs w:val="26"/>
          <w:shd w:val="clear" w:color="auto" w:fill="FFFFFF"/>
        </w:rPr>
        <w:t>tās ir pašas sliktākās proporcijas</w:t>
      </w:r>
      <w:r w:rsidR="007A0337">
        <w:rPr>
          <w:rFonts w:ascii="Times New Roman" w:hAnsi="Times New Roman" w:cs="Times New Roman"/>
          <w:color w:val="000000"/>
          <w:sz w:val="26"/>
          <w:szCs w:val="26"/>
          <w:shd w:val="clear" w:color="auto" w:fill="FFFFFF"/>
        </w:rPr>
        <w:t>,</w:t>
      </w:r>
      <w:r w:rsidR="0084516E">
        <w:rPr>
          <w:rFonts w:ascii="Times New Roman" w:hAnsi="Times New Roman" w:cs="Times New Roman"/>
          <w:color w:val="000000"/>
          <w:sz w:val="26"/>
          <w:szCs w:val="26"/>
          <w:shd w:val="clear" w:color="auto" w:fill="FFFFFF"/>
        </w:rPr>
        <w:t xml:space="preserve"> kādas tēlniecībā un telpā var </w:t>
      </w:r>
      <w:r w:rsidR="007A0337">
        <w:rPr>
          <w:rFonts w:ascii="Times New Roman" w:hAnsi="Times New Roman" w:cs="Times New Roman"/>
          <w:color w:val="000000"/>
          <w:sz w:val="26"/>
          <w:szCs w:val="26"/>
          <w:shd w:val="clear" w:color="auto" w:fill="FFFFFF"/>
        </w:rPr>
        <w:t>pie</w:t>
      </w:r>
      <w:r w:rsidR="0084516E">
        <w:rPr>
          <w:rFonts w:ascii="Times New Roman" w:hAnsi="Times New Roman" w:cs="Times New Roman"/>
          <w:color w:val="000000"/>
          <w:sz w:val="26"/>
          <w:szCs w:val="26"/>
          <w:shd w:val="clear" w:color="auto" w:fill="FFFFFF"/>
        </w:rPr>
        <w:t>lietot.</w:t>
      </w:r>
    </w:p>
    <w:p w14:paraId="2201A4B9" w14:textId="7BBC7652" w:rsidR="0084516E" w:rsidRDefault="0084516E" w:rsidP="00A924C9">
      <w:pPr>
        <w:suppressAutoHyphens/>
        <w:autoSpaceDN w:val="0"/>
        <w:spacing w:line="254" w:lineRule="auto"/>
        <w:ind w:right="27"/>
        <w:jc w:val="both"/>
        <w:rPr>
          <w:rFonts w:ascii="Times New Roman" w:hAnsi="Times New Roman" w:cs="Times New Roman"/>
          <w:color w:val="000000"/>
          <w:sz w:val="26"/>
          <w:szCs w:val="26"/>
          <w:shd w:val="clear" w:color="auto" w:fill="FFFFFF"/>
        </w:rPr>
      </w:pPr>
      <w:r w:rsidRPr="00236E82">
        <w:rPr>
          <w:rFonts w:ascii="Times New Roman" w:hAnsi="Times New Roman" w:cs="Times New Roman"/>
          <w:b/>
          <w:bCs/>
          <w:color w:val="000000"/>
          <w:sz w:val="26"/>
          <w:szCs w:val="26"/>
          <w:shd w:val="clear" w:color="auto" w:fill="FFFFFF"/>
        </w:rPr>
        <w:t>D.</w:t>
      </w:r>
      <w:r w:rsidR="00236E82">
        <w:rPr>
          <w:rFonts w:ascii="Times New Roman" w:hAnsi="Times New Roman" w:cs="Times New Roman"/>
          <w:b/>
          <w:bCs/>
          <w:color w:val="000000"/>
          <w:sz w:val="26"/>
          <w:szCs w:val="26"/>
          <w:shd w:val="clear" w:color="auto" w:fill="FFFFFF"/>
        </w:rPr>
        <w:t xml:space="preserve"> </w:t>
      </w:r>
      <w:r w:rsidR="00236E82" w:rsidRPr="00236E82">
        <w:rPr>
          <w:rFonts w:ascii="Times New Roman" w:hAnsi="Times New Roman" w:cs="Times New Roman"/>
          <w:b/>
          <w:bCs/>
          <w:color w:val="000000"/>
          <w:sz w:val="26"/>
          <w:szCs w:val="26"/>
          <w:shd w:val="clear" w:color="auto" w:fill="FFFFFF"/>
        </w:rPr>
        <w:t>Š</w:t>
      </w:r>
      <w:r w:rsidRPr="00236E82">
        <w:rPr>
          <w:rFonts w:ascii="Times New Roman" w:hAnsi="Times New Roman" w:cs="Times New Roman"/>
          <w:b/>
          <w:bCs/>
          <w:color w:val="000000"/>
          <w:sz w:val="26"/>
          <w:szCs w:val="26"/>
          <w:shd w:val="clear" w:color="auto" w:fill="FFFFFF"/>
        </w:rPr>
        <w:t>ēnbergs</w:t>
      </w:r>
      <w:r w:rsidR="00236E82">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Anna </w:t>
      </w:r>
      <w:proofErr w:type="spellStart"/>
      <w:r>
        <w:rPr>
          <w:rFonts w:ascii="Times New Roman" w:hAnsi="Times New Roman" w:cs="Times New Roman"/>
          <w:color w:val="000000"/>
          <w:sz w:val="26"/>
          <w:szCs w:val="26"/>
          <w:shd w:val="clear" w:color="auto" w:fill="FFFFFF"/>
        </w:rPr>
        <w:t>Kern</w:t>
      </w:r>
      <w:r w:rsidR="007A0337">
        <w:rPr>
          <w:rFonts w:ascii="Times New Roman" w:hAnsi="Times New Roman" w:cs="Times New Roman"/>
          <w:color w:val="000000"/>
          <w:sz w:val="26"/>
          <w:szCs w:val="26"/>
          <w:shd w:val="clear" w:color="auto" w:fill="FFFFFF"/>
        </w:rPr>
        <w:t>a</w:t>
      </w:r>
      <w:proofErr w:type="spellEnd"/>
      <w:r>
        <w:rPr>
          <w:rFonts w:ascii="Times New Roman" w:hAnsi="Times New Roman" w:cs="Times New Roman"/>
          <w:color w:val="000000"/>
          <w:sz w:val="26"/>
          <w:szCs w:val="26"/>
          <w:shd w:val="clear" w:color="auto" w:fill="FFFFFF"/>
        </w:rPr>
        <w:t xml:space="preserve"> nav unikāla persona Latvijas </w:t>
      </w:r>
      <w:r w:rsidR="007A0337">
        <w:rPr>
          <w:rFonts w:ascii="Times New Roman" w:hAnsi="Times New Roman" w:cs="Times New Roman"/>
          <w:color w:val="000000"/>
          <w:sz w:val="26"/>
          <w:szCs w:val="26"/>
          <w:shd w:val="clear" w:color="auto" w:fill="FFFFFF"/>
        </w:rPr>
        <w:t xml:space="preserve">vēsturē </w:t>
      </w:r>
      <w:r>
        <w:rPr>
          <w:rFonts w:ascii="Times New Roman" w:hAnsi="Times New Roman" w:cs="Times New Roman"/>
          <w:color w:val="000000"/>
          <w:sz w:val="26"/>
          <w:szCs w:val="26"/>
          <w:shd w:val="clear" w:color="auto" w:fill="FFFFFF"/>
        </w:rPr>
        <w:t>un literāta A.</w:t>
      </w:r>
      <w:r w:rsidR="00236E82">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shd w:val="clear" w:color="auto" w:fill="FFFFFF"/>
        </w:rPr>
        <w:t>Puškina dzīvē, kam Rīgā vajadzētu tēlniecības objektu. A.</w:t>
      </w:r>
      <w:r w:rsidR="00236E82">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shd w:val="clear" w:color="auto" w:fill="FFFFFF"/>
        </w:rPr>
        <w:t>Puškins dzejoļus ir veltījis daudz dažādām sievietēm. Šis objekts ievieš Krievijas vēstures daļu Rīgas publiskajā telpā</w:t>
      </w:r>
      <w:r w:rsidR="006F6C0D">
        <w:rPr>
          <w:rFonts w:ascii="Times New Roman" w:hAnsi="Times New Roman" w:cs="Times New Roman"/>
          <w:color w:val="000000"/>
          <w:sz w:val="26"/>
          <w:szCs w:val="26"/>
          <w:shd w:val="clear" w:color="auto" w:fill="FFFFFF"/>
        </w:rPr>
        <w:t>.</w:t>
      </w:r>
    </w:p>
    <w:p w14:paraId="3ECBB55D" w14:textId="1DB140CC" w:rsidR="006F6C0D" w:rsidRDefault="006F6C0D" w:rsidP="00A924C9">
      <w:pPr>
        <w:suppressAutoHyphens/>
        <w:autoSpaceDN w:val="0"/>
        <w:spacing w:line="254" w:lineRule="auto"/>
        <w:ind w:right="27"/>
        <w:jc w:val="both"/>
        <w:rPr>
          <w:rFonts w:ascii="Times New Roman" w:hAnsi="Times New Roman" w:cs="Times New Roman"/>
          <w:color w:val="000000"/>
          <w:sz w:val="26"/>
          <w:szCs w:val="26"/>
          <w:shd w:val="clear" w:color="auto" w:fill="FFFFFF"/>
        </w:rPr>
      </w:pPr>
      <w:r w:rsidRPr="00236E82">
        <w:rPr>
          <w:rFonts w:ascii="Times New Roman" w:hAnsi="Times New Roman" w:cs="Times New Roman"/>
          <w:b/>
          <w:bCs/>
          <w:color w:val="000000"/>
          <w:sz w:val="26"/>
          <w:szCs w:val="26"/>
          <w:shd w:val="clear" w:color="auto" w:fill="FFFFFF"/>
        </w:rPr>
        <w:t>I.</w:t>
      </w:r>
      <w:r w:rsidR="00236E82">
        <w:rPr>
          <w:rFonts w:ascii="Times New Roman" w:hAnsi="Times New Roman" w:cs="Times New Roman"/>
          <w:b/>
          <w:bCs/>
          <w:color w:val="000000"/>
          <w:sz w:val="26"/>
          <w:szCs w:val="26"/>
          <w:shd w:val="clear" w:color="auto" w:fill="FFFFFF"/>
        </w:rPr>
        <w:t xml:space="preserve"> </w:t>
      </w:r>
      <w:r w:rsidRPr="00236E82">
        <w:rPr>
          <w:rFonts w:ascii="Times New Roman" w:hAnsi="Times New Roman" w:cs="Times New Roman"/>
          <w:b/>
          <w:bCs/>
          <w:color w:val="000000"/>
          <w:sz w:val="26"/>
          <w:szCs w:val="26"/>
          <w:shd w:val="clear" w:color="auto" w:fill="FFFFFF"/>
        </w:rPr>
        <w:t>Drulle</w:t>
      </w:r>
      <w:r w:rsidR="00360B37">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Piekrīt Krastiņa kungam, ka objekti ir pilnīgi dažādi un nesaistīti. Annas </w:t>
      </w:r>
      <w:proofErr w:type="spellStart"/>
      <w:r>
        <w:rPr>
          <w:rFonts w:ascii="Times New Roman" w:hAnsi="Times New Roman" w:cs="Times New Roman"/>
          <w:color w:val="000000"/>
          <w:sz w:val="26"/>
          <w:szCs w:val="26"/>
          <w:shd w:val="clear" w:color="auto" w:fill="FFFFFF"/>
        </w:rPr>
        <w:t>Kern</w:t>
      </w:r>
      <w:r w:rsidR="007A0337">
        <w:rPr>
          <w:rFonts w:ascii="Times New Roman" w:hAnsi="Times New Roman" w:cs="Times New Roman"/>
          <w:color w:val="000000"/>
          <w:sz w:val="26"/>
          <w:szCs w:val="26"/>
          <w:shd w:val="clear" w:color="auto" w:fill="FFFFFF"/>
        </w:rPr>
        <w:t>as</w:t>
      </w:r>
      <w:proofErr w:type="spellEnd"/>
      <w:r>
        <w:rPr>
          <w:rFonts w:ascii="Times New Roman" w:hAnsi="Times New Roman" w:cs="Times New Roman"/>
          <w:color w:val="000000"/>
          <w:sz w:val="26"/>
          <w:szCs w:val="26"/>
          <w:shd w:val="clear" w:color="auto" w:fill="FFFFFF"/>
        </w:rPr>
        <w:t xml:space="preserve"> krūšutēla tēlniece šogad saņēma vienu no prestižākajām balvām </w:t>
      </w:r>
      <w:r w:rsidR="00360B37">
        <w:rPr>
          <w:rFonts w:ascii="Times New Roman" w:hAnsi="Times New Roman" w:cs="Times New Roman"/>
          <w:color w:val="000000"/>
          <w:sz w:val="26"/>
          <w:szCs w:val="26"/>
          <w:shd w:val="clear" w:color="auto" w:fill="FFFFFF"/>
        </w:rPr>
        <w:t xml:space="preserve">pasaulē </w:t>
      </w:r>
      <w:r>
        <w:rPr>
          <w:rFonts w:ascii="Times New Roman" w:hAnsi="Times New Roman" w:cs="Times New Roman"/>
          <w:color w:val="000000"/>
          <w:sz w:val="26"/>
          <w:szCs w:val="26"/>
          <w:shd w:val="clear" w:color="auto" w:fill="FFFFFF"/>
        </w:rPr>
        <w:t xml:space="preserve">monētu mākslā. Viņai pasniegta balva par mūža ieguldījumu monētu mākslā. Viņas veidotais krūšutēls ir ļoti labs un tas ir apskates vērts, pat ja tiks nolemts to pārvietot. </w:t>
      </w:r>
      <w:r w:rsidR="007A0337">
        <w:rPr>
          <w:rFonts w:ascii="Times New Roman" w:hAnsi="Times New Roman" w:cs="Times New Roman"/>
          <w:color w:val="000000"/>
          <w:sz w:val="26"/>
          <w:szCs w:val="26"/>
          <w:shd w:val="clear" w:color="auto" w:fill="FFFFFF"/>
        </w:rPr>
        <w:t xml:space="preserve">A. </w:t>
      </w:r>
      <w:r>
        <w:rPr>
          <w:rFonts w:ascii="Times New Roman" w:hAnsi="Times New Roman" w:cs="Times New Roman"/>
          <w:color w:val="000000"/>
          <w:sz w:val="26"/>
          <w:szCs w:val="26"/>
          <w:shd w:val="clear" w:color="auto" w:fill="FFFFFF"/>
        </w:rPr>
        <w:t>Puškinam veltītais objekts ir parasts akmens.</w:t>
      </w:r>
    </w:p>
    <w:p w14:paraId="20225A1E" w14:textId="09E065A6" w:rsidR="006F6C0D" w:rsidRDefault="006F6C0D" w:rsidP="00A924C9">
      <w:pPr>
        <w:suppressAutoHyphens/>
        <w:autoSpaceDN w:val="0"/>
        <w:spacing w:line="254" w:lineRule="auto"/>
        <w:ind w:right="27"/>
        <w:jc w:val="both"/>
        <w:rPr>
          <w:rFonts w:ascii="Times New Roman" w:hAnsi="Times New Roman" w:cs="Times New Roman"/>
          <w:color w:val="000000"/>
          <w:sz w:val="26"/>
          <w:szCs w:val="26"/>
          <w:shd w:val="clear" w:color="auto" w:fill="FFFFFF"/>
        </w:rPr>
      </w:pPr>
      <w:r w:rsidRPr="00360B37">
        <w:rPr>
          <w:rFonts w:ascii="Times New Roman" w:hAnsi="Times New Roman" w:cs="Times New Roman"/>
          <w:b/>
          <w:bCs/>
          <w:color w:val="000000"/>
          <w:sz w:val="26"/>
          <w:szCs w:val="26"/>
          <w:shd w:val="clear" w:color="auto" w:fill="FFFFFF"/>
        </w:rPr>
        <w:t>A.</w:t>
      </w:r>
      <w:r w:rsidR="00360B37">
        <w:rPr>
          <w:rFonts w:ascii="Times New Roman" w:hAnsi="Times New Roman" w:cs="Times New Roman"/>
          <w:b/>
          <w:bCs/>
          <w:color w:val="000000"/>
          <w:sz w:val="26"/>
          <w:szCs w:val="26"/>
          <w:shd w:val="clear" w:color="auto" w:fill="FFFFFF"/>
        </w:rPr>
        <w:t xml:space="preserve"> </w:t>
      </w:r>
      <w:r w:rsidRPr="00360B37">
        <w:rPr>
          <w:rFonts w:ascii="Times New Roman" w:hAnsi="Times New Roman" w:cs="Times New Roman"/>
          <w:b/>
          <w:bCs/>
          <w:color w:val="000000"/>
          <w:sz w:val="26"/>
          <w:szCs w:val="26"/>
          <w:shd w:val="clear" w:color="auto" w:fill="FFFFFF"/>
        </w:rPr>
        <w:t>Broks</w:t>
      </w:r>
      <w:r w:rsidR="00360B37">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w:t>
      </w:r>
      <w:r w:rsidR="00360B37">
        <w:rPr>
          <w:rFonts w:ascii="Times New Roman" w:hAnsi="Times New Roman" w:cs="Times New Roman"/>
          <w:color w:val="000000"/>
          <w:sz w:val="26"/>
          <w:szCs w:val="26"/>
          <w:shd w:val="clear" w:color="auto" w:fill="FFFFFF"/>
        </w:rPr>
        <w:t>Š</w:t>
      </w:r>
      <w:r>
        <w:rPr>
          <w:rFonts w:ascii="Times New Roman" w:hAnsi="Times New Roman" w:cs="Times New Roman"/>
          <w:color w:val="000000"/>
          <w:sz w:val="26"/>
          <w:szCs w:val="26"/>
          <w:shd w:val="clear" w:color="auto" w:fill="FFFFFF"/>
        </w:rPr>
        <w:t xml:space="preserve">ie objekti nekādā veidā </w:t>
      </w:r>
      <w:r w:rsidR="00360B37">
        <w:rPr>
          <w:rFonts w:ascii="Times New Roman" w:hAnsi="Times New Roman" w:cs="Times New Roman"/>
          <w:color w:val="000000"/>
          <w:sz w:val="26"/>
          <w:szCs w:val="26"/>
          <w:shd w:val="clear" w:color="auto" w:fill="FFFFFF"/>
        </w:rPr>
        <w:t xml:space="preserve">nav </w:t>
      </w:r>
      <w:r>
        <w:rPr>
          <w:rFonts w:ascii="Times New Roman" w:hAnsi="Times New Roman" w:cs="Times New Roman"/>
          <w:color w:val="000000"/>
          <w:sz w:val="26"/>
          <w:szCs w:val="26"/>
          <w:shd w:val="clear" w:color="auto" w:fill="FFFFFF"/>
        </w:rPr>
        <w:t>uzskatām</w:t>
      </w:r>
      <w:r w:rsidR="00360B37">
        <w:rPr>
          <w:rFonts w:ascii="Times New Roman" w:hAnsi="Times New Roman" w:cs="Times New Roman"/>
          <w:color w:val="000000"/>
          <w:sz w:val="26"/>
          <w:szCs w:val="26"/>
          <w:shd w:val="clear" w:color="auto" w:fill="FFFFFF"/>
        </w:rPr>
        <w:t>i</w:t>
      </w:r>
      <w:r>
        <w:rPr>
          <w:rFonts w:ascii="Times New Roman" w:hAnsi="Times New Roman" w:cs="Times New Roman"/>
          <w:color w:val="000000"/>
          <w:sz w:val="26"/>
          <w:szCs w:val="26"/>
          <w:shd w:val="clear" w:color="auto" w:fill="FFFFFF"/>
        </w:rPr>
        <w:t xml:space="preserve"> par </w:t>
      </w:r>
      <w:r w:rsidR="00F30995">
        <w:rPr>
          <w:rFonts w:ascii="Times New Roman" w:hAnsi="Times New Roman" w:cs="Times New Roman"/>
          <w:color w:val="000000"/>
          <w:sz w:val="26"/>
          <w:szCs w:val="26"/>
          <w:shd w:val="clear" w:color="auto" w:fill="FFFFFF"/>
        </w:rPr>
        <w:t>ansambli un, apejot Pieminekļu padomi nonāku</w:t>
      </w:r>
      <w:r w:rsidR="00360B37">
        <w:rPr>
          <w:rFonts w:ascii="Times New Roman" w:hAnsi="Times New Roman" w:cs="Times New Roman"/>
          <w:color w:val="000000"/>
          <w:sz w:val="26"/>
          <w:szCs w:val="26"/>
          <w:shd w:val="clear" w:color="auto" w:fill="FFFFFF"/>
        </w:rPr>
        <w:t xml:space="preserve">ši </w:t>
      </w:r>
      <w:r w:rsidR="00F30995">
        <w:rPr>
          <w:rFonts w:ascii="Times New Roman" w:hAnsi="Times New Roman" w:cs="Times New Roman"/>
          <w:color w:val="000000"/>
          <w:sz w:val="26"/>
          <w:szCs w:val="26"/>
          <w:shd w:val="clear" w:color="auto" w:fill="FFFFFF"/>
        </w:rPr>
        <w:t>pilsētvidē. T</w:t>
      </w:r>
      <w:r>
        <w:rPr>
          <w:rFonts w:ascii="Times New Roman" w:hAnsi="Times New Roman" w:cs="Times New Roman"/>
          <w:color w:val="000000"/>
          <w:sz w:val="26"/>
          <w:szCs w:val="26"/>
          <w:shd w:val="clear" w:color="auto" w:fill="FFFFFF"/>
        </w:rPr>
        <w:t>iem kā ansamblim nav mākslinieciskas vērtības.</w:t>
      </w:r>
    </w:p>
    <w:p w14:paraId="14F359A5" w14:textId="243BD042" w:rsidR="00F30995" w:rsidRDefault="00F30995" w:rsidP="00A924C9">
      <w:pPr>
        <w:suppressAutoHyphens/>
        <w:autoSpaceDN w:val="0"/>
        <w:spacing w:line="254" w:lineRule="auto"/>
        <w:ind w:right="27"/>
        <w:jc w:val="both"/>
        <w:rPr>
          <w:rFonts w:ascii="Times New Roman" w:hAnsi="Times New Roman" w:cs="Times New Roman"/>
          <w:color w:val="000000"/>
          <w:sz w:val="26"/>
          <w:szCs w:val="26"/>
          <w:shd w:val="clear" w:color="auto" w:fill="FFFFFF"/>
        </w:rPr>
      </w:pPr>
      <w:r w:rsidRPr="00360B37">
        <w:rPr>
          <w:rFonts w:ascii="Times New Roman" w:hAnsi="Times New Roman" w:cs="Times New Roman"/>
          <w:b/>
          <w:bCs/>
          <w:color w:val="000000"/>
          <w:sz w:val="26"/>
          <w:szCs w:val="26"/>
          <w:shd w:val="clear" w:color="auto" w:fill="FFFFFF"/>
        </w:rPr>
        <w:t>K.</w:t>
      </w:r>
      <w:r w:rsidR="00360B37">
        <w:rPr>
          <w:rFonts w:ascii="Times New Roman" w:hAnsi="Times New Roman" w:cs="Times New Roman"/>
          <w:b/>
          <w:bCs/>
          <w:color w:val="000000"/>
          <w:sz w:val="26"/>
          <w:szCs w:val="26"/>
          <w:shd w:val="clear" w:color="auto" w:fill="FFFFFF"/>
        </w:rPr>
        <w:t xml:space="preserve"> </w:t>
      </w:r>
      <w:r w:rsidRPr="00360B37">
        <w:rPr>
          <w:rFonts w:ascii="Times New Roman" w:hAnsi="Times New Roman" w:cs="Times New Roman"/>
          <w:b/>
          <w:bCs/>
          <w:color w:val="000000"/>
          <w:sz w:val="26"/>
          <w:szCs w:val="26"/>
          <w:shd w:val="clear" w:color="auto" w:fill="FFFFFF"/>
        </w:rPr>
        <w:t>Sedlenieks</w:t>
      </w:r>
      <w:r w:rsidR="00360B37">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A.</w:t>
      </w:r>
      <w:r w:rsidR="00360B37">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Kern</w:t>
      </w:r>
      <w:r w:rsidR="007A0337">
        <w:rPr>
          <w:rFonts w:ascii="Times New Roman" w:hAnsi="Times New Roman" w:cs="Times New Roman"/>
          <w:color w:val="000000"/>
          <w:sz w:val="26"/>
          <w:szCs w:val="26"/>
          <w:shd w:val="clear" w:color="auto" w:fill="FFFFFF"/>
        </w:rPr>
        <w:t>as</w:t>
      </w:r>
      <w:proofErr w:type="spellEnd"/>
      <w:r>
        <w:rPr>
          <w:rFonts w:ascii="Times New Roman" w:hAnsi="Times New Roman" w:cs="Times New Roman"/>
          <w:color w:val="000000"/>
          <w:sz w:val="26"/>
          <w:szCs w:val="26"/>
          <w:shd w:val="clear" w:color="auto" w:fill="FFFFFF"/>
        </w:rPr>
        <w:t xml:space="preserve"> krūšutēl</w:t>
      </w:r>
      <w:r w:rsidR="00360B37">
        <w:rPr>
          <w:rFonts w:ascii="Times New Roman" w:hAnsi="Times New Roman" w:cs="Times New Roman"/>
          <w:color w:val="000000"/>
          <w:sz w:val="26"/>
          <w:szCs w:val="26"/>
          <w:shd w:val="clear" w:color="auto" w:fill="FFFFFF"/>
        </w:rPr>
        <w:t>a</w:t>
      </w:r>
      <w:r>
        <w:rPr>
          <w:rFonts w:ascii="Times New Roman" w:hAnsi="Times New Roman" w:cs="Times New Roman"/>
          <w:color w:val="000000"/>
          <w:sz w:val="26"/>
          <w:szCs w:val="26"/>
          <w:shd w:val="clear" w:color="auto" w:fill="FFFFFF"/>
        </w:rPr>
        <w:t xml:space="preserve"> </w:t>
      </w:r>
      <w:r w:rsidR="00360B37">
        <w:rPr>
          <w:rFonts w:ascii="Times New Roman" w:hAnsi="Times New Roman" w:cs="Times New Roman"/>
          <w:color w:val="000000"/>
          <w:sz w:val="26"/>
          <w:szCs w:val="26"/>
          <w:shd w:val="clear" w:color="auto" w:fill="FFFFFF"/>
        </w:rPr>
        <w:t>gan</w:t>
      </w:r>
      <w:r>
        <w:rPr>
          <w:rFonts w:ascii="Times New Roman" w:hAnsi="Times New Roman" w:cs="Times New Roman"/>
          <w:color w:val="000000"/>
          <w:sz w:val="26"/>
          <w:szCs w:val="26"/>
          <w:shd w:val="clear" w:color="auto" w:fill="FFFFFF"/>
        </w:rPr>
        <w:t xml:space="preserve"> mākslinieciskā vērtība, gan piesaiste vietai</w:t>
      </w:r>
      <w:r w:rsidR="00360B37">
        <w:rPr>
          <w:rFonts w:ascii="Times New Roman" w:hAnsi="Times New Roman" w:cs="Times New Roman"/>
          <w:color w:val="000000"/>
          <w:sz w:val="26"/>
          <w:szCs w:val="26"/>
          <w:shd w:val="clear" w:color="auto" w:fill="FFFFFF"/>
        </w:rPr>
        <w:t xml:space="preserve">, gan </w:t>
      </w:r>
      <w:r>
        <w:rPr>
          <w:rFonts w:ascii="Times New Roman" w:hAnsi="Times New Roman" w:cs="Times New Roman"/>
          <w:color w:val="000000"/>
          <w:sz w:val="26"/>
          <w:szCs w:val="26"/>
          <w:shd w:val="clear" w:color="auto" w:fill="FFFFFF"/>
        </w:rPr>
        <w:t xml:space="preserve">tūrisma potenciāls ir augsts. Savukārt </w:t>
      </w:r>
      <w:r w:rsidR="007A0337">
        <w:rPr>
          <w:rFonts w:ascii="Times New Roman" w:hAnsi="Times New Roman" w:cs="Times New Roman"/>
          <w:color w:val="000000"/>
          <w:sz w:val="26"/>
          <w:szCs w:val="26"/>
          <w:shd w:val="clear" w:color="auto" w:fill="FFFFFF"/>
        </w:rPr>
        <w:t xml:space="preserve">A. </w:t>
      </w:r>
      <w:r>
        <w:rPr>
          <w:rFonts w:ascii="Times New Roman" w:hAnsi="Times New Roman" w:cs="Times New Roman"/>
          <w:color w:val="000000"/>
          <w:sz w:val="26"/>
          <w:szCs w:val="26"/>
          <w:shd w:val="clear" w:color="auto" w:fill="FFFFFF"/>
        </w:rPr>
        <w:t>Puškina plāksne ir mākslinieciski ne visai vērtīga un vāji iederas ansamblī. Atbalstīt</w:t>
      </w:r>
      <w:r w:rsidR="007A0337">
        <w:rPr>
          <w:rFonts w:ascii="Times New Roman" w:hAnsi="Times New Roman" w:cs="Times New Roman"/>
          <w:color w:val="000000"/>
          <w:sz w:val="26"/>
          <w:szCs w:val="26"/>
          <w:shd w:val="clear" w:color="auto" w:fill="FFFFFF"/>
        </w:rPr>
        <w:t>u</w:t>
      </w:r>
      <w:r>
        <w:rPr>
          <w:rFonts w:ascii="Times New Roman" w:hAnsi="Times New Roman" w:cs="Times New Roman"/>
          <w:color w:val="000000"/>
          <w:sz w:val="26"/>
          <w:szCs w:val="26"/>
          <w:shd w:val="clear" w:color="auto" w:fill="FFFFFF"/>
        </w:rPr>
        <w:t xml:space="preserve"> krūšutēla saglabāšanu</w:t>
      </w:r>
      <w:r w:rsidR="00360B37">
        <w:rPr>
          <w:rFonts w:ascii="Times New Roman" w:hAnsi="Times New Roman" w:cs="Times New Roman"/>
          <w:color w:val="000000"/>
          <w:sz w:val="26"/>
          <w:szCs w:val="26"/>
          <w:shd w:val="clear" w:color="auto" w:fill="FFFFFF"/>
        </w:rPr>
        <w:t xml:space="preserve"> un</w:t>
      </w:r>
      <w:r>
        <w:rPr>
          <w:rFonts w:ascii="Times New Roman" w:hAnsi="Times New Roman" w:cs="Times New Roman"/>
          <w:color w:val="000000"/>
          <w:sz w:val="26"/>
          <w:szCs w:val="26"/>
          <w:shd w:val="clear" w:color="auto" w:fill="FFFFFF"/>
        </w:rPr>
        <w:t xml:space="preserve"> piemiņas akmens demontāžu.</w:t>
      </w:r>
    </w:p>
    <w:p w14:paraId="0900FB9F" w14:textId="3764EB8C" w:rsidR="00F30995" w:rsidRDefault="00F30995" w:rsidP="00A924C9">
      <w:pPr>
        <w:suppressAutoHyphens/>
        <w:autoSpaceDN w:val="0"/>
        <w:spacing w:line="254" w:lineRule="auto"/>
        <w:ind w:right="27"/>
        <w:jc w:val="both"/>
        <w:rPr>
          <w:rFonts w:ascii="Times New Roman" w:hAnsi="Times New Roman" w:cs="Times New Roman"/>
          <w:color w:val="000000"/>
          <w:sz w:val="26"/>
          <w:szCs w:val="26"/>
          <w:shd w:val="clear" w:color="auto" w:fill="FFFFFF"/>
        </w:rPr>
      </w:pPr>
      <w:r w:rsidRPr="00360B37">
        <w:rPr>
          <w:rFonts w:ascii="Times New Roman" w:hAnsi="Times New Roman" w:cs="Times New Roman"/>
          <w:b/>
          <w:bCs/>
          <w:color w:val="000000"/>
          <w:sz w:val="26"/>
          <w:szCs w:val="26"/>
          <w:shd w:val="clear" w:color="auto" w:fill="FFFFFF"/>
        </w:rPr>
        <w:lastRenderedPageBreak/>
        <w:t>M.</w:t>
      </w:r>
      <w:r w:rsidR="00360B37">
        <w:rPr>
          <w:rFonts w:ascii="Times New Roman" w:hAnsi="Times New Roman" w:cs="Times New Roman"/>
          <w:b/>
          <w:bCs/>
          <w:color w:val="000000"/>
          <w:sz w:val="26"/>
          <w:szCs w:val="26"/>
          <w:shd w:val="clear" w:color="auto" w:fill="FFFFFF"/>
        </w:rPr>
        <w:t xml:space="preserve"> </w:t>
      </w:r>
      <w:r w:rsidRPr="00360B37">
        <w:rPr>
          <w:rFonts w:ascii="Times New Roman" w:hAnsi="Times New Roman" w:cs="Times New Roman"/>
          <w:b/>
          <w:bCs/>
          <w:color w:val="000000"/>
          <w:sz w:val="26"/>
          <w:szCs w:val="26"/>
          <w:shd w:val="clear" w:color="auto" w:fill="FFFFFF"/>
        </w:rPr>
        <w:t>Mitrofanovs</w:t>
      </w:r>
      <w:r w:rsidR="00360B37">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A.Kern</w:t>
      </w:r>
      <w:r w:rsidR="007A0337">
        <w:rPr>
          <w:rFonts w:ascii="Times New Roman" w:hAnsi="Times New Roman" w:cs="Times New Roman"/>
          <w:color w:val="000000"/>
          <w:sz w:val="26"/>
          <w:szCs w:val="26"/>
          <w:shd w:val="clear" w:color="auto" w:fill="FFFFFF"/>
        </w:rPr>
        <w:t>as</w:t>
      </w:r>
      <w:proofErr w:type="spellEnd"/>
      <w:r>
        <w:rPr>
          <w:rFonts w:ascii="Times New Roman" w:hAnsi="Times New Roman" w:cs="Times New Roman"/>
          <w:color w:val="000000"/>
          <w:sz w:val="26"/>
          <w:szCs w:val="26"/>
          <w:shd w:val="clear" w:color="auto" w:fill="FFFFFF"/>
        </w:rPr>
        <w:t xml:space="preserve"> krūšutēls jāsaglabā, dodot iespēju tūristiem to apskatīt. </w:t>
      </w:r>
      <w:r w:rsidR="00B52754">
        <w:rPr>
          <w:rFonts w:ascii="Times New Roman" w:hAnsi="Times New Roman" w:cs="Times New Roman"/>
          <w:color w:val="000000"/>
          <w:sz w:val="26"/>
          <w:szCs w:val="26"/>
          <w:shd w:val="clear" w:color="auto" w:fill="FFFFFF"/>
        </w:rPr>
        <w:t xml:space="preserve">Līdz 2027.gadam Koncertzāles rekonstrukcijā jāiegulda līdz 6 milj. </w:t>
      </w:r>
      <w:proofErr w:type="spellStart"/>
      <w:r w:rsidR="00B52754" w:rsidRPr="00360B37">
        <w:rPr>
          <w:rFonts w:ascii="Times New Roman" w:hAnsi="Times New Roman" w:cs="Times New Roman"/>
          <w:i/>
          <w:iCs/>
          <w:color w:val="000000"/>
          <w:sz w:val="26"/>
          <w:szCs w:val="26"/>
          <w:shd w:val="clear" w:color="auto" w:fill="FFFFFF"/>
        </w:rPr>
        <w:t>euro</w:t>
      </w:r>
      <w:proofErr w:type="spellEnd"/>
      <w:r w:rsidR="00B52754" w:rsidRPr="00360B37">
        <w:rPr>
          <w:rFonts w:ascii="Times New Roman" w:hAnsi="Times New Roman" w:cs="Times New Roman"/>
          <w:i/>
          <w:iCs/>
          <w:color w:val="000000"/>
          <w:sz w:val="26"/>
          <w:szCs w:val="26"/>
          <w:shd w:val="clear" w:color="auto" w:fill="FFFFFF"/>
        </w:rPr>
        <w:t>.</w:t>
      </w:r>
      <w:r w:rsidR="00B52754">
        <w:rPr>
          <w:rFonts w:ascii="Times New Roman" w:hAnsi="Times New Roman" w:cs="Times New Roman"/>
          <w:color w:val="000000"/>
          <w:sz w:val="26"/>
          <w:szCs w:val="26"/>
          <w:shd w:val="clear" w:color="auto" w:fill="FFFFFF"/>
        </w:rPr>
        <w:t xml:space="preserve"> Domājot par nākotni būtu lietderīgi un vērtīgi krūšutēlu izmantot kā daļ</w:t>
      </w:r>
      <w:r w:rsidR="00360B37">
        <w:rPr>
          <w:rFonts w:ascii="Times New Roman" w:hAnsi="Times New Roman" w:cs="Times New Roman"/>
          <w:color w:val="000000"/>
          <w:sz w:val="26"/>
          <w:szCs w:val="26"/>
          <w:shd w:val="clear" w:color="auto" w:fill="FFFFFF"/>
        </w:rPr>
        <w:t>u</w:t>
      </w:r>
      <w:r w:rsidR="00B52754">
        <w:rPr>
          <w:rFonts w:ascii="Times New Roman" w:hAnsi="Times New Roman" w:cs="Times New Roman"/>
          <w:color w:val="000000"/>
          <w:sz w:val="26"/>
          <w:szCs w:val="26"/>
          <w:shd w:val="clear" w:color="auto" w:fill="FFFFFF"/>
        </w:rPr>
        <w:t xml:space="preserve"> no </w:t>
      </w:r>
      <w:r w:rsidR="00360B37">
        <w:rPr>
          <w:rFonts w:ascii="Times New Roman" w:hAnsi="Times New Roman" w:cs="Times New Roman"/>
          <w:color w:val="000000"/>
          <w:sz w:val="26"/>
          <w:szCs w:val="26"/>
          <w:shd w:val="clear" w:color="auto" w:fill="FFFFFF"/>
        </w:rPr>
        <w:t xml:space="preserve">teritorijas </w:t>
      </w:r>
      <w:r w:rsidR="00B52754">
        <w:rPr>
          <w:rFonts w:ascii="Times New Roman" w:hAnsi="Times New Roman" w:cs="Times New Roman"/>
          <w:color w:val="000000"/>
          <w:sz w:val="26"/>
          <w:szCs w:val="26"/>
          <w:shd w:val="clear" w:color="auto" w:fill="FFFFFF"/>
        </w:rPr>
        <w:t xml:space="preserve">labiekārtojuma vai </w:t>
      </w:r>
      <w:r w:rsidR="00360B37">
        <w:rPr>
          <w:rFonts w:ascii="Times New Roman" w:hAnsi="Times New Roman" w:cs="Times New Roman"/>
          <w:color w:val="000000"/>
          <w:sz w:val="26"/>
          <w:szCs w:val="26"/>
          <w:shd w:val="clear" w:color="auto" w:fill="FFFFFF"/>
        </w:rPr>
        <w:t xml:space="preserve">arī izvietot koncertzāles </w:t>
      </w:r>
      <w:r w:rsidR="00B52754">
        <w:rPr>
          <w:rFonts w:ascii="Times New Roman" w:hAnsi="Times New Roman" w:cs="Times New Roman"/>
          <w:color w:val="000000"/>
          <w:sz w:val="26"/>
          <w:szCs w:val="26"/>
          <w:shd w:val="clear" w:color="auto" w:fill="FFFFFF"/>
        </w:rPr>
        <w:t>iekštelpās.</w:t>
      </w:r>
    </w:p>
    <w:p w14:paraId="2935C5C7" w14:textId="26E12A4B" w:rsidR="00B52754" w:rsidRDefault="00B52754" w:rsidP="00A924C9">
      <w:pPr>
        <w:suppressAutoHyphens/>
        <w:autoSpaceDN w:val="0"/>
        <w:spacing w:line="254" w:lineRule="auto"/>
        <w:ind w:right="27"/>
        <w:jc w:val="both"/>
        <w:rPr>
          <w:rFonts w:ascii="Times New Roman" w:hAnsi="Times New Roman" w:cs="Times New Roman"/>
          <w:color w:val="000000"/>
          <w:sz w:val="26"/>
          <w:szCs w:val="26"/>
          <w:shd w:val="clear" w:color="auto" w:fill="FFFFFF"/>
        </w:rPr>
      </w:pPr>
      <w:r w:rsidRPr="00360B37">
        <w:rPr>
          <w:rFonts w:ascii="Times New Roman" w:hAnsi="Times New Roman" w:cs="Times New Roman"/>
          <w:b/>
          <w:bCs/>
          <w:color w:val="000000"/>
          <w:sz w:val="26"/>
          <w:szCs w:val="26"/>
          <w:shd w:val="clear" w:color="auto" w:fill="FFFFFF"/>
        </w:rPr>
        <w:t>K.</w:t>
      </w:r>
      <w:r w:rsidR="00360B37">
        <w:rPr>
          <w:rFonts w:ascii="Times New Roman" w:hAnsi="Times New Roman" w:cs="Times New Roman"/>
          <w:b/>
          <w:bCs/>
          <w:color w:val="000000"/>
          <w:sz w:val="26"/>
          <w:szCs w:val="26"/>
          <w:shd w:val="clear" w:color="auto" w:fill="FFFFFF"/>
        </w:rPr>
        <w:t xml:space="preserve"> </w:t>
      </w:r>
      <w:r w:rsidRPr="00360B37">
        <w:rPr>
          <w:rFonts w:ascii="Times New Roman" w:hAnsi="Times New Roman" w:cs="Times New Roman"/>
          <w:b/>
          <w:bCs/>
          <w:color w:val="000000"/>
          <w:sz w:val="26"/>
          <w:szCs w:val="26"/>
          <w:shd w:val="clear" w:color="auto" w:fill="FFFFFF"/>
        </w:rPr>
        <w:t>Čekušins</w:t>
      </w:r>
      <w:r w:rsidR="00360B37">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Puškina objekts tiek kritiski vērtēts no padomes locekļu puses, bet vai to ir iespējams pārveidot, lai objektus </w:t>
      </w:r>
      <w:r w:rsidR="007A0337">
        <w:rPr>
          <w:rFonts w:ascii="Times New Roman" w:hAnsi="Times New Roman" w:cs="Times New Roman"/>
          <w:color w:val="000000"/>
          <w:sz w:val="26"/>
          <w:szCs w:val="26"/>
          <w:shd w:val="clear" w:color="auto" w:fill="FFFFFF"/>
        </w:rPr>
        <w:t>iz</w:t>
      </w:r>
      <w:r>
        <w:rPr>
          <w:rFonts w:ascii="Times New Roman" w:hAnsi="Times New Roman" w:cs="Times New Roman"/>
          <w:color w:val="000000"/>
          <w:sz w:val="26"/>
          <w:szCs w:val="26"/>
          <w:shd w:val="clear" w:color="auto" w:fill="FFFFFF"/>
        </w:rPr>
        <w:t xml:space="preserve">veidotu kā </w:t>
      </w:r>
      <w:r w:rsidR="007A0337">
        <w:rPr>
          <w:rFonts w:ascii="Times New Roman" w:hAnsi="Times New Roman" w:cs="Times New Roman"/>
          <w:color w:val="000000"/>
          <w:sz w:val="26"/>
          <w:szCs w:val="26"/>
          <w:shd w:val="clear" w:color="auto" w:fill="FFFFFF"/>
        </w:rPr>
        <w:t xml:space="preserve">vienotu </w:t>
      </w:r>
      <w:r>
        <w:rPr>
          <w:rFonts w:ascii="Times New Roman" w:hAnsi="Times New Roman" w:cs="Times New Roman"/>
          <w:color w:val="000000"/>
          <w:sz w:val="26"/>
          <w:szCs w:val="26"/>
          <w:shd w:val="clear" w:color="auto" w:fill="FFFFFF"/>
        </w:rPr>
        <w:t>ansambli</w:t>
      </w:r>
      <w:r w:rsidR="00360B37">
        <w:rPr>
          <w:rFonts w:ascii="Times New Roman" w:hAnsi="Times New Roman" w:cs="Times New Roman"/>
          <w:color w:val="000000"/>
          <w:sz w:val="26"/>
          <w:szCs w:val="26"/>
          <w:shd w:val="clear" w:color="auto" w:fill="FFFFFF"/>
        </w:rPr>
        <w:t>?</w:t>
      </w:r>
    </w:p>
    <w:p w14:paraId="50A4A4B2" w14:textId="5088B121" w:rsidR="00B52754" w:rsidRDefault="00B52754" w:rsidP="00A924C9">
      <w:pPr>
        <w:suppressAutoHyphens/>
        <w:autoSpaceDN w:val="0"/>
        <w:spacing w:line="254" w:lineRule="auto"/>
        <w:ind w:right="27"/>
        <w:jc w:val="both"/>
        <w:rPr>
          <w:rFonts w:ascii="Times New Roman" w:hAnsi="Times New Roman" w:cs="Times New Roman"/>
          <w:color w:val="000000"/>
          <w:sz w:val="26"/>
          <w:szCs w:val="26"/>
          <w:shd w:val="clear" w:color="auto" w:fill="FFFFFF"/>
        </w:rPr>
      </w:pPr>
      <w:r w:rsidRPr="00360B37">
        <w:rPr>
          <w:rFonts w:ascii="Times New Roman" w:hAnsi="Times New Roman" w:cs="Times New Roman"/>
          <w:b/>
          <w:bCs/>
          <w:color w:val="000000"/>
          <w:sz w:val="26"/>
          <w:szCs w:val="26"/>
          <w:shd w:val="clear" w:color="auto" w:fill="FFFFFF"/>
        </w:rPr>
        <w:t>I.</w:t>
      </w:r>
      <w:r w:rsidR="00360B37">
        <w:rPr>
          <w:rFonts w:ascii="Times New Roman" w:hAnsi="Times New Roman" w:cs="Times New Roman"/>
          <w:b/>
          <w:bCs/>
          <w:color w:val="000000"/>
          <w:sz w:val="26"/>
          <w:szCs w:val="26"/>
          <w:shd w:val="clear" w:color="auto" w:fill="FFFFFF"/>
        </w:rPr>
        <w:t xml:space="preserve"> </w:t>
      </w:r>
      <w:r w:rsidRPr="00360B37">
        <w:rPr>
          <w:rFonts w:ascii="Times New Roman" w:hAnsi="Times New Roman" w:cs="Times New Roman"/>
          <w:b/>
          <w:bCs/>
          <w:color w:val="000000"/>
          <w:sz w:val="26"/>
          <w:szCs w:val="26"/>
          <w:shd w:val="clear" w:color="auto" w:fill="FFFFFF"/>
        </w:rPr>
        <w:t>Drulle</w:t>
      </w:r>
      <w:r w:rsidR="00360B37">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Tie ir pilnīgi atšķirīgi un nesavienojami objekti.</w:t>
      </w:r>
    </w:p>
    <w:p w14:paraId="7EDCD03C" w14:textId="1B7F3992" w:rsidR="00360B37" w:rsidRPr="00360B37" w:rsidRDefault="00B52754" w:rsidP="00360B37">
      <w:pPr>
        <w:suppressAutoHyphens/>
        <w:autoSpaceDN w:val="0"/>
        <w:spacing w:after="0" w:line="240" w:lineRule="auto"/>
        <w:ind w:right="28"/>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 xml:space="preserve">Balsojot par </w:t>
      </w:r>
      <w:r w:rsidR="00360B37" w:rsidRPr="00360B37">
        <w:rPr>
          <w:rFonts w:ascii="Times New Roman" w:hAnsi="Times New Roman" w:cs="Times New Roman"/>
          <w:i/>
          <w:iCs/>
          <w:color w:val="000000"/>
          <w:sz w:val="26"/>
          <w:szCs w:val="26"/>
          <w:shd w:val="clear" w:color="auto" w:fill="FFFFFF"/>
        </w:rPr>
        <w:t>Piemiņas objekt</w:t>
      </w:r>
      <w:r w:rsidR="00561123">
        <w:rPr>
          <w:rFonts w:ascii="Times New Roman" w:hAnsi="Times New Roman" w:cs="Times New Roman"/>
          <w:i/>
          <w:iCs/>
          <w:color w:val="000000"/>
          <w:sz w:val="26"/>
          <w:szCs w:val="26"/>
          <w:shd w:val="clear" w:color="auto" w:fill="FFFFFF"/>
        </w:rPr>
        <w:t>u</w:t>
      </w:r>
      <w:r w:rsidR="00360B37" w:rsidRPr="00360B37">
        <w:rPr>
          <w:rFonts w:ascii="Times New Roman" w:hAnsi="Times New Roman" w:cs="Times New Roman"/>
          <w:i/>
          <w:iCs/>
          <w:color w:val="000000"/>
          <w:sz w:val="26"/>
          <w:szCs w:val="26"/>
          <w:shd w:val="clear" w:color="auto" w:fill="FFFFFF"/>
        </w:rPr>
        <w:t xml:space="preserve"> Aleksandram Puškinam un Annai </w:t>
      </w:r>
      <w:proofErr w:type="spellStart"/>
      <w:r w:rsidR="00360B37" w:rsidRPr="00360B37">
        <w:rPr>
          <w:rFonts w:ascii="Times New Roman" w:hAnsi="Times New Roman" w:cs="Times New Roman"/>
          <w:i/>
          <w:iCs/>
          <w:color w:val="000000"/>
          <w:sz w:val="26"/>
          <w:szCs w:val="26"/>
          <w:shd w:val="clear" w:color="auto" w:fill="FFFFFF"/>
        </w:rPr>
        <w:t>Markovai-Vinogradskai</w:t>
      </w:r>
      <w:proofErr w:type="spellEnd"/>
      <w:r w:rsidR="00360B37" w:rsidRPr="00360B37">
        <w:rPr>
          <w:rFonts w:ascii="Times New Roman" w:hAnsi="Times New Roman" w:cs="Times New Roman"/>
          <w:i/>
          <w:iCs/>
          <w:color w:val="000000"/>
          <w:sz w:val="26"/>
          <w:szCs w:val="26"/>
          <w:shd w:val="clear" w:color="auto" w:fill="FFFFFF"/>
        </w:rPr>
        <w:t xml:space="preserve"> Citadeles ielā 7</w:t>
      </w:r>
      <w:r w:rsidR="00561123">
        <w:rPr>
          <w:rFonts w:ascii="Times New Roman" w:hAnsi="Times New Roman" w:cs="Times New Roman"/>
          <w:i/>
          <w:iCs/>
          <w:color w:val="000000"/>
          <w:sz w:val="26"/>
          <w:szCs w:val="26"/>
          <w:shd w:val="clear" w:color="auto" w:fill="FFFFFF"/>
        </w:rPr>
        <w:t xml:space="preserve"> demontāžas priekšlikumu</w:t>
      </w:r>
      <w:r w:rsidR="00360B37">
        <w:rPr>
          <w:rFonts w:ascii="Times New Roman" w:hAnsi="Times New Roman" w:cs="Times New Roman"/>
          <w:i/>
          <w:iCs/>
          <w:color w:val="000000"/>
          <w:sz w:val="26"/>
          <w:szCs w:val="26"/>
          <w:shd w:val="clear" w:color="auto" w:fill="FFFFFF"/>
        </w:rPr>
        <w:t>:</w:t>
      </w:r>
    </w:p>
    <w:p w14:paraId="18E068FA" w14:textId="782D9C3C" w:rsidR="00B52754" w:rsidRPr="00E563EB" w:rsidRDefault="00B52754" w:rsidP="00B52754">
      <w:pPr>
        <w:pStyle w:val="Sarakstarindkopa"/>
        <w:suppressAutoHyphens/>
        <w:autoSpaceDN w:val="0"/>
        <w:spacing w:line="254" w:lineRule="auto"/>
        <w:ind w:left="0" w:right="27"/>
        <w:jc w:val="both"/>
        <w:rPr>
          <w:rFonts w:ascii="Times New Roman" w:hAnsi="Times New Roman" w:cs="Times New Roman"/>
          <w:i/>
          <w:iCs/>
          <w:color w:val="000000"/>
          <w:sz w:val="26"/>
          <w:szCs w:val="26"/>
          <w:shd w:val="clear" w:color="auto" w:fill="FFFFFF"/>
        </w:rPr>
      </w:pPr>
    </w:p>
    <w:p w14:paraId="3B5FCAFC" w14:textId="1B71A3C6" w:rsidR="00B52754" w:rsidRDefault="00B52754" w:rsidP="00B52754">
      <w:pPr>
        <w:suppressAutoHyphens/>
        <w:autoSpaceDN w:val="0"/>
        <w:spacing w:after="0" w:line="240" w:lineRule="auto"/>
        <w:ind w:left="1276" w:right="42" w:hanging="1276"/>
        <w:jc w:val="both"/>
        <w:rPr>
          <w:rFonts w:ascii="Times New Roman" w:eastAsia="Times New Roman" w:hAnsi="Times New Roman" w:cs="Times New Roman"/>
          <w:i/>
          <w:iCs/>
          <w:kern w:val="0"/>
          <w:sz w:val="26"/>
          <w:szCs w:val="26"/>
          <w14:ligatures w14:val="none"/>
        </w:rPr>
      </w:pPr>
      <w:r w:rsidRPr="00E563EB">
        <w:rPr>
          <w:rFonts w:ascii="Times New Roman" w:hAnsi="Times New Roman" w:cs="Times New Roman"/>
          <w:i/>
          <w:iCs/>
          <w:color w:val="000000"/>
          <w:sz w:val="26"/>
          <w:szCs w:val="26"/>
          <w:shd w:val="clear" w:color="auto" w:fill="FFFFFF"/>
        </w:rPr>
        <w:t>“Par” – 1</w:t>
      </w:r>
      <w:r>
        <w:rPr>
          <w:rFonts w:ascii="Times New Roman" w:hAnsi="Times New Roman" w:cs="Times New Roman"/>
          <w:i/>
          <w:iCs/>
          <w:color w:val="000000"/>
          <w:sz w:val="26"/>
          <w:szCs w:val="26"/>
          <w:shd w:val="clear" w:color="auto" w:fill="FFFFFF"/>
        </w:rPr>
        <w:t>0</w:t>
      </w:r>
      <w:r w:rsidRPr="00E563EB">
        <w:rPr>
          <w:rFonts w:ascii="Times New Roman" w:hAnsi="Times New Roman" w:cs="Times New Roman"/>
          <w:i/>
          <w:iCs/>
          <w:color w:val="000000"/>
          <w:sz w:val="26"/>
          <w:szCs w:val="26"/>
          <w:shd w:val="clear" w:color="auto" w:fill="FFFFFF"/>
        </w:rPr>
        <w:t xml:space="preserve"> </w:t>
      </w:r>
      <w:r w:rsidRPr="00BD7517">
        <w:rPr>
          <w:rFonts w:ascii="Times New Roman" w:hAnsi="Times New Roman" w:cs="Times New Roman"/>
          <w:i/>
          <w:iCs/>
          <w:color w:val="000000"/>
          <w:sz w:val="26"/>
          <w:szCs w:val="26"/>
          <w:shd w:val="clear" w:color="auto" w:fill="FFFFFF"/>
        </w:rPr>
        <w:t>(A.</w:t>
      </w:r>
      <w:r>
        <w:rPr>
          <w:rFonts w:ascii="Times New Roman" w:hAnsi="Times New Roman" w:cs="Times New Roman"/>
          <w:i/>
          <w:iCs/>
          <w:color w:val="000000"/>
          <w:sz w:val="26"/>
          <w:szCs w:val="26"/>
          <w:shd w:val="clear" w:color="auto" w:fill="FFFFFF"/>
        </w:rPr>
        <w:t xml:space="preserve"> </w:t>
      </w:r>
      <w:r w:rsidRPr="00BD7517">
        <w:rPr>
          <w:rFonts w:ascii="Times New Roman" w:hAnsi="Times New Roman" w:cs="Times New Roman"/>
          <w:i/>
          <w:iCs/>
          <w:color w:val="000000"/>
          <w:sz w:val="26"/>
          <w:szCs w:val="26"/>
          <w:shd w:val="clear" w:color="auto" w:fill="FFFFFF"/>
        </w:rPr>
        <w:t>Kušķis</w:t>
      </w:r>
      <w:r>
        <w:rPr>
          <w:rFonts w:ascii="Times New Roman" w:hAnsi="Times New Roman" w:cs="Times New Roman"/>
          <w:i/>
          <w:iCs/>
          <w:color w:val="000000"/>
          <w:sz w:val="26"/>
          <w:szCs w:val="26"/>
          <w:shd w:val="clear" w:color="auto" w:fill="FFFFFF"/>
        </w:rPr>
        <w:t>,</w:t>
      </w:r>
      <w:r w:rsidRPr="00BD7517">
        <w:rPr>
          <w:rFonts w:ascii="Times New Roman" w:hAnsi="Times New Roman" w:cs="Times New Roman"/>
          <w:i/>
          <w:iCs/>
          <w:color w:val="000000"/>
          <w:sz w:val="26"/>
          <w:szCs w:val="26"/>
          <w:shd w:val="clear" w:color="auto" w:fill="FFFFFF"/>
        </w:rPr>
        <w:t xml:space="preserve"> </w:t>
      </w:r>
      <w:r w:rsidRPr="00BD7517">
        <w:rPr>
          <w:rFonts w:ascii="Times New Roman" w:eastAsia="Times New Roman" w:hAnsi="Times New Roman" w:cs="Times New Roman"/>
          <w:i/>
          <w:iCs/>
          <w:kern w:val="0"/>
          <w:sz w:val="26"/>
          <w:szCs w:val="26"/>
          <w14:ligatures w14:val="none"/>
        </w:rPr>
        <w:t xml:space="preserve">J. Krastiņš, K. Sedlenieks, I. Drulle, V. Gavars, A. Maderniece, </w:t>
      </w:r>
    </w:p>
    <w:p w14:paraId="2F76D65C" w14:textId="70FF981E" w:rsidR="00B52754" w:rsidRDefault="00B52754" w:rsidP="00B52754">
      <w:pPr>
        <w:suppressAutoHyphens/>
        <w:autoSpaceDN w:val="0"/>
        <w:spacing w:after="0" w:line="240" w:lineRule="auto"/>
        <w:ind w:left="1276" w:right="42"/>
        <w:jc w:val="both"/>
        <w:rPr>
          <w:rFonts w:ascii="Times New Roman" w:eastAsia="Times New Roman" w:hAnsi="Times New Roman" w:cs="Times New Roman"/>
          <w:i/>
          <w:iCs/>
          <w:kern w:val="0"/>
          <w:sz w:val="26"/>
          <w:szCs w:val="26"/>
          <w14:ligatures w14:val="none"/>
        </w:rPr>
      </w:pPr>
      <w:r w:rsidRPr="00BD7517">
        <w:rPr>
          <w:rFonts w:ascii="Times New Roman" w:eastAsia="Times New Roman" w:hAnsi="Times New Roman" w:cs="Times New Roman"/>
          <w:i/>
          <w:iCs/>
          <w:kern w:val="0"/>
          <w:sz w:val="26"/>
          <w:szCs w:val="26"/>
          <w14:ligatures w14:val="none"/>
        </w:rPr>
        <w:t xml:space="preserve">D. </w:t>
      </w:r>
      <w:proofErr w:type="spellStart"/>
      <w:r w:rsidRPr="00BD7517">
        <w:rPr>
          <w:rFonts w:ascii="Times New Roman" w:eastAsia="Times New Roman" w:hAnsi="Times New Roman" w:cs="Times New Roman"/>
          <w:i/>
          <w:iCs/>
          <w:kern w:val="0"/>
          <w:sz w:val="26"/>
          <w:szCs w:val="26"/>
          <w14:ligatures w14:val="none"/>
        </w:rPr>
        <w:t>Turlais</w:t>
      </w:r>
      <w:proofErr w:type="spellEnd"/>
      <w:r w:rsidRPr="00BD7517">
        <w:rPr>
          <w:rFonts w:ascii="Times New Roman" w:eastAsia="Times New Roman" w:hAnsi="Times New Roman" w:cs="Times New Roman"/>
          <w:i/>
          <w:iCs/>
          <w:kern w:val="0"/>
          <w:sz w:val="26"/>
          <w:szCs w:val="26"/>
          <w14:ligatures w14:val="none"/>
        </w:rPr>
        <w:t>, G. Zemītis, M. Mičerevskis, A.</w:t>
      </w:r>
      <w:r>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Broks, A.</w:t>
      </w:r>
      <w:r>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 xml:space="preserve">Ziemeļniece, </w:t>
      </w:r>
    </w:p>
    <w:p w14:paraId="7427F3F1" w14:textId="21439CA0" w:rsidR="00B52754" w:rsidRPr="00BD7517" w:rsidRDefault="00B52754" w:rsidP="00B52754">
      <w:pPr>
        <w:suppressAutoHyphens/>
        <w:autoSpaceDN w:val="0"/>
        <w:spacing w:after="0" w:line="240" w:lineRule="auto"/>
        <w:ind w:left="1276" w:right="42"/>
        <w:jc w:val="both"/>
        <w:rPr>
          <w:rFonts w:ascii="Calibri" w:eastAsia="Calibri" w:hAnsi="Calibri" w:cs="Times New Roman"/>
          <w:i/>
          <w:iCs/>
          <w:kern w:val="3"/>
          <w14:ligatures w14:val="none"/>
        </w:rPr>
      </w:pPr>
      <w:r w:rsidRPr="00BD7517">
        <w:rPr>
          <w:rFonts w:ascii="Times New Roman" w:eastAsia="Times New Roman" w:hAnsi="Times New Roman" w:cs="Times New Roman"/>
          <w:i/>
          <w:iCs/>
          <w:kern w:val="0"/>
          <w:sz w:val="26"/>
          <w:szCs w:val="26"/>
          <w14:ligatures w14:val="none"/>
        </w:rPr>
        <w:t>R.</w:t>
      </w:r>
      <w:r w:rsidR="00F35D71">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E</w:t>
      </w:r>
      <w:r w:rsidR="00F35D71">
        <w:rPr>
          <w:rFonts w:ascii="Times New Roman" w:eastAsia="Times New Roman" w:hAnsi="Times New Roman" w:cs="Times New Roman"/>
          <w:i/>
          <w:iCs/>
          <w:kern w:val="0"/>
          <w:sz w:val="26"/>
          <w:szCs w:val="26"/>
          <w14:ligatures w14:val="none"/>
        </w:rPr>
        <w:t>.</w:t>
      </w:r>
      <w:r w:rsidRPr="00BD7517">
        <w:rPr>
          <w:rFonts w:ascii="Times New Roman" w:eastAsia="Times New Roman" w:hAnsi="Times New Roman" w:cs="Times New Roman"/>
          <w:i/>
          <w:iCs/>
          <w:kern w:val="0"/>
          <w:sz w:val="26"/>
          <w:szCs w:val="26"/>
          <w14:ligatures w14:val="none"/>
        </w:rPr>
        <w:t xml:space="preserve"> Našeniece</w:t>
      </w:r>
      <w:r w:rsidR="0020277D">
        <w:rPr>
          <w:rFonts w:ascii="Times New Roman" w:eastAsia="Times New Roman" w:hAnsi="Times New Roman" w:cs="Times New Roman"/>
          <w:i/>
          <w:iCs/>
          <w:kern w:val="0"/>
          <w:sz w:val="26"/>
          <w:szCs w:val="26"/>
          <w14:ligatures w14:val="none"/>
        </w:rPr>
        <w:t>;</w:t>
      </w:r>
      <w:r w:rsidRPr="00BD7517">
        <w:rPr>
          <w:rFonts w:ascii="Times New Roman" w:eastAsia="Times New Roman" w:hAnsi="Times New Roman" w:cs="Times New Roman"/>
          <w:i/>
          <w:iCs/>
          <w:kern w:val="0"/>
          <w:sz w:val="26"/>
          <w:szCs w:val="26"/>
          <w14:ligatures w14:val="none"/>
        </w:rPr>
        <w:t>)</w:t>
      </w:r>
    </w:p>
    <w:p w14:paraId="3BC65C70" w14:textId="414DBCFC" w:rsidR="00B52754" w:rsidRPr="00E563EB" w:rsidRDefault="00B52754" w:rsidP="00B52754">
      <w:pPr>
        <w:pStyle w:val="Sarakstarindkopa"/>
        <w:suppressAutoHyphens/>
        <w:autoSpaceDN w:val="0"/>
        <w:spacing w:line="254" w:lineRule="auto"/>
        <w:ind w:left="0" w:right="27"/>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 xml:space="preserve">“Pret” – </w:t>
      </w:r>
      <w:r>
        <w:rPr>
          <w:rFonts w:ascii="Times New Roman" w:hAnsi="Times New Roman" w:cs="Times New Roman"/>
          <w:i/>
          <w:iCs/>
          <w:color w:val="000000"/>
          <w:sz w:val="26"/>
          <w:szCs w:val="26"/>
          <w:shd w:val="clear" w:color="auto" w:fill="FFFFFF"/>
        </w:rPr>
        <w:t>5 (K.</w:t>
      </w:r>
      <w:r w:rsidR="00F35D71">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Sedlenieks, K.</w:t>
      </w:r>
      <w:r w:rsidR="00F35D71">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Čekušins, M.</w:t>
      </w:r>
      <w:r w:rsidR="00F35D71">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Mitrofanovs, I.</w:t>
      </w:r>
      <w:r w:rsidR="00F35D71">
        <w:rPr>
          <w:rFonts w:ascii="Times New Roman" w:hAnsi="Times New Roman" w:cs="Times New Roman"/>
          <w:i/>
          <w:iCs/>
          <w:color w:val="000000"/>
          <w:sz w:val="26"/>
          <w:szCs w:val="26"/>
          <w:shd w:val="clear" w:color="auto" w:fill="FFFFFF"/>
        </w:rPr>
        <w:t xml:space="preserve"> </w:t>
      </w:r>
      <w:proofErr w:type="spellStart"/>
      <w:r>
        <w:rPr>
          <w:rFonts w:ascii="Times New Roman" w:hAnsi="Times New Roman" w:cs="Times New Roman"/>
          <w:i/>
          <w:iCs/>
          <w:color w:val="000000"/>
          <w:sz w:val="26"/>
          <w:szCs w:val="26"/>
          <w:shd w:val="clear" w:color="auto" w:fill="FFFFFF"/>
        </w:rPr>
        <w:t>Drule</w:t>
      </w:r>
      <w:proofErr w:type="spellEnd"/>
      <w:r>
        <w:rPr>
          <w:rFonts w:ascii="Times New Roman" w:hAnsi="Times New Roman" w:cs="Times New Roman"/>
          <w:i/>
          <w:iCs/>
          <w:color w:val="000000"/>
          <w:sz w:val="26"/>
          <w:szCs w:val="26"/>
          <w:shd w:val="clear" w:color="auto" w:fill="FFFFFF"/>
        </w:rPr>
        <w:t>, G.</w:t>
      </w:r>
      <w:r w:rsidR="00F35D71">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Panteļējevs</w:t>
      </w:r>
      <w:r w:rsidR="0020277D">
        <w:rPr>
          <w:rFonts w:ascii="Times New Roman" w:hAnsi="Times New Roman" w:cs="Times New Roman"/>
          <w:i/>
          <w:iCs/>
          <w:color w:val="000000"/>
          <w:sz w:val="26"/>
          <w:szCs w:val="26"/>
          <w:shd w:val="clear" w:color="auto" w:fill="FFFFFF"/>
        </w:rPr>
        <w:t>;</w:t>
      </w:r>
      <w:r>
        <w:rPr>
          <w:rFonts w:ascii="Times New Roman" w:hAnsi="Times New Roman" w:cs="Times New Roman"/>
          <w:i/>
          <w:iCs/>
          <w:color w:val="000000"/>
          <w:sz w:val="26"/>
          <w:szCs w:val="26"/>
          <w:shd w:val="clear" w:color="auto" w:fill="FFFFFF"/>
        </w:rPr>
        <w:t>)</w:t>
      </w:r>
    </w:p>
    <w:p w14:paraId="43D50024" w14:textId="5D95AE72" w:rsidR="00B52754" w:rsidRDefault="00B52754" w:rsidP="00B52754">
      <w:pPr>
        <w:pStyle w:val="Sarakstarindkopa"/>
        <w:suppressAutoHyphens/>
        <w:autoSpaceDN w:val="0"/>
        <w:spacing w:line="254" w:lineRule="auto"/>
        <w:ind w:left="0" w:right="27"/>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w:t>
      </w:r>
      <w:r w:rsidR="0020277D">
        <w:rPr>
          <w:rFonts w:ascii="Times New Roman" w:hAnsi="Times New Roman" w:cs="Times New Roman"/>
          <w:i/>
          <w:iCs/>
          <w:color w:val="000000"/>
          <w:sz w:val="26"/>
          <w:szCs w:val="26"/>
          <w:shd w:val="clear" w:color="auto" w:fill="FFFFFF"/>
        </w:rPr>
        <w:t>A</w:t>
      </w:r>
      <w:r w:rsidRPr="00E563EB">
        <w:rPr>
          <w:rFonts w:ascii="Times New Roman" w:hAnsi="Times New Roman" w:cs="Times New Roman"/>
          <w:i/>
          <w:iCs/>
          <w:color w:val="000000"/>
          <w:sz w:val="26"/>
          <w:szCs w:val="26"/>
          <w:shd w:val="clear" w:color="auto" w:fill="FFFFFF"/>
        </w:rPr>
        <w:t>tturas” –</w:t>
      </w:r>
      <w:r>
        <w:rPr>
          <w:rFonts w:ascii="Times New Roman" w:hAnsi="Times New Roman" w:cs="Times New Roman"/>
          <w:i/>
          <w:iCs/>
          <w:color w:val="000000"/>
          <w:sz w:val="26"/>
          <w:szCs w:val="26"/>
          <w:shd w:val="clear" w:color="auto" w:fill="FFFFFF"/>
        </w:rPr>
        <w:t xml:space="preserve"> 0</w:t>
      </w:r>
      <w:r w:rsidR="0020277D">
        <w:rPr>
          <w:rFonts w:ascii="Times New Roman" w:hAnsi="Times New Roman" w:cs="Times New Roman"/>
          <w:i/>
          <w:iCs/>
          <w:color w:val="000000"/>
          <w:sz w:val="26"/>
          <w:szCs w:val="26"/>
          <w:shd w:val="clear" w:color="auto" w:fill="FFFFFF"/>
        </w:rPr>
        <w:t>;</w:t>
      </w:r>
    </w:p>
    <w:p w14:paraId="574AE4FC" w14:textId="77777777" w:rsidR="008D681D" w:rsidRDefault="008D681D" w:rsidP="00B52754">
      <w:pPr>
        <w:pStyle w:val="Sarakstarindkopa"/>
        <w:suppressAutoHyphens/>
        <w:autoSpaceDN w:val="0"/>
        <w:spacing w:line="254" w:lineRule="auto"/>
        <w:ind w:left="0" w:right="27"/>
        <w:jc w:val="both"/>
        <w:rPr>
          <w:rFonts w:ascii="Times New Roman" w:hAnsi="Times New Roman" w:cs="Times New Roman"/>
          <w:i/>
          <w:iCs/>
          <w:color w:val="000000"/>
          <w:sz w:val="26"/>
          <w:szCs w:val="26"/>
          <w:shd w:val="clear" w:color="auto" w:fill="FFFFFF"/>
        </w:rPr>
      </w:pPr>
    </w:p>
    <w:p w14:paraId="4343874B" w14:textId="2DAA5E30" w:rsidR="008D681D" w:rsidRPr="008D681D" w:rsidRDefault="008D681D" w:rsidP="00B52754">
      <w:pPr>
        <w:pStyle w:val="Sarakstarindkopa"/>
        <w:suppressAutoHyphens/>
        <w:autoSpaceDN w:val="0"/>
        <w:spacing w:line="254" w:lineRule="auto"/>
        <w:ind w:left="0" w:right="27"/>
        <w:jc w:val="both"/>
        <w:rPr>
          <w:rFonts w:ascii="Times New Roman" w:hAnsi="Times New Roman" w:cs="Times New Roman"/>
          <w:b/>
          <w:bCs/>
          <w:color w:val="000000"/>
          <w:sz w:val="26"/>
          <w:szCs w:val="26"/>
          <w:shd w:val="clear" w:color="auto" w:fill="FFFFFF"/>
        </w:rPr>
      </w:pPr>
      <w:r w:rsidRPr="008D681D">
        <w:rPr>
          <w:rFonts w:ascii="Times New Roman" w:hAnsi="Times New Roman" w:cs="Times New Roman"/>
          <w:b/>
          <w:bCs/>
          <w:color w:val="000000"/>
          <w:sz w:val="26"/>
          <w:szCs w:val="26"/>
          <w:shd w:val="clear" w:color="auto" w:fill="FFFFFF"/>
        </w:rPr>
        <w:t xml:space="preserve">Pieminekļu padome nolemj: </w:t>
      </w:r>
    </w:p>
    <w:p w14:paraId="2B59EE70" w14:textId="7AD04B76" w:rsidR="008D681D" w:rsidRPr="008D681D" w:rsidRDefault="008D681D" w:rsidP="00B52754">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Atbalstīt p</w:t>
      </w:r>
      <w:r w:rsidRPr="008D681D">
        <w:rPr>
          <w:rFonts w:ascii="Times New Roman" w:hAnsi="Times New Roman" w:cs="Times New Roman"/>
          <w:color w:val="000000"/>
          <w:sz w:val="26"/>
          <w:szCs w:val="26"/>
          <w:shd w:val="clear" w:color="auto" w:fill="FFFFFF"/>
        </w:rPr>
        <w:t>iemiņas objekt</w:t>
      </w:r>
      <w:r>
        <w:rPr>
          <w:rFonts w:ascii="Times New Roman" w:hAnsi="Times New Roman" w:cs="Times New Roman"/>
          <w:color w:val="000000"/>
          <w:sz w:val="26"/>
          <w:szCs w:val="26"/>
          <w:shd w:val="clear" w:color="auto" w:fill="FFFFFF"/>
        </w:rPr>
        <w:t>u</w:t>
      </w:r>
      <w:r w:rsidRPr="008D681D">
        <w:rPr>
          <w:rFonts w:ascii="Times New Roman" w:hAnsi="Times New Roman" w:cs="Times New Roman"/>
          <w:color w:val="000000"/>
          <w:sz w:val="26"/>
          <w:szCs w:val="26"/>
          <w:shd w:val="clear" w:color="auto" w:fill="FFFFFF"/>
        </w:rPr>
        <w:t xml:space="preserve"> Aleksandram Puškinam un Annai </w:t>
      </w:r>
      <w:proofErr w:type="spellStart"/>
      <w:r w:rsidRPr="008D681D">
        <w:rPr>
          <w:rFonts w:ascii="Times New Roman" w:hAnsi="Times New Roman" w:cs="Times New Roman"/>
          <w:color w:val="000000"/>
          <w:sz w:val="26"/>
          <w:szCs w:val="26"/>
          <w:shd w:val="clear" w:color="auto" w:fill="FFFFFF"/>
        </w:rPr>
        <w:t>Markovai-Vinogradskai</w:t>
      </w:r>
      <w:proofErr w:type="spellEnd"/>
      <w:r w:rsidRPr="008D681D">
        <w:rPr>
          <w:rFonts w:ascii="Times New Roman" w:hAnsi="Times New Roman" w:cs="Times New Roman"/>
          <w:color w:val="000000"/>
          <w:sz w:val="26"/>
          <w:szCs w:val="26"/>
          <w:shd w:val="clear" w:color="auto" w:fill="FFFFFF"/>
        </w:rPr>
        <w:t xml:space="preserve"> Citadeles ielā 7</w:t>
      </w:r>
      <w:r>
        <w:rPr>
          <w:rFonts w:ascii="Times New Roman" w:hAnsi="Times New Roman" w:cs="Times New Roman"/>
          <w:color w:val="000000"/>
          <w:sz w:val="26"/>
          <w:szCs w:val="26"/>
          <w:shd w:val="clear" w:color="auto" w:fill="FFFFFF"/>
        </w:rPr>
        <w:t xml:space="preserve"> demontāžu.</w:t>
      </w:r>
    </w:p>
    <w:p w14:paraId="22DA91E3" w14:textId="23EBDB44" w:rsidR="00B52754" w:rsidRDefault="00B52754" w:rsidP="00A924C9">
      <w:pPr>
        <w:suppressAutoHyphens/>
        <w:autoSpaceDN w:val="0"/>
        <w:spacing w:line="254" w:lineRule="auto"/>
        <w:ind w:right="27"/>
        <w:jc w:val="both"/>
        <w:rPr>
          <w:rFonts w:ascii="Times New Roman" w:hAnsi="Times New Roman" w:cs="Times New Roman"/>
          <w:color w:val="000000"/>
          <w:sz w:val="26"/>
          <w:szCs w:val="26"/>
          <w:shd w:val="clear" w:color="auto" w:fill="FFFFFF"/>
        </w:rPr>
      </w:pPr>
    </w:p>
    <w:p w14:paraId="627E308F" w14:textId="1E19BE50" w:rsidR="008D681D" w:rsidRPr="008D681D" w:rsidRDefault="008D681D" w:rsidP="008D681D">
      <w:pPr>
        <w:spacing w:after="0" w:line="240" w:lineRule="auto"/>
        <w:jc w:val="center"/>
        <w:rPr>
          <w:rFonts w:ascii="Times New Roman" w:eastAsia="Times New Roman" w:hAnsi="Times New Roman" w:cs="Times New Roman"/>
          <w:b/>
          <w:bCs/>
          <w:i/>
          <w:iCs/>
          <w:kern w:val="0"/>
          <w:sz w:val="26"/>
          <w:szCs w:val="26"/>
          <w:lang w:eastAsia="lv-LV"/>
          <w14:ligatures w14:val="none"/>
        </w:rPr>
      </w:pPr>
      <w:r w:rsidRPr="008D681D">
        <w:rPr>
          <w:rFonts w:ascii="Times New Roman" w:eastAsia="Times New Roman" w:hAnsi="Times New Roman" w:cs="Times New Roman"/>
          <w:b/>
          <w:bCs/>
          <w:kern w:val="0"/>
          <w:sz w:val="26"/>
          <w:szCs w:val="26"/>
          <w:u w:val="single"/>
          <w:lang w:eastAsia="lv-LV"/>
          <w14:ligatures w14:val="none"/>
        </w:rPr>
        <w:t>2. Par piemiņas plākšņu demontāžu</w:t>
      </w:r>
    </w:p>
    <w:p w14:paraId="01A41EC3" w14:textId="2A43982F" w:rsidR="00F35D71" w:rsidRDefault="00F35D71" w:rsidP="00F35D71">
      <w:pPr>
        <w:pStyle w:val="Sarakstarindkopa"/>
        <w:spacing w:after="0" w:line="240" w:lineRule="auto"/>
        <w:ind w:left="1288"/>
        <w:jc w:val="center"/>
        <w:rPr>
          <w:rFonts w:ascii="Times New Roman" w:hAnsi="Times New Roman" w:cs="Times New Roman"/>
          <w:b/>
          <w:bCs/>
          <w:sz w:val="26"/>
          <w:szCs w:val="26"/>
          <w:u w:val="single"/>
          <w:shd w:val="clear" w:color="auto" w:fill="FFFFFF"/>
        </w:rPr>
      </w:pPr>
      <w:r>
        <w:rPr>
          <w:rFonts w:ascii="Times New Roman" w:hAnsi="Times New Roman" w:cs="Times New Roman"/>
          <w:b/>
          <w:bCs/>
          <w:sz w:val="26"/>
          <w:szCs w:val="26"/>
          <w:u w:val="single"/>
          <w:shd w:val="clear" w:color="auto" w:fill="FFFFFF"/>
        </w:rPr>
        <w:t xml:space="preserve">2.1. </w:t>
      </w:r>
      <w:r w:rsidRPr="00F35D71">
        <w:rPr>
          <w:rFonts w:ascii="Times New Roman" w:hAnsi="Times New Roman" w:cs="Times New Roman"/>
          <w:b/>
          <w:bCs/>
          <w:sz w:val="26"/>
          <w:szCs w:val="26"/>
          <w:u w:val="single"/>
          <w:shd w:val="clear" w:color="auto" w:fill="FFFFFF"/>
        </w:rPr>
        <w:t xml:space="preserve">Piemiņas plāksne </w:t>
      </w:r>
      <w:r w:rsidR="002F5FA2" w:rsidRPr="002F5FA2">
        <w:rPr>
          <w:rFonts w:ascii="Times New Roman" w:hAnsi="Times New Roman" w:cs="Times New Roman"/>
          <w:b/>
          <w:bCs/>
          <w:sz w:val="26"/>
          <w:szCs w:val="26"/>
          <w:u w:val="single"/>
          <w:shd w:val="clear" w:color="auto" w:fill="FFFFFF"/>
        </w:rPr>
        <w:t xml:space="preserve">Latvijas Komunistiskās partijas </w:t>
      </w:r>
      <w:r w:rsidR="002F5FA2">
        <w:rPr>
          <w:rFonts w:ascii="Times New Roman" w:hAnsi="Times New Roman" w:cs="Times New Roman"/>
          <w:b/>
          <w:bCs/>
          <w:sz w:val="26"/>
          <w:szCs w:val="26"/>
          <w:u w:val="single"/>
          <w:shd w:val="clear" w:color="auto" w:fill="FFFFFF"/>
        </w:rPr>
        <w:t>(</w:t>
      </w:r>
      <w:r w:rsidRPr="00F35D71">
        <w:rPr>
          <w:rFonts w:ascii="Times New Roman" w:hAnsi="Times New Roman" w:cs="Times New Roman"/>
          <w:b/>
          <w:bCs/>
          <w:sz w:val="26"/>
          <w:szCs w:val="26"/>
          <w:u w:val="single"/>
          <w:shd w:val="clear" w:color="auto" w:fill="FFFFFF"/>
        </w:rPr>
        <w:t>LKP</w:t>
      </w:r>
      <w:r w:rsidR="002F5FA2">
        <w:rPr>
          <w:rFonts w:ascii="Times New Roman" w:hAnsi="Times New Roman" w:cs="Times New Roman"/>
          <w:b/>
          <w:bCs/>
          <w:sz w:val="26"/>
          <w:szCs w:val="26"/>
          <w:u w:val="single"/>
          <w:shd w:val="clear" w:color="auto" w:fill="FFFFFF"/>
        </w:rPr>
        <w:t>)</w:t>
      </w:r>
      <w:r w:rsidRPr="00F35D71">
        <w:rPr>
          <w:rFonts w:ascii="Times New Roman" w:hAnsi="Times New Roman" w:cs="Times New Roman"/>
          <w:b/>
          <w:bCs/>
          <w:sz w:val="26"/>
          <w:szCs w:val="26"/>
          <w:u w:val="single"/>
          <w:shd w:val="clear" w:color="auto" w:fill="FFFFFF"/>
        </w:rPr>
        <w:t xml:space="preserve"> </w:t>
      </w:r>
      <w:r w:rsidR="002F5FA2">
        <w:rPr>
          <w:rFonts w:ascii="Times New Roman" w:hAnsi="Times New Roman" w:cs="Times New Roman"/>
          <w:b/>
          <w:bCs/>
          <w:sz w:val="26"/>
          <w:szCs w:val="26"/>
          <w:u w:val="single"/>
          <w:shd w:val="clear" w:color="auto" w:fill="FFFFFF"/>
        </w:rPr>
        <w:t>centrālās komitejas (</w:t>
      </w:r>
      <w:r w:rsidRPr="00F35D71">
        <w:rPr>
          <w:rFonts w:ascii="Times New Roman" w:hAnsi="Times New Roman" w:cs="Times New Roman"/>
          <w:b/>
          <w:bCs/>
          <w:sz w:val="26"/>
          <w:szCs w:val="26"/>
          <w:u w:val="single"/>
          <w:shd w:val="clear" w:color="auto" w:fill="FFFFFF"/>
        </w:rPr>
        <w:t>CK</w:t>
      </w:r>
      <w:r w:rsidR="002F5FA2">
        <w:rPr>
          <w:rFonts w:ascii="Times New Roman" w:hAnsi="Times New Roman" w:cs="Times New Roman"/>
          <w:b/>
          <w:bCs/>
          <w:sz w:val="26"/>
          <w:szCs w:val="26"/>
          <w:u w:val="single"/>
          <w:shd w:val="clear" w:color="auto" w:fill="FFFFFF"/>
        </w:rPr>
        <w:t>)</w:t>
      </w:r>
      <w:r w:rsidRPr="00F35D71">
        <w:rPr>
          <w:rFonts w:ascii="Times New Roman" w:hAnsi="Times New Roman" w:cs="Times New Roman"/>
          <w:b/>
          <w:bCs/>
          <w:sz w:val="26"/>
          <w:szCs w:val="26"/>
          <w:u w:val="single"/>
          <w:shd w:val="clear" w:color="auto" w:fill="FFFFFF"/>
        </w:rPr>
        <w:t xml:space="preserve"> nelegālajai tipogrāfijai “Cīņa”,</w:t>
      </w:r>
    </w:p>
    <w:p w14:paraId="66A0E4C4" w14:textId="6B10E167" w:rsidR="00F35D71" w:rsidRDefault="00F35D71" w:rsidP="00F35D71">
      <w:pPr>
        <w:pStyle w:val="Sarakstarindkopa"/>
        <w:spacing w:after="0" w:line="240" w:lineRule="auto"/>
        <w:ind w:left="1288"/>
        <w:jc w:val="center"/>
        <w:rPr>
          <w:rFonts w:ascii="Times New Roman" w:hAnsi="Times New Roman" w:cs="Times New Roman"/>
          <w:b/>
          <w:bCs/>
          <w:sz w:val="26"/>
          <w:szCs w:val="26"/>
          <w:u w:val="single"/>
          <w:shd w:val="clear" w:color="auto" w:fill="FFFFFF"/>
        </w:rPr>
      </w:pPr>
      <w:r w:rsidRPr="00F35D71">
        <w:rPr>
          <w:rFonts w:ascii="Times New Roman" w:hAnsi="Times New Roman" w:cs="Times New Roman"/>
          <w:b/>
          <w:bCs/>
          <w:sz w:val="26"/>
          <w:szCs w:val="26"/>
          <w:u w:val="single"/>
          <w:shd w:val="clear" w:color="auto" w:fill="FFFFFF"/>
        </w:rPr>
        <w:t>Krāslavas ielā 22</w:t>
      </w:r>
    </w:p>
    <w:p w14:paraId="56B23C7A" w14:textId="77777777" w:rsidR="00F35D71" w:rsidRDefault="00F35D71" w:rsidP="00F35D71">
      <w:pPr>
        <w:pStyle w:val="Sarakstarindkopa"/>
        <w:spacing w:after="0" w:line="240" w:lineRule="auto"/>
        <w:ind w:left="1288"/>
        <w:jc w:val="center"/>
        <w:rPr>
          <w:rFonts w:ascii="Times New Roman" w:hAnsi="Times New Roman" w:cs="Times New Roman"/>
          <w:b/>
          <w:bCs/>
          <w:sz w:val="26"/>
          <w:szCs w:val="26"/>
          <w:u w:val="single"/>
          <w:shd w:val="clear" w:color="auto" w:fill="FFFFFF"/>
        </w:rPr>
      </w:pPr>
    </w:p>
    <w:p w14:paraId="00C3DB6F" w14:textId="54BAC1AD" w:rsidR="00F35D71" w:rsidRDefault="00F35D71" w:rsidP="00F35D71">
      <w:pPr>
        <w:pStyle w:val="Sarakstarindkopa"/>
        <w:spacing w:after="0" w:line="240" w:lineRule="auto"/>
        <w:ind w:left="0"/>
        <w:jc w:val="both"/>
        <w:rPr>
          <w:rFonts w:ascii="Times New Roman" w:hAnsi="Times New Roman" w:cs="Times New Roman"/>
          <w:sz w:val="26"/>
          <w:szCs w:val="26"/>
          <w:shd w:val="clear" w:color="auto" w:fill="FFFFFF"/>
        </w:rPr>
      </w:pPr>
      <w:r w:rsidRPr="00F35D71">
        <w:rPr>
          <w:rFonts w:ascii="Times New Roman" w:hAnsi="Times New Roman" w:cs="Times New Roman"/>
          <w:b/>
          <w:bCs/>
          <w:sz w:val="26"/>
          <w:szCs w:val="26"/>
          <w:shd w:val="clear" w:color="auto" w:fill="FFFFFF"/>
        </w:rPr>
        <w:t>A.</w:t>
      </w:r>
      <w:r w:rsidR="00205B8A">
        <w:rPr>
          <w:rFonts w:ascii="Times New Roman" w:hAnsi="Times New Roman" w:cs="Times New Roman"/>
          <w:b/>
          <w:bCs/>
          <w:sz w:val="26"/>
          <w:szCs w:val="26"/>
          <w:shd w:val="clear" w:color="auto" w:fill="FFFFFF"/>
        </w:rPr>
        <w:t xml:space="preserve"> </w:t>
      </w:r>
      <w:r w:rsidRPr="00F35D71">
        <w:rPr>
          <w:rFonts w:ascii="Times New Roman" w:hAnsi="Times New Roman" w:cs="Times New Roman"/>
          <w:b/>
          <w:bCs/>
          <w:sz w:val="26"/>
          <w:szCs w:val="26"/>
          <w:shd w:val="clear" w:color="auto" w:fill="FFFFFF"/>
        </w:rPr>
        <w:t>Kušķis</w:t>
      </w:r>
      <w:r w:rsidR="008D681D">
        <w:rPr>
          <w:rFonts w:ascii="Times New Roman" w:hAnsi="Times New Roman" w:cs="Times New Roman"/>
          <w:b/>
          <w:bCs/>
          <w:sz w:val="26"/>
          <w:szCs w:val="26"/>
          <w:shd w:val="clear" w:color="auto" w:fill="FFFFFF"/>
        </w:rPr>
        <w:t>:</w:t>
      </w:r>
      <w:r>
        <w:rPr>
          <w:rFonts w:ascii="Times New Roman" w:hAnsi="Times New Roman" w:cs="Times New Roman"/>
          <w:b/>
          <w:bCs/>
          <w:sz w:val="26"/>
          <w:szCs w:val="26"/>
          <w:shd w:val="clear" w:color="auto" w:fill="FFFFFF"/>
        </w:rPr>
        <w:t xml:space="preserve"> </w:t>
      </w:r>
      <w:r w:rsidR="0095510F" w:rsidRPr="0095510F">
        <w:rPr>
          <w:rFonts w:ascii="Times New Roman" w:hAnsi="Times New Roman" w:cs="Times New Roman"/>
          <w:sz w:val="26"/>
          <w:szCs w:val="26"/>
          <w:shd w:val="clear" w:color="auto" w:fill="FFFFFF"/>
        </w:rPr>
        <w:t xml:space="preserve">Saskaņā ar </w:t>
      </w:r>
      <w:r w:rsidRPr="00FE3185">
        <w:rPr>
          <w:rFonts w:ascii="Times New Roman" w:hAnsi="Times New Roman" w:cs="Times New Roman"/>
          <w:sz w:val="26"/>
          <w:szCs w:val="26"/>
          <w:shd w:val="clear" w:color="auto" w:fill="FFFFFF"/>
        </w:rPr>
        <w:t xml:space="preserve">Nacionālās kultūras mantojuma pārvaldes </w:t>
      </w:r>
      <w:r w:rsidR="007D586F">
        <w:rPr>
          <w:rFonts w:ascii="Times New Roman" w:hAnsi="Times New Roman" w:cs="Times New Roman"/>
          <w:sz w:val="26"/>
          <w:szCs w:val="26"/>
          <w:shd w:val="clear" w:color="auto" w:fill="FFFFFF"/>
        </w:rPr>
        <w:t xml:space="preserve">sniegto </w:t>
      </w:r>
      <w:r w:rsidR="007D586F" w:rsidRPr="0095510F">
        <w:rPr>
          <w:rFonts w:ascii="Times New Roman" w:hAnsi="Times New Roman" w:cs="Times New Roman"/>
          <w:sz w:val="26"/>
          <w:szCs w:val="26"/>
          <w:shd w:val="clear" w:color="auto" w:fill="FFFFFF"/>
        </w:rPr>
        <w:t xml:space="preserve">informāciju </w:t>
      </w:r>
      <w:r w:rsidR="007D586F">
        <w:rPr>
          <w:rFonts w:ascii="Times New Roman" w:hAnsi="Times New Roman" w:cs="Times New Roman"/>
          <w:sz w:val="26"/>
          <w:szCs w:val="26"/>
          <w:shd w:val="clear" w:color="auto" w:fill="FFFFFF"/>
        </w:rPr>
        <w:t>šis objekts</w:t>
      </w:r>
      <w:r w:rsidR="007D586F" w:rsidRPr="007D586F">
        <w:t xml:space="preserve"> </w:t>
      </w:r>
      <w:r w:rsidR="007D586F" w:rsidRPr="007D586F">
        <w:rPr>
          <w:rFonts w:ascii="Times New Roman" w:hAnsi="Times New Roman" w:cs="Times New Roman"/>
          <w:sz w:val="26"/>
          <w:szCs w:val="26"/>
          <w:shd w:val="clear" w:color="auto" w:fill="FFFFFF"/>
        </w:rPr>
        <w:t>nav kultūras pieminek</w:t>
      </w:r>
      <w:r w:rsidR="007D586F">
        <w:rPr>
          <w:rFonts w:ascii="Times New Roman" w:hAnsi="Times New Roman" w:cs="Times New Roman"/>
          <w:sz w:val="26"/>
          <w:szCs w:val="26"/>
          <w:shd w:val="clear" w:color="auto" w:fill="FFFFFF"/>
        </w:rPr>
        <w:t>lis</w:t>
      </w:r>
      <w:r w:rsidR="007D586F" w:rsidRPr="007D586F">
        <w:rPr>
          <w:rFonts w:ascii="Times New Roman" w:hAnsi="Times New Roman" w:cs="Times New Roman"/>
          <w:sz w:val="26"/>
          <w:szCs w:val="26"/>
          <w:shd w:val="clear" w:color="auto" w:fill="FFFFFF"/>
        </w:rPr>
        <w:t xml:space="preserve"> un t</w:t>
      </w:r>
      <w:r w:rsidR="007D586F">
        <w:rPr>
          <w:rFonts w:ascii="Times New Roman" w:hAnsi="Times New Roman" w:cs="Times New Roman"/>
          <w:sz w:val="26"/>
          <w:szCs w:val="26"/>
          <w:shd w:val="clear" w:color="auto" w:fill="FFFFFF"/>
        </w:rPr>
        <w:t>as</w:t>
      </w:r>
      <w:r w:rsidR="007D586F" w:rsidRPr="007D586F">
        <w:rPr>
          <w:rFonts w:ascii="Times New Roman" w:hAnsi="Times New Roman" w:cs="Times New Roman"/>
          <w:sz w:val="26"/>
          <w:szCs w:val="26"/>
          <w:shd w:val="clear" w:color="auto" w:fill="FFFFFF"/>
        </w:rPr>
        <w:t xml:space="preserve"> neatrodas kultūras pieminekļ</w:t>
      </w:r>
      <w:r w:rsidR="007D586F">
        <w:rPr>
          <w:rFonts w:ascii="Times New Roman" w:hAnsi="Times New Roman" w:cs="Times New Roman"/>
          <w:sz w:val="26"/>
          <w:szCs w:val="26"/>
          <w:shd w:val="clear" w:color="auto" w:fill="FFFFFF"/>
        </w:rPr>
        <w:t>a</w:t>
      </w:r>
      <w:r w:rsidR="007D586F" w:rsidRPr="007D586F">
        <w:rPr>
          <w:rFonts w:ascii="Times New Roman" w:hAnsi="Times New Roman" w:cs="Times New Roman"/>
          <w:sz w:val="26"/>
          <w:szCs w:val="26"/>
          <w:shd w:val="clear" w:color="auto" w:fill="FFFFFF"/>
        </w:rPr>
        <w:t xml:space="preserve"> teritorijā vai t</w:t>
      </w:r>
      <w:r w:rsidR="007D586F">
        <w:rPr>
          <w:rFonts w:ascii="Times New Roman" w:hAnsi="Times New Roman" w:cs="Times New Roman"/>
          <w:sz w:val="26"/>
          <w:szCs w:val="26"/>
          <w:shd w:val="clear" w:color="auto" w:fill="FFFFFF"/>
        </w:rPr>
        <w:t>ā</w:t>
      </w:r>
      <w:r w:rsidR="007D586F" w:rsidRPr="007D586F">
        <w:rPr>
          <w:rFonts w:ascii="Times New Roman" w:hAnsi="Times New Roman" w:cs="Times New Roman"/>
          <w:sz w:val="26"/>
          <w:szCs w:val="26"/>
          <w:shd w:val="clear" w:color="auto" w:fill="FFFFFF"/>
        </w:rPr>
        <w:t xml:space="preserve"> aizsardzības zonā</w:t>
      </w:r>
      <w:r w:rsidR="0095510F">
        <w:rPr>
          <w:rFonts w:ascii="Times New Roman" w:hAnsi="Times New Roman" w:cs="Times New Roman"/>
          <w:sz w:val="26"/>
          <w:szCs w:val="26"/>
          <w:shd w:val="clear" w:color="auto" w:fill="FFFFFF"/>
        </w:rPr>
        <w:t>.</w:t>
      </w:r>
      <w:r w:rsidR="00FE3185">
        <w:rPr>
          <w:rFonts w:ascii="Times New Roman" w:hAnsi="Times New Roman" w:cs="Times New Roman"/>
          <w:sz w:val="26"/>
          <w:szCs w:val="26"/>
          <w:shd w:val="clear" w:color="auto" w:fill="FFFFFF"/>
        </w:rPr>
        <w:t xml:space="preserve"> Ēka pieder fiziskai personai.</w:t>
      </w:r>
    </w:p>
    <w:p w14:paraId="7EA6CEF1" w14:textId="77777777" w:rsidR="00FE3185" w:rsidRDefault="00FE3185" w:rsidP="00F35D71">
      <w:pPr>
        <w:pStyle w:val="Sarakstarindkopa"/>
        <w:spacing w:after="0" w:line="240" w:lineRule="auto"/>
        <w:ind w:left="0"/>
        <w:jc w:val="both"/>
        <w:rPr>
          <w:rFonts w:ascii="Times New Roman" w:hAnsi="Times New Roman" w:cs="Times New Roman"/>
          <w:sz w:val="26"/>
          <w:szCs w:val="26"/>
          <w:shd w:val="clear" w:color="auto" w:fill="FFFFFF"/>
        </w:rPr>
      </w:pPr>
    </w:p>
    <w:p w14:paraId="6F7DAFA1" w14:textId="1675B1E9" w:rsidR="00FE3185" w:rsidRDefault="00FE3185" w:rsidP="00F35D71">
      <w:pPr>
        <w:pStyle w:val="Sarakstarindkopa"/>
        <w:spacing w:after="0" w:line="240" w:lineRule="auto"/>
        <w:ind w:left="0"/>
        <w:jc w:val="both"/>
        <w:rPr>
          <w:rFonts w:ascii="Times New Roman" w:hAnsi="Times New Roman" w:cs="Times New Roman"/>
          <w:sz w:val="26"/>
          <w:szCs w:val="26"/>
          <w:shd w:val="clear" w:color="auto" w:fill="FFFFFF"/>
        </w:rPr>
      </w:pPr>
      <w:r w:rsidRPr="008D681D">
        <w:rPr>
          <w:rFonts w:ascii="Times New Roman" w:hAnsi="Times New Roman" w:cs="Times New Roman"/>
          <w:b/>
          <w:bCs/>
          <w:sz w:val="26"/>
          <w:szCs w:val="26"/>
          <w:shd w:val="clear" w:color="auto" w:fill="FFFFFF"/>
        </w:rPr>
        <w:t>G.</w:t>
      </w:r>
      <w:r w:rsidR="008D681D">
        <w:rPr>
          <w:rFonts w:ascii="Times New Roman" w:hAnsi="Times New Roman" w:cs="Times New Roman"/>
          <w:b/>
          <w:bCs/>
          <w:sz w:val="26"/>
          <w:szCs w:val="26"/>
          <w:shd w:val="clear" w:color="auto" w:fill="FFFFFF"/>
        </w:rPr>
        <w:t xml:space="preserve"> </w:t>
      </w:r>
      <w:r w:rsidRPr="008D681D">
        <w:rPr>
          <w:rFonts w:ascii="Times New Roman" w:hAnsi="Times New Roman" w:cs="Times New Roman"/>
          <w:b/>
          <w:bCs/>
          <w:sz w:val="26"/>
          <w:szCs w:val="26"/>
          <w:shd w:val="clear" w:color="auto" w:fill="FFFFFF"/>
        </w:rPr>
        <w:t>Panteļ</w:t>
      </w:r>
      <w:r w:rsidR="00123EFB" w:rsidRPr="008D681D">
        <w:rPr>
          <w:rFonts w:ascii="Times New Roman" w:hAnsi="Times New Roman" w:cs="Times New Roman"/>
          <w:b/>
          <w:bCs/>
          <w:sz w:val="26"/>
          <w:szCs w:val="26"/>
          <w:shd w:val="clear" w:color="auto" w:fill="FFFFFF"/>
        </w:rPr>
        <w:t>ē</w:t>
      </w:r>
      <w:r w:rsidRPr="008D681D">
        <w:rPr>
          <w:rFonts w:ascii="Times New Roman" w:hAnsi="Times New Roman" w:cs="Times New Roman"/>
          <w:b/>
          <w:bCs/>
          <w:sz w:val="26"/>
          <w:szCs w:val="26"/>
          <w:shd w:val="clear" w:color="auto" w:fill="FFFFFF"/>
        </w:rPr>
        <w:t>jevs</w:t>
      </w:r>
      <w:r w:rsidR="008D681D">
        <w:rPr>
          <w:rFonts w:ascii="Times New Roman" w:hAnsi="Times New Roman" w:cs="Times New Roman"/>
          <w:b/>
          <w:bCs/>
          <w:sz w:val="26"/>
          <w:szCs w:val="26"/>
          <w:shd w:val="clear" w:color="auto" w:fill="FFFFFF"/>
        </w:rPr>
        <w:t>:</w:t>
      </w:r>
      <w:r w:rsidR="008D681D">
        <w:rPr>
          <w:rFonts w:ascii="Times New Roman" w:hAnsi="Times New Roman" w:cs="Times New Roman"/>
          <w:sz w:val="26"/>
          <w:szCs w:val="26"/>
          <w:shd w:val="clear" w:color="auto" w:fill="FFFFFF"/>
        </w:rPr>
        <w:t xml:space="preserve"> P</w:t>
      </w:r>
      <w:r>
        <w:rPr>
          <w:rFonts w:ascii="Times New Roman" w:hAnsi="Times New Roman" w:cs="Times New Roman"/>
          <w:sz w:val="26"/>
          <w:szCs w:val="26"/>
          <w:shd w:val="clear" w:color="auto" w:fill="FFFFFF"/>
        </w:rPr>
        <w:t xml:space="preserve">ret šāda tipa informāciju pilsētvidē </w:t>
      </w:r>
      <w:r w:rsidR="008D681D">
        <w:rPr>
          <w:rFonts w:ascii="Times New Roman" w:hAnsi="Times New Roman" w:cs="Times New Roman"/>
          <w:sz w:val="26"/>
          <w:szCs w:val="26"/>
          <w:shd w:val="clear" w:color="auto" w:fill="FFFFFF"/>
        </w:rPr>
        <w:t xml:space="preserve">man </w:t>
      </w:r>
      <w:r>
        <w:rPr>
          <w:rFonts w:ascii="Times New Roman" w:hAnsi="Times New Roman" w:cs="Times New Roman"/>
          <w:sz w:val="26"/>
          <w:szCs w:val="26"/>
          <w:shd w:val="clear" w:color="auto" w:fill="FFFFFF"/>
        </w:rPr>
        <w:t xml:space="preserve">nav nekādu iebildumu. Tai nav nekāda sakara ar Krievijas impērijas ideoloģiju. Tie ir mūsu pašu valsts iedzīvotāji, kas tur slēpās. </w:t>
      </w:r>
      <w:r w:rsidR="008D681D">
        <w:rPr>
          <w:rFonts w:ascii="Times New Roman" w:hAnsi="Times New Roman" w:cs="Times New Roman"/>
          <w:sz w:val="26"/>
          <w:szCs w:val="26"/>
          <w:shd w:val="clear" w:color="auto" w:fill="FFFFFF"/>
        </w:rPr>
        <w:t xml:space="preserve">Neatbalsta </w:t>
      </w:r>
      <w:r>
        <w:rPr>
          <w:rFonts w:ascii="Times New Roman" w:hAnsi="Times New Roman" w:cs="Times New Roman"/>
          <w:sz w:val="26"/>
          <w:szCs w:val="26"/>
          <w:shd w:val="clear" w:color="auto" w:fill="FFFFFF"/>
        </w:rPr>
        <w:t>šāda tipa informācijas demontāžu.</w:t>
      </w:r>
    </w:p>
    <w:p w14:paraId="2CCE5ADB" w14:textId="77777777" w:rsidR="00FE3185" w:rsidRDefault="00FE3185" w:rsidP="00F35D71">
      <w:pPr>
        <w:pStyle w:val="Sarakstarindkopa"/>
        <w:spacing w:after="0" w:line="240" w:lineRule="auto"/>
        <w:ind w:left="0"/>
        <w:jc w:val="both"/>
        <w:rPr>
          <w:rFonts w:ascii="Times New Roman" w:hAnsi="Times New Roman" w:cs="Times New Roman"/>
          <w:sz w:val="26"/>
          <w:szCs w:val="26"/>
          <w:shd w:val="clear" w:color="auto" w:fill="FFFFFF"/>
        </w:rPr>
      </w:pPr>
    </w:p>
    <w:p w14:paraId="6C5E3CD0" w14:textId="4E2E7C35" w:rsidR="00FE3185" w:rsidRDefault="00FE3185" w:rsidP="00F35D71">
      <w:pPr>
        <w:pStyle w:val="Sarakstarindkopa"/>
        <w:spacing w:after="0" w:line="240" w:lineRule="auto"/>
        <w:ind w:left="0"/>
        <w:jc w:val="both"/>
        <w:rPr>
          <w:rFonts w:ascii="Times New Roman" w:hAnsi="Times New Roman" w:cs="Times New Roman"/>
          <w:sz w:val="26"/>
          <w:szCs w:val="26"/>
          <w:shd w:val="clear" w:color="auto" w:fill="FFFFFF"/>
        </w:rPr>
      </w:pPr>
      <w:r w:rsidRPr="008D681D">
        <w:rPr>
          <w:rFonts w:ascii="Times New Roman" w:hAnsi="Times New Roman" w:cs="Times New Roman"/>
          <w:b/>
          <w:bCs/>
          <w:sz w:val="26"/>
          <w:szCs w:val="26"/>
          <w:shd w:val="clear" w:color="auto" w:fill="FFFFFF"/>
        </w:rPr>
        <w:t>I.</w:t>
      </w:r>
      <w:r w:rsidR="008D681D">
        <w:rPr>
          <w:rFonts w:ascii="Times New Roman" w:hAnsi="Times New Roman" w:cs="Times New Roman"/>
          <w:b/>
          <w:bCs/>
          <w:sz w:val="26"/>
          <w:szCs w:val="26"/>
          <w:shd w:val="clear" w:color="auto" w:fill="FFFFFF"/>
        </w:rPr>
        <w:t xml:space="preserve"> </w:t>
      </w:r>
      <w:r w:rsidRPr="008D681D">
        <w:rPr>
          <w:rFonts w:ascii="Times New Roman" w:hAnsi="Times New Roman" w:cs="Times New Roman"/>
          <w:b/>
          <w:bCs/>
          <w:sz w:val="26"/>
          <w:szCs w:val="26"/>
          <w:shd w:val="clear" w:color="auto" w:fill="FFFFFF"/>
        </w:rPr>
        <w:t>Drulle</w:t>
      </w:r>
      <w:r w:rsidR="008D681D">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Kādreiz</w:t>
      </w:r>
      <w:r w:rsidR="00EE1E78">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padomju laikā</w:t>
      </w:r>
      <w:r w:rsidR="00EE1E78">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šeit </w:t>
      </w:r>
      <w:r w:rsidR="00EE1E78">
        <w:rPr>
          <w:rFonts w:ascii="Times New Roman" w:hAnsi="Times New Roman" w:cs="Times New Roman"/>
          <w:sz w:val="26"/>
          <w:szCs w:val="26"/>
          <w:shd w:val="clear" w:color="auto" w:fill="FFFFFF"/>
        </w:rPr>
        <w:t xml:space="preserve">bija </w:t>
      </w:r>
      <w:r>
        <w:rPr>
          <w:rFonts w:ascii="Times New Roman" w:hAnsi="Times New Roman" w:cs="Times New Roman"/>
          <w:sz w:val="26"/>
          <w:szCs w:val="26"/>
          <w:shd w:val="clear" w:color="auto" w:fill="FFFFFF"/>
        </w:rPr>
        <w:t>arī muzejs. No konspirācijas idejas viedokļa tā bija interesanta vieta. Mūsdienās tai vairs nav tik liela nozīme.</w:t>
      </w:r>
    </w:p>
    <w:p w14:paraId="7072B66F" w14:textId="77777777" w:rsidR="00FE3185" w:rsidRDefault="00FE3185" w:rsidP="00F35D71">
      <w:pPr>
        <w:pStyle w:val="Sarakstarindkopa"/>
        <w:spacing w:after="0" w:line="240" w:lineRule="auto"/>
        <w:ind w:left="0"/>
        <w:jc w:val="both"/>
        <w:rPr>
          <w:rFonts w:ascii="Times New Roman" w:hAnsi="Times New Roman" w:cs="Times New Roman"/>
          <w:sz w:val="26"/>
          <w:szCs w:val="26"/>
          <w:shd w:val="clear" w:color="auto" w:fill="FFFFFF"/>
        </w:rPr>
      </w:pPr>
    </w:p>
    <w:p w14:paraId="046D4B33" w14:textId="1BA4F778" w:rsidR="00FE3185" w:rsidRDefault="00FE3185" w:rsidP="00F35D71">
      <w:pPr>
        <w:pStyle w:val="Sarakstarindkopa"/>
        <w:spacing w:after="0" w:line="240" w:lineRule="auto"/>
        <w:ind w:left="0"/>
        <w:jc w:val="both"/>
        <w:rPr>
          <w:rFonts w:ascii="Times New Roman" w:hAnsi="Times New Roman" w:cs="Times New Roman"/>
          <w:sz w:val="26"/>
          <w:szCs w:val="26"/>
          <w:shd w:val="clear" w:color="auto" w:fill="FFFFFF"/>
        </w:rPr>
      </w:pPr>
      <w:r w:rsidRPr="00EE1E78">
        <w:rPr>
          <w:rFonts w:ascii="Times New Roman" w:hAnsi="Times New Roman" w:cs="Times New Roman"/>
          <w:b/>
          <w:bCs/>
          <w:sz w:val="26"/>
          <w:szCs w:val="26"/>
          <w:shd w:val="clear" w:color="auto" w:fill="FFFFFF"/>
        </w:rPr>
        <w:t>K.</w:t>
      </w:r>
      <w:r w:rsidR="00EE1E78" w:rsidRPr="00EE1E78">
        <w:rPr>
          <w:rFonts w:ascii="Times New Roman" w:hAnsi="Times New Roman" w:cs="Times New Roman"/>
          <w:b/>
          <w:bCs/>
          <w:sz w:val="26"/>
          <w:szCs w:val="26"/>
          <w:shd w:val="clear" w:color="auto" w:fill="FFFFFF"/>
        </w:rPr>
        <w:t xml:space="preserve"> </w:t>
      </w:r>
      <w:r w:rsidRPr="00EE1E78">
        <w:rPr>
          <w:rFonts w:ascii="Times New Roman" w:hAnsi="Times New Roman" w:cs="Times New Roman"/>
          <w:b/>
          <w:bCs/>
          <w:sz w:val="26"/>
          <w:szCs w:val="26"/>
          <w:shd w:val="clear" w:color="auto" w:fill="FFFFFF"/>
        </w:rPr>
        <w:t>Čeku</w:t>
      </w:r>
      <w:r w:rsidR="007D586F">
        <w:rPr>
          <w:rFonts w:ascii="Times New Roman" w:hAnsi="Times New Roman" w:cs="Times New Roman"/>
          <w:b/>
          <w:bCs/>
          <w:sz w:val="26"/>
          <w:szCs w:val="26"/>
          <w:shd w:val="clear" w:color="auto" w:fill="FFFFFF"/>
        </w:rPr>
        <w:t>š</w:t>
      </w:r>
      <w:r w:rsidRPr="00EE1E78">
        <w:rPr>
          <w:rFonts w:ascii="Times New Roman" w:hAnsi="Times New Roman" w:cs="Times New Roman"/>
          <w:b/>
          <w:bCs/>
          <w:sz w:val="26"/>
          <w:szCs w:val="26"/>
          <w:shd w:val="clear" w:color="auto" w:fill="FFFFFF"/>
        </w:rPr>
        <w:t>ins</w:t>
      </w:r>
      <w:r w:rsidR="00EE1E78">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Lielākā daļa šodien izskatāmās plāksnes tika uzstādītas par privātiem līdzekļiem. Kas maksās par to demontāžu?</w:t>
      </w:r>
    </w:p>
    <w:p w14:paraId="1ED2F334" w14:textId="77777777" w:rsidR="00FE3185" w:rsidRDefault="00FE3185" w:rsidP="00F35D71">
      <w:pPr>
        <w:pStyle w:val="Sarakstarindkopa"/>
        <w:spacing w:after="0" w:line="240" w:lineRule="auto"/>
        <w:ind w:left="0"/>
        <w:jc w:val="both"/>
        <w:rPr>
          <w:rFonts w:ascii="Times New Roman" w:hAnsi="Times New Roman" w:cs="Times New Roman"/>
          <w:sz w:val="26"/>
          <w:szCs w:val="26"/>
          <w:shd w:val="clear" w:color="auto" w:fill="FFFFFF"/>
        </w:rPr>
      </w:pPr>
    </w:p>
    <w:p w14:paraId="3DD4CFF4" w14:textId="22B68678" w:rsidR="00FE3185" w:rsidRDefault="00FE3185" w:rsidP="00F35D71">
      <w:pPr>
        <w:pStyle w:val="Sarakstarindkopa"/>
        <w:spacing w:after="0" w:line="240" w:lineRule="auto"/>
        <w:ind w:left="0"/>
        <w:jc w:val="both"/>
        <w:rPr>
          <w:rFonts w:ascii="Times New Roman" w:hAnsi="Times New Roman" w:cs="Times New Roman"/>
          <w:sz w:val="26"/>
          <w:szCs w:val="26"/>
          <w:shd w:val="clear" w:color="auto" w:fill="FFFFFF"/>
        </w:rPr>
      </w:pPr>
      <w:r w:rsidRPr="00EE1E78">
        <w:rPr>
          <w:rFonts w:ascii="Times New Roman" w:hAnsi="Times New Roman" w:cs="Times New Roman"/>
          <w:b/>
          <w:bCs/>
          <w:sz w:val="26"/>
          <w:szCs w:val="26"/>
          <w:shd w:val="clear" w:color="auto" w:fill="FFFFFF"/>
        </w:rPr>
        <w:t>A.</w:t>
      </w:r>
      <w:r w:rsidR="00EE1E78">
        <w:rPr>
          <w:rFonts w:ascii="Times New Roman" w:hAnsi="Times New Roman" w:cs="Times New Roman"/>
          <w:b/>
          <w:bCs/>
          <w:sz w:val="26"/>
          <w:szCs w:val="26"/>
          <w:shd w:val="clear" w:color="auto" w:fill="FFFFFF"/>
        </w:rPr>
        <w:t xml:space="preserve"> </w:t>
      </w:r>
      <w:r w:rsidRPr="00EE1E78">
        <w:rPr>
          <w:rFonts w:ascii="Times New Roman" w:hAnsi="Times New Roman" w:cs="Times New Roman"/>
          <w:b/>
          <w:bCs/>
          <w:sz w:val="26"/>
          <w:szCs w:val="26"/>
          <w:shd w:val="clear" w:color="auto" w:fill="FFFFFF"/>
        </w:rPr>
        <w:t>Kušķis</w:t>
      </w:r>
      <w:r w:rsidR="00EE1E78">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w:t>
      </w:r>
      <w:r w:rsidR="00EE1E78">
        <w:rPr>
          <w:rFonts w:ascii="Times New Roman" w:hAnsi="Times New Roman" w:cs="Times New Roman"/>
          <w:sz w:val="26"/>
          <w:szCs w:val="26"/>
          <w:shd w:val="clear" w:color="auto" w:fill="FFFFFF"/>
        </w:rPr>
        <w:t>Šī</w:t>
      </w:r>
      <w:r>
        <w:rPr>
          <w:rFonts w:ascii="Times New Roman" w:hAnsi="Times New Roman" w:cs="Times New Roman"/>
          <w:sz w:val="26"/>
          <w:szCs w:val="26"/>
          <w:shd w:val="clear" w:color="auto" w:fill="FFFFFF"/>
        </w:rPr>
        <w:t xml:space="preserve"> nav par privātiem līdzekļiem, bet gan padomju laikā uzstādīta plāksne. Šobrīd mēs varam izteikt </w:t>
      </w:r>
      <w:r w:rsidR="00123EFB">
        <w:rPr>
          <w:rFonts w:ascii="Times New Roman" w:hAnsi="Times New Roman" w:cs="Times New Roman"/>
          <w:sz w:val="26"/>
          <w:szCs w:val="26"/>
          <w:shd w:val="clear" w:color="auto" w:fill="FFFFFF"/>
        </w:rPr>
        <w:t>P</w:t>
      </w:r>
      <w:r>
        <w:rPr>
          <w:rFonts w:ascii="Times New Roman" w:hAnsi="Times New Roman" w:cs="Times New Roman"/>
          <w:sz w:val="26"/>
          <w:szCs w:val="26"/>
          <w:shd w:val="clear" w:color="auto" w:fill="FFFFFF"/>
        </w:rPr>
        <w:t xml:space="preserve">adomes viedokli, vai šāda piemiņas zīme </w:t>
      </w:r>
      <w:r w:rsidR="00123EFB">
        <w:rPr>
          <w:rFonts w:ascii="Times New Roman" w:hAnsi="Times New Roman" w:cs="Times New Roman"/>
          <w:sz w:val="26"/>
          <w:szCs w:val="26"/>
          <w:shd w:val="clear" w:color="auto" w:fill="FFFFFF"/>
        </w:rPr>
        <w:t xml:space="preserve">publiskajā </w:t>
      </w:r>
      <w:proofErr w:type="spellStart"/>
      <w:r w:rsidR="00123EFB">
        <w:rPr>
          <w:rFonts w:ascii="Times New Roman" w:hAnsi="Times New Roman" w:cs="Times New Roman"/>
          <w:sz w:val="26"/>
          <w:szCs w:val="26"/>
          <w:shd w:val="clear" w:color="auto" w:fill="FFFFFF"/>
        </w:rPr>
        <w:t>ārtelpā</w:t>
      </w:r>
      <w:proofErr w:type="spellEnd"/>
      <w:r>
        <w:rPr>
          <w:rFonts w:ascii="Times New Roman" w:hAnsi="Times New Roman" w:cs="Times New Roman"/>
          <w:sz w:val="26"/>
          <w:szCs w:val="26"/>
          <w:shd w:val="clear" w:color="auto" w:fill="FFFFFF"/>
        </w:rPr>
        <w:t xml:space="preserve"> būtu saglabājama.</w:t>
      </w:r>
    </w:p>
    <w:p w14:paraId="218A19F3" w14:textId="77777777" w:rsidR="00EE1E78" w:rsidRDefault="00EE1E78" w:rsidP="00F35D71">
      <w:pPr>
        <w:pStyle w:val="Sarakstarindkopa"/>
        <w:spacing w:after="0" w:line="240" w:lineRule="auto"/>
        <w:ind w:left="0"/>
        <w:jc w:val="both"/>
        <w:rPr>
          <w:rFonts w:ascii="Times New Roman" w:hAnsi="Times New Roman" w:cs="Times New Roman"/>
          <w:sz w:val="26"/>
          <w:szCs w:val="26"/>
          <w:shd w:val="clear" w:color="auto" w:fill="FFFFFF"/>
        </w:rPr>
      </w:pPr>
    </w:p>
    <w:p w14:paraId="1113E968" w14:textId="766B03C5" w:rsidR="00123EFB" w:rsidRDefault="00123EFB" w:rsidP="00F35D71">
      <w:pPr>
        <w:pStyle w:val="Sarakstarindkopa"/>
        <w:spacing w:after="0" w:line="240" w:lineRule="auto"/>
        <w:ind w:left="0"/>
        <w:jc w:val="both"/>
        <w:rPr>
          <w:rFonts w:ascii="Times New Roman" w:hAnsi="Times New Roman" w:cs="Times New Roman"/>
          <w:sz w:val="26"/>
          <w:szCs w:val="26"/>
          <w:shd w:val="clear" w:color="auto" w:fill="FFFFFF"/>
        </w:rPr>
      </w:pPr>
      <w:r w:rsidRPr="00EE1E78">
        <w:rPr>
          <w:rFonts w:ascii="Times New Roman" w:hAnsi="Times New Roman" w:cs="Times New Roman"/>
          <w:b/>
          <w:bCs/>
          <w:sz w:val="26"/>
          <w:szCs w:val="26"/>
          <w:shd w:val="clear" w:color="auto" w:fill="FFFFFF"/>
        </w:rPr>
        <w:lastRenderedPageBreak/>
        <w:t>M.</w:t>
      </w:r>
      <w:r w:rsidR="00EE1E78">
        <w:rPr>
          <w:rFonts w:ascii="Times New Roman" w:hAnsi="Times New Roman" w:cs="Times New Roman"/>
          <w:b/>
          <w:bCs/>
          <w:sz w:val="26"/>
          <w:szCs w:val="26"/>
          <w:shd w:val="clear" w:color="auto" w:fill="FFFFFF"/>
        </w:rPr>
        <w:t xml:space="preserve"> </w:t>
      </w:r>
      <w:r w:rsidRPr="00EE1E78">
        <w:rPr>
          <w:rFonts w:ascii="Times New Roman" w:hAnsi="Times New Roman" w:cs="Times New Roman"/>
          <w:b/>
          <w:bCs/>
          <w:sz w:val="26"/>
          <w:szCs w:val="26"/>
          <w:shd w:val="clear" w:color="auto" w:fill="FFFFFF"/>
        </w:rPr>
        <w:t>Mitrofanovs</w:t>
      </w:r>
      <w:r w:rsidR="00EE1E78">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Plāksne attēlo vienu no vēstures posmiem Latvijas un Rīgas vēsturē. Rīga bija vienīgā pilsēta Krievijas impērijā, kur 1917.gadā </w:t>
      </w:r>
      <w:r w:rsidR="00F55F00">
        <w:rPr>
          <w:rFonts w:ascii="Times New Roman" w:hAnsi="Times New Roman" w:cs="Times New Roman"/>
          <w:sz w:val="26"/>
          <w:szCs w:val="26"/>
          <w:shd w:val="clear" w:color="auto" w:fill="FFFFFF"/>
        </w:rPr>
        <w:t xml:space="preserve">domes </w:t>
      </w:r>
      <w:r>
        <w:rPr>
          <w:rFonts w:ascii="Times New Roman" w:hAnsi="Times New Roman" w:cs="Times New Roman"/>
          <w:sz w:val="26"/>
          <w:szCs w:val="26"/>
          <w:shd w:val="clear" w:color="auto" w:fill="FFFFFF"/>
        </w:rPr>
        <w:t>vēlēšanās uzvarēja lielinieki. Tas notika arī pateicoties šai avīzei</w:t>
      </w:r>
      <w:r w:rsidR="00F55F00">
        <w:rPr>
          <w:rFonts w:ascii="Times New Roman" w:hAnsi="Times New Roman" w:cs="Times New Roman"/>
          <w:sz w:val="26"/>
          <w:szCs w:val="26"/>
          <w:shd w:val="clear" w:color="auto" w:fill="FFFFFF"/>
        </w:rPr>
        <w:t>.</w:t>
      </w:r>
    </w:p>
    <w:p w14:paraId="02E19485" w14:textId="77777777" w:rsidR="00EE1E78" w:rsidRDefault="00EE1E78" w:rsidP="00F35D71">
      <w:pPr>
        <w:pStyle w:val="Sarakstarindkopa"/>
        <w:spacing w:after="0" w:line="240" w:lineRule="auto"/>
        <w:ind w:left="0"/>
        <w:jc w:val="both"/>
        <w:rPr>
          <w:rFonts w:ascii="Times New Roman" w:hAnsi="Times New Roman" w:cs="Times New Roman"/>
          <w:sz w:val="26"/>
          <w:szCs w:val="26"/>
          <w:shd w:val="clear" w:color="auto" w:fill="FFFFFF"/>
        </w:rPr>
      </w:pPr>
    </w:p>
    <w:p w14:paraId="52822A62" w14:textId="1E6C1237" w:rsidR="00F35D71" w:rsidRDefault="00F55F00" w:rsidP="00F55F00">
      <w:pPr>
        <w:pStyle w:val="Sarakstarindkopa"/>
        <w:spacing w:after="0" w:line="240" w:lineRule="auto"/>
        <w:ind w:left="0"/>
        <w:jc w:val="both"/>
        <w:rPr>
          <w:rFonts w:ascii="Times New Roman" w:hAnsi="Times New Roman" w:cs="Times New Roman"/>
          <w:sz w:val="26"/>
          <w:szCs w:val="26"/>
          <w:shd w:val="clear" w:color="auto" w:fill="FFFFFF"/>
        </w:rPr>
      </w:pPr>
      <w:r w:rsidRPr="00EE1E78">
        <w:rPr>
          <w:rFonts w:ascii="Times New Roman" w:hAnsi="Times New Roman" w:cs="Times New Roman"/>
          <w:b/>
          <w:bCs/>
          <w:sz w:val="26"/>
          <w:szCs w:val="26"/>
          <w:shd w:val="clear" w:color="auto" w:fill="FFFFFF"/>
        </w:rPr>
        <w:t>K.</w:t>
      </w:r>
      <w:r w:rsidR="00EE1E78">
        <w:rPr>
          <w:rFonts w:ascii="Times New Roman" w:hAnsi="Times New Roman" w:cs="Times New Roman"/>
          <w:b/>
          <w:bCs/>
          <w:sz w:val="26"/>
          <w:szCs w:val="26"/>
          <w:shd w:val="clear" w:color="auto" w:fill="FFFFFF"/>
        </w:rPr>
        <w:t xml:space="preserve"> </w:t>
      </w:r>
      <w:r w:rsidRPr="00EE1E78">
        <w:rPr>
          <w:rFonts w:ascii="Times New Roman" w:hAnsi="Times New Roman" w:cs="Times New Roman"/>
          <w:b/>
          <w:bCs/>
          <w:sz w:val="26"/>
          <w:szCs w:val="26"/>
          <w:shd w:val="clear" w:color="auto" w:fill="FFFFFF"/>
        </w:rPr>
        <w:t>Sedlenieks</w:t>
      </w:r>
      <w:r w:rsidR="00EE1E78">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w:t>
      </w:r>
      <w:r w:rsidR="00EE1E78">
        <w:rPr>
          <w:rFonts w:ascii="Times New Roman" w:hAnsi="Times New Roman" w:cs="Times New Roman"/>
          <w:sz w:val="26"/>
          <w:szCs w:val="26"/>
          <w:shd w:val="clear" w:color="auto" w:fill="FFFFFF"/>
        </w:rPr>
        <w:t>T</w:t>
      </w:r>
      <w:r>
        <w:rPr>
          <w:rFonts w:ascii="Times New Roman" w:hAnsi="Times New Roman" w:cs="Times New Roman"/>
          <w:sz w:val="26"/>
          <w:szCs w:val="26"/>
          <w:shd w:val="clear" w:color="auto" w:fill="FFFFFF"/>
        </w:rPr>
        <w:t>rūkst</w:t>
      </w:r>
      <w:r w:rsidR="00EE1E78">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 vēsturnieka atzinuma par to, kas bija šis objekts. Komunistiskā partija bija nelegāla arī tajā laikā. Tā bija viena no nelegālajām kustībām, kas darbojās </w:t>
      </w:r>
      <w:proofErr w:type="spellStart"/>
      <w:r>
        <w:rPr>
          <w:rFonts w:ascii="Times New Roman" w:hAnsi="Times New Roman" w:cs="Times New Roman"/>
          <w:sz w:val="26"/>
          <w:szCs w:val="26"/>
          <w:shd w:val="clear" w:color="auto" w:fill="FFFFFF"/>
        </w:rPr>
        <w:t>starpkaru</w:t>
      </w:r>
      <w:proofErr w:type="spellEnd"/>
      <w:r>
        <w:rPr>
          <w:rFonts w:ascii="Times New Roman" w:hAnsi="Times New Roman" w:cs="Times New Roman"/>
          <w:sz w:val="26"/>
          <w:szCs w:val="26"/>
          <w:shd w:val="clear" w:color="auto" w:fill="FFFFFF"/>
        </w:rPr>
        <w:t xml:space="preserve"> periodā. Latvijas komunistiska</w:t>
      </w:r>
      <w:r w:rsidR="002F5FA2">
        <w:rPr>
          <w:rFonts w:ascii="Times New Roman" w:hAnsi="Times New Roman" w:cs="Times New Roman"/>
          <w:sz w:val="26"/>
          <w:szCs w:val="26"/>
          <w:shd w:val="clear" w:color="auto" w:fill="FFFFFF"/>
        </w:rPr>
        <w:t>ja</w:t>
      </w:r>
      <w:r>
        <w:rPr>
          <w:rFonts w:ascii="Times New Roman" w:hAnsi="Times New Roman" w:cs="Times New Roman"/>
          <w:sz w:val="26"/>
          <w:szCs w:val="26"/>
          <w:shd w:val="clear" w:color="auto" w:fill="FFFFFF"/>
        </w:rPr>
        <w:t>i partijai bija cieši sakari ar Krievijas komunistiem.</w:t>
      </w:r>
    </w:p>
    <w:p w14:paraId="4656ABDA" w14:textId="77777777" w:rsidR="00EE1E78" w:rsidRDefault="00EE1E78" w:rsidP="00F55F00">
      <w:pPr>
        <w:pStyle w:val="Sarakstarindkopa"/>
        <w:spacing w:after="0" w:line="240" w:lineRule="auto"/>
        <w:ind w:left="0"/>
        <w:jc w:val="both"/>
        <w:rPr>
          <w:rFonts w:ascii="Times New Roman" w:hAnsi="Times New Roman" w:cs="Times New Roman"/>
          <w:sz w:val="26"/>
          <w:szCs w:val="26"/>
          <w:shd w:val="clear" w:color="auto" w:fill="FFFFFF"/>
        </w:rPr>
      </w:pPr>
    </w:p>
    <w:p w14:paraId="17701B9A" w14:textId="060B712E" w:rsidR="00F55F00" w:rsidRDefault="00F55F00" w:rsidP="00F55F00">
      <w:pPr>
        <w:pStyle w:val="Sarakstarindkopa"/>
        <w:spacing w:after="0" w:line="240" w:lineRule="auto"/>
        <w:ind w:left="0"/>
        <w:jc w:val="both"/>
        <w:rPr>
          <w:rFonts w:ascii="Times New Roman" w:hAnsi="Times New Roman" w:cs="Times New Roman"/>
          <w:sz w:val="26"/>
          <w:szCs w:val="26"/>
          <w:shd w:val="clear" w:color="auto" w:fill="FFFFFF"/>
        </w:rPr>
      </w:pPr>
      <w:r w:rsidRPr="00EE1E78">
        <w:rPr>
          <w:rFonts w:ascii="Times New Roman" w:hAnsi="Times New Roman" w:cs="Times New Roman"/>
          <w:b/>
          <w:bCs/>
          <w:sz w:val="26"/>
          <w:szCs w:val="26"/>
          <w:shd w:val="clear" w:color="auto" w:fill="FFFFFF"/>
        </w:rPr>
        <w:t>M.</w:t>
      </w:r>
      <w:r w:rsidR="00EE1E78">
        <w:rPr>
          <w:rFonts w:ascii="Times New Roman" w:hAnsi="Times New Roman" w:cs="Times New Roman"/>
          <w:b/>
          <w:bCs/>
          <w:sz w:val="26"/>
          <w:szCs w:val="26"/>
          <w:shd w:val="clear" w:color="auto" w:fill="FFFFFF"/>
        </w:rPr>
        <w:t xml:space="preserve"> </w:t>
      </w:r>
      <w:r w:rsidRPr="00EE1E78">
        <w:rPr>
          <w:rFonts w:ascii="Times New Roman" w:hAnsi="Times New Roman" w:cs="Times New Roman"/>
          <w:b/>
          <w:bCs/>
          <w:sz w:val="26"/>
          <w:szCs w:val="26"/>
          <w:shd w:val="clear" w:color="auto" w:fill="FFFFFF"/>
        </w:rPr>
        <w:t>Mičerevskis</w:t>
      </w:r>
      <w:r w:rsidR="00EE1E78">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Šī ir totalitāra režīma, kas ir nosodīts, liecība. Šādus objektus nevajag paturēt.</w:t>
      </w:r>
    </w:p>
    <w:p w14:paraId="1D547564" w14:textId="77777777" w:rsidR="00673DBD" w:rsidRDefault="00673DBD" w:rsidP="00F55F00">
      <w:pPr>
        <w:pStyle w:val="Sarakstarindkopa"/>
        <w:spacing w:after="0" w:line="240" w:lineRule="auto"/>
        <w:ind w:left="0"/>
        <w:jc w:val="both"/>
        <w:rPr>
          <w:rFonts w:ascii="Times New Roman" w:hAnsi="Times New Roman" w:cs="Times New Roman"/>
          <w:sz w:val="26"/>
          <w:szCs w:val="26"/>
          <w:shd w:val="clear" w:color="auto" w:fill="FFFFFF"/>
        </w:rPr>
      </w:pPr>
    </w:p>
    <w:p w14:paraId="19BE2826" w14:textId="4F517532" w:rsidR="00F7045A" w:rsidRDefault="00F55F00" w:rsidP="00F55F00">
      <w:pPr>
        <w:pStyle w:val="Sarakstarindkopa"/>
        <w:spacing w:after="0" w:line="240" w:lineRule="auto"/>
        <w:ind w:left="0"/>
        <w:jc w:val="both"/>
        <w:rPr>
          <w:rFonts w:ascii="Times New Roman" w:hAnsi="Times New Roman" w:cs="Times New Roman"/>
          <w:sz w:val="26"/>
          <w:szCs w:val="26"/>
          <w:shd w:val="clear" w:color="auto" w:fill="FFFFFF"/>
        </w:rPr>
      </w:pPr>
      <w:r w:rsidRPr="00EE1E78">
        <w:rPr>
          <w:rFonts w:ascii="Times New Roman" w:hAnsi="Times New Roman" w:cs="Times New Roman"/>
          <w:b/>
          <w:bCs/>
          <w:sz w:val="26"/>
          <w:szCs w:val="26"/>
          <w:shd w:val="clear" w:color="auto" w:fill="FFFFFF"/>
        </w:rPr>
        <w:t>D.</w:t>
      </w:r>
      <w:r w:rsidR="00EE1E78">
        <w:rPr>
          <w:rFonts w:ascii="Times New Roman" w:hAnsi="Times New Roman" w:cs="Times New Roman"/>
          <w:b/>
          <w:bCs/>
          <w:sz w:val="26"/>
          <w:szCs w:val="26"/>
          <w:shd w:val="clear" w:color="auto" w:fill="FFFFFF"/>
        </w:rPr>
        <w:t xml:space="preserve"> </w:t>
      </w:r>
      <w:r w:rsidRPr="00EE1E78">
        <w:rPr>
          <w:rFonts w:ascii="Times New Roman" w:hAnsi="Times New Roman" w:cs="Times New Roman"/>
          <w:b/>
          <w:bCs/>
          <w:sz w:val="26"/>
          <w:szCs w:val="26"/>
          <w:shd w:val="clear" w:color="auto" w:fill="FFFFFF"/>
        </w:rPr>
        <w:t>Šēnbergs</w:t>
      </w:r>
      <w:r w:rsidR="00EE1E78">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w:t>
      </w:r>
      <w:r w:rsidR="00F7045A">
        <w:rPr>
          <w:rFonts w:ascii="Times New Roman" w:hAnsi="Times New Roman" w:cs="Times New Roman"/>
          <w:sz w:val="26"/>
          <w:szCs w:val="26"/>
          <w:shd w:val="clear" w:color="auto" w:fill="FFFFFF"/>
        </w:rPr>
        <w:t>B</w:t>
      </w:r>
      <w:r>
        <w:rPr>
          <w:rFonts w:ascii="Times New Roman" w:hAnsi="Times New Roman" w:cs="Times New Roman"/>
          <w:sz w:val="26"/>
          <w:szCs w:val="26"/>
          <w:shd w:val="clear" w:color="auto" w:fill="FFFFFF"/>
        </w:rPr>
        <w:t>ieži vien</w:t>
      </w:r>
      <w:r w:rsidR="00F7045A">
        <w:rPr>
          <w:rFonts w:ascii="Times New Roman" w:hAnsi="Times New Roman" w:cs="Times New Roman"/>
          <w:sz w:val="26"/>
          <w:szCs w:val="26"/>
          <w:shd w:val="clear" w:color="auto" w:fill="FFFFFF"/>
        </w:rPr>
        <w:t>, personas, kas</w:t>
      </w:r>
      <w:r>
        <w:rPr>
          <w:rFonts w:ascii="Times New Roman" w:hAnsi="Times New Roman" w:cs="Times New Roman"/>
          <w:sz w:val="26"/>
          <w:szCs w:val="26"/>
          <w:shd w:val="clear" w:color="auto" w:fill="FFFFFF"/>
        </w:rPr>
        <w:t xml:space="preserve"> darbojās</w:t>
      </w:r>
      <w:r w:rsidR="00F7045A">
        <w:rPr>
          <w:rFonts w:ascii="Times New Roman" w:hAnsi="Times New Roman" w:cs="Times New Roman"/>
          <w:sz w:val="26"/>
          <w:szCs w:val="26"/>
          <w:shd w:val="clear" w:color="auto" w:fill="FFFFFF"/>
        </w:rPr>
        <w:t xml:space="preserve"> LKP orgāna “Cīņa” nelegālajā darbībā, nebija Latvijas pilsoņi, bet gan Komintern</w:t>
      </w:r>
      <w:r w:rsidR="002F5FA2">
        <w:rPr>
          <w:rFonts w:ascii="Times New Roman" w:hAnsi="Times New Roman" w:cs="Times New Roman"/>
          <w:sz w:val="26"/>
          <w:szCs w:val="26"/>
          <w:shd w:val="clear" w:color="auto" w:fill="FFFFFF"/>
        </w:rPr>
        <w:t>e</w:t>
      </w:r>
      <w:r w:rsidR="00F7045A">
        <w:rPr>
          <w:rFonts w:ascii="Times New Roman" w:hAnsi="Times New Roman" w:cs="Times New Roman"/>
          <w:sz w:val="26"/>
          <w:szCs w:val="26"/>
          <w:shd w:val="clear" w:color="auto" w:fill="FFFFFF"/>
        </w:rPr>
        <w:t xml:space="preserve">s iesūtīti aģenti, PSRS pilsoņi. Piemēram, Jānis </w:t>
      </w:r>
      <w:proofErr w:type="spellStart"/>
      <w:r w:rsidR="00F7045A">
        <w:rPr>
          <w:rFonts w:ascii="Times New Roman" w:hAnsi="Times New Roman" w:cs="Times New Roman"/>
          <w:sz w:val="26"/>
          <w:szCs w:val="26"/>
          <w:shd w:val="clear" w:color="auto" w:fill="FFFFFF"/>
        </w:rPr>
        <w:t>Kalnbērziņš</w:t>
      </w:r>
      <w:proofErr w:type="spellEnd"/>
      <w:r w:rsidR="00F7045A">
        <w:rPr>
          <w:rFonts w:ascii="Times New Roman" w:hAnsi="Times New Roman" w:cs="Times New Roman"/>
          <w:sz w:val="26"/>
          <w:szCs w:val="26"/>
          <w:shd w:val="clear" w:color="auto" w:fill="FFFFFF"/>
        </w:rPr>
        <w:t xml:space="preserve"> Zaķis nekad nav bijis Latvijas Republikas pilsonis. </w:t>
      </w:r>
    </w:p>
    <w:p w14:paraId="199AC423" w14:textId="1F134D59" w:rsidR="00F55F00" w:rsidRDefault="00F7045A" w:rsidP="00F55F00">
      <w:pPr>
        <w:pStyle w:val="Sarakstarindkopa"/>
        <w:spacing w:after="0" w:line="240" w:lineRule="auto"/>
        <w:ind w:left="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Saskaņā ar 1991.gada Augstākās padomes lēmumu, </w:t>
      </w:r>
      <w:bookmarkStart w:id="4" w:name="_Hlk179660028"/>
      <w:r>
        <w:rPr>
          <w:rFonts w:ascii="Times New Roman" w:hAnsi="Times New Roman" w:cs="Times New Roman"/>
          <w:sz w:val="26"/>
          <w:szCs w:val="26"/>
          <w:shd w:val="clear" w:color="auto" w:fill="FFFFFF"/>
        </w:rPr>
        <w:t>Latvijas Komunistiskās partijas</w:t>
      </w:r>
      <w:bookmarkEnd w:id="4"/>
      <w:r>
        <w:rPr>
          <w:rFonts w:ascii="Times New Roman" w:hAnsi="Times New Roman" w:cs="Times New Roman"/>
          <w:sz w:val="26"/>
          <w:szCs w:val="26"/>
          <w:shd w:val="clear" w:color="auto" w:fill="FFFFFF"/>
        </w:rPr>
        <w:t xml:space="preserve"> manta piekrīt Latvijas valstij. Šīs plāksnes lika Latvijas Komunistiskās partijas pirmorganizācijas vai pilsētas vai rajona komitejas. Līdz ar to šīs plāksnes nekādi nevar būt privātīpašums.  </w:t>
      </w:r>
    </w:p>
    <w:p w14:paraId="63E8E65C" w14:textId="737FAF44" w:rsidR="00F20D5D" w:rsidRDefault="00F20D5D" w:rsidP="00F55F00">
      <w:pPr>
        <w:pStyle w:val="Sarakstarindkopa"/>
        <w:spacing w:after="0" w:line="240" w:lineRule="auto"/>
        <w:ind w:left="0"/>
        <w:jc w:val="both"/>
        <w:rPr>
          <w:rFonts w:ascii="Times New Roman" w:hAnsi="Times New Roman" w:cs="Times New Roman"/>
          <w:sz w:val="26"/>
          <w:szCs w:val="26"/>
          <w:shd w:val="clear" w:color="auto" w:fill="FFFFFF"/>
        </w:rPr>
      </w:pPr>
    </w:p>
    <w:p w14:paraId="283DD89A" w14:textId="77777777" w:rsidR="0097648D" w:rsidRDefault="0097648D" w:rsidP="00F55F00">
      <w:pPr>
        <w:pStyle w:val="Sarakstarindkopa"/>
        <w:spacing w:after="0" w:line="240" w:lineRule="auto"/>
        <w:ind w:left="0"/>
        <w:jc w:val="both"/>
        <w:rPr>
          <w:rFonts w:ascii="Times New Roman" w:hAnsi="Times New Roman" w:cs="Times New Roman"/>
          <w:sz w:val="26"/>
          <w:szCs w:val="26"/>
          <w:shd w:val="clear" w:color="auto" w:fill="FFFFFF"/>
        </w:rPr>
      </w:pPr>
    </w:p>
    <w:p w14:paraId="30032007" w14:textId="43B28C1E" w:rsidR="0097648D" w:rsidRDefault="0097648D" w:rsidP="00F55F00">
      <w:pPr>
        <w:pStyle w:val="Sarakstarindkopa"/>
        <w:spacing w:after="0" w:line="240" w:lineRule="auto"/>
        <w:ind w:left="0"/>
        <w:jc w:val="both"/>
        <w:rPr>
          <w:rFonts w:ascii="Times New Roman" w:hAnsi="Times New Roman" w:cs="Times New Roman"/>
          <w:sz w:val="26"/>
          <w:szCs w:val="26"/>
          <w:shd w:val="clear" w:color="auto" w:fill="FFFFFF"/>
        </w:rPr>
      </w:pPr>
      <w:r w:rsidRPr="00EE1E78">
        <w:rPr>
          <w:rFonts w:ascii="Times New Roman" w:hAnsi="Times New Roman" w:cs="Times New Roman"/>
          <w:b/>
          <w:bCs/>
          <w:sz w:val="26"/>
          <w:szCs w:val="26"/>
          <w:shd w:val="clear" w:color="auto" w:fill="FFFFFF"/>
        </w:rPr>
        <w:t>A.</w:t>
      </w:r>
      <w:r w:rsidR="00EE1E78">
        <w:rPr>
          <w:rFonts w:ascii="Times New Roman" w:hAnsi="Times New Roman" w:cs="Times New Roman"/>
          <w:b/>
          <w:bCs/>
          <w:sz w:val="26"/>
          <w:szCs w:val="26"/>
          <w:shd w:val="clear" w:color="auto" w:fill="FFFFFF"/>
        </w:rPr>
        <w:t xml:space="preserve"> </w:t>
      </w:r>
      <w:r w:rsidRPr="00EE1E78">
        <w:rPr>
          <w:rFonts w:ascii="Times New Roman" w:hAnsi="Times New Roman" w:cs="Times New Roman"/>
          <w:b/>
          <w:bCs/>
          <w:sz w:val="26"/>
          <w:szCs w:val="26"/>
          <w:shd w:val="clear" w:color="auto" w:fill="FFFFFF"/>
        </w:rPr>
        <w:t>Broks</w:t>
      </w:r>
      <w:r w:rsidR="00EE1E78">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Ja tiek izlikta informācija par vēsturi, tad </w:t>
      </w:r>
      <w:r w:rsidR="002F5FA2">
        <w:rPr>
          <w:rFonts w:ascii="Times New Roman" w:hAnsi="Times New Roman" w:cs="Times New Roman"/>
          <w:sz w:val="26"/>
          <w:szCs w:val="26"/>
          <w:shd w:val="clear" w:color="auto" w:fill="FFFFFF"/>
        </w:rPr>
        <w:t xml:space="preserve">tai </w:t>
      </w:r>
      <w:r>
        <w:rPr>
          <w:rFonts w:ascii="Times New Roman" w:hAnsi="Times New Roman" w:cs="Times New Roman"/>
          <w:sz w:val="26"/>
          <w:szCs w:val="26"/>
          <w:shd w:val="clear" w:color="auto" w:fill="FFFFFF"/>
        </w:rPr>
        <w:t xml:space="preserve">jābūt pilnīgai. Šeit netiek paskaidrots, kas ir “Cīņa”, kas bija šī orgāna darbības mērķis, ko viņi centās panākt un kāda bija attieksme pret Latvijas valsti. Nākamajām paaudzēm vēstures zināšanas nav tādas, kā mūsu paaudzei. Šeit varētu būt runa par informācijas saglabāšanu tikai tad, ja visi šie fakti tiktu atspoguļoti. Tā kā </w:t>
      </w:r>
      <w:r w:rsidR="001B719F">
        <w:rPr>
          <w:rFonts w:ascii="Times New Roman" w:hAnsi="Times New Roman" w:cs="Times New Roman"/>
          <w:sz w:val="26"/>
          <w:szCs w:val="26"/>
          <w:shd w:val="clear" w:color="auto" w:fill="FFFFFF"/>
        </w:rPr>
        <w:t xml:space="preserve">šīs paplašinātās </w:t>
      </w:r>
      <w:r>
        <w:rPr>
          <w:rFonts w:ascii="Times New Roman" w:hAnsi="Times New Roman" w:cs="Times New Roman"/>
          <w:sz w:val="26"/>
          <w:szCs w:val="26"/>
          <w:shd w:val="clear" w:color="auto" w:fill="FFFFFF"/>
        </w:rPr>
        <w:t>informācijas nav, tad</w:t>
      </w:r>
      <w:r w:rsidR="001B719F">
        <w:rPr>
          <w:rFonts w:ascii="Times New Roman" w:hAnsi="Times New Roman" w:cs="Times New Roman"/>
          <w:sz w:val="26"/>
          <w:szCs w:val="26"/>
          <w:shd w:val="clear" w:color="auto" w:fill="FFFFFF"/>
        </w:rPr>
        <w:t xml:space="preserve"> esošais teksts kalpo to interesēm, kuri šobrīd nav par Latvijas valsti.</w:t>
      </w:r>
      <w:r>
        <w:rPr>
          <w:rFonts w:ascii="Times New Roman" w:hAnsi="Times New Roman" w:cs="Times New Roman"/>
          <w:sz w:val="26"/>
          <w:szCs w:val="26"/>
          <w:shd w:val="clear" w:color="auto" w:fill="FFFFFF"/>
        </w:rPr>
        <w:t xml:space="preserve"> </w:t>
      </w:r>
    </w:p>
    <w:p w14:paraId="14B3D292" w14:textId="77777777" w:rsidR="001B719F" w:rsidRDefault="001B719F" w:rsidP="00F55F00">
      <w:pPr>
        <w:pStyle w:val="Sarakstarindkopa"/>
        <w:spacing w:after="0" w:line="240" w:lineRule="auto"/>
        <w:ind w:left="0"/>
        <w:jc w:val="both"/>
        <w:rPr>
          <w:rFonts w:ascii="Times New Roman" w:hAnsi="Times New Roman" w:cs="Times New Roman"/>
          <w:sz w:val="26"/>
          <w:szCs w:val="26"/>
          <w:shd w:val="clear" w:color="auto" w:fill="FFFFFF"/>
        </w:rPr>
      </w:pPr>
    </w:p>
    <w:p w14:paraId="4C0CDD1D" w14:textId="5D6D4E0F" w:rsidR="001B719F" w:rsidRDefault="001B719F" w:rsidP="00F55F00">
      <w:pPr>
        <w:pStyle w:val="Sarakstarindkopa"/>
        <w:spacing w:after="0" w:line="240" w:lineRule="auto"/>
        <w:ind w:left="0"/>
        <w:jc w:val="both"/>
        <w:rPr>
          <w:rFonts w:ascii="Times New Roman" w:hAnsi="Times New Roman" w:cs="Times New Roman"/>
          <w:sz w:val="26"/>
          <w:szCs w:val="26"/>
          <w:shd w:val="clear" w:color="auto" w:fill="FFFFFF"/>
        </w:rPr>
      </w:pPr>
      <w:r w:rsidRPr="00EE1E78">
        <w:rPr>
          <w:rFonts w:ascii="Times New Roman" w:hAnsi="Times New Roman" w:cs="Times New Roman"/>
          <w:b/>
          <w:bCs/>
          <w:sz w:val="26"/>
          <w:szCs w:val="26"/>
          <w:shd w:val="clear" w:color="auto" w:fill="FFFFFF"/>
        </w:rPr>
        <w:t>J.</w:t>
      </w:r>
      <w:r w:rsidR="00EE1E78">
        <w:rPr>
          <w:rFonts w:ascii="Times New Roman" w:hAnsi="Times New Roman" w:cs="Times New Roman"/>
          <w:b/>
          <w:bCs/>
          <w:sz w:val="26"/>
          <w:szCs w:val="26"/>
          <w:shd w:val="clear" w:color="auto" w:fill="FFFFFF"/>
        </w:rPr>
        <w:t xml:space="preserve"> </w:t>
      </w:r>
      <w:r w:rsidRPr="00EE1E78">
        <w:rPr>
          <w:rFonts w:ascii="Times New Roman" w:hAnsi="Times New Roman" w:cs="Times New Roman"/>
          <w:b/>
          <w:bCs/>
          <w:sz w:val="26"/>
          <w:szCs w:val="26"/>
          <w:shd w:val="clear" w:color="auto" w:fill="FFFFFF"/>
        </w:rPr>
        <w:t>Krastiņš</w:t>
      </w:r>
      <w:r w:rsidR="00EE1E78">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Demontētās piemiņas plāksnes kā vēstures liecība ir saglabājamas</w:t>
      </w:r>
      <w:r w:rsidR="00781927">
        <w:rPr>
          <w:rFonts w:ascii="Times New Roman" w:hAnsi="Times New Roman" w:cs="Times New Roman"/>
          <w:sz w:val="26"/>
          <w:szCs w:val="26"/>
          <w:shd w:val="clear" w:color="auto" w:fill="FFFFFF"/>
        </w:rPr>
        <w:t xml:space="preserve"> (</w:t>
      </w:r>
      <w:r w:rsidR="00FF359A">
        <w:rPr>
          <w:rFonts w:ascii="Times New Roman" w:hAnsi="Times New Roman" w:cs="Times New Roman"/>
          <w:sz w:val="26"/>
          <w:szCs w:val="26"/>
          <w:shd w:val="clear" w:color="auto" w:fill="FFFFFF"/>
        </w:rPr>
        <w:t>sniedz izvērstāku ierosinājuma pamatojumu).</w:t>
      </w:r>
    </w:p>
    <w:p w14:paraId="114A2DF2" w14:textId="77777777" w:rsidR="00CF6A4C" w:rsidRDefault="00CF6A4C" w:rsidP="00F55F00">
      <w:pPr>
        <w:pStyle w:val="Sarakstarindkopa"/>
        <w:spacing w:after="0" w:line="240" w:lineRule="auto"/>
        <w:ind w:left="0"/>
        <w:jc w:val="both"/>
        <w:rPr>
          <w:rFonts w:ascii="Times New Roman" w:hAnsi="Times New Roman" w:cs="Times New Roman"/>
          <w:sz w:val="26"/>
          <w:szCs w:val="26"/>
          <w:shd w:val="clear" w:color="auto" w:fill="FFFFFF"/>
        </w:rPr>
      </w:pPr>
    </w:p>
    <w:p w14:paraId="30A3318C" w14:textId="690ACBF6" w:rsidR="00A47DC5" w:rsidRPr="00E772C3" w:rsidRDefault="00743BFA" w:rsidP="00F55F00">
      <w:pPr>
        <w:pStyle w:val="Sarakstarindkopa"/>
        <w:spacing w:after="0" w:line="240" w:lineRule="auto"/>
        <w:ind w:left="0"/>
        <w:jc w:val="both"/>
        <w:rPr>
          <w:rFonts w:ascii="Times New Roman" w:hAnsi="Times New Roman" w:cs="Times New Roman"/>
          <w:sz w:val="26"/>
          <w:szCs w:val="26"/>
          <w:shd w:val="clear" w:color="auto" w:fill="FFFFFF"/>
        </w:rPr>
      </w:pPr>
      <w:r w:rsidRPr="00E772C3">
        <w:rPr>
          <w:rFonts w:ascii="Times New Roman" w:hAnsi="Times New Roman" w:cs="Times New Roman"/>
          <w:b/>
          <w:bCs/>
          <w:sz w:val="26"/>
          <w:szCs w:val="26"/>
          <w:shd w:val="clear" w:color="auto" w:fill="FFFFFF"/>
        </w:rPr>
        <w:t>A.</w:t>
      </w:r>
      <w:r w:rsidR="00E801A7">
        <w:rPr>
          <w:rFonts w:ascii="Times New Roman" w:hAnsi="Times New Roman" w:cs="Times New Roman"/>
          <w:b/>
          <w:bCs/>
          <w:sz w:val="26"/>
          <w:szCs w:val="26"/>
          <w:shd w:val="clear" w:color="auto" w:fill="FFFFFF"/>
        </w:rPr>
        <w:t xml:space="preserve"> </w:t>
      </w:r>
      <w:r w:rsidRPr="00E772C3">
        <w:rPr>
          <w:rFonts w:ascii="Times New Roman" w:hAnsi="Times New Roman" w:cs="Times New Roman"/>
          <w:b/>
          <w:bCs/>
          <w:sz w:val="26"/>
          <w:szCs w:val="26"/>
          <w:shd w:val="clear" w:color="auto" w:fill="FFFFFF"/>
        </w:rPr>
        <w:t>Kušķis</w:t>
      </w:r>
      <w:r w:rsidR="00781927" w:rsidRPr="00E772C3">
        <w:rPr>
          <w:rFonts w:ascii="Times New Roman" w:hAnsi="Times New Roman" w:cs="Times New Roman"/>
          <w:b/>
          <w:bCs/>
          <w:sz w:val="26"/>
          <w:szCs w:val="26"/>
          <w:shd w:val="clear" w:color="auto" w:fill="FFFFFF"/>
        </w:rPr>
        <w:t>:</w:t>
      </w:r>
      <w:r w:rsidRPr="00E772C3">
        <w:rPr>
          <w:rFonts w:ascii="Times New Roman" w:hAnsi="Times New Roman" w:cs="Times New Roman"/>
          <w:sz w:val="26"/>
          <w:szCs w:val="26"/>
          <w:shd w:val="clear" w:color="auto" w:fill="FFFFFF"/>
        </w:rPr>
        <w:t xml:space="preserve"> piedāvā pieņemt </w:t>
      </w:r>
      <w:r w:rsidR="00E772C3">
        <w:rPr>
          <w:rFonts w:ascii="Times New Roman" w:hAnsi="Times New Roman" w:cs="Times New Roman"/>
          <w:sz w:val="26"/>
          <w:szCs w:val="26"/>
          <w:shd w:val="clear" w:color="auto" w:fill="FFFFFF"/>
        </w:rPr>
        <w:t xml:space="preserve">vispārīgu </w:t>
      </w:r>
      <w:r w:rsidR="00781927" w:rsidRPr="00E772C3">
        <w:rPr>
          <w:rFonts w:ascii="Times New Roman" w:hAnsi="Times New Roman" w:cs="Times New Roman"/>
          <w:sz w:val="26"/>
          <w:szCs w:val="26"/>
          <w:shd w:val="clear" w:color="auto" w:fill="FFFFFF"/>
        </w:rPr>
        <w:t xml:space="preserve">Padomes </w:t>
      </w:r>
      <w:r w:rsidRPr="00E772C3">
        <w:rPr>
          <w:rFonts w:ascii="Times New Roman" w:hAnsi="Times New Roman" w:cs="Times New Roman"/>
          <w:sz w:val="26"/>
          <w:szCs w:val="26"/>
          <w:shd w:val="clear" w:color="auto" w:fill="FFFFFF"/>
        </w:rPr>
        <w:t>“blakus lēmumu” par tām piemiņas plāksnēm, par kurām tiks lemts par to demontāžu</w:t>
      </w:r>
      <w:r w:rsidR="00E772C3">
        <w:rPr>
          <w:rFonts w:ascii="Times New Roman" w:hAnsi="Times New Roman" w:cs="Times New Roman"/>
          <w:sz w:val="26"/>
          <w:szCs w:val="26"/>
          <w:shd w:val="clear" w:color="auto" w:fill="FFFFFF"/>
        </w:rPr>
        <w:t>.</w:t>
      </w:r>
    </w:p>
    <w:p w14:paraId="6221250A" w14:textId="77777777" w:rsidR="001B719F" w:rsidRDefault="001B719F" w:rsidP="00F55F00">
      <w:pPr>
        <w:pStyle w:val="Sarakstarindkopa"/>
        <w:spacing w:after="0" w:line="240" w:lineRule="auto"/>
        <w:ind w:left="0"/>
        <w:jc w:val="both"/>
        <w:rPr>
          <w:rFonts w:ascii="Times New Roman" w:hAnsi="Times New Roman" w:cs="Times New Roman"/>
          <w:sz w:val="26"/>
          <w:szCs w:val="26"/>
          <w:shd w:val="clear" w:color="auto" w:fill="FFFFFF"/>
        </w:rPr>
      </w:pPr>
    </w:p>
    <w:p w14:paraId="351539C1" w14:textId="6FF8891B" w:rsidR="001B719F" w:rsidRPr="00EE1E78" w:rsidRDefault="001B719F" w:rsidP="00F55F00">
      <w:pPr>
        <w:pStyle w:val="Sarakstarindkopa"/>
        <w:spacing w:after="0" w:line="240" w:lineRule="auto"/>
        <w:ind w:left="0"/>
        <w:jc w:val="both"/>
        <w:rPr>
          <w:rFonts w:ascii="Times New Roman" w:hAnsi="Times New Roman" w:cs="Times New Roman"/>
          <w:i/>
          <w:iCs/>
          <w:sz w:val="26"/>
          <w:szCs w:val="26"/>
          <w:shd w:val="clear" w:color="auto" w:fill="FFFFFF"/>
        </w:rPr>
      </w:pPr>
      <w:r w:rsidRPr="00EE1E78">
        <w:rPr>
          <w:rFonts w:ascii="Times New Roman" w:hAnsi="Times New Roman" w:cs="Times New Roman"/>
          <w:i/>
          <w:iCs/>
          <w:sz w:val="26"/>
          <w:szCs w:val="26"/>
          <w:shd w:val="clear" w:color="auto" w:fill="FFFFFF"/>
        </w:rPr>
        <w:t>Balsojot par piemiņas plāksnes demontāžu:</w:t>
      </w:r>
    </w:p>
    <w:p w14:paraId="4CF323B9" w14:textId="77777777" w:rsidR="001B719F" w:rsidRDefault="001B719F" w:rsidP="00F55F00">
      <w:pPr>
        <w:pStyle w:val="Sarakstarindkopa"/>
        <w:spacing w:after="0" w:line="240" w:lineRule="auto"/>
        <w:ind w:left="0"/>
        <w:jc w:val="both"/>
        <w:rPr>
          <w:rFonts w:ascii="Times New Roman" w:hAnsi="Times New Roman" w:cs="Times New Roman"/>
          <w:sz w:val="26"/>
          <w:szCs w:val="26"/>
          <w:shd w:val="clear" w:color="auto" w:fill="FFFFFF"/>
        </w:rPr>
      </w:pPr>
    </w:p>
    <w:p w14:paraId="092FB004" w14:textId="39EE31F6" w:rsidR="001B719F" w:rsidRPr="00E563EB" w:rsidRDefault="001B719F" w:rsidP="001B719F">
      <w:pPr>
        <w:pStyle w:val="Sarakstarindkopa"/>
        <w:suppressAutoHyphens/>
        <w:autoSpaceDN w:val="0"/>
        <w:spacing w:line="254" w:lineRule="auto"/>
        <w:ind w:left="1276" w:right="27" w:hanging="1276"/>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“Par” – 1</w:t>
      </w:r>
      <w:r>
        <w:rPr>
          <w:rFonts w:ascii="Times New Roman" w:hAnsi="Times New Roman" w:cs="Times New Roman"/>
          <w:i/>
          <w:iCs/>
          <w:color w:val="000000"/>
          <w:sz w:val="26"/>
          <w:szCs w:val="26"/>
          <w:shd w:val="clear" w:color="auto" w:fill="FFFFFF"/>
        </w:rPr>
        <w:t>0</w:t>
      </w:r>
      <w:r w:rsidRPr="00E563EB">
        <w:rPr>
          <w:rFonts w:ascii="Times New Roman" w:hAnsi="Times New Roman" w:cs="Times New Roman"/>
          <w:i/>
          <w:iCs/>
          <w:color w:val="000000"/>
          <w:sz w:val="26"/>
          <w:szCs w:val="26"/>
          <w:shd w:val="clear" w:color="auto" w:fill="FFFFFF"/>
        </w:rPr>
        <w:t xml:space="preserve"> </w:t>
      </w:r>
      <w:r w:rsidRPr="00BD7517">
        <w:rPr>
          <w:rFonts w:ascii="Times New Roman" w:hAnsi="Times New Roman" w:cs="Times New Roman"/>
          <w:i/>
          <w:iCs/>
          <w:color w:val="000000"/>
          <w:sz w:val="26"/>
          <w:szCs w:val="26"/>
          <w:shd w:val="clear" w:color="auto" w:fill="FFFFFF"/>
        </w:rPr>
        <w:t>(</w:t>
      </w:r>
      <w:r w:rsidRPr="00BD7517">
        <w:rPr>
          <w:rFonts w:ascii="Times New Roman" w:eastAsia="Times New Roman" w:hAnsi="Times New Roman" w:cs="Times New Roman"/>
          <w:i/>
          <w:iCs/>
          <w:kern w:val="0"/>
          <w:sz w:val="26"/>
          <w:szCs w:val="26"/>
          <w14:ligatures w14:val="none"/>
        </w:rPr>
        <w:t xml:space="preserve">J. Krastiņš,  </w:t>
      </w:r>
      <w:r>
        <w:rPr>
          <w:rFonts w:ascii="Times New Roman" w:eastAsia="Times New Roman" w:hAnsi="Times New Roman" w:cs="Times New Roman"/>
          <w:i/>
          <w:iCs/>
          <w:kern w:val="0"/>
          <w:sz w:val="26"/>
          <w:szCs w:val="26"/>
          <w14:ligatures w14:val="none"/>
        </w:rPr>
        <w:t>K.</w:t>
      </w:r>
      <w:r w:rsidR="007804E0">
        <w:rPr>
          <w:rFonts w:ascii="Times New Roman" w:eastAsia="Times New Roman" w:hAnsi="Times New Roman" w:cs="Times New Roman"/>
          <w:i/>
          <w:iCs/>
          <w:kern w:val="0"/>
          <w:sz w:val="26"/>
          <w:szCs w:val="26"/>
          <w14:ligatures w14:val="none"/>
        </w:rPr>
        <w:t xml:space="preserve"> </w:t>
      </w:r>
      <w:r>
        <w:rPr>
          <w:rFonts w:ascii="Times New Roman" w:eastAsia="Times New Roman" w:hAnsi="Times New Roman" w:cs="Times New Roman"/>
          <w:i/>
          <w:iCs/>
          <w:kern w:val="0"/>
          <w:sz w:val="26"/>
          <w:szCs w:val="26"/>
          <w14:ligatures w14:val="none"/>
        </w:rPr>
        <w:t>Sedlenieks</w:t>
      </w:r>
      <w:r w:rsidRPr="00BD7517">
        <w:rPr>
          <w:rFonts w:ascii="Times New Roman" w:eastAsia="Times New Roman" w:hAnsi="Times New Roman" w:cs="Times New Roman"/>
          <w:i/>
          <w:iCs/>
          <w:kern w:val="0"/>
          <w:sz w:val="26"/>
          <w:szCs w:val="26"/>
          <w14:ligatures w14:val="none"/>
        </w:rPr>
        <w:t xml:space="preserve">, V. Gavars,  A. Maderniece, D. </w:t>
      </w:r>
      <w:proofErr w:type="spellStart"/>
      <w:r w:rsidRPr="00BD7517">
        <w:rPr>
          <w:rFonts w:ascii="Times New Roman" w:eastAsia="Times New Roman" w:hAnsi="Times New Roman" w:cs="Times New Roman"/>
          <w:i/>
          <w:iCs/>
          <w:kern w:val="0"/>
          <w:sz w:val="26"/>
          <w:szCs w:val="26"/>
          <w14:ligatures w14:val="none"/>
        </w:rPr>
        <w:t>Turlais</w:t>
      </w:r>
      <w:proofErr w:type="spellEnd"/>
      <w:r w:rsidRPr="00BD7517">
        <w:rPr>
          <w:rFonts w:ascii="Times New Roman" w:eastAsia="Times New Roman" w:hAnsi="Times New Roman" w:cs="Times New Roman"/>
          <w:i/>
          <w:iCs/>
          <w:kern w:val="0"/>
          <w:sz w:val="26"/>
          <w:szCs w:val="26"/>
          <w14:ligatures w14:val="none"/>
        </w:rPr>
        <w:t>, G. Zemītis,  M. Mičerevskis, A.</w:t>
      </w:r>
      <w:r>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Broks, A.</w:t>
      </w:r>
      <w:r>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Ziemeļniece, R.E</w:t>
      </w:r>
      <w:r>
        <w:rPr>
          <w:rFonts w:ascii="Times New Roman" w:eastAsia="Times New Roman" w:hAnsi="Times New Roman" w:cs="Times New Roman"/>
          <w:i/>
          <w:iCs/>
          <w:kern w:val="0"/>
          <w:sz w:val="26"/>
          <w:szCs w:val="26"/>
          <w14:ligatures w14:val="none"/>
        </w:rPr>
        <w:t>.</w:t>
      </w:r>
      <w:r w:rsidRPr="00BD7517">
        <w:rPr>
          <w:rFonts w:ascii="Times New Roman" w:eastAsia="Times New Roman" w:hAnsi="Times New Roman" w:cs="Times New Roman"/>
          <w:i/>
          <w:iCs/>
          <w:kern w:val="0"/>
          <w:sz w:val="26"/>
          <w:szCs w:val="26"/>
          <w14:ligatures w14:val="none"/>
        </w:rPr>
        <w:t xml:space="preserve"> Našeniece)</w:t>
      </w:r>
      <w:r w:rsidRPr="00E563EB">
        <w:rPr>
          <w:rFonts w:ascii="Times New Roman" w:hAnsi="Times New Roman" w:cs="Times New Roman"/>
          <w:i/>
          <w:iCs/>
          <w:color w:val="000000"/>
          <w:sz w:val="26"/>
          <w:szCs w:val="26"/>
          <w:shd w:val="clear" w:color="auto" w:fill="FFFFFF"/>
        </w:rPr>
        <w:t xml:space="preserve"> </w:t>
      </w:r>
    </w:p>
    <w:p w14:paraId="05803165" w14:textId="0523052E" w:rsidR="001B719F" w:rsidRPr="00E563EB" w:rsidRDefault="001B719F" w:rsidP="001B719F">
      <w:pPr>
        <w:pStyle w:val="Sarakstarindkopa"/>
        <w:suppressAutoHyphens/>
        <w:autoSpaceDN w:val="0"/>
        <w:spacing w:line="254" w:lineRule="auto"/>
        <w:ind w:left="0" w:right="27"/>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 xml:space="preserve">“Pret” – </w:t>
      </w:r>
      <w:r>
        <w:rPr>
          <w:rFonts w:ascii="Times New Roman" w:hAnsi="Times New Roman" w:cs="Times New Roman"/>
          <w:i/>
          <w:iCs/>
          <w:color w:val="000000"/>
          <w:sz w:val="26"/>
          <w:szCs w:val="26"/>
          <w:shd w:val="clear" w:color="auto" w:fill="FFFFFF"/>
        </w:rPr>
        <w:t>5</w:t>
      </w:r>
      <w:r w:rsidRPr="00E563EB">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A.</w:t>
      </w:r>
      <w:r w:rsidR="007804E0">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Kušķis, K.</w:t>
      </w:r>
      <w:r w:rsidR="007804E0">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Čekušins, M.</w:t>
      </w:r>
      <w:r w:rsidR="007804E0">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 xml:space="preserve">Mitrofanovs, </w:t>
      </w:r>
      <w:r w:rsidRPr="002837D0">
        <w:rPr>
          <w:rFonts w:ascii="Times New Roman" w:hAnsi="Times New Roman" w:cs="Times New Roman"/>
          <w:i/>
          <w:iCs/>
          <w:color w:val="000000"/>
          <w:sz w:val="26"/>
          <w:szCs w:val="26"/>
          <w:shd w:val="clear" w:color="auto" w:fill="FFFFFF"/>
        </w:rPr>
        <w:t>G.</w:t>
      </w:r>
      <w:r w:rsidR="007804E0">
        <w:rPr>
          <w:rFonts w:ascii="Times New Roman" w:hAnsi="Times New Roman" w:cs="Times New Roman"/>
          <w:i/>
          <w:iCs/>
          <w:color w:val="000000"/>
          <w:sz w:val="26"/>
          <w:szCs w:val="26"/>
          <w:shd w:val="clear" w:color="auto" w:fill="FFFFFF"/>
        </w:rPr>
        <w:t xml:space="preserve"> </w:t>
      </w:r>
      <w:r w:rsidRPr="002837D0">
        <w:rPr>
          <w:rFonts w:ascii="Times New Roman" w:hAnsi="Times New Roman" w:cs="Times New Roman"/>
          <w:i/>
          <w:iCs/>
          <w:color w:val="000000"/>
          <w:sz w:val="26"/>
          <w:szCs w:val="26"/>
          <w:shd w:val="clear" w:color="auto" w:fill="FFFFFF"/>
        </w:rPr>
        <w:t>Panteļējevs</w:t>
      </w:r>
      <w:r>
        <w:rPr>
          <w:rFonts w:ascii="Times New Roman" w:hAnsi="Times New Roman" w:cs="Times New Roman"/>
          <w:i/>
          <w:iCs/>
          <w:color w:val="000000"/>
          <w:sz w:val="26"/>
          <w:szCs w:val="26"/>
          <w:shd w:val="clear" w:color="auto" w:fill="FFFFFF"/>
        </w:rPr>
        <w:t>, I.</w:t>
      </w:r>
      <w:r w:rsidR="007804E0">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Drulle)</w:t>
      </w:r>
    </w:p>
    <w:p w14:paraId="21F39C0D" w14:textId="178A2C7B" w:rsidR="001B719F" w:rsidRPr="00E563EB" w:rsidRDefault="001B719F" w:rsidP="001B719F">
      <w:pPr>
        <w:pStyle w:val="Sarakstarindkopa"/>
        <w:suppressAutoHyphens/>
        <w:autoSpaceDN w:val="0"/>
        <w:spacing w:line="254" w:lineRule="auto"/>
        <w:ind w:left="0" w:right="27"/>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“atturas” –</w:t>
      </w:r>
      <w:r>
        <w:rPr>
          <w:rFonts w:ascii="Times New Roman" w:hAnsi="Times New Roman" w:cs="Times New Roman"/>
          <w:i/>
          <w:iCs/>
          <w:color w:val="000000"/>
          <w:sz w:val="26"/>
          <w:szCs w:val="26"/>
          <w:shd w:val="clear" w:color="auto" w:fill="FFFFFF"/>
        </w:rPr>
        <w:t xml:space="preserve"> 0</w:t>
      </w:r>
      <w:r w:rsidRPr="002837D0">
        <w:rPr>
          <w:rFonts w:ascii="Times New Roman" w:hAnsi="Times New Roman" w:cs="Times New Roman"/>
          <w:i/>
          <w:iCs/>
          <w:color w:val="000000"/>
          <w:sz w:val="26"/>
          <w:szCs w:val="26"/>
          <w:shd w:val="clear" w:color="auto" w:fill="FFFFFF"/>
        </w:rPr>
        <w:t xml:space="preserve"> </w:t>
      </w:r>
    </w:p>
    <w:p w14:paraId="06AF07CB" w14:textId="77777777" w:rsidR="001B719F" w:rsidRDefault="001B719F" w:rsidP="00F55F00">
      <w:pPr>
        <w:pStyle w:val="Sarakstarindkopa"/>
        <w:spacing w:after="0" w:line="240" w:lineRule="auto"/>
        <w:ind w:left="0"/>
        <w:jc w:val="both"/>
        <w:rPr>
          <w:rFonts w:ascii="Times New Roman" w:hAnsi="Times New Roman" w:cs="Times New Roman"/>
          <w:sz w:val="26"/>
          <w:szCs w:val="26"/>
          <w:shd w:val="clear" w:color="auto" w:fill="FFFFFF"/>
        </w:rPr>
      </w:pPr>
    </w:p>
    <w:p w14:paraId="136F41AC" w14:textId="03C83A86" w:rsidR="001B719F" w:rsidRPr="007804E0" w:rsidRDefault="007804E0" w:rsidP="00F55F00">
      <w:pPr>
        <w:pStyle w:val="Sarakstarindkopa"/>
        <w:spacing w:after="0" w:line="240" w:lineRule="auto"/>
        <w:ind w:left="0"/>
        <w:jc w:val="both"/>
        <w:rPr>
          <w:rFonts w:ascii="Times New Roman" w:hAnsi="Times New Roman" w:cs="Times New Roman"/>
          <w:b/>
          <w:bCs/>
          <w:color w:val="000000"/>
          <w:sz w:val="26"/>
          <w:szCs w:val="26"/>
          <w:shd w:val="clear" w:color="auto" w:fill="FFFFFF"/>
        </w:rPr>
      </w:pPr>
      <w:r w:rsidRPr="007804E0">
        <w:rPr>
          <w:rFonts w:ascii="Times New Roman" w:hAnsi="Times New Roman" w:cs="Times New Roman"/>
          <w:b/>
          <w:bCs/>
          <w:color w:val="000000"/>
          <w:sz w:val="26"/>
          <w:szCs w:val="26"/>
          <w:shd w:val="clear" w:color="auto" w:fill="FFFFFF"/>
        </w:rPr>
        <w:t xml:space="preserve">Pieminekļu padome nolemj: </w:t>
      </w:r>
    </w:p>
    <w:p w14:paraId="6306B579" w14:textId="7E73E8B9" w:rsidR="007804E0" w:rsidRDefault="007804E0" w:rsidP="00F55F00">
      <w:pPr>
        <w:pStyle w:val="Sarakstarindkopa"/>
        <w:spacing w:after="0" w:line="240" w:lineRule="auto"/>
        <w:ind w:left="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Atbalstīt piemiņas plāksnes </w:t>
      </w:r>
      <w:r w:rsidRPr="007804E0">
        <w:rPr>
          <w:rFonts w:ascii="Times New Roman" w:hAnsi="Times New Roman" w:cs="Times New Roman"/>
          <w:color w:val="000000"/>
          <w:sz w:val="26"/>
          <w:szCs w:val="26"/>
          <w:shd w:val="clear" w:color="auto" w:fill="FFFFFF"/>
        </w:rPr>
        <w:t>LKP CK nelegālajai tipogrāfijai “Cīņa”,</w:t>
      </w:r>
      <w:r>
        <w:rPr>
          <w:rFonts w:ascii="Times New Roman" w:hAnsi="Times New Roman" w:cs="Times New Roman"/>
          <w:color w:val="000000"/>
          <w:sz w:val="26"/>
          <w:szCs w:val="26"/>
          <w:shd w:val="clear" w:color="auto" w:fill="FFFFFF"/>
        </w:rPr>
        <w:t xml:space="preserve"> </w:t>
      </w:r>
      <w:r w:rsidRPr="007804E0">
        <w:rPr>
          <w:rFonts w:ascii="Times New Roman" w:hAnsi="Times New Roman" w:cs="Times New Roman"/>
          <w:color w:val="000000"/>
          <w:sz w:val="26"/>
          <w:szCs w:val="26"/>
          <w:shd w:val="clear" w:color="auto" w:fill="FFFFFF"/>
        </w:rPr>
        <w:t>Kr</w:t>
      </w:r>
      <w:r>
        <w:rPr>
          <w:rFonts w:ascii="Times New Roman" w:hAnsi="Times New Roman" w:cs="Times New Roman"/>
          <w:color w:val="000000"/>
          <w:sz w:val="26"/>
          <w:szCs w:val="26"/>
          <w:shd w:val="clear" w:color="auto" w:fill="FFFFFF"/>
        </w:rPr>
        <w:t>ās</w:t>
      </w:r>
      <w:r w:rsidRPr="007804E0">
        <w:rPr>
          <w:rFonts w:ascii="Times New Roman" w:hAnsi="Times New Roman" w:cs="Times New Roman"/>
          <w:color w:val="000000"/>
          <w:sz w:val="26"/>
          <w:szCs w:val="26"/>
          <w:shd w:val="clear" w:color="auto" w:fill="FFFFFF"/>
        </w:rPr>
        <w:t>lavas ielā 22 demontāžu.</w:t>
      </w:r>
    </w:p>
    <w:p w14:paraId="75A45653" w14:textId="77777777" w:rsidR="00C601D2" w:rsidRDefault="00C601D2" w:rsidP="00F55F00">
      <w:pPr>
        <w:pStyle w:val="Sarakstarindkopa"/>
        <w:spacing w:after="0" w:line="240" w:lineRule="auto"/>
        <w:ind w:left="0"/>
        <w:jc w:val="both"/>
        <w:rPr>
          <w:rFonts w:ascii="Times New Roman" w:hAnsi="Times New Roman" w:cs="Times New Roman"/>
          <w:color w:val="000000"/>
          <w:sz w:val="26"/>
          <w:szCs w:val="26"/>
          <w:shd w:val="clear" w:color="auto" w:fill="FFFFFF"/>
        </w:rPr>
      </w:pPr>
    </w:p>
    <w:p w14:paraId="1538ADEA" w14:textId="6AB81493" w:rsidR="00C601D2" w:rsidRDefault="00781927" w:rsidP="00F55F00">
      <w:pPr>
        <w:pStyle w:val="Sarakstarindkopa"/>
        <w:spacing w:after="0" w:line="240" w:lineRule="auto"/>
        <w:ind w:left="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Ņemot vērā </w:t>
      </w:r>
      <w:r w:rsidR="00FB4AA4">
        <w:rPr>
          <w:rFonts w:ascii="Times New Roman" w:hAnsi="Times New Roman" w:cs="Times New Roman"/>
          <w:color w:val="000000"/>
          <w:sz w:val="26"/>
          <w:szCs w:val="26"/>
          <w:shd w:val="clear" w:color="auto" w:fill="FFFFFF"/>
        </w:rPr>
        <w:t xml:space="preserve">J. Krastiņa ierosinājumu un citu Padomes locekļu atbalstu, </w:t>
      </w:r>
    </w:p>
    <w:p w14:paraId="5E3CC2A6" w14:textId="053C44EA" w:rsidR="00FB4AA4" w:rsidRPr="007804E0" w:rsidRDefault="00FB4AA4" w:rsidP="00FB4AA4">
      <w:pPr>
        <w:pStyle w:val="Sarakstarindkopa"/>
        <w:spacing w:after="0" w:line="240" w:lineRule="auto"/>
        <w:ind w:left="0"/>
        <w:jc w:val="both"/>
        <w:rPr>
          <w:rFonts w:ascii="Times New Roman" w:hAnsi="Times New Roman" w:cs="Times New Roman"/>
          <w:b/>
          <w:bCs/>
          <w:color w:val="000000"/>
          <w:sz w:val="26"/>
          <w:szCs w:val="26"/>
          <w:shd w:val="clear" w:color="auto" w:fill="FFFFFF"/>
        </w:rPr>
      </w:pPr>
      <w:r w:rsidRPr="007804E0">
        <w:rPr>
          <w:rFonts w:ascii="Times New Roman" w:hAnsi="Times New Roman" w:cs="Times New Roman"/>
          <w:b/>
          <w:bCs/>
          <w:color w:val="000000"/>
          <w:sz w:val="26"/>
          <w:szCs w:val="26"/>
          <w:shd w:val="clear" w:color="auto" w:fill="FFFFFF"/>
        </w:rPr>
        <w:t>Pieminekļu padome nolemj</w:t>
      </w:r>
      <w:r w:rsidR="00295E31">
        <w:rPr>
          <w:rFonts w:ascii="Times New Roman" w:hAnsi="Times New Roman" w:cs="Times New Roman"/>
          <w:b/>
          <w:bCs/>
          <w:color w:val="000000"/>
          <w:sz w:val="26"/>
          <w:szCs w:val="26"/>
          <w:shd w:val="clear" w:color="auto" w:fill="FFFFFF"/>
        </w:rPr>
        <w:t xml:space="preserve"> izteikt aicinājumu </w:t>
      </w:r>
      <w:r w:rsidR="00F936DB">
        <w:rPr>
          <w:rFonts w:ascii="Times New Roman" w:hAnsi="Times New Roman" w:cs="Times New Roman"/>
          <w:b/>
          <w:bCs/>
          <w:color w:val="000000"/>
          <w:sz w:val="26"/>
          <w:szCs w:val="26"/>
          <w:shd w:val="clear" w:color="auto" w:fill="FFFFFF"/>
        </w:rPr>
        <w:t xml:space="preserve">atbildīgajām un </w:t>
      </w:r>
      <w:r w:rsidR="00295E31">
        <w:rPr>
          <w:rFonts w:ascii="Times New Roman" w:hAnsi="Times New Roman" w:cs="Times New Roman"/>
          <w:b/>
          <w:bCs/>
          <w:color w:val="000000"/>
          <w:sz w:val="26"/>
          <w:szCs w:val="26"/>
          <w:shd w:val="clear" w:color="auto" w:fill="FFFFFF"/>
        </w:rPr>
        <w:t>iesaistītajām institūcijām</w:t>
      </w:r>
      <w:r w:rsidRPr="007804E0">
        <w:rPr>
          <w:rFonts w:ascii="Times New Roman" w:hAnsi="Times New Roman" w:cs="Times New Roman"/>
          <w:b/>
          <w:bCs/>
          <w:color w:val="000000"/>
          <w:sz w:val="26"/>
          <w:szCs w:val="26"/>
          <w:shd w:val="clear" w:color="auto" w:fill="FFFFFF"/>
        </w:rPr>
        <w:t xml:space="preserve">: </w:t>
      </w:r>
    </w:p>
    <w:p w14:paraId="42CC7DAD" w14:textId="3DC0C9E1" w:rsidR="00FB4AA4" w:rsidRDefault="00FB4AA4" w:rsidP="00FB4AA4">
      <w:pPr>
        <w:pStyle w:val="Sarakstarindkopa"/>
        <w:spacing w:after="0" w:line="240" w:lineRule="auto"/>
        <w:ind w:left="0"/>
        <w:jc w:val="both"/>
        <w:rPr>
          <w:rFonts w:ascii="Times New Roman" w:hAnsi="Times New Roman" w:cs="Times New Roman"/>
          <w:color w:val="000000"/>
          <w:sz w:val="26"/>
          <w:szCs w:val="26"/>
          <w:shd w:val="clear" w:color="auto" w:fill="FFFFFF"/>
        </w:rPr>
      </w:pPr>
      <w:r w:rsidRPr="00FB4AA4">
        <w:rPr>
          <w:rFonts w:ascii="Times New Roman" w:hAnsi="Times New Roman" w:cs="Times New Roman"/>
          <w:color w:val="000000"/>
          <w:sz w:val="26"/>
          <w:szCs w:val="26"/>
          <w:shd w:val="clear" w:color="auto" w:fill="FFFFFF"/>
        </w:rPr>
        <w:t xml:space="preserve">Padomju ideoloģijas radītais posts un tā sekas Latvijas sabiedrībai un valstij nedrīkst tikt izdzēsts no vēsturiskās atmiņas. Tā ir vēsture, par kuru nepārtraukti jāatgādina arī </w:t>
      </w:r>
      <w:r w:rsidRPr="00FB4AA4">
        <w:rPr>
          <w:rFonts w:ascii="Times New Roman" w:hAnsi="Times New Roman" w:cs="Times New Roman"/>
          <w:color w:val="000000"/>
          <w:sz w:val="26"/>
          <w:szCs w:val="26"/>
          <w:shd w:val="clear" w:color="auto" w:fill="FFFFFF"/>
        </w:rPr>
        <w:lastRenderedPageBreak/>
        <w:t>nākamajām paaudzēm. Tāpēc Rīgas domes Pieminekļu padome aicina atbildīgās un iesaistītās institūcijas visus demontētos memoriālos veidojumus, kas slavina komunistisko totalitāro režīmu un tā radītās sekas, kā arī sabiedrībai nepieņemamā veidā atgādina Krievijas imperiālisma vēsturi, saglabāt kā uzskatāmu vēstures dokumentējumu, izveidojot kompleksu, publiski pieejamu ekspozīciju Rīgas valstspilsētas teritorijā.</w:t>
      </w:r>
    </w:p>
    <w:p w14:paraId="66E39811" w14:textId="77777777" w:rsidR="00F936DB" w:rsidRDefault="00F936DB" w:rsidP="00FB4AA4">
      <w:pPr>
        <w:pStyle w:val="Sarakstarindkopa"/>
        <w:spacing w:after="0" w:line="240" w:lineRule="auto"/>
        <w:ind w:left="0"/>
        <w:jc w:val="both"/>
        <w:rPr>
          <w:rFonts w:ascii="Times New Roman" w:hAnsi="Times New Roman" w:cs="Times New Roman"/>
          <w:color w:val="000000"/>
          <w:sz w:val="26"/>
          <w:szCs w:val="26"/>
          <w:shd w:val="clear" w:color="auto" w:fill="FFFFFF"/>
        </w:rPr>
      </w:pPr>
    </w:p>
    <w:p w14:paraId="0EBA7882" w14:textId="77777777" w:rsidR="00EE1E78" w:rsidRDefault="00EE1E78" w:rsidP="007804E0">
      <w:pPr>
        <w:pStyle w:val="Sarakstarindkopa"/>
        <w:spacing w:after="0" w:line="240" w:lineRule="auto"/>
        <w:ind w:left="0"/>
        <w:jc w:val="center"/>
        <w:rPr>
          <w:rFonts w:ascii="Times New Roman" w:hAnsi="Times New Roman" w:cs="Times New Roman"/>
          <w:b/>
          <w:bCs/>
          <w:sz w:val="26"/>
          <w:szCs w:val="26"/>
          <w:u w:val="single"/>
          <w:shd w:val="clear" w:color="auto" w:fill="FFFFFF"/>
        </w:rPr>
      </w:pPr>
    </w:p>
    <w:p w14:paraId="0F0E55BA" w14:textId="7BD04792" w:rsidR="007804E0" w:rsidRDefault="007804E0" w:rsidP="007804E0">
      <w:pPr>
        <w:pStyle w:val="Sarakstarindkopa"/>
        <w:spacing w:after="0" w:line="240" w:lineRule="auto"/>
        <w:ind w:left="0"/>
        <w:jc w:val="center"/>
        <w:rPr>
          <w:rFonts w:ascii="Times New Roman" w:hAnsi="Times New Roman" w:cs="Times New Roman"/>
          <w:b/>
          <w:bCs/>
          <w:sz w:val="26"/>
          <w:szCs w:val="26"/>
          <w:u w:val="single"/>
          <w:shd w:val="clear" w:color="auto" w:fill="FFFFFF"/>
        </w:rPr>
      </w:pPr>
      <w:r w:rsidRPr="007804E0">
        <w:rPr>
          <w:rFonts w:ascii="Times New Roman" w:hAnsi="Times New Roman" w:cs="Times New Roman"/>
          <w:b/>
          <w:bCs/>
          <w:sz w:val="26"/>
          <w:szCs w:val="26"/>
          <w:u w:val="single"/>
          <w:shd w:val="clear" w:color="auto" w:fill="FFFFFF"/>
        </w:rPr>
        <w:t xml:space="preserve">2.2. Piemiņas plāksne Pēterim I, </w:t>
      </w:r>
      <w:proofErr w:type="spellStart"/>
      <w:r w:rsidRPr="007804E0">
        <w:rPr>
          <w:rFonts w:ascii="Times New Roman" w:hAnsi="Times New Roman" w:cs="Times New Roman"/>
          <w:b/>
          <w:bCs/>
          <w:sz w:val="26"/>
          <w:szCs w:val="26"/>
          <w:u w:val="single"/>
          <w:shd w:val="clear" w:color="auto" w:fill="FFFFFF"/>
        </w:rPr>
        <w:t>Palasta</w:t>
      </w:r>
      <w:proofErr w:type="spellEnd"/>
      <w:r w:rsidRPr="007804E0">
        <w:rPr>
          <w:rFonts w:ascii="Times New Roman" w:hAnsi="Times New Roman" w:cs="Times New Roman"/>
          <w:b/>
          <w:bCs/>
          <w:sz w:val="26"/>
          <w:szCs w:val="26"/>
          <w:u w:val="single"/>
          <w:shd w:val="clear" w:color="auto" w:fill="FFFFFF"/>
        </w:rPr>
        <w:t xml:space="preserve"> ielā 9</w:t>
      </w:r>
    </w:p>
    <w:p w14:paraId="7653BA26" w14:textId="77777777" w:rsidR="007804E0" w:rsidRDefault="007804E0" w:rsidP="007804E0">
      <w:pPr>
        <w:pStyle w:val="Sarakstarindkopa"/>
        <w:spacing w:after="0" w:line="240" w:lineRule="auto"/>
        <w:ind w:left="0"/>
        <w:jc w:val="center"/>
        <w:rPr>
          <w:rFonts w:ascii="Times New Roman" w:hAnsi="Times New Roman" w:cs="Times New Roman"/>
          <w:b/>
          <w:bCs/>
          <w:sz w:val="26"/>
          <w:szCs w:val="26"/>
          <w:u w:val="single"/>
          <w:shd w:val="clear" w:color="auto" w:fill="FFFFFF"/>
        </w:rPr>
      </w:pPr>
    </w:p>
    <w:p w14:paraId="346FBC9E" w14:textId="0309E392" w:rsidR="007804E0" w:rsidRDefault="00EF7CAA" w:rsidP="00EF7CAA">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b/>
          <w:bCs/>
          <w:sz w:val="26"/>
          <w:szCs w:val="26"/>
          <w:shd w:val="clear" w:color="auto" w:fill="FFFFFF"/>
        </w:rPr>
        <w:t xml:space="preserve">A. </w:t>
      </w:r>
      <w:r w:rsidR="007804E0" w:rsidRPr="00EF7CAA">
        <w:rPr>
          <w:rFonts w:ascii="Times New Roman" w:hAnsi="Times New Roman" w:cs="Times New Roman"/>
          <w:b/>
          <w:bCs/>
          <w:sz w:val="26"/>
          <w:szCs w:val="26"/>
          <w:shd w:val="clear" w:color="auto" w:fill="FFFFFF"/>
        </w:rPr>
        <w:t>Kušķis</w:t>
      </w:r>
      <w:r w:rsidR="00EE1E78" w:rsidRPr="00EE1E78">
        <w:rPr>
          <w:rFonts w:ascii="Times New Roman" w:hAnsi="Times New Roman" w:cs="Times New Roman"/>
          <w:b/>
          <w:bCs/>
          <w:sz w:val="26"/>
          <w:szCs w:val="26"/>
          <w:shd w:val="clear" w:color="auto" w:fill="FFFFFF"/>
        </w:rPr>
        <w:t>:</w:t>
      </w:r>
      <w:r w:rsidR="00EE1E78">
        <w:rPr>
          <w:rFonts w:ascii="Times New Roman" w:hAnsi="Times New Roman" w:cs="Times New Roman"/>
          <w:sz w:val="26"/>
          <w:szCs w:val="26"/>
          <w:shd w:val="clear" w:color="auto" w:fill="FFFFFF"/>
        </w:rPr>
        <w:t xml:space="preserve"> </w:t>
      </w:r>
      <w:r w:rsidR="007804E0" w:rsidRPr="00EF7CAA">
        <w:rPr>
          <w:rFonts w:ascii="Times New Roman" w:hAnsi="Times New Roman" w:cs="Times New Roman"/>
          <w:sz w:val="26"/>
          <w:szCs w:val="26"/>
          <w:shd w:val="clear" w:color="auto" w:fill="FFFFFF"/>
        </w:rPr>
        <w:t xml:space="preserve">Piemiņas plāksne </w:t>
      </w:r>
      <w:r w:rsidR="008E3160">
        <w:rPr>
          <w:rFonts w:ascii="Times New Roman" w:hAnsi="Times New Roman" w:cs="Times New Roman"/>
          <w:sz w:val="26"/>
          <w:szCs w:val="26"/>
          <w:shd w:val="clear" w:color="auto" w:fill="FFFFFF"/>
        </w:rPr>
        <w:t>faktiski ir</w:t>
      </w:r>
      <w:r w:rsidR="007804E0" w:rsidRPr="00EF7CAA">
        <w:rPr>
          <w:rFonts w:ascii="Times New Roman" w:hAnsi="Times New Roman" w:cs="Times New Roman"/>
          <w:sz w:val="26"/>
          <w:szCs w:val="26"/>
          <w:shd w:val="clear" w:color="auto" w:fill="FFFFFF"/>
        </w:rPr>
        <w:t xml:space="preserve"> veltīta notikumam – Pētera I vizītei Rīgā. Ēkai un zemei ir jaukta piederība</w:t>
      </w:r>
      <w:r w:rsidRPr="00EF7CAA">
        <w:rPr>
          <w:rFonts w:ascii="Times New Roman" w:hAnsi="Times New Roman" w:cs="Times New Roman"/>
          <w:sz w:val="26"/>
          <w:szCs w:val="26"/>
          <w:shd w:val="clear" w:color="auto" w:fill="FFFFFF"/>
        </w:rPr>
        <w:t>, tā ir daudzdzīvokļu dzīvojamā ēka.</w:t>
      </w:r>
      <w:r>
        <w:rPr>
          <w:rFonts w:ascii="Times New Roman" w:hAnsi="Times New Roman" w:cs="Times New Roman"/>
          <w:sz w:val="26"/>
          <w:szCs w:val="26"/>
          <w:shd w:val="clear" w:color="auto" w:fill="FFFFFF"/>
        </w:rPr>
        <w:t xml:space="preserve"> </w:t>
      </w:r>
    </w:p>
    <w:p w14:paraId="707FD92D" w14:textId="77777777" w:rsidR="00EF7CAA" w:rsidRDefault="00EF7CAA" w:rsidP="00EF7CAA">
      <w:pPr>
        <w:spacing w:after="0" w:line="240" w:lineRule="auto"/>
        <w:jc w:val="both"/>
        <w:rPr>
          <w:rFonts w:ascii="Times New Roman" w:hAnsi="Times New Roman" w:cs="Times New Roman"/>
          <w:sz w:val="26"/>
          <w:szCs w:val="26"/>
          <w:shd w:val="clear" w:color="auto" w:fill="FFFFFF"/>
        </w:rPr>
      </w:pPr>
    </w:p>
    <w:p w14:paraId="7B8337B6" w14:textId="3F9240FB" w:rsidR="00EF7CAA" w:rsidRDefault="00EF7CAA" w:rsidP="00EF7CAA">
      <w:pPr>
        <w:spacing w:after="0" w:line="240" w:lineRule="auto"/>
        <w:jc w:val="both"/>
        <w:rPr>
          <w:rFonts w:ascii="Times New Roman" w:hAnsi="Times New Roman" w:cs="Times New Roman"/>
          <w:sz w:val="26"/>
          <w:szCs w:val="26"/>
          <w:shd w:val="clear" w:color="auto" w:fill="FFFFFF"/>
        </w:rPr>
      </w:pPr>
      <w:r w:rsidRPr="00EE1E78">
        <w:rPr>
          <w:rFonts w:ascii="Times New Roman" w:hAnsi="Times New Roman" w:cs="Times New Roman"/>
          <w:b/>
          <w:bCs/>
          <w:sz w:val="26"/>
          <w:szCs w:val="26"/>
          <w:shd w:val="clear" w:color="auto" w:fill="FFFFFF"/>
        </w:rPr>
        <w:t>K.</w:t>
      </w:r>
      <w:r w:rsidR="00EE1E78">
        <w:rPr>
          <w:rFonts w:ascii="Times New Roman" w:hAnsi="Times New Roman" w:cs="Times New Roman"/>
          <w:b/>
          <w:bCs/>
          <w:sz w:val="26"/>
          <w:szCs w:val="26"/>
          <w:shd w:val="clear" w:color="auto" w:fill="FFFFFF"/>
        </w:rPr>
        <w:t xml:space="preserve"> </w:t>
      </w:r>
      <w:r w:rsidRPr="00EE1E78">
        <w:rPr>
          <w:rFonts w:ascii="Times New Roman" w:hAnsi="Times New Roman" w:cs="Times New Roman"/>
          <w:b/>
          <w:bCs/>
          <w:sz w:val="26"/>
          <w:szCs w:val="26"/>
          <w:shd w:val="clear" w:color="auto" w:fill="FFFFFF"/>
        </w:rPr>
        <w:t>Čekušins</w:t>
      </w:r>
      <w:r w:rsidR="00EE1E78">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aicina balsot pret demontāžu. Ar Pēteri I nenoliedzami ir saistīta </w:t>
      </w:r>
      <w:r w:rsidR="00EE1E78">
        <w:rPr>
          <w:rFonts w:ascii="Times New Roman" w:hAnsi="Times New Roman" w:cs="Times New Roman"/>
          <w:sz w:val="26"/>
          <w:szCs w:val="26"/>
          <w:shd w:val="clear" w:color="auto" w:fill="FFFFFF"/>
        </w:rPr>
        <w:t xml:space="preserve">Rīgas </w:t>
      </w:r>
      <w:r>
        <w:rPr>
          <w:rFonts w:ascii="Times New Roman" w:hAnsi="Times New Roman" w:cs="Times New Roman"/>
          <w:sz w:val="26"/>
          <w:szCs w:val="26"/>
          <w:shd w:val="clear" w:color="auto" w:fill="FFFFFF"/>
        </w:rPr>
        <w:t xml:space="preserve">vēsture. </w:t>
      </w:r>
      <w:proofErr w:type="spellStart"/>
      <w:r>
        <w:rPr>
          <w:rFonts w:ascii="Times New Roman" w:hAnsi="Times New Roman" w:cs="Times New Roman"/>
          <w:sz w:val="26"/>
          <w:szCs w:val="26"/>
          <w:shd w:val="clear" w:color="auto" w:fill="FFFFFF"/>
        </w:rPr>
        <w:t>Palasta</w:t>
      </w:r>
      <w:proofErr w:type="spellEnd"/>
      <w:r>
        <w:rPr>
          <w:rFonts w:ascii="Times New Roman" w:hAnsi="Times New Roman" w:cs="Times New Roman"/>
          <w:sz w:val="26"/>
          <w:szCs w:val="26"/>
          <w:shd w:val="clear" w:color="auto" w:fill="FFFFFF"/>
        </w:rPr>
        <w:t xml:space="preserve"> ielas nosaukums saistīts ar </w:t>
      </w:r>
      <w:r w:rsidR="008105FD">
        <w:rPr>
          <w:rFonts w:ascii="Times New Roman" w:hAnsi="Times New Roman" w:cs="Times New Roman"/>
          <w:sz w:val="26"/>
          <w:szCs w:val="26"/>
          <w:shd w:val="clear" w:color="auto" w:fill="FFFFFF"/>
        </w:rPr>
        <w:t>Pēterim I</w:t>
      </w:r>
      <w:r w:rsidRPr="00EE1E78">
        <w:rPr>
          <w:rFonts w:ascii="Times New Roman" w:hAnsi="Times New Roman" w:cs="Times New Roman"/>
          <w:sz w:val="26"/>
          <w:szCs w:val="26"/>
          <w:shd w:val="clear" w:color="auto" w:fill="FFFFFF"/>
        </w:rPr>
        <w:t>  uzdāvināto </w:t>
      </w:r>
      <w:r w:rsidR="008105FD" w:rsidRPr="00EE1E78">
        <w:rPr>
          <w:rFonts w:ascii="Times New Roman" w:hAnsi="Times New Roman" w:cs="Times New Roman"/>
          <w:sz w:val="26"/>
          <w:szCs w:val="26"/>
          <w:shd w:val="clear" w:color="auto" w:fill="FFFFFF"/>
        </w:rPr>
        <w:t>ēku,</w:t>
      </w:r>
      <w:r w:rsidRPr="00EE1E78">
        <w:rPr>
          <w:rFonts w:ascii="Times New Roman" w:hAnsi="Times New Roman" w:cs="Times New Roman"/>
          <w:sz w:val="26"/>
          <w:szCs w:val="26"/>
          <w:shd w:val="clear" w:color="auto" w:fill="FFFFFF"/>
        </w:rPr>
        <w:t xml:space="preserve"> kuru nosauca par </w:t>
      </w:r>
      <w:proofErr w:type="spellStart"/>
      <w:r w:rsidRPr="00EE1E78">
        <w:rPr>
          <w:rFonts w:ascii="Times New Roman" w:hAnsi="Times New Roman" w:cs="Times New Roman"/>
          <w:sz w:val="26"/>
          <w:szCs w:val="26"/>
          <w:shd w:val="clear" w:color="auto" w:fill="FFFFFF"/>
        </w:rPr>
        <w:t>palastu</w:t>
      </w:r>
      <w:proofErr w:type="spellEnd"/>
      <w:r w:rsidRPr="00EE1E78">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Pilsētā ir daudzi ielu nosaukumi, kas saistīti ar šo vēstures posmu.</w:t>
      </w:r>
      <w:r w:rsidR="008105FD">
        <w:rPr>
          <w:rFonts w:ascii="Times New Roman" w:hAnsi="Times New Roman" w:cs="Times New Roman"/>
          <w:sz w:val="26"/>
          <w:szCs w:val="26"/>
          <w:shd w:val="clear" w:color="auto" w:fill="FFFFFF"/>
        </w:rPr>
        <w:t xml:space="preserve"> Vadoties pēc šāda principa tos tad arī vajadzētu pārskatīt. Mūsu sēdes tagad saistītas </w:t>
      </w:r>
      <w:r w:rsidR="00870634">
        <w:rPr>
          <w:rFonts w:ascii="Times New Roman" w:hAnsi="Times New Roman" w:cs="Times New Roman"/>
          <w:sz w:val="26"/>
          <w:szCs w:val="26"/>
          <w:shd w:val="clear" w:color="auto" w:fill="FFFFFF"/>
        </w:rPr>
        <w:t xml:space="preserve">tikai </w:t>
      </w:r>
      <w:r w:rsidR="008105FD">
        <w:rPr>
          <w:rFonts w:ascii="Times New Roman" w:hAnsi="Times New Roman" w:cs="Times New Roman"/>
          <w:sz w:val="26"/>
          <w:szCs w:val="26"/>
          <w:shd w:val="clear" w:color="auto" w:fill="FFFFFF"/>
        </w:rPr>
        <w:t>ar vienas biedrības jautājumiem. Kas notiks tālāk</w:t>
      </w:r>
      <w:r w:rsidR="00870634">
        <w:rPr>
          <w:rFonts w:ascii="Times New Roman" w:hAnsi="Times New Roman" w:cs="Times New Roman"/>
          <w:sz w:val="26"/>
          <w:szCs w:val="26"/>
          <w:shd w:val="clear" w:color="auto" w:fill="FFFFFF"/>
        </w:rPr>
        <w:t xml:space="preserve"> </w:t>
      </w:r>
      <w:r w:rsidR="008105FD">
        <w:rPr>
          <w:rFonts w:ascii="Times New Roman" w:hAnsi="Times New Roman" w:cs="Times New Roman"/>
          <w:sz w:val="26"/>
          <w:szCs w:val="26"/>
          <w:shd w:val="clear" w:color="auto" w:fill="FFFFFF"/>
        </w:rPr>
        <w:t>- katrs aktīvists ies pa ielām, pamanīs piemiņas zīmi un mēs katru reizi par to diskutēsim? Nepieciešams izstrādāt vadlīnijas, lai neizskatītu katru gadījumu atsevišķi.</w:t>
      </w:r>
    </w:p>
    <w:p w14:paraId="40FAE9D3" w14:textId="77777777" w:rsidR="008105FD" w:rsidRDefault="008105FD" w:rsidP="00EF7CAA">
      <w:pPr>
        <w:spacing w:after="0" w:line="240" w:lineRule="auto"/>
        <w:jc w:val="both"/>
        <w:rPr>
          <w:rFonts w:ascii="Times New Roman" w:hAnsi="Times New Roman" w:cs="Times New Roman"/>
          <w:sz w:val="26"/>
          <w:szCs w:val="26"/>
          <w:shd w:val="clear" w:color="auto" w:fill="FFFFFF"/>
        </w:rPr>
      </w:pPr>
    </w:p>
    <w:p w14:paraId="2FA9EA9A" w14:textId="663B33FE" w:rsidR="008105FD" w:rsidRDefault="008105FD" w:rsidP="00EF7CAA">
      <w:pPr>
        <w:spacing w:after="0" w:line="240" w:lineRule="auto"/>
        <w:jc w:val="both"/>
        <w:rPr>
          <w:rFonts w:ascii="Times New Roman" w:hAnsi="Times New Roman" w:cs="Times New Roman"/>
          <w:sz w:val="26"/>
          <w:szCs w:val="26"/>
          <w:shd w:val="clear" w:color="auto" w:fill="FFFFFF"/>
        </w:rPr>
      </w:pPr>
      <w:r w:rsidRPr="00870634">
        <w:rPr>
          <w:rFonts w:ascii="Times New Roman" w:hAnsi="Times New Roman" w:cs="Times New Roman"/>
          <w:b/>
          <w:bCs/>
          <w:sz w:val="26"/>
          <w:szCs w:val="26"/>
          <w:shd w:val="clear" w:color="auto" w:fill="FFFFFF"/>
        </w:rPr>
        <w:t>M.</w:t>
      </w:r>
      <w:r w:rsidR="00870634">
        <w:rPr>
          <w:rFonts w:ascii="Times New Roman" w:hAnsi="Times New Roman" w:cs="Times New Roman"/>
          <w:b/>
          <w:bCs/>
          <w:sz w:val="26"/>
          <w:szCs w:val="26"/>
          <w:shd w:val="clear" w:color="auto" w:fill="FFFFFF"/>
        </w:rPr>
        <w:t xml:space="preserve"> </w:t>
      </w:r>
      <w:r w:rsidRPr="00870634">
        <w:rPr>
          <w:rFonts w:ascii="Times New Roman" w:hAnsi="Times New Roman" w:cs="Times New Roman"/>
          <w:b/>
          <w:bCs/>
          <w:sz w:val="26"/>
          <w:szCs w:val="26"/>
          <w:shd w:val="clear" w:color="auto" w:fill="FFFFFF"/>
        </w:rPr>
        <w:t>Mitrofanovs</w:t>
      </w:r>
      <w:r w:rsidR="00870634">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Vecrīgā nav tik daudz objektu</w:t>
      </w:r>
      <w:r w:rsidR="001F328E">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par kuriem stāstīt tūristiem. Iznīcinot šo objektu </w:t>
      </w:r>
      <w:r w:rsidR="001F328E">
        <w:rPr>
          <w:rFonts w:ascii="Times New Roman" w:hAnsi="Times New Roman" w:cs="Times New Roman"/>
          <w:sz w:val="26"/>
          <w:szCs w:val="26"/>
          <w:shd w:val="clear" w:color="auto" w:fill="FFFFFF"/>
        </w:rPr>
        <w:t xml:space="preserve">mēs </w:t>
      </w:r>
      <w:r>
        <w:rPr>
          <w:rFonts w:ascii="Times New Roman" w:hAnsi="Times New Roman" w:cs="Times New Roman"/>
          <w:sz w:val="26"/>
          <w:szCs w:val="26"/>
          <w:shd w:val="clear" w:color="auto" w:fill="FFFFFF"/>
        </w:rPr>
        <w:t>pasliktināsim situāciju. Jādomā par Rīgas pievilcību tūristiem.</w:t>
      </w:r>
    </w:p>
    <w:p w14:paraId="3464BBA8" w14:textId="77777777" w:rsidR="001F328E" w:rsidRDefault="001F328E" w:rsidP="00EF7CAA">
      <w:pPr>
        <w:spacing w:after="0" w:line="240" w:lineRule="auto"/>
        <w:jc w:val="both"/>
        <w:rPr>
          <w:rFonts w:ascii="Times New Roman" w:hAnsi="Times New Roman" w:cs="Times New Roman"/>
          <w:sz w:val="26"/>
          <w:szCs w:val="26"/>
          <w:shd w:val="clear" w:color="auto" w:fill="FFFFFF"/>
        </w:rPr>
      </w:pPr>
    </w:p>
    <w:p w14:paraId="19528F5C" w14:textId="495A8F4F" w:rsidR="008105FD" w:rsidRDefault="008105FD" w:rsidP="00EF7CAA">
      <w:pPr>
        <w:spacing w:after="0" w:line="240" w:lineRule="auto"/>
        <w:jc w:val="both"/>
        <w:rPr>
          <w:rFonts w:ascii="Times New Roman" w:hAnsi="Times New Roman" w:cs="Times New Roman"/>
          <w:sz w:val="26"/>
          <w:szCs w:val="26"/>
          <w:shd w:val="clear" w:color="auto" w:fill="FFFFFF"/>
        </w:rPr>
      </w:pPr>
      <w:r w:rsidRPr="00870634">
        <w:rPr>
          <w:rFonts w:ascii="Times New Roman" w:hAnsi="Times New Roman" w:cs="Times New Roman"/>
          <w:b/>
          <w:bCs/>
          <w:sz w:val="26"/>
          <w:szCs w:val="26"/>
          <w:shd w:val="clear" w:color="auto" w:fill="FFFFFF"/>
        </w:rPr>
        <w:t>A.</w:t>
      </w:r>
      <w:r w:rsidR="00870634">
        <w:rPr>
          <w:rFonts w:ascii="Times New Roman" w:hAnsi="Times New Roman" w:cs="Times New Roman"/>
          <w:b/>
          <w:bCs/>
          <w:sz w:val="26"/>
          <w:szCs w:val="26"/>
          <w:shd w:val="clear" w:color="auto" w:fill="FFFFFF"/>
        </w:rPr>
        <w:t xml:space="preserve"> </w:t>
      </w:r>
      <w:r w:rsidRPr="00870634">
        <w:rPr>
          <w:rFonts w:ascii="Times New Roman" w:hAnsi="Times New Roman" w:cs="Times New Roman"/>
          <w:b/>
          <w:bCs/>
          <w:sz w:val="26"/>
          <w:szCs w:val="26"/>
          <w:shd w:val="clear" w:color="auto" w:fill="FFFFFF"/>
        </w:rPr>
        <w:t>Kušķis</w:t>
      </w:r>
      <w:r w:rsidR="00870634">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w:t>
      </w:r>
      <w:r w:rsidR="001F328E">
        <w:rPr>
          <w:rFonts w:ascii="Times New Roman" w:hAnsi="Times New Roman" w:cs="Times New Roman"/>
          <w:sz w:val="26"/>
          <w:szCs w:val="26"/>
          <w:shd w:val="clear" w:color="auto" w:fill="FFFFFF"/>
        </w:rPr>
        <w:t xml:space="preserve">Viedokļi var būt dažādi par konkrēto notikumu, kam </w:t>
      </w:r>
      <w:r w:rsidR="00870634">
        <w:rPr>
          <w:rFonts w:ascii="Times New Roman" w:hAnsi="Times New Roman" w:cs="Times New Roman"/>
          <w:sz w:val="26"/>
          <w:szCs w:val="26"/>
          <w:shd w:val="clear" w:color="auto" w:fill="FFFFFF"/>
        </w:rPr>
        <w:t xml:space="preserve">šī </w:t>
      </w:r>
      <w:r w:rsidR="001F328E">
        <w:rPr>
          <w:rFonts w:ascii="Times New Roman" w:hAnsi="Times New Roman" w:cs="Times New Roman"/>
          <w:sz w:val="26"/>
          <w:szCs w:val="26"/>
          <w:shd w:val="clear" w:color="auto" w:fill="FFFFFF"/>
        </w:rPr>
        <w:t>plāksne ir veltīta, taču k</w:t>
      </w:r>
      <w:r>
        <w:rPr>
          <w:rFonts w:ascii="Times New Roman" w:hAnsi="Times New Roman" w:cs="Times New Roman"/>
          <w:sz w:val="26"/>
          <w:szCs w:val="26"/>
          <w:shd w:val="clear" w:color="auto" w:fill="FFFFFF"/>
        </w:rPr>
        <w:t xml:space="preserve">atrs informācijas slānis tikai bagātina pilsētas uztveri. </w:t>
      </w:r>
    </w:p>
    <w:p w14:paraId="2A042E16" w14:textId="77777777" w:rsidR="001F328E" w:rsidRDefault="001F328E" w:rsidP="00EF7CAA">
      <w:pPr>
        <w:spacing w:after="0" w:line="240" w:lineRule="auto"/>
        <w:jc w:val="both"/>
        <w:rPr>
          <w:rFonts w:ascii="Times New Roman" w:hAnsi="Times New Roman" w:cs="Times New Roman"/>
          <w:sz w:val="26"/>
          <w:szCs w:val="26"/>
          <w:shd w:val="clear" w:color="auto" w:fill="FFFFFF"/>
        </w:rPr>
      </w:pPr>
    </w:p>
    <w:p w14:paraId="36E3B8CC" w14:textId="21BA979C" w:rsidR="001F328E" w:rsidRPr="001F328E" w:rsidRDefault="001F328E" w:rsidP="00EF7CAA">
      <w:pPr>
        <w:spacing w:after="0" w:line="240" w:lineRule="auto"/>
        <w:jc w:val="both"/>
        <w:rPr>
          <w:rFonts w:ascii="Times New Roman" w:hAnsi="Times New Roman" w:cs="Times New Roman"/>
          <w:i/>
          <w:iCs/>
          <w:sz w:val="26"/>
          <w:szCs w:val="26"/>
          <w:shd w:val="clear" w:color="auto" w:fill="FFFFFF"/>
        </w:rPr>
      </w:pPr>
      <w:r w:rsidRPr="001F328E">
        <w:rPr>
          <w:rFonts w:ascii="Times New Roman" w:hAnsi="Times New Roman" w:cs="Times New Roman"/>
          <w:i/>
          <w:iCs/>
          <w:sz w:val="26"/>
          <w:szCs w:val="26"/>
          <w:shd w:val="clear" w:color="auto" w:fill="FFFFFF"/>
        </w:rPr>
        <w:t>Balsojot par piemiņas plāksnes Pēterim I demontāžu:</w:t>
      </w:r>
    </w:p>
    <w:p w14:paraId="7E860CAD" w14:textId="7412B9BF" w:rsidR="001F328E" w:rsidRPr="00E563EB" w:rsidRDefault="001F328E" w:rsidP="001F328E">
      <w:pPr>
        <w:pStyle w:val="Sarakstarindkopa"/>
        <w:suppressAutoHyphens/>
        <w:autoSpaceDN w:val="0"/>
        <w:spacing w:line="254" w:lineRule="auto"/>
        <w:ind w:left="1276" w:right="27" w:hanging="1276"/>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 xml:space="preserve">“Par” – </w:t>
      </w:r>
      <w:r>
        <w:rPr>
          <w:rFonts w:ascii="Times New Roman" w:hAnsi="Times New Roman" w:cs="Times New Roman"/>
          <w:i/>
          <w:iCs/>
          <w:color w:val="000000"/>
          <w:sz w:val="26"/>
          <w:szCs w:val="26"/>
          <w:shd w:val="clear" w:color="auto" w:fill="FFFFFF"/>
        </w:rPr>
        <w:t>8</w:t>
      </w:r>
      <w:r w:rsidRPr="00E563EB">
        <w:rPr>
          <w:rFonts w:ascii="Times New Roman" w:hAnsi="Times New Roman" w:cs="Times New Roman"/>
          <w:i/>
          <w:iCs/>
          <w:color w:val="000000"/>
          <w:sz w:val="26"/>
          <w:szCs w:val="26"/>
          <w:shd w:val="clear" w:color="auto" w:fill="FFFFFF"/>
        </w:rPr>
        <w:t xml:space="preserve"> </w:t>
      </w:r>
      <w:r w:rsidRPr="00BD7517">
        <w:rPr>
          <w:rFonts w:ascii="Times New Roman" w:hAnsi="Times New Roman" w:cs="Times New Roman"/>
          <w:i/>
          <w:iCs/>
          <w:color w:val="000000"/>
          <w:sz w:val="26"/>
          <w:szCs w:val="26"/>
          <w:shd w:val="clear" w:color="auto" w:fill="FFFFFF"/>
        </w:rPr>
        <w:t>(</w:t>
      </w:r>
      <w:r w:rsidRPr="00BD7517">
        <w:rPr>
          <w:rFonts w:ascii="Times New Roman" w:eastAsia="Times New Roman" w:hAnsi="Times New Roman" w:cs="Times New Roman"/>
          <w:i/>
          <w:iCs/>
          <w:kern w:val="0"/>
          <w:sz w:val="26"/>
          <w:szCs w:val="26"/>
          <w14:ligatures w14:val="none"/>
        </w:rPr>
        <w:t xml:space="preserve">J. Krastiņš, </w:t>
      </w:r>
      <w:r>
        <w:rPr>
          <w:rFonts w:ascii="Times New Roman" w:eastAsia="Times New Roman" w:hAnsi="Times New Roman" w:cs="Times New Roman"/>
          <w:i/>
          <w:iCs/>
          <w:kern w:val="0"/>
          <w:sz w:val="26"/>
          <w:szCs w:val="26"/>
          <w14:ligatures w14:val="none"/>
        </w:rPr>
        <w:t>K. Sedlenieks</w:t>
      </w:r>
      <w:r w:rsidRPr="00BD7517">
        <w:rPr>
          <w:rFonts w:ascii="Times New Roman" w:eastAsia="Times New Roman" w:hAnsi="Times New Roman" w:cs="Times New Roman"/>
          <w:i/>
          <w:iCs/>
          <w:kern w:val="0"/>
          <w:sz w:val="26"/>
          <w:szCs w:val="26"/>
          <w14:ligatures w14:val="none"/>
        </w:rPr>
        <w:t xml:space="preserve">, V. Gavars, D. </w:t>
      </w:r>
      <w:proofErr w:type="spellStart"/>
      <w:r w:rsidRPr="00BD7517">
        <w:rPr>
          <w:rFonts w:ascii="Times New Roman" w:eastAsia="Times New Roman" w:hAnsi="Times New Roman" w:cs="Times New Roman"/>
          <w:i/>
          <w:iCs/>
          <w:kern w:val="0"/>
          <w:sz w:val="26"/>
          <w:szCs w:val="26"/>
          <w14:ligatures w14:val="none"/>
        </w:rPr>
        <w:t>Turlais</w:t>
      </w:r>
      <w:proofErr w:type="spellEnd"/>
      <w:r w:rsidRPr="00BD7517">
        <w:rPr>
          <w:rFonts w:ascii="Times New Roman" w:eastAsia="Times New Roman" w:hAnsi="Times New Roman" w:cs="Times New Roman"/>
          <w:i/>
          <w:iCs/>
          <w:kern w:val="0"/>
          <w:sz w:val="26"/>
          <w:szCs w:val="26"/>
          <w14:ligatures w14:val="none"/>
        </w:rPr>
        <w:t>, M. Mičerevskis, A.</w:t>
      </w:r>
      <w:r>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 xml:space="preserve">Broks, </w:t>
      </w:r>
      <w:r w:rsidR="008E3160">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A.</w:t>
      </w:r>
      <w:r>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Ziemeļniece, R.E</w:t>
      </w:r>
      <w:r>
        <w:rPr>
          <w:rFonts w:ascii="Times New Roman" w:eastAsia="Times New Roman" w:hAnsi="Times New Roman" w:cs="Times New Roman"/>
          <w:i/>
          <w:iCs/>
          <w:kern w:val="0"/>
          <w:sz w:val="26"/>
          <w:szCs w:val="26"/>
          <w14:ligatures w14:val="none"/>
        </w:rPr>
        <w:t>.</w:t>
      </w:r>
      <w:r w:rsidRPr="00BD7517">
        <w:rPr>
          <w:rFonts w:ascii="Times New Roman" w:eastAsia="Times New Roman" w:hAnsi="Times New Roman" w:cs="Times New Roman"/>
          <w:i/>
          <w:iCs/>
          <w:kern w:val="0"/>
          <w:sz w:val="26"/>
          <w:szCs w:val="26"/>
          <w14:ligatures w14:val="none"/>
        </w:rPr>
        <w:t xml:space="preserve"> Našeniece)</w:t>
      </w:r>
      <w:r w:rsidRPr="00E563EB">
        <w:rPr>
          <w:rFonts w:ascii="Times New Roman" w:hAnsi="Times New Roman" w:cs="Times New Roman"/>
          <w:i/>
          <w:iCs/>
          <w:color w:val="000000"/>
          <w:sz w:val="26"/>
          <w:szCs w:val="26"/>
          <w:shd w:val="clear" w:color="auto" w:fill="FFFFFF"/>
        </w:rPr>
        <w:t xml:space="preserve"> </w:t>
      </w:r>
    </w:p>
    <w:p w14:paraId="77A1503D" w14:textId="73209F09" w:rsidR="001F328E" w:rsidRPr="00E563EB" w:rsidRDefault="001F328E" w:rsidP="001F328E">
      <w:pPr>
        <w:pStyle w:val="Sarakstarindkopa"/>
        <w:suppressAutoHyphens/>
        <w:autoSpaceDN w:val="0"/>
        <w:spacing w:line="254" w:lineRule="auto"/>
        <w:ind w:left="1276" w:right="27" w:hanging="1276"/>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 xml:space="preserve">“Pret” – </w:t>
      </w:r>
      <w:r>
        <w:rPr>
          <w:rFonts w:ascii="Times New Roman" w:hAnsi="Times New Roman" w:cs="Times New Roman"/>
          <w:i/>
          <w:iCs/>
          <w:color w:val="000000"/>
          <w:sz w:val="26"/>
          <w:szCs w:val="26"/>
          <w:shd w:val="clear" w:color="auto" w:fill="FFFFFF"/>
        </w:rPr>
        <w:t>6</w:t>
      </w:r>
      <w:r w:rsidRPr="00E563EB">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 xml:space="preserve">A. Kušķis, K. Čekušins, M. Mitrofanovs, </w:t>
      </w:r>
      <w:r w:rsidRPr="002837D0">
        <w:rPr>
          <w:rFonts w:ascii="Times New Roman" w:hAnsi="Times New Roman" w:cs="Times New Roman"/>
          <w:i/>
          <w:iCs/>
          <w:color w:val="000000"/>
          <w:sz w:val="26"/>
          <w:szCs w:val="26"/>
          <w:shd w:val="clear" w:color="auto" w:fill="FFFFFF"/>
        </w:rPr>
        <w:t>G.</w:t>
      </w:r>
      <w:r>
        <w:rPr>
          <w:rFonts w:ascii="Times New Roman" w:hAnsi="Times New Roman" w:cs="Times New Roman"/>
          <w:i/>
          <w:iCs/>
          <w:color w:val="000000"/>
          <w:sz w:val="26"/>
          <w:szCs w:val="26"/>
          <w:shd w:val="clear" w:color="auto" w:fill="FFFFFF"/>
        </w:rPr>
        <w:t xml:space="preserve"> </w:t>
      </w:r>
      <w:r w:rsidRPr="002837D0">
        <w:rPr>
          <w:rFonts w:ascii="Times New Roman" w:hAnsi="Times New Roman" w:cs="Times New Roman"/>
          <w:i/>
          <w:iCs/>
          <w:color w:val="000000"/>
          <w:sz w:val="26"/>
          <w:szCs w:val="26"/>
          <w:shd w:val="clear" w:color="auto" w:fill="FFFFFF"/>
        </w:rPr>
        <w:t>Panteļējevs</w:t>
      </w:r>
      <w:r>
        <w:rPr>
          <w:rFonts w:ascii="Times New Roman" w:hAnsi="Times New Roman" w:cs="Times New Roman"/>
          <w:i/>
          <w:iCs/>
          <w:color w:val="000000"/>
          <w:sz w:val="26"/>
          <w:szCs w:val="26"/>
          <w:shd w:val="clear" w:color="auto" w:fill="FFFFFF"/>
        </w:rPr>
        <w:t xml:space="preserve">, A. Maderniece, </w:t>
      </w:r>
      <w:r w:rsidR="008E3160">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G. Zemītis)</w:t>
      </w:r>
    </w:p>
    <w:p w14:paraId="606E3221" w14:textId="536CA8F7" w:rsidR="001F328E" w:rsidRPr="00EF7CAA" w:rsidRDefault="001F328E" w:rsidP="001F328E">
      <w:pPr>
        <w:spacing w:after="0" w:line="240" w:lineRule="auto"/>
        <w:jc w:val="both"/>
        <w:rPr>
          <w:rFonts w:ascii="Times New Roman" w:hAnsi="Times New Roman" w:cs="Times New Roman"/>
          <w:sz w:val="26"/>
          <w:szCs w:val="26"/>
          <w:shd w:val="clear" w:color="auto" w:fill="FFFFFF"/>
        </w:rPr>
      </w:pPr>
      <w:r w:rsidRPr="00E563EB">
        <w:rPr>
          <w:rFonts w:ascii="Times New Roman" w:hAnsi="Times New Roman" w:cs="Times New Roman"/>
          <w:i/>
          <w:iCs/>
          <w:color w:val="000000"/>
          <w:sz w:val="26"/>
          <w:szCs w:val="26"/>
          <w:shd w:val="clear" w:color="auto" w:fill="FFFFFF"/>
        </w:rPr>
        <w:t>“atturas” –</w:t>
      </w:r>
      <w:r>
        <w:rPr>
          <w:rFonts w:ascii="Times New Roman" w:hAnsi="Times New Roman" w:cs="Times New Roman"/>
          <w:i/>
          <w:iCs/>
          <w:color w:val="000000"/>
          <w:sz w:val="26"/>
          <w:szCs w:val="26"/>
          <w:shd w:val="clear" w:color="auto" w:fill="FFFFFF"/>
        </w:rPr>
        <w:t xml:space="preserve"> 1 (I. Drulle)</w:t>
      </w:r>
    </w:p>
    <w:p w14:paraId="57588E3A" w14:textId="77777777" w:rsidR="00EF7CAA" w:rsidRPr="00EF7CAA" w:rsidRDefault="00EF7CAA" w:rsidP="00EF7CAA">
      <w:pPr>
        <w:spacing w:after="0" w:line="240" w:lineRule="auto"/>
        <w:jc w:val="both"/>
        <w:rPr>
          <w:rFonts w:ascii="Times New Roman" w:hAnsi="Times New Roman" w:cs="Times New Roman"/>
          <w:sz w:val="26"/>
          <w:szCs w:val="26"/>
          <w:shd w:val="clear" w:color="auto" w:fill="FFFFFF"/>
        </w:rPr>
      </w:pPr>
    </w:p>
    <w:p w14:paraId="4F86D422" w14:textId="77777777" w:rsidR="001F328E" w:rsidRPr="001F328E" w:rsidRDefault="001F328E" w:rsidP="00BB7243">
      <w:pPr>
        <w:suppressAutoHyphens/>
        <w:autoSpaceDN w:val="0"/>
        <w:spacing w:line="254" w:lineRule="auto"/>
        <w:jc w:val="both"/>
        <w:rPr>
          <w:rFonts w:ascii="Times New Roman" w:eastAsia="Calibri" w:hAnsi="Times New Roman" w:cs="Times New Roman"/>
          <w:b/>
          <w:bCs/>
          <w:kern w:val="0"/>
          <w:sz w:val="26"/>
          <w:szCs w:val="26"/>
          <w14:ligatures w14:val="none"/>
        </w:rPr>
      </w:pPr>
      <w:r w:rsidRPr="001F328E">
        <w:rPr>
          <w:rFonts w:ascii="Times New Roman" w:eastAsia="Calibri" w:hAnsi="Times New Roman" w:cs="Times New Roman"/>
          <w:b/>
          <w:bCs/>
          <w:kern w:val="0"/>
          <w:sz w:val="26"/>
          <w:szCs w:val="26"/>
          <w14:ligatures w14:val="none"/>
        </w:rPr>
        <w:t>Pieminekļu padome nolemj:</w:t>
      </w:r>
    </w:p>
    <w:p w14:paraId="43FEF1F5" w14:textId="69ED3C92" w:rsidR="001F328E" w:rsidRDefault="001F328E" w:rsidP="00BB7243">
      <w:pPr>
        <w:suppressAutoHyphens/>
        <w:autoSpaceDN w:val="0"/>
        <w:spacing w:line="254" w:lineRule="auto"/>
        <w:jc w:val="both"/>
        <w:rPr>
          <w:rFonts w:ascii="Times New Roman" w:eastAsia="Calibri" w:hAnsi="Times New Roman" w:cs="Times New Roman"/>
          <w:kern w:val="0"/>
          <w:sz w:val="26"/>
          <w:szCs w:val="26"/>
          <w14:ligatures w14:val="none"/>
        </w:rPr>
      </w:pPr>
      <w:r w:rsidRPr="001F328E">
        <w:rPr>
          <w:rFonts w:ascii="Times New Roman" w:eastAsia="Calibri" w:hAnsi="Times New Roman" w:cs="Times New Roman"/>
          <w:kern w:val="0"/>
          <w:sz w:val="26"/>
          <w:szCs w:val="26"/>
          <w14:ligatures w14:val="none"/>
        </w:rPr>
        <w:t>Atbalstīt piemiņas plāksne</w:t>
      </w:r>
      <w:r w:rsidR="008E3160">
        <w:rPr>
          <w:rFonts w:ascii="Times New Roman" w:eastAsia="Calibri" w:hAnsi="Times New Roman" w:cs="Times New Roman"/>
          <w:kern w:val="0"/>
          <w:sz w:val="26"/>
          <w:szCs w:val="26"/>
          <w14:ligatures w14:val="none"/>
        </w:rPr>
        <w:t>s</w:t>
      </w:r>
      <w:r w:rsidRPr="001F328E">
        <w:rPr>
          <w:rFonts w:ascii="Times New Roman" w:eastAsia="Calibri" w:hAnsi="Times New Roman" w:cs="Times New Roman"/>
          <w:kern w:val="0"/>
          <w:sz w:val="26"/>
          <w:szCs w:val="26"/>
          <w14:ligatures w14:val="none"/>
        </w:rPr>
        <w:t xml:space="preserve"> Pēterim I, </w:t>
      </w:r>
      <w:proofErr w:type="spellStart"/>
      <w:r w:rsidRPr="001F328E">
        <w:rPr>
          <w:rFonts w:ascii="Times New Roman" w:eastAsia="Calibri" w:hAnsi="Times New Roman" w:cs="Times New Roman"/>
          <w:kern w:val="0"/>
          <w:sz w:val="26"/>
          <w:szCs w:val="26"/>
          <w14:ligatures w14:val="none"/>
        </w:rPr>
        <w:t>Palasta</w:t>
      </w:r>
      <w:proofErr w:type="spellEnd"/>
      <w:r w:rsidRPr="001F328E">
        <w:rPr>
          <w:rFonts w:ascii="Times New Roman" w:eastAsia="Calibri" w:hAnsi="Times New Roman" w:cs="Times New Roman"/>
          <w:kern w:val="0"/>
          <w:sz w:val="26"/>
          <w:szCs w:val="26"/>
          <w14:ligatures w14:val="none"/>
        </w:rPr>
        <w:t xml:space="preserve"> iel</w:t>
      </w:r>
      <w:r>
        <w:rPr>
          <w:rFonts w:ascii="Times New Roman" w:eastAsia="Calibri" w:hAnsi="Times New Roman" w:cs="Times New Roman"/>
          <w:kern w:val="0"/>
          <w:sz w:val="26"/>
          <w:szCs w:val="26"/>
          <w14:ligatures w14:val="none"/>
        </w:rPr>
        <w:t>ā</w:t>
      </w:r>
      <w:r w:rsidRPr="001F328E">
        <w:rPr>
          <w:rFonts w:ascii="Times New Roman" w:eastAsia="Calibri" w:hAnsi="Times New Roman" w:cs="Times New Roman"/>
          <w:kern w:val="0"/>
          <w:sz w:val="26"/>
          <w:szCs w:val="26"/>
          <w14:ligatures w14:val="none"/>
        </w:rPr>
        <w:t xml:space="preserve"> 7 demontāžu</w:t>
      </w:r>
      <w:r w:rsidR="00D57FCB">
        <w:rPr>
          <w:rFonts w:ascii="Times New Roman" w:eastAsia="Calibri" w:hAnsi="Times New Roman" w:cs="Times New Roman"/>
          <w:kern w:val="0"/>
          <w:sz w:val="26"/>
          <w:szCs w:val="26"/>
          <w14:ligatures w14:val="none"/>
        </w:rPr>
        <w:t>.</w:t>
      </w:r>
    </w:p>
    <w:p w14:paraId="43DDC02C" w14:textId="77777777" w:rsidR="00870634" w:rsidRDefault="00870634" w:rsidP="00BB7243">
      <w:pPr>
        <w:suppressAutoHyphens/>
        <w:autoSpaceDN w:val="0"/>
        <w:spacing w:line="254" w:lineRule="auto"/>
        <w:jc w:val="both"/>
        <w:rPr>
          <w:rFonts w:ascii="Times New Roman" w:eastAsia="Calibri" w:hAnsi="Times New Roman" w:cs="Times New Roman"/>
          <w:kern w:val="0"/>
          <w:sz w:val="26"/>
          <w:szCs w:val="26"/>
          <w14:ligatures w14:val="none"/>
        </w:rPr>
      </w:pPr>
    </w:p>
    <w:p w14:paraId="07BCCBCD" w14:textId="153013EC" w:rsidR="00952ABE" w:rsidRDefault="00952ABE" w:rsidP="00952ABE">
      <w:pPr>
        <w:pStyle w:val="Sarakstarindkopa"/>
        <w:spacing w:after="0" w:line="240" w:lineRule="auto"/>
        <w:ind w:left="1288"/>
        <w:jc w:val="both"/>
        <w:rPr>
          <w:rFonts w:ascii="Times New Roman" w:hAnsi="Times New Roman" w:cs="Times New Roman"/>
          <w:sz w:val="26"/>
          <w:szCs w:val="26"/>
          <w:shd w:val="clear" w:color="auto" w:fill="FFFFFF"/>
        </w:rPr>
      </w:pPr>
      <w:r w:rsidRPr="00952ABE">
        <w:rPr>
          <w:rFonts w:ascii="Times New Roman" w:eastAsia="Calibri" w:hAnsi="Times New Roman" w:cs="Times New Roman"/>
          <w:b/>
          <w:bCs/>
          <w:kern w:val="0"/>
          <w:sz w:val="26"/>
          <w:szCs w:val="26"/>
          <w:u w:val="single"/>
          <w14:ligatures w14:val="none"/>
        </w:rPr>
        <w:t xml:space="preserve">2.3. </w:t>
      </w:r>
      <w:r w:rsidRPr="00952ABE">
        <w:rPr>
          <w:rFonts w:ascii="Times New Roman" w:hAnsi="Times New Roman" w:cs="Times New Roman"/>
          <w:b/>
          <w:bCs/>
          <w:sz w:val="26"/>
          <w:szCs w:val="26"/>
          <w:u w:val="single"/>
          <w:shd w:val="clear" w:color="auto" w:fill="FFFFFF"/>
        </w:rPr>
        <w:t>Piemiņas plāksne Andrejam Upītim Elizabetes ielā 57</w:t>
      </w:r>
    </w:p>
    <w:p w14:paraId="701B5025" w14:textId="77777777" w:rsidR="00952ABE" w:rsidRDefault="00952ABE" w:rsidP="00952ABE">
      <w:pPr>
        <w:pStyle w:val="Sarakstarindkopa"/>
        <w:spacing w:after="0" w:line="240" w:lineRule="auto"/>
        <w:ind w:left="1288"/>
        <w:jc w:val="both"/>
        <w:rPr>
          <w:rFonts w:ascii="Times New Roman" w:hAnsi="Times New Roman" w:cs="Times New Roman"/>
          <w:sz w:val="26"/>
          <w:szCs w:val="26"/>
          <w:shd w:val="clear" w:color="auto" w:fill="FFFFFF"/>
        </w:rPr>
      </w:pPr>
    </w:p>
    <w:p w14:paraId="0C431187" w14:textId="71F21788" w:rsidR="00952ABE" w:rsidRDefault="00952ABE" w:rsidP="00952ABE">
      <w:pPr>
        <w:pStyle w:val="Sarakstarindkopa"/>
        <w:spacing w:after="0" w:line="240" w:lineRule="auto"/>
        <w:ind w:left="0"/>
        <w:jc w:val="both"/>
        <w:rPr>
          <w:rFonts w:ascii="Times New Roman" w:hAnsi="Times New Roman" w:cs="Times New Roman"/>
          <w:sz w:val="26"/>
          <w:szCs w:val="26"/>
          <w:shd w:val="clear" w:color="auto" w:fill="FFFFFF"/>
        </w:rPr>
      </w:pPr>
      <w:r w:rsidRPr="00952ABE">
        <w:rPr>
          <w:rFonts w:ascii="Times New Roman" w:hAnsi="Times New Roman" w:cs="Times New Roman"/>
          <w:b/>
          <w:bCs/>
          <w:sz w:val="26"/>
          <w:szCs w:val="26"/>
          <w:shd w:val="clear" w:color="auto" w:fill="FFFFFF"/>
        </w:rPr>
        <w:t>A.</w:t>
      </w:r>
      <w:r>
        <w:rPr>
          <w:rFonts w:ascii="Times New Roman" w:hAnsi="Times New Roman" w:cs="Times New Roman"/>
          <w:b/>
          <w:bCs/>
          <w:sz w:val="26"/>
          <w:szCs w:val="26"/>
          <w:shd w:val="clear" w:color="auto" w:fill="FFFFFF"/>
        </w:rPr>
        <w:t xml:space="preserve"> </w:t>
      </w:r>
      <w:r w:rsidRPr="00952ABE">
        <w:rPr>
          <w:rFonts w:ascii="Times New Roman" w:hAnsi="Times New Roman" w:cs="Times New Roman"/>
          <w:b/>
          <w:bCs/>
          <w:sz w:val="26"/>
          <w:szCs w:val="26"/>
          <w:shd w:val="clear" w:color="auto" w:fill="FFFFFF"/>
        </w:rPr>
        <w:t>Kušķis</w:t>
      </w:r>
      <w:r w:rsidR="00870634">
        <w:rPr>
          <w:rFonts w:ascii="Times New Roman" w:hAnsi="Times New Roman" w:cs="Times New Roman"/>
          <w:b/>
          <w:bCs/>
          <w:sz w:val="26"/>
          <w:szCs w:val="26"/>
          <w:shd w:val="clear" w:color="auto" w:fill="FFFFFF"/>
        </w:rPr>
        <w:t>:</w:t>
      </w:r>
      <w:r>
        <w:rPr>
          <w:rFonts w:ascii="Times New Roman" w:hAnsi="Times New Roman" w:cs="Times New Roman"/>
          <w:b/>
          <w:bCs/>
          <w:sz w:val="26"/>
          <w:szCs w:val="26"/>
          <w:shd w:val="clear" w:color="auto" w:fill="FFFFFF"/>
        </w:rPr>
        <w:t xml:space="preserve"> </w:t>
      </w:r>
      <w:r w:rsidR="00870634">
        <w:rPr>
          <w:rFonts w:ascii="Times New Roman" w:hAnsi="Times New Roman" w:cs="Times New Roman"/>
          <w:sz w:val="26"/>
          <w:szCs w:val="26"/>
          <w:shd w:val="clear" w:color="auto" w:fill="FFFFFF"/>
        </w:rPr>
        <w:t>Š</w:t>
      </w:r>
      <w:r>
        <w:rPr>
          <w:rFonts w:ascii="Times New Roman" w:hAnsi="Times New Roman" w:cs="Times New Roman"/>
          <w:sz w:val="26"/>
          <w:szCs w:val="26"/>
          <w:shd w:val="clear" w:color="auto" w:fill="FFFFFF"/>
        </w:rPr>
        <w:t xml:space="preserve">ī ir standarta plāksne, kāda tika izvietota par kultūras darbiniekiem padomju laikā. </w:t>
      </w:r>
      <w:r w:rsidR="008E3160">
        <w:rPr>
          <w:rFonts w:ascii="Times New Roman" w:hAnsi="Times New Roman" w:cs="Times New Roman"/>
          <w:sz w:val="26"/>
          <w:szCs w:val="26"/>
          <w:shd w:val="clear" w:color="auto" w:fill="FFFFFF"/>
        </w:rPr>
        <w:t>Vērš uzmanību uz to, ka iesnieguma a</w:t>
      </w:r>
      <w:r w:rsidR="008E3160" w:rsidRPr="008E3160">
        <w:rPr>
          <w:rFonts w:ascii="Times New Roman" w:hAnsi="Times New Roman" w:cs="Times New Roman"/>
          <w:sz w:val="26"/>
          <w:szCs w:val="26"/>
          <w:shd w:val="clear" w:color="auto" w:fill="FFFFFF"/>
        </w:rPr>
        <w:t xml:space="preserve">dresē </w:t>
      </w:r>
      <w:r w:rsidR="008E3160">
        <w:rPr>
          <w:rFonts w:ascii="Times New Roman" w:hAnsi="Times New Roman" w:cs="Times New Roman"/>
          <w:sz w:val="26"/>
          <w:szCs w:val="26"/>
          <w:shd w:val="clear" w:color="auto" w:fill="FFFFFF"/>
        </w:rPr>
        <w:t xml:space="preserve">ir </w:t>
      </w:r>
      <w:r w:rsidR="008E3160" w:rsidRPr="008E3160">
        <w:rPr>
          <w:rFonts w:ascii="Times New Roman" w:hAnsi="Times New Roman" w:cs="Times New Roman"/>
          <w:sz w:val="26"/>
          <w:szCs w:val="26"/>
          <w:shd w:val="clear" w:color="auto" w:fill="FFFFFF"/>
        </w:rPr>
        <w:t xml:space="preserve">kļūda, </w:t>
      </w:r>
      <w:r w:rsidR="008E3160">
        <w:rPr>
          <w:rFonts w:ascii="Times New Roman" w:hAnsi="Times New Roman" w:cs="Times New Roman"/>
          <w:sz w:val="26"/>
          <w:szCs w:val="26"/>
          <w:shd w:val="clear" w:color="auto" w:fill="FFFFFF"/>
        </w:rPr>
        <w:t xml:space="preserve">plāksne atrodas ēkas </w:t>
      </w:r>
      <w:r w:rsidR="008E3160" w:rsidRPr="008E3160">
        <w:rPr>
          <w:rFonts w:ascii="Times New Roman" w:hAnsi="Times New Roman" w:cs="Times New Roman"/>
          <w:sz w:val="26"/>
          <w:szCs w:val="26"/>
          <w:shd w:val="clear" w:color="auto" w:fill="FFFFFF"/>
        </w:rPr>
        <w:t>Brīvības iel</w:t>
      </w:r>
      <w:r w:rsidR="008E3160">
        <w:rPr>
          <w:rFonts w:ascii="Times New Roman" w:hAnsi="Times New Roman" w:cs="Times New Roman"/>
          <w:sz w:val="26"/>
          <w:szCs w:val="26"/>
          <w:shd w:val="clear" w:color="auto" w:fill="FFFFFF"/>
        </w:rPr>
        <w:t>ā</w:t>
      </w:r>
      <w:r w:rsidR="008E3160" w:rsidRPr="008E3160">
        <w:rPr>
          <w:rFonts w:ascii="Times New Roman" w:hAnsi="Times New Roman" w:cs="Times New Roman"/>
          <w:sz w:val="26"/>
          <w:szCs w:val="26"/>
          <w:shd w:val="clear" w:color="auto" w:fill="FFFFFF"/>
        </w:rPr>
        <w:t xml:space="preserve"> 38</w:t>
      </w:r>
      <w:r w:rsidR="008E3160">
        <w:rPr>
          <w:rFonts w:ascii="Times New Roman" w:hAnsi="Times New Roman" w:cs="Times New Roman"/>
          <w:sz w:val="26"/>
          <w:szCs w:val="26"/>
          <w:shd w:val="clear" w:color="auto" w:fill="FFFFFF"/>
        </w:rPr>
        <w:t xml:space="preserve"> fasādē.</w:t>
      </w:r>
    </w:p>
    <w:p w14:paraId="369EB13D" w14:textId="77777777" w:rsidR="00952ABE" w:rsidRDefault="00952ABE" w:rsidP="00952ABE">
      <w:pPr>
        <w:pStyle w:val="Sarakstarindkopa"/>
        <w:spacing w:after="0" w:line="240" w:lineRule="auto"/>
        <w:ind w:left="0"/>
        <w:jc w:val="both"/>
        <w:rPr>
          <w:rFonts w:ascii="Times New Roman" w:hAnsi="Times New Roman" w:cs="Times New Roman"/>
          <w:sz w:val="26"/>
          <w:szCs w:val="26"/>
          <w:shd w:val="clear" w:color="auto" w:fill="FFFFFF"/>
        </w:rPr>
      </w:pPr>
    </w:p>
    <w:p w14:paraId="5165A0C4" w14:textId="274CFE3F" w:rsidR="00952ABE" w:rsidRDefault="00952ABE" w:rsidP="00952ABE">
      <w:pPr>
        <w:pStyle w:val="Sarakstarindkopa"/>
        <w:spacing w:after="0" w:line="240" w:lineRule="auto"/>
        <w:ind w:left="0"/>
        <w:jc w:val="both"/>
        <w:rPr>
          <w:rFonts w:ascii="Times New Roman" w:hAnsi="Times New Roman" w:cs="Times New Roman"/>
          <w:sz w:val="26"/>
          <w:szCs w:val="26"/>
          <w:shd w:val="clear" w:color="auto" w:fill="FFFFFF"/>
        </w:rPr>
      </w:pPr>
      <w:r w:rsidRPr="00870634">
        <w:rPr>
          <w:rFonts w:ascii="Times New Roman" w:hAnsi="Times New Roman" w:cs="Times New Roman"/>
          <w:b/>
          <w:bCs/>
          <w:sz w:val="26"/>
          <w:szCs w:val="26"/>
          <w:shd w:val="clear" w:color="auto" w:fill="FFFFFF"/>
        </w:rPr>
        <w:t>D.</w:t>
      </w:r>
      <w:r w:rsidR="00870634">
        <w:rPr>
          <w:rFonts w:ascii="Times New Roman" w:hAnsi="Times New Roman" w:cs="Times New Roman"/>
          <w:b/>
          <w:bCs/>
          <w:sz w:val="26"/>
          <w:szCs w:val="26"/>
          <w:shd w:val="clear" w:color="auto" w:fill="FFFFFF"/>
        </w:rPr>
        <w:t xml:space="preserve"> </w:t>
      </w:r>
      <w:r w:rsidRPr="00870634">
        <w:rPr>
          <w:rFonts w:ascii="Times New Roman" w:hAnsi="Times New Roman" w:cs="Times New Roman"/>
          <w:b/>
          <w:bCs/>
          <w:sz w:val="26"/>
          <w:szCs w:val="26"/>
          <w:shd w:val="clear" w:color="auto" w:fill="FFFFFF"/>
        </w:rPr>
        <w:t>Šēnbergs</w:t>
      </w:r>
      <w:r w:rsidR="00870634">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Ēkai no Brīvības ielas puses ir ieeja Andreja Upīša muzejā. Saskaņā ar normatīvajiem aktiem, pie muzeja jābūt informatīvajai plāksnei</w:t>
      </w:r>
      <w:r w:rsidR="00C72723">
        <w:rPr>
          <w:rFonts w:ascii="Times New Roman" w:hAnsi="Times New Roman" w:cs="Times New Roman"/>
          <w:sz w:val="26"/>
          <w:szCs w:val="26"/>
          <w:shd w:val="clear" w:color="auto" w:fill="FFFFFF"/>
        </w:rPr>
        <w:t xml:space="preserve"> un ar to ir pilnīgi pietiek</w:t>
      </w:r>
      <w:r w:rsidR="00870634">
        <w:rPr>
          <w:rFonts w:ascii="Times New Roman" w:hAnsi="Times New Roman" w:cs="Times New Roman"/>
          <w:sz w:val="26"/>
          <w:szCs w:val="26"/>
          <w:shd w:val="clear" w:color="auto" w:fill="FFFFFF"/>
        </w:rPr>
        <w:t>ami</w:t>
      </w:r>
      <w:r w:rsidR="00C72723">
        <w:rPr>
          <w:rFonts w:ascii="Times New Roman" w:hAnsi="Times New Roman" w:cs="Times New Roman"/>
          <w:sz w:val="26"/>
          <w:szCs w:val="26"/>
          <w:shd w:val="clear" w:color="auto" w:fill="FFFFFF"/>
        </w:rPr>
        <w:t xml:space="preserve">. Muzejs veidots rakstniekam, nevis okupācijas varas </w:t>
      </w:r>
      <w:proofErr w:type="spellStart"/>
      <w:r w:rsidR="00C72723">
        <w:rPr>
          <w:rFonts w:ascii="Times New Roman" w:hAnsi="Times New Roman" w:cs="Times New Roman"/>
          <w:sz w:val="26"/>
          <w:szCs w:val="26"/>
          <w:shd w:val="clear" w:color="auto" w:fill="FFFFFF"/>
        </w:rPr>
        <w:t>kol</w:t>
      </w:r>
      <w:r w:rsidR="008E3160">
        <w:rPr>
          <w:rFonts w:ascii="Times New Roman" w:hAnsi="Times New Roman" w:cs="Times New Roman"/>
          <w:sz w:val="26"/>
          <w:szCs w:val="26"/>
          <w:shd w:val="clear" w:color="auto" w:fill="FFFFFF"/>
        </w:rPr>
        <w:t>a</w:t>
      </w:r>
      <w:r w:rsidR="00C72723">
        <w:rPr>
          <w:rFonts w:ascii="Times New Roman" w:hAnsi="Times New Roman" w:cs="Times New Roman"/>
          <w:sz w:val="26"/>
          <w:szCs w:val="26"/>
          <w:shd w:val="clear" w:color="auto" w:fill="FFFFFF"/>
        </w:rPr>
        <w:t>borantam</w:t>
      </w:r>
      <w:proofErr w:type="spellEnd"/>
      <w:r w:rsidR="00C72723">
        <w:rPr>
          <w:rFonts w:ascii="Times New Roman" w:hAnsi="Times New Roman" w:cs="Times New Roman"/>
          <w:sz w:val="26"/>
          <w:szCs w:val="26"/>
          <w:shd w:val="clear" w:color="auto" w:fill="FFFFFF"/>
        </w:rPr>
        <w:t xml:space="preserve"> un pret to nav iebildumu. </w:t>
      </w:r>
      <w:r>
        <w:rPr>
          <w:rFonts w:ascii="Times New Roman" w:hAnsi="Times New Roman" w:cs="Times New Roman"/>
          <w:sz w:val="26"/>
          <w:szCs w:val="26"/>
          <w:shd w:val="clear" w:color="auto" w:fill="FFFFFF"/>
        </w:rPr>
        <w:lastRenderedPageBreak/>
        <w:t xml:space="preserve">Konkrētā plāksne nesniedz nekādu </w:t>
      </w:r>
      <w:r w:rsidR="008E3160">
        <w:rPr>
          <w:rFonts w:ascii="Times New Roman" w:hAnsi="Times New Roman" w:cs="Times New Roman"/>
          <w:sz w:val="26"/>
          <w:szCs w:val="26"/>
          <w:shd w:val="clear" w:color="auto" w:fill="FFFFFF"/>
        </w:rPr>
        <w:t xml:space="preserve">citu </w:t>
      </w:r>
      <w:r w:rsidR="00C72723">
        <w:rPr>
          <w:rFonts w:ascii="Times New Roman" w:hAnsi="Times New Roman" w:cs="Times New Roman"/>
          <w:sz w:val="26"/>
          <w:szCs w:val="26"/>
          <w:shd w:val="clear" w:color="auto" w:fill="FFFFFF"/>
        </w:rPr>
        <w:t xml:space="preserve">papildus </w:t>
      </w:r>
      <w:r>
        <w:rPr>
          <w:rFonts w:ascii="Times New Roman" w:hAnsi="Times New Roman" w:cs="Times New Roman"/>
          <w:sz w:val="26"/>
          <w:szCs w:val="26"/>
          <w:shd w:val="clear" w:color="auto" w:fill="FFFFFF"/>
        </w:rPr>
        <w:t xml:space="preserve">informāciju </w:t>
      </w:r>
      <w:r w:rsidR="008E3160">
        <w:rPr>
          <w:rFonts w:ascii="Times New Roman" w:hAnsi="Times New Roman" w:cs="Times New Roman"/>
          <w:sz w:val="26"/>
          <w:szCs w:val="26"/>
          <w:shd w:val="clear" w:color="auto" w:fill="FFFFFF"/>
        </w:rPr>
        <w:t xml:space="preserve">par A. Upīti, </w:t>
      </w:r>
      <w:r>
        <w:rPr>
          <w:rFonts w:ascii="Times New Roman" w:hAnsi="Times New Roman" w:cs="Times New Roman"/>
          <w:sz w:val="26"/>
          <w:szCs w:val="26"/>
          <w:shd w:val="clear" w:color="auto" w:fill="FFFFFF"/>
        </w:rPr>
        <w:t xml:space="preserve">kā tikai </w:t>
      </w:r>
      <w:r w:rsidR="008E3160">
        <w:rPr>
          <w:rFonts w:ascii="Times New Roman" w:hAnsi="Times New Roman" w:cs="Times New Roman"/>
          <w:sz w:val="26"/>
          <w:szCs w:val="26"/>
          <w:shd w:val="clear" w:color="auto" w:fill="FFFFFF"/>
        </w:rPr>
        <w:t>par tā po</w:t>
      </w:r>
      <w:r w:rsidR="00652C09">
        <w:rPr>
          <w:rFonts w:ascii="Times New Roman" w:hAnsi="Times New Roman" w:cs="Times New Roman"/>
          <w:sz w:val="26"/>
          <w:szCs w:val="26"/>
          <w:shd w:val="clear" w:color="auto" w:fill="FFFFFF"/>
        </w:rPr>
        <w:t>zīciju</w:t>
      </w:r>
      <w:r w:rsidR="008E3160">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PSRS okupācijas varas </w:t>
      </w:r>
      <w:r w:rsidR="008E3160">
        <w:rPr>
          <w:rFonts w:ascii="Times New Roman" w:hAnsi="Times New Roman" w:cs="Times New Roman"/>
          <w:sz w:val="26"/>
          <w:szCs w:val="26"/>
          <w:shd w:val="clear" w:color="auto" w:fill="FFFFFF"/>
        </w:rPr>
        <w:t>sistēmā, tā</w:t>
      </w:r>
      <w:r>
        <w:rPr>
          <w:rFonts w:ascii="Times New Roman" w:hAnsi="Times New Roman" w:cs="Times New Roman"/>
          <w:sz w:val="26"/>
          <w:szCs w:val="26"/>
          <w:shd w:val="clear" w:color="auto" w:fill="FFFFFF"/>
        </w:rPr>
        <w:t xml:space="preserve"> ir uzlikta </w:t>
      </w:r>
      <w:r w:rsidR="00C72723">
        <w:rPr>
          <w:rFonts w:ascii="Times New Roman" w:hAnsi="Times New Roman" w:cs="Times New Roman"/>
          <w:sz w:val="26"/>
          <w:szCs w:val="26"/>
          <w:shd w:val="clear" w:color="auto" w:fill="FFFFFF"/>
        </w:rPr>
        <w:t>sociālistiskā</w:t>
      </w:r>
      <w:r>
        <w:rPr>
          <w:rFonts w:ascii="Times New Roman" w:hAnsi="Times New Roman" w:cs="Times New Roman"/>
          <w:sz w:val="26"/>
          <w:szCs w:val="26"/>
          <w:shd w:val="clear" w:color="auto" w:fill="FFFFFF"/>
        </w:rPr>
        <w:t xml:space="preserve"> darba varonim </w:t>
      </w:r>
      <w:r w:rsidR="00C72723">
        <w:rPr>
          <w:rFonts w:ascii="Times New Roman" w:hAnsi="Times New Roman" w:cs="Times New Roman"/>
          <w:sz w:val="26"/>
          <w:szCs w:val="26"/>
          <w:shd w:val="clear" w:color="auto" w:fill="FFFFFF"/>
        </w:rPr>
        <w:t>un</w:t>
      </w:r>
      <w:r>
        <w:rPr>
          <w:rFonts w:ascii="Times New Roman" w:hAnsi="Times New Roman" w:cs="Times New Roman"/>
          <w:sz w:val="26"/>
          <w:szCs w:val="26"/>
          <w:shd w:val="clear" w:color="auto" w:fill="FFFFFF"/>
        </w:rPr>
        <w:t xml:space="preserve"> LPSR Augstākas padomes priekšsēdētāja vietniekam</w:t>
      </w:r>
      <w:r w:rsidR="00C72723">
        <w:rPr>
          <w:rFonts w:ascii="Times New Roman" w:hAnsi="Times New Roman" w:cs="Times New Roman"/>
          <w:sz w:val="26"/>
          <w:szCs w:val="26"/>
          <w:shd w:val="clear" w:color="auto" w:fill="FFFFFF"/>
        </w:rPr>
        <w:t xml:space="preserve">, tai skaitā krievu valodā. </w:t>
      </w:r>
    </w:p>
    <w:p w14:paraId="3A4AD5C5" w14:textId="7EE46B7F" w:rsidR="00C72723" w:rsidRDefault="00C72723" w:rsidP="00952ABE">
      <w:pPr>
        <w:pStyle w:val="Sarakstarindkopa"/>
        <w:spacing w:after="0" w:line="240" w:lineRule="auto"/>
        <w:ind w:left="0"/>
        <w:jc w:val="both"/>
        <w:rPr>
          <w:rFonts w:ascii="Times New Roman" w:hAnsi="Times New Roman" w:cs="Times New Roman"/>
          <w:sz w:val="26"/>
          <w:szCs w:val="26"/>
          <w:shd w:val="clear" w:color="auto" w:fill="FFFFFF"/>
        </w:rPr>
      </w:pPr>
    </w:p>
    <w:p w14:paraId="21246AD4" w14:textId="4FC28436" w:rsidR="00C72723" w:rsidRDefault="00C72723" w:rsidP="00952ABE">
      <w:pPr>
        <w:pStyle w:val="Sarakstarindkopa"/>
        <w:spacing w:after="0" w:line="240" w:lineRule="auto"/>
        <w:ind w:left="0"/>
        <w:jc w:val="both"/>
        <w:rPr>
          <w:rFonts w:ascii="Times New Roman" w:hAnsi="Times New Roman" w:cs="Times New Roman"/>
          <w:sz w:val="26"/>
          <w:szCs w:val="26"/>
          <w:shd w:val="clear" w:color="auto" w:fill="FFFFFF"/>
        </w:rPr>
      </w:pPr>
      <w:r w:rsidRPr="00870634">
        <w:rPr>
          <w:rFonts w:ascii="Times New Roman" w:hAnsi="Times New Roman" w:cs="Times New Roman"/>
          <w:b/>
          <w:bCs/>
          <w:sz w:val="26"/>
          <w:szCs w:val="26"/>
          <w:shd w:val="clear" w:color="auto" w:fill="FFFFFF"/>
        </w:rPr>
        <w:t>I.</w:t>
      </w:r>
      <w:r w:rsidR="00870634">
        <w:rPr>
          <w:rFonts w:ascii="Times New Roman" w:hAnsi="Times New Roman" w:cs="Times New Roman"/>
          <w:b/>
          <w:bCs/>
          <w:sz w:val="26"/>
          <w:szCs w:val="26"/>
          <w:shd w:val="clear" w:color="auto" w:fill="FFFFFF"/>
        </w:rPr>
        <w:t xml:space="preserve"> </w:t>
      </w:r>
      <w:r w:rsidRPr="00870634">
        <w:rPr>
          <w:rFonts w:ascii="Times New Roman" w:hAnsi="Times New Roman" w:cs="Times New Roman"/>
          <w:b/>
          <w:bCs/>
          <w:sz w:val="26"/>
          <w:szCs w:val="26"/>
          <w:shd w:val="clear" w:color="auto" w:fill="FFFFFF"/>
        </w:rPr>
        <w:t>Drulle</w:t>
      </w:r>
      <w:r w:rsidR="00870634">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w:t>
      </w:r>
      <w:r w:rsidRPr="00870634">
        <w:rPr>
          <w:rFonts w:ascii="Times New Roman" w:hAnsi="Times New Roman" w:cs="Times New Roman"/>
          <w:sz w:val="26"/>
          <w:szCs w:val="26"/>
          <w:shd w:val="clear" w:color="auto" w:fill="FFFFFF"/>
        </w:rPr>
        <w:t>Nepiekrīt</w:t>
      </w:r>
      <w:r w:rsidR="00B442D7">
        <w:rPr>
          <w:rFonts w:ascii="Times New Roman" w:hAnsi="Times New Roman" w:cs="Times New Roman"/>
          <w:sz w:val="26"/>
          <w:szCs w:val="26"/>
          <w:shd w:val="clear" w:color="auto" w:fill="FFFFFF"/>
        </w:rPr>
        <w:t>u</w:t>
      </w:r>
      <w:r w:rsidRPr="00870634">
        <w:rPr>
          <w:rFonts w:ascii="Times New Roman" w:hAnsi="Times New Roman" w:cs="Times New Roman"/>
          <w:sz w:val="26"/>
          <w:szCs w:val="26"/>
          <w:shd w:val="clear" w:color="auto" w:fill="FFFFFF"/>
        </w:rPr>
        <w:t xml:space="preserve"> Šēnberga kungam, ka šī plāksne nesniedz papildus informāciju. Atspoguļotā informācija palīdz izprast A.</w:t>
      </w:r>
      <w:r w:rsidR="00870634" w:rsidRPr="00870634">
        <w:rPr>
          <w:rFonts w:ascii="Times New Roman" w:hAnsi="Times New Roman" w:cs="Times New Roman"/>
          <w:sz w:val="26"/>
          <w:szCs w:val="26"/>
          <w:shd w:val="clear" w:color="auto" w:fill="FFFFFF"/>
        </w:rPr>
        <w:t xml:space="preserve"> </w:t>
      </w:r>
      <w:r w:rsidRPr="00870634">
        <w:rPr>
          <w:rFonts w:ascii="Times New Roman" w:hAnsi="Times New Roman" w:cs="Times New Roman"/>
          <w:sz w:val="26"/>
          <w:szCs w:val="26"/>
          <w:shd w:val="clear" w:color="auto" w:fill="FFFFFF"/>
        </w:rPr>
        <w:t>Upīti kā personību.</w:t>
      </w:r>
    </w:p>
    <w:p w14:paraId="5F07512D" w14:textId="77777777" w:rsidR="00C72723" w:rsidRDefault="00C72723" w:rsidP="00952ABE">
      <w:pPr>
        <w:pStyle w:val="Sarakstarindkopa"/>
        <w:spacing w:after="0" w:line="240" w:lineRule="auto"/>
        <w:ind w:left="0"/>
        <w:jc w:val="both"/>
        <w:rPr>
          <w:rFonts w:ascii="Times New Roman" w:hAnsi="Times New Roman" w:cs="Times New Roman"/>
          <w:sz w:val="26"/>
          <w:szCs w:val="26"/>
          <w:shd w:val="clear" w:color="auto" w:fill="FFFFFF"/>
        </w:rPr>
      </w:pPr>
    </w:p>
    <w:p w14:paraId="4BE658C4" w14:textId="43C1550F" w:rsidR="00C72723" w:rsidRDefault="00C72723" w:rsidP="00952ABE">
      <w:pPr>
        <w:pStyle w:val="Sarakstarindkopa"/>
        <w:spacing w:after="0" w:line="240" w:lineRule="auto"/>
        <w:ind w:left="0"/>
        <w:jc w:val="both"/>
        <w:rPr>
          <w:rFonts w:ascii="Times New Roman" w:hAnsi="Times New Roman" w:cs="Times New Roman"/>
          <w:sz w:val="26"/>
          <w:szCs w:val="26"/>
          <w:shd w:val="clear" w:color="auto" w:fill="FFFFFF"/>
        </w:rPr>
      </w:pPr>
      <w:r w:rsidRPr="00870634">
        <w:rPr>
          <w:rFonts w:ascii="Times New Roman" w:hAnsi="Times New Roman" w:cs="Times New Roman"/>
          <w:b/>
          <w:bCs/>
          <w:sz w:val="26"/>
          <w:szCs w:val="26"/>
          <w:shd w:val="clear" w:color="auto" w:fill="FFFFFF"/>
        </w:rPr>
        <w:t>M.</w:t>
      </w:r>
      <w:r w:rsidR="00870634">
        <w:rPr>
          <w:rFonts w:ascii="Times New Roman" w:hAnsi="Times New Roman" w:cs="Times New Roman"/>
          <w:b/>
          <w:bCs/>
          <w:sz w:val="26"/>
          <w:szCs w:val="26"/>
          <w:shd w:val="clear" w:color="auto" w:fill="FFFFFF"/>
        </w:rPr>
        <w:t xml:space="preserve"> </w:t>
      </w:r>
      <w:r w:rsidRPr="00870634">
        <w:rPr>
          <w:rFonts w:ascii="Times New Roman" w:hAnsi="Times New Roman" w:cs="Times New Roman"/>
          <w:b/>
          <w:bCs/>
          <w:sz w:val="26"/>
          <w:szCs w:val="26"/>
          <w:shd w:val="clear" w:color="auto" w:fill="FFFFFF"/>
        </w:rPr>
        <w:t>Mitrofanovs</w:t>
      </w:r>
      <w:r w:rsidR="00870634">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vaicā vai demon</w:t>
      </w:r>
      <w:r w:rsidR="00364B67">
        <w:rPr>
          <w:rFonts w:ascii="Times New Roman" w:hAnsi="Times New Roman" w:cs="Times New Roman"/>
          <w:sz w:val="26"/>
          <w:szCs w:val="26"/>
          <w:shd w:val="clear" w:color="auto" w:fill="FFFFFF"/>
        </w:rPr>
        <w:t>t</w:t>
      </w:r>
      <w:r>
        <w:rPr>
          <w:rFonts w:ascii="Times New Roman" w:hAnsi="Times New Roman" w:cs="Times New Roman"/>
          <w:sz w:val="26"/>
          <w:szCs w:val="26"/>
          <w:shd w:val="clear" w:color="auto" w:fill="FFFFFF"/>
        </w:rPr>
        <w:t>ēto piemiņas plāksni varētu pieņemt muzejs</w:t>
      </w:r>
      <w:r w:rsidR="00870634">
        <w:rPr>
          <w:rFonts w:ascii="Times New Roman" w:hAnsi="Times New Roman" w:cs="Times New Roman"/>
          <w:sz w:val="26"/>
          <w:szCs w:val="26"/>
          <w:shd w:val="clear" w:color="auto" w:fill="FFFFFF"/>
        </w:rPr>
        <w:t>?</w:t>
      </w:r>
    </w:p>
    <w:p w14:paraId="08C52450" w14:textId="77777777" w:rsidR="00870634" w:rsidRDefault="00870634" w:rsidP="00952ABE">
      <w:pPr>
        <w:pStyle w:val="Sarakstarindkopa"/>
        <w:spacing w:after="0" w:line="240" w:lineRule="auto"/>
        <w:ind w:left="0"/>
        <w:jc w:val="both"/>
        <w:rPr>
          <w:rFonts w:ascii="Times New Roman" w:hAnsi="Times New Roman" w:cs="Times New Roman"/>
          <w:sz w:val="26"/>
          <w:szCs w:val="26"/>
          <w:shd w:val="clear" w:color="auto" w:fill="FFFFFF"/>
        </w:rPr>
      </w:pPr>
    </w:p>
    <w:p w14:paraId="722CCA45" w14:textId="47486D2C" w:rsidR="00364B67" w:rsidRDefault="00364B67" w:rsidP="00952ABE">
      <w:pPr>
        <w:pStyle w:val="Sarakstarindkopa"/>
        <w:spacing w:after="0" w:line="240" w:lineRule="auto"/>
        <w:ind w:left="0"/>
        <w:jc w:val="both"/>
        <w:rPr>
          <w:rFonts w:ascii="Times New Roman" w:hAnsi="Times New Roman" w:cs="Times New Roman"/>
          <w:sz w:val="26"/>
          <w:szCs w:val="26"/>
          <w:shd w:val="clear" w:color="auto" w:fill="FFFFFF"/>
        </w:rPr>
      </w:pPr>
      <w:r w:rsidRPr="00870634">
        <w:rPr>
          <w:rFonts w:ascii="Times New Roman" w:hAnsi="Times New Roman" w:cs="Times New Roman"/>
          <w:b/>
          <w:bCs/>
          <w:sz w:val="26"/>
          <w:szCs w:val="26"/>
          <w:shd w:val="clear" w:color="auto" w:fill="FFFFFF"/>
        </w:rPr>
        <w:t>A.</w:t>
      </w:r>
      <w:r w:rsidR="00870634">
        <w:rPr>
          <w:rFonts w:ascii="Times New Roman" w:hAnsi="Times New Roman" w:cs="Times New Roman"/>
          <w:b/>
          <w:bCs/>
          <w:sz w:val="26"/>
          <w:szCs w:val="26"/>
          <w:shd w:val="clear" w:color="auto" w:fill="FFFFFF"/>
        </w:rPr>
        <w:t xml:space="preserve"> </w:t>
      </w:r>
      <w:r w:rsidRPr="00870634">
        <w:rPr>
          <w:rFonts w:ascii="Times New Roman" w:hAnsi="Times New Roman" w:cs="Times New Roman"/>
          <w:b/>
          <w:bCs/>
          <w:sz w:val="26"/>
          <w:szCs w:val="26"/>
          <w:shd w:val="clear" w:color="auto" w:fill="FFFFFF"/>
        </w:rPr>
        <w:t>Kušķis</w:t>
      </w:r>
      <w:r w:rsidR="00870634">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w:t>
      </w:r>
      <w:r w:rsidR="00B442D7">
        <w:rPr>
          <w:rFonts w:ascii="Times New Roman" w:hAnsi="Times New Roman" w:cs="Times New Roman"/>
          <w:sz w:val="26"/>
          <w:szCs w:val="26"/>
          <w:shd w:val="clear" w:color="auto" w:fill="FFFFFF"/>
        </w:rPr>
        <w:t>Zināmajā l</w:t>
      </w:r>
      <w:r w:rsidR="00B7108E">
        <w:rPr>
          <w:rFonts w:ascii="Times New Roman" w:hAnsi="Times New Roman" w:cs="Times New Roman"/>
          <w:sz w:val="26"/>
          <w:szCs w:val="26"/>
          <w:shd w:val="clear" w:color="auto" w:fill="FFFFFF"/>
        </w:rPr>
        <w:t xml:space="preserve">ikumā iekļautie objekti, kas </w:t>
      </w:r>
      <w:r w:rsidR="00B442D7">
        <w:rPr>
          <w:rFonts w:ascii="Times New Roman" w:hAnsi="Times New Roman" w:cs="Times New Roman"/>
          <w:sz w:val="26"/>
          <w:szCs w:val="26"/>
          <w:shd w:val="clear" w:color="auto" w:fill="FFFFFF"/>
        </w:rPr>
        <w:t xml:space="preserve">obligāti </w:t>
      </w:r>
      <w:r w:rsidR="00B7108E">
        <w:rPr>
          <w:rFonts w:ascii="Times New Roman" w:hAnsi="Times New Roman" w:cs="Times New Roman"/>
          <w:sz w:val="26"/>
          <w:szCs w:val="26"/>
          <w:shd w:val="clear" w:color="auto" w:fill="FFFFFF"/>
        </w:rPr>
        <w:t>bija demontējami ir jau iznīcināti. Par pārēj</w:t>
      </w:r>
      <w:r w:rsidR="00870634">
        <w:rPr>
          <w:rFonts w:ascii="Times New Roman" w:hAnsi="Times New Roman" w:cs="Times New Roman"/>
          <w:sz w:val="26"/>
          <w:szCs w:val="26"/>
          <w:shd w:val="clear" w:color="auto" w:fill="FFFFFF"/>
        </w:rPr>
        <w:t>o</w:t>
      </w:r>
      <w:r w:rsidR="00B7108E">
        <w:rPr>
          <w:rFonts w:ascii="Times New Roman" w:hAnsi="Times New Roman" w:cs="Times New Roman"/>
          <w:sz w:val="26"/>
          <w:szCs w:val="26"/>
          <w:shd w:val="clear" w:color="auto" w:fill="FFFFFF"/>
        </w:rPr>
        <w:t xml:space="preserve"> objekt</w:t>
      </w:r>
      <w:r w:rsidR="00870634">
        <w:rPr>
          <w:rFonts w:ascii="Times New Roman" w:hAnsi="Times New Roman" w:cs="Times New Roman"/>
          <w:sz w:val="26"/>
          <w:szCs w:val="26"/>
          <w:shd w:val="clear" w:color="auto" w:fill="FFFFFF"/>
        </w:rPr>
        <w:t>u</w:t>
      </w:r>
      <w:r w:rsidR="00B7108E">
        <w:rPr>
          <w:rFonts w:ascii="Times New Roman" w:hAnsi="Times New Roman" w:cs="Times New Roman"/>
          <w:sz w:val="26"/>
          <w:szCs w:val="26"/>
          <w:shd w:val="clear" w:color="auto" w:fill="FFFFFF"/>
        </w:rPr>
        <w:t xml:space="preserve"> </w:t>
      </w:r>
      <w:r w:rsidR="00870634">
        <w:rPr>
          <w:rFonts w:ascii="Times New Roman" w:hAnsi="Times New Roman" w:cs="Times New Roman"/>
          <w:sz w:val="26"/>
          <w:szCs w:val="26"/>
          <w:shd w:val="clear" w:color="auto" w:fill="FFFFFF"/>
        </w:rPr>
        <w:t xml:space="preserve">pārvietošanu </w:t>
      </w:r>
      <w:r w:rsidR="00B7108E">
        <w:rPr>
          <w:rFonts w:ascii="Times New Roman" w:hAnsi="Times New Roman" w:cs="Times New Roman"/>
          <w:sz w:val="26"/>
          <w:szCs w:val="26"/>
          <w:shd w:val="clear" w:color="auto" w:fill="FFFFFF"/>
        </w:rPr>
        <w:t xml:space="preserve">ir tiesīga lemt </w:t>
      </w:r>
      <w:r w:rsidR="00870634">
        <w:rPr>
          <w:rFonts w:ascii="Times New Roman" w:hAnsi="Times New Roman" w:cs="Times New Roman"/>
          <w:sz w:val="26"/>
          <w:szCs w:val="26"/>
          <w:shd w:val="clear" w:color="auto" w:fill="FFFFFF"/>
        </w:rPr>
        <w:t>pašvaldība</w:t>
      </w:r>
      <w:r w:rsidR="00B7108E">
        <w:rPr>
          <w:rFonts w:ascii="Times New Roman" w:hAnsi="Times New Roman" w:cs="Times New Roman"/>
          <w:sz w:val="26"/>
          <w:szCs w:val="26"/>
          <w:shd w:val="clear" w:color="auto" w:fill="FFFFFF"/>
        </w:rPr>
        <w:t>, bet tos nav nepieciešams iznīcināt un t</w:t>
      </w:r>
      <w:r w:rsidR="00B442D7">
        <w:rPr>
          <w:rFonts w:ascii="Times New Roman" w:hAnsi="Times New Roman" w:cs="Times New Roman"/>
          <w:sz w:val="26"/>
          <w:szCs w:val="26"/>
          <w:shd w:val="clear" w:color="auto" w:fill="FFFFFF"/>
        </w:rPr>
        <w:t>o</w:t>
      </w:r>
      <w:r w:rsidR="00B7108E">
        <w:rPr>
          <w:rFonts w:ascii="Times New Roman" w:hAnsi="Times New Roman" w:cs="Times New Roman"/>
          <w:sz w:val="26"/>
          <w:szCs w:val="26"/>
          <w:shd w:val="clear" w:color="auto" w:fill="FFFFFF"/>
        </w:rPr>
        <w:t>s, kā vēstures liecības būtu lietderīgi saglabāt.</w:t>
      </w:r>
    </w:p>
    <w:p w14:paraId="378E594D" w14:textId="77777777" w:rsidR="00870634" w:rsidRDefault="00870634" w:rsidP="00952ABE">
      <w:pPr>
        <w:pStyle w:val="Sarakstarindkopa"/>
        <w:spacing w:after="0" w:line="240" w:lineRule="auto"/>
        <w:ind w:left="0"/>
        <w:jc w:val="both"/>
        <w:rPr>
          <w:rFonts w:ascii="Times New Roman" w:hAnsi="Times New Roman" w:cs="Times New Roman"/>
          <w:sz w:val="26"/>
          <w:szCs w:val="26"/>
          <w:shd w:val="clear" w:color="auto" w:fill="FFFFFF"/>
        </w:rPr>
      </w:pPr>
    </w:p>
    <w:p w14:paraId="1E970E24" w14:textId="5107B79B" w:rsidR="00364B67" w:rsidRDefault="00364B67" w:rsidP="00952ABE">
      <w:pPr>
        <w:pStyle w:val="Sarakstarindkopa"/>
        <w:spacing w:after="0" w:line="240" w:lineRule="auto"/>
        <w:ind w:left="0"/>
        <w:jc w:val="both"/>
        <w:rPr>
          <w:rFonts w:ascii="Times New Roman" w:hAnsi="Times New Roman" w:cs="Times New Roman"/>
          <w:sz w:val="26"/>
          <w:szCs w:val="26"/>
          <w:shd w:val="clear" w:color="auto" w:fill="FFFFFF"/>
        </w:rPr>
      </w:pPr>
      <w:r w:rsidRPr="00870634">
        <w:rPr>
          <w:rFonts w:ascii="Times New Roman" w:hAnsi="Times New Roman" w:cs="Times New Roman"/>
          <w:b/>
          <w:bCs/>
          <w:sz w:val="26"/>
          <w:szCs w:val="26"/>
          <w:shd w:val="clear" w:color="auto" w:fill="FFFFFF"/>
        </w:rPr>
        <w:t>G.</w:t>
      </w:r>
      <w:r w:rsidR="00870634">
        <w:rPr>
          <w:rFonts w:ascii="Times New Roman" w:hAnsi="Times New Roman" w:cs="Times New Roman"/>
          <w:b/>
          <w:bCs/>
          <w:sz w:val="26"/>
          <w:szCs w:val="26"/>
          <w:shd w:val="clear" w:color="auto" w:fill="FFFFFF"/>
        </w:rPr>
        <w:t xml:space="preserve"> </w:t>
      </w:r>
      <w:r w:rsidRPr="00870634">
        <w:rPr>
          <w:rFonts w:ascii="Times New Roman" w:hAnsi="Times New Roman" w:cs="Times New Roman"/>
          <w:b/>
          <w:bCs/>
          <w:sz w:val="26"/>
          <w:szCs w:val="26"/>
          <w:shd w:val="clear" w:color="auto" w:fill="FFFFFF"/>
        </w:rPr>
        <w:t>Panteļējevs</w:t>
      </w:r>
      <w:r w:rsidR="00870634">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Nedomā, ka būtu </w:t>
      </w:r>
      <w:r w:rsidR="00B442D7">
        <w:rPr>
          <w:rFonts w:ascii="Times New Roman" w:hAnsi="Times New Roman" w:cs="Times New Roman"/>
          <w:sz w:val="26"/>
          <w:szCs w:val="26"/>
          <w:shd w:val="clear" w:color="auto" w:fill="FFFFFF"/>
        </w:rPr>
        <w:t>nepieciešams</w:t>
      </w:r>
      <w:r>
        <w:rPr>
          <w:rFonts w:ascii="Times New Roman" w:hAnsi="Times New Roman" w:cs="Times New Roman"/>
          <w:sz w:val="26"/>
          <w:szCs w:val="26"/>
          <w:shd w:val="clear" w:color="auto" w:fill="FFFFFF"/>
        </w:rPr>
        <w:t xml:space="preserve"> šādas demontētās plāksnes uzglabāt. Tās ir A3 formāta priekšmet</w:t>
      </w:r>
      <w:r w:rsidR="00B442D7">
        <w:rPr>
          <w:rFonts w:ascii="Times New Roman" w:hAnsi="Times New Roman" w:cs="Times New Roman"/>
          <w:sz w:val="26"/>
          <w:szCs w:val="26"/>
          <w:shd w:val="clear" w:color="auto" w:fill="FFFFFF"/>
        </w:rPr>
        <w:t>i</w:t>
      </w:r>
      <w:r>
        <w:rPr>
          <w:rFonts w:ascii="Times New Roman" w:hAnsi="Times New Roman" w:cs="Times New Roman"/>
          <w:sz w:val="26"/>
          <w:szCs w:val="26"/>
          <w:shd w:val="clear" w:color="auto" w:fill="FFFFFF"/>
        </w:rPr>
        <w:t xml:space="preserve">, </w:t>
      </w:r>
      <w:r w:rsidR="00B7108E">
        <w:rPr>
          <w:rFonts w:ascii="Times New Roman" w:hAnsi="Times New Roman" w:cs="Times New Roman"/>
          <w:sz w:val="26"/>
          <w:szCs w:val="26"/>
          <w:shd w:val="clear" w:color="auto" w:fill="FFFFFF"/>
        </w:rPr>
        <w:t>kur</w:t>
      </w:r>
      <w:r w:rsidR="00B442D7">
        <w:rPr>
          <w:rFonts w:ascii="Times New Roman" w:hAnsi="Times New Roman" w:cs="Times New Roman"/>
          <w:sz w:val="26"/>
          <w:szCs w:val="26"/>
          <w:shd w:val="clear" w:color="auto" w:fill="FFFFFF"/>
        </w:rPr>
        <w:t>iem</w:t>
      </w:r>
      <w:r w:rsidR="00B7108E">
        <w:rPr>
          <w:rFonts w:ascii="Times New Roman" w:hAnsi="Times New Roman" w:cs="Times New Roman"/>
          <w:sz w:val="26"/>
          <w:szCs w:val="26"/>
          <w:shd w:val="clear" w:color="auto" w:fill="FFFFFF"/>
        </w:rPr>
        <w:t xml:space="preserve"> nav</w:t>
      </w:r>
      <w:r>
        <w:rPr>
          <w:rFonts w:ascii="Times New Roman" w:hAnsi="Times New Roman" w:cs="Times New Roman"/>
          <w:sz w:val="26"/>
          <w:szCs w:val="26"/>
          <w:shd w:val="clear" w:color="auto" w:fill="FFFFFF"/>
        </w:rPr>
        <w:t xml:space="preserve"> mākslinieciskas vērtības.</w:t>
      </w:r>
    </w:p>
    <w:p w14:paraId="37FE86E5" w14:textId="77777777" w:rsidR="00364B67" w:rsidRDefault="00364B67" w:rsidP="00952ABE">
      <w:pPr>
        <w:pStyle w:val="Sarakstarindkopa"/>
        <w:spacing w:after="0" w:line="240" w:lineRule="auto"/>
        <w:ind w:left="0"/>
        <w:jc w:val="both"/>
        <w:rPr>
          <w:rFonts w:ascii="Times New Roman" w:hAnsi="Times New Roman" w:cs="Times New Roman"/>
          <w:sz w:val="26"/>
          <w:szCs w:val="26"/>
          <w:shd w:val="clear" w:color="auto" w:fill="FFFFFF"/>
        </w:rPr>
      </w:pPr>
    </w:p>
    <w:p w14:paraId="56ADEA30" w14:textId="6CB21C0B" w:rsidR="00364B67" w:rsidRPr="00364B67" w:rsidRDefault="00364B67" w:rsidP="00952ABE">
      <w:pPr>
        <w:pStyle w:val="Sarakstarindkopa"/>
        <w:spacing w:after="0" w:line="240" w:lineRule="auto"/>
        <w:ind w:left="0"/>
        <w:jc w:val="both"/>
        <w:rPr>
          <w:rFonts w:ascii="Times New Roman" w:hAnsi="Times New Roman" w:cs="Times New Roman"/>
          <w:i/>
          <w:iCs/>
          <w:sz w:val="26"/>
          <w:szCs w:val="26"/>
          <w:shd w:val="clear" w:color="auto" w:fill="FFFFFF"/>
        </w:rPr>
      </w:pPr>
      <w:r w:rsidRPr="00364B67">
        <w:rPr>
          <w:rFonts w:ascii="Times New Roman" w:hAnsi="Times New Roman" w:cs="Times New Roman"/>
          <w:i/>
          <w:iCs/>
          <w:sz w:val="26"/>
          <w:szCs w:val="26"/>
          <w:shd w:val="clear" w:color="auto" w:fill="FFFFFF"/>
        </w:rPr>
        <w:t xml:space="preserve">Balsojot par piemiņas plāksnes </w:t>
      </w:r>
      <w:proofErr w:type="spellStart"/>
      <w:r w:rsidRPr="00364B67">
        <w:rPr>
          <w:rFonts w:ascii="Times New Roman" w:hAnsi="Times New Roman" w:cs="Times New Roman"/>
          <w:i/>
          <w:iCs/>
          <w:sz w:val="26"/>
          <w:szCs w:val="26"/>
          <w:shd w:val="clear" w:color="auto" w:fill="FFFFFF"/>
        </w:rPr>
        <w:t>A.Upītim</w:t>
      </w:r>
      <w:proofErr w:type="spellEnd"/>
      <w:r w:rsidRPr="00364B67">
        <w:rPr>
          <w:rFonts w:ascii="Times New Roman" w:hAnsi="Times New Roman" w:cs="Times New Roman"/>
          <w:i/>
          <w:iCs/>
          <w:sz w:val="26"/>
          <w:szCs w:val="26"/>
          <w:shd w:val="clear" w:color="auto" w:fill="FFFFFF"/>
        </w:rPr>
        <w:t xml:space="preserve"> demontāžu:</w:t>
      </w:r>
    </w:p>
    <w:p w14:paraId="45D594A8" w14:textId="55A7E2A0" w:rsidR="00364B67" w:rsidRPr="00E563EB" w:rsidRDefault="00364B67" w:rsidP="00364B67">
      <w:pPr>
        <w:pStyle w:val="Sarakstarindkopa"/>
        <w:suppressAutoHyphens/>
        <w:autoSpaceDN w:val="0"/>
        <w:spacing w:line="254" w:lineRule="auto"/>
        <w:ind w:left="1276" w:right="27" w:hanging="1276"/>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 xml:space="preserve">“Par” – </w:t>
      </w:r>
      <w:r>
        <w:rPr>
          <w:rFonts w:ascii="Times New Roman" w:hAnsi="Times New Roman" w:cs="Times New Roman"/>
          <w:i/>
          <w:iCs/>
          <w:color w:val="000000"/>
          <w:sz w:val="26"/>
          <w:szCs w:val="26"/>
          <w:shd w:val="clear" w:color="auto" w:fill="FFFFFF"/>
        </w:rPr>
        <w:t>10</w:t>
      </w:r>
      <w:r w:rsidRPr="00E563EB">
        <w:rPr>
          <w:rFonts w:ascii="Times New Roman" w:hAnsi="Times New Roman" w:cs="Times New Roman"/>
          <w:i/>
          <w:iCs/>
          <w:color w:val="000000"/>
          <w:sz w:val="26"/>
          <w:szCs w:val="26"/>
          <w:shd w:val="clear" w:color="auto" w:fill="FFFFFF"/>
        </w:rPr>
        <w:t xml:space="preserve"> </w:t>
      </w:r>
      <w:r w:rsidRPr="00BD7517">
        <w:rPr>
          <w:rFonts w:ascii="Times New Roman" w:hAnsi="Times New Roman" w:cs="Times New Roman"/>
          <w:i/>
          <w:iCs/>
          <w:color w:val="000000"/>
          <w:sz w:val="26"/>
          <w:szCs w:val="26"/>
          <w:shd w:val="clear" w:color="auto" w:fill="FFFFFF"/>
        </w:rPr>
        <w:t>(</w:t>
      </w:r>
      <w:r w:rsidRPr="00BD7517">
        <w:rPr>
          <w:rFonts w:ascii="Times New Roman" w:eastAsia="Times New Roman" w:hAnsi="Times New Roman" w:cs="Times New Roman"/>
          <w:i/>
          <w:iCs/>
          <w:kern w:val="0"/>
          <w:sz w:val="26"/>
          <w:szCs w:val="26"/>
          <w14:ligatures w14:val="none"/>
        </w:rPr>
        <w:t xml:space="preserve">J. Krastiņš, </w:t>
      </w:r>
      <w:r>
        <w:rPr>
          <w:rFonts w:ascii="Times New Roman" w:hAnsi="Times New Roman" w:cs="Times New Roman"/>
          <w:i/>
          <w:iCs/>
          <w:color w:val="000000"/>
          <w:sz w:val="26"/>
          <w:szCs w:val="26"/>
          <w:shd w:val="clear" w:color="auto" w:fill="FFFFFF"/>
        </w:rPr>
        <w:t>A. Kušķis,</w:t>
      </w:r>
      <w:r w:rsidRPr="00BD7517">
        <w:rPr>
          <w:rFonts w:ascii="Times New Roman" w:eastAsia="Times New Roman" w:hAnsi="Times New Roman" w:cs="Times New Roman"/>
          <w:i/>
          <w:iCs/>
          <w:kern w:val="0"/>
          <w:sz w:val="26"/>
          <w:szCs w:val="26"/>
          <w14:ligatures w14:val="none"/>
        </w:rPr>
        <w:t xml:space="preserve">, V. Gavars, D. </w:t>
      </w:r>
      <w:proofErr w:type="spellStart"/>
      <w:r w:rsidRPr="00BD7517">
        <w:rPr>
          <w:rFonts w:ascii="Times New Roman" w:eastAsia="Times New Roman" w:hAnsi="Times New Roman" w:cs="Times New Roman"/>
          <w:i/>
          <w:iCs/>
          <w:kern w:val="0"/>
          <w:sz w:val="26"/>
          <w:szCs w:val="26"/>
          <w14:ligatures w14:val="none"/>
        </w:rPr>
        <w:t>Turlais</w:t>
      </w:r>
      <w:proofErr w:type="spellEnd"/>
      <w:r w:rsidRPr="00BD7517">
        <w:rPr>
          <w:rFonts w:ascii="Times New Roman" w:eastAsia="Times New Roman" w:hAnsi="Times New Roman" w:cs="Times New Roman"/>
          <w:i/>
          <w:iCs/>
          <w:kern w:val="0"/>
          <w:sz w:val="26"/>
          <w:szCs w:val="26"/>
          <w14:ligatures w14:val="none"/>
        </w:rPr>
        <w:t>, M. Mičerevskis, A.</w:t>
      </w:r>
      <w:r>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 xml:space="preserve">Broks, </w:t>
      </w:r>
      <w:r w:rsidR="00D8534F">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A.</w:t>
      </w:r>
      <w:r>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Ziemeļniece, R.E</w:t>
      </w:r>
      <w:r>
        <w:rPr>
          <w:rFonts w:ascii="Times New Roman" w:eastAsia="Times New Roman" w:hAnsi="Times New Roman" w:cs="Times New Roman"/>
          <w:i/>
          <w:iCs/>
          <w:kern w:val="0"/>
          <w:sz w:val="26"/>
          <w:szCs w:val="26"/>
          <w14:ligatures w14:val="none"/>
        </w:rPr>
        <w:t>.</w:t>
      </w:r>
      <w:r w:rsidRPr="00BD7517">
        <w:rPr>
          <w:rFonts w:ascii="Times New Roman" w:eastAsia="Times New Roman" w:hAnsi="Times New Roman" w:cs="Times New Roman"/>
          <w:i/>
          <w:iCs/>
          <w:kern w:val="0"/>
          <w:sz w:val="26"/>
          <w:szCs w:val="26"/>
          <w14:ligatures w14:val="none"/>
        </w:rPr>
        <w:t xml:space="preserve"> Našeniece</w:t>
      </w:r>
      <w:r>
        <w:rPr>
          <w:rFonts w:ascii="Times New Roman" w:eastAsia="Times New Roman" w:hAnsi="Times New Roman" w:cs="Times New Roman"/>
          <w:i/>
          <w:iCs/>
          <w:kern w:val="0"/>
          <w:sz w:val="26"/>
          <w:szCs w:val="26"/>
          <w14:ligatures w14:val="none"/>
        </w:rPr>
        <w:t>,</w:t>
      </w:r>
      <w:r w:rsidRPr="00364B67">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A. Maderniece, G. Zemītis</w:t>
      </w:r>
      <w:r w:rsidRPr="00BD7517">
        <w:rPr>
          <w:rFonts w:ascii="Times New Roman" w:eastAsia="Times New Roman" w:hAnsi="Times New Roman" w:cs="Times New Roman"/>
          <w:i/>
          <w:iCs/>
          <w:kern w:val="0"/>
          <w:sz w:val="26"/>
          <w:szCs w:val="26"/>
          <w14:ligatures w14:val="none"/>
        </w:rPr>
        <w:t>)</w:t>
      </w:r>
      <w:r w:rsidRPr="00E563EB">
        <w:rPr>
          <w:rFonts w:ascii="Times New Roman" w:hAnsi="Times New Roman" w:cs="Times New Roman"/>
          <w:i/>
          <w:iCs/>
          <w:color w:val="000000"/>
          <w:sz w:val="26"/>
          <w:szCs w:val="26"/>
          <w:shd w:val="clear" w:color="auto" w:fill="FFFFFF"/>
        </w:rPr>
        <w:t xml:space="preserve"> </w:t>
      </w:r>
    </w:p>
    <w:p w14:paraId="2DB4CD0B" w14:textId="771A606F" w:rsidR="00364B67" w:rsidRPr="00E563EB" w:rsidRDefault="00364B67" w:rsidP="00364B67">
      <w:pPr>
        <w:pStyle w:val="Sarakstarindkopa"/>
        <w:suppressAutoHyphens/>
        <w:autoSpaceDN w:val="0"/>
        <w:spacing w:line="254" w:lineRule="auto"/>
        <w:ind w:left="1276" w:right="27" w:hanging="1276"/>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 xml:space="preserve">“Pret” – </w:t>
      </w:r>
      <w:r>
        <w:rPr>
          <w:rFonts w:ascii="Times New Roman" w:hAnsi="Times New Roman" w:cs="Times New Roman"/>
          <w:i/>
          <w:iCs/>
          <w:color w:val="000000"/>
          <w:sz w:val="26"/>
          <w:szCs w:val="26"/>
          <w:shd w:val="clear" w:color="auto" w:fill="FFFFFF"/>
        </w:rPr>
        <w:t>5</w:t>
      </w:r>
      <w:r w:rsidRPr="00E563EB">
        <w:rPr>
          <w:rFonts w:ascii="Times New Roman" w:hAnsi="Times New Roman" w:cs="Times New Roman"/>
          <w:i/>
          <w:iCs/>
          <w:color w:val="000000"/>
          <w:sz w:val="26"/>
          <w:szCs w:val="26"/>
          <w:shd w:val="clear" w:color="auto" w:fill="FFFFFF"/>
        </w:rPr>
        <w:t xml:space="preserve"> (</w:t>
      </w:r>
      <w:r>
        <w:rPr>
          <w:rFonts w:ascii="Times New Roman" w:eastAsia="Times New Roman" w:hAnsi="Times New Roman" w:cs="Times New Roman"/>
          <w:i/>
          <w:iCs/>
          <w:kern w:val="0"/>
          <w:sz w:val="26"/>
          <w:szCs w:val="26"/>
          <w14:ligatures w14:val="none"/>
        </w:rPr>
        <w:t>K. Sedlenieks,</w:t>
      </w:r>
      <w:r>
        <w:rPr>
          <w:rFonts w:ascii="Times New Roman" w:hAnsi="Times New Roman" w:cs="Times New Roman"/>
          <w:i/>
          <w:iCs/>
          <w:color w:val="000000"/>
          <w:sz w:val="26"/>
          <w:szCs w:val="26"/>
          <w:shd w:val="clear" w:color="auto" w:fill="FFFFFF"/>
        </w:rPr>
        <w:t xml:space="preserve"> K. Čekušins, M. Mitrofanovs, </w:t>
      </w:r>
      <w:r w:rsidRPr="002837D0">
        <w:rPr>
          <w:rFonts w:ascii="Times New Roman" w:hAnsi="Times New Roman" w:cs="Times New Roman"/>
          <w:i/>
          <w:iCs/>
          <w:color w:val="000000"/>
          <w:sz w:val="26"/>
          <w:szCs w:val="26"/>
          <w:shd w:val="clear" w:color="auto" w:fill="FFFFFF"/>
        </w:rPr>
        <w:t>G.</w:t>
      </w:r>
      <w:r>
        <w:rPr>
          <w:rFonts w:ascii="Times New Roman" w:hAnsi="Times New Roman" w:cs="Times New Roman"/>
          <w:i/>
          <w:iCs/>
          <w:color w:val="000000"/>
          <w:sz w:val="26"/>
          <w:szCs w:val="26"/>
          <w:shd w:val="clear" w:color="auto" w:fill="FFFFFF"/>
        </w:rPr>
        <w:t xml:space="preserve"> </w:t>
      </w:r>
      <w:r w:rsidRPr="002837D0">
        <w:rPr>
          <w:rFonts w:ascii="Times New Roman" w:hAnsi="Times New Roman" w:cs="Times New Roman"/>
          <w:i/>
          <w:iCs/>
          <w:color w:val="000000"/>
          <w:sz w:val="26"/>
          <w:szCs w:val="26"/>
          <w:shd w:val="clear" w:color="auto" w:fill="FFFFFF"/>
        </w:rPr>
        <w:t>Panteļējevs</w:t>
      </w:r>
      <w:r>
        <w:rPr>
          <w:rFonts w:ascii="Times New Roman" w:hAnsi="Times New Roman" w:cs="Times New Roman"/>
          <w:i/>
          <w:iCs/>
          <w:color w:val="000000"/>
          <w:sz w:val="26"/>
          <w:szCs w:val="26"/>
          <w:shd w:val="clear" w:color="auto" w:fill="FFFFFF"/>
        </w:rPr>
        <w:t>, I. Drulle)</w:t>
      </w:r>
    </w:p>
    <w:p w14:paraId="0C2AFAF0" w14:textId="5BEB3580" w:rsidR="00364B67" w:rsidRPr="00EF7CAA" w:rsidRDefault="00364B67" w:rsidP="00364B67">
      <w:pPr>
        <w:spacing w:after="0" w:line="240" w:lineRule="auto"/>
        <w:jc w:val="both"/>
        <w:rPr>
          <w:rFonts w:ascii="Times New Roman" w:hAnsi="Times New Roman" w:cs="Times New Roman"/>
          <w:sz w:val="26"/>
          <w:szCs w:val="26"/>
          <w:shd w:val="clear" w:color="auto" w:fill="FFFFFF"/>
        </w:rPr>
      </w:pPr>
      <w:r w:rsidRPr="00E563EB">
        <w:rPr>
          <w:rFonts w:ascii="Times New Roman" w:hAnsi="Times New Roman" w:cs="Times New Roman"/>
          <w:i/>
          <w:iCs/>
          <w:color w:val="000000"/>
          <w:sz w:val="26"/>
          <w:szCs w:val="26"/>
          <w:shd w:val="clear" w:color="auto" w:fill="FFFFFF"/>
        </w:rPr>
        <w:t>“</w:t>
      </w:r>
      <w:r w:rsidR="00870634">
        <w:rPr>
          <w:rFonts w:ascii="Times New Roman" w:hAnsi="Times New Roman" w:cs="Times New Roman"/>
          <w:i/>
          <w:iCs/>
          <w:color w:val="000000"/>
          <w:sz w:val="26"/>
          <w:szCs w:val="26"/>
          <w:shd w:val="clear" w:color="auto" w:fill="FFFFFF"/>
        </w:rPr>
        <w:t>A</w:t>
      </w:r>
      <w:r w:rsidRPr="00E563EB">
        <w:rPr>
          <w:rFonts w:ascii="Times New Roman" w:hAnsi="Times New Roman" w:cs="Times New Roman"/>
          <w:i/>
          <w:iCs/>
          <w:color w:val="000000"/>
          <w:sz w:val="26"/>
          <w:szCs w:val="26"/>
          <w:shd w:val="clear" w:color="auto" w:fill="FFFFFF"/>
        </w:rPr>
        <w:t>tturas” –</w:t>
      </w:r>
      <w:r>
        <w:rPr>
          <w:rFonts w:ascii="Times New Roman" w:hAnsi="Times New Roman" w:cs="Times New Roman"/>
          <w:i/>
          <w:iCs/>
          <w:color w:val="000000"/>
          <w:sz w:val="26"/>
          <w:szCs w:val="26"/>
          <w:shd w:val="clear" w:color="auto" w:fill="FFFFFF"/>
        </w:rPr>
        <w:t xml:space="preserve"> 0 </w:t>
      </w:r>
    </w:p>
    <w:p w14:paraId="67E977CA" w14:textId="77777777" w:rsidR="00364B67" w:rsidRPr="00EF7CAA" w:rsidRDefault="00364B67" w:rsidP="00364B67">
      <w:pPr>
        <w:spacing w:after="0" w:line="240" w:lineRule="auto"/>
        <w:jc w:val="both"/>
        <w:rPr>
          <w:rFonts w:ascii="Times New Roman" w:hAnsi="Times New Roman" w:cs="Times New Roman"/>
          <w:sz w:val="26"/>
          <w:szCs w:val="26"/>
          <w:shd w:val="clear" w:color="auto" w:fill="FFFFFF"/>
        </w:rPr>
      </w:pPr>
    </w:p>
    <w:p w14:paraId="02A57FD7" w14:textId="77777777" w:rsidR="00364B67" w:rsidRPr="001F328E" w:rsidRDefault="00364B67" w:rsidP="00364B67">
      <w:pPr>
        <w:suppressAutoHyphens/>
        <w:autoSpaceDN w:val="0"/>
        <w:spacing w:line="254" w:lineRule="auto"/>
        <w:jc w:val="both"/>
        <w:rPr>
          <w:rFonts w:ascii="Times New Roman" w:eastAsia="Calibri" w:hAnsi="Times New Roman" w:cs="Times New Roman"/>
          <w:b/>
          <w:bCs/>
          <w:kern w:val="0"/>
          <w:sz w:val="26"/>
          <w:szCs w:val="26"/>
          <w14:ligatures w14:val="none"/>
        </w:rPr>
      </w:pPr>
      <w:r w:rsidRPr="001F328E">
        <w:rPr>
          <w:rFonts w:ascii="Times New Roman" w:eastAsia="Calibri" w:hAnsi="Times New Roman" w:cs="Times New Roman"/>
          <w:b/>
          <w:bCs/>
          <w:kern w:val="0"/>
          <w:sz w:val="26"/>
          <w:szCs w:val="26"/>
          <w14:ligatures w14:val="none"/>
        </w:rPr>
        <w:t>Pieminekļu padome nolemj:</w:t>
      </w:r>
    </w:p>
    <w:p w14:paraId="22260D76" w14:textId="6A896D44" w:rsidR="00364B67" w:rsidRDefault="00364B67" w:rsidP="00364B67">
      <w:pPr>
        <w:suppressAutoHyphens/>
        <w:autoSpaceDN w:val="0"/>
        <w:spacing w:line="254" w:lineRule="auto"/>
        <w:jc w:val="both"/>
        <w:rPr>
          <w:rFonts w:ascii="Times New Roman" w:eastAsia="Calibri" w:hAnsi="Times New Roman" w:cs="Times New Roman"/>
          <w:kern w:val="0"/>
          <w:sz w:val="26"/>
          <w:szCs w:val="26"/>
          <w14:ligatures w14:val="none"/>
        </w:rPr>
      </w:pPr>
      <w:r w:rsidRPr="001F328E">
        <w:rPr>
          <w:rFonts w:ascii="Times New Roman" w:eastAsia="Calibri" w:hAnsi="Times New Roman" w:cs="Times New Roman"/>
          <w:kern w:val="0"/>
          <w:sz w:val="26"/>
          <w:szCs w:val="26"/>
          <w14:ligatures w14:val="none"/>
        </w:rPr>
        <w:t>Atbalstīt piemiņas plāksne</w:t>
      </w:r>
      <w:r w:rsidR="00B7108E">
        <w:rPr>
          <w:rFonts w:ascii="Times New Roman" w:eastAsia="Calibri" w:hAnsi="Times New Roman" w:cs="Times New Roman"/>
          <w:kern w:val="0"/>
          <w:sz w:val="26"/>
          <w:szCs w:val="26"/>
          <w14:ligatures w14:val="none"/>
        </w:rPr>
        <w:t>s A.</w:t>
      </w:r>
      <w:r w:rsidR="00870634">
        <w:rPr>
          <w:rFonts w:ascii="Times New Roman" w:eastAsia="Calibri" w:hAnsi="Times New Roman" w:cs="Times New Roman"/>
          <w:kern w:val="0"/>
          <w:sz w:val="26"/>
          <w:szCs w:val="26"/>
          <w14:ligatures w14:val="none"/>
        </w:rPr>
        <w:t xml:space="preserve"> </w:t>
      </w:r>
      <w:r w:rsidR="00B7108E">
        <w:rPr>
          <w:rFonts w:ascii="Times New Roman" w:eastAsia="Calibri" w:hAnsi="Times New Roman" w:cs="Times New Roman"/>
          <w:kern w:val="0"/>
          <w:sz w:val="26"/>
          <w:szCs w:val="26"/>
          <w14:ligatures w14:val="none"/>
        </w:rPr>
        <w:t xml:space="preserve">Upītim Elizabetes </w:t>
      </w:r>
      <w:r w:rsidRPr="001F328E">
        <w:rPr>
          <w:rFonts w:ascii="Times New Roman" w:eastAsia="Calibri" w:hAnsi="Times New Roman" w:cs="Times New Roman"/>
          <w:kern w:val="0"/>
          <w:sz w:val="26"/>
          <w:szCs w:val="26"/>
          <w14:ligatures w14:val="none"/>
        </w:rPr>
        <w:t>iel</w:t>
      </w:r>
      <w:r>
        <w:rPr>
          <w:rFonts w:ascii="Times New Roman" w:eastAsia="Calibri" w:hAnsi="Times New Roman" w:cs="Times New Roman"/>
          <w:kern w:val="0"/>
          <w:sz w:val="26"/>
          <w:szCs w:val="26"/>
          <w14:ligatures w14:val="none"/>
        </w:rPr>
        <w:t>ā</w:t>
      </w:r>
      <w:r w:rsidRPr="001F328E">
        <w:rPr>
          <w:rFonts w:ascii="Times New Roman" w:eastAsia="Calibri" w:hAnsi="Times New Roman" w:cs="Times New Roman"/>
          <w:kern w:val="0"/>
          <w:sz w:val="26"/>
          <w:szCs w:val="26"/>
          <w14:ligatures w14:val="none"/>
        </w:rPr>
        <w:t xml:space="preserve"> </w:t>
      </w:r>
      <w:r w:rsidR="00B7108E">
        <w:rPr>
          <w:rFonts w:ascii="Times New Roman" w:eastAsia="Calibri" w:hAnsi="Times New Roman" w:cs="Times New Roman"/>
          <w:kern w:val="0"/>
          <w:sz w:val="26"/>
          <w:szCs w:val="26"/>
          <w14:ligatures w14:val="none"/>
        </w:rPr>
        <w:t>5</w:t>
      </w:r>
      <w:r w:rsidRPr="001F328E">
        <w:rPr>
          <w:rFonts w:ascii="Times New Roman" w:eastAsia="Calibri" w:hAnsi="Times New Roman" w:cs="Times New Roman"/>
          <w:kern w:val="0"/>
          <w:sz w:val="26"/>
          <w:szCs w:val="26"/>
          <w14:ligatures w14:val="none"/>
        </w:rPr>
        <w:t xml:space="preserve">7 </w:t>
      </w:r>
      <w:r w:rsidR="00D8534F">
        <w:rPr>
          <w:rFonts w:ascii="Times New Roman" w:eastAsia="Calibri" w:hAnsi="Times New Roman" w:cs="Times New Roman"/>
          <w:kern w:val="0"/>
          <w:sz w:val="26"/>
          <w:szCs w:val="26"/>
          <w14:ligatures w14:val="none"/>
        </w:rPr>
        <w:t>(</w:t>
      </w:r>
      <w:r w:rsidR="00D8534F" w:rsidRPr="00D8534F">
        <w:rPr>
          <w:rFonts w:ascii="Times New Roman" w:eastAsia="Calibri" w:hAnsi="Times New Roman" w:cs="Times New Roman"/>
          <w:kern w:val="0"/>
          <w:sz w:val="26"/>
          <w:szCs w:val="26"/>
          <w14:ligatures w14:val="none"/>
        </w:rPr>
        <w:t>Brīvības ielā 38</w:t>
      </w:r>
      <w:r w:rsidR="00D8534F">
        <w:rPr>
          <w:rFonts w:ascii="Times New Roman" w:eastAsia="Calibri" w:hAnsi="Times New Roman" w:cs="Times New Roman"/>
          <w:kern w:val="0"/>
          <w:sz w:val="26"/>
          <w:szCs w:val="26"/>
          <w14:ligatures w14:val="none"/>
        </w:rPr>
        <w:t xml:space="preserve">) </w:t>
      </w:r>
      <w:r w:rsidRPr="001F328E">
        <w:rPr>
          <w:rFonts w:ascii="Times New Roman" w:eastAsia="Calibri" w:hAnsi="Times New Roman" w:cs="Times New Roman"/>
          <w:kern w:val="0"/>
          <w:sz w:val="26"/>
          <w:szCs w:val="26"/>
          <w14:ligatures w14:val="none"/>
        </w:rPr>
        <w:t>demontāžu</w:t>
      </w:r>
      <w:r w:rsidR="00870634">
        <w:rPr>
          <w:rFonts w:ascii="Times New Roman" w:eastAsia="Calibri" w:hAnsi="Times New Roman" w:cs="Times New Roman"/>
          <w:kern w:val="0"/>
          <w:sz w:val="26"/>
          <w:szCs w:val="26"/>
          <w14:ligatures w14:val="none"/>
        </w:rPr>
        <w:t>.</w:t>
      </w:r>
    </w:p>
    <w:p w14:paraId="5EB16590" w14:textId="77777777" w:rsidR="00870634" w:rsidRDefault="00870634" w:rsidP="00364B67">
      <w:pPr>
        <w:suppressAutoHyphens/>
        <w:autoSpaceDN w:val="0"/>
        <w:spacing w:line="254" w:lineRule="auto"/>
        <w:jc w:val="both"/>
        <w:rPr>
          <w:rFonts w:ascii="Times New Roman" w:eastAsia="Calibri" w:hAnsi="Times New Roman" w:cs="Times New Roman"/>
          <w:kern w:val="0"/>
          <w:sz w:val="26"/>
          <w:szCs w:val="26"/>
          <w14:ligatures w14:val="none"/>
        </w:rPr>
      </w:pPr>
    </w:p>
    <w:p w14:paraId="5A68E08C" w14:textId="33980B1C" w:rsidR="00B7108E" w:rsidRDefault="00B7108E" w:rsidP="00B7108E">
      <w:pPr>
        <w:pStyle w:val="Sarakstarindkopa"/>
        <w:spacing w:after="0" w:line="240" w:lineRule="auto"/>
        <w:ind w:left="1288"/>
        <w:jc w:val="both"/>
        <w:rPr>
          <w:rFonts w:ascii="Times New Roman" w:hAnsi="Times New Roman" w:cs="Times New Roman"/>
          <w:b/>
          <w:bCs/>
          <w:sz w:val="26"/>
          <w:szCs w:val="26"/>
          <w:u w:val="single"/>
          <w:shd w:val="clear" w:color="auto" w:fill="FFFFFF"/>
        </w:rPr>
      </w:pPr>
      <w:r w:rsidRPr="00B7108E">
        <w:rPr>
          <w:rFonts w:ascii="Times New Roman" w:hAnsi="Times New Roman" w:cs="Times New Roman"/>
          <w:b/>
          <w:bCs/>
          <w:sz w:val="26"/>
          <w:szCs w:val="26"/>
          <w:u w:val="single"/>
          <w:shd w:val="clear" w:color="auto" w:fill="FFFFFF"/>
        </w:rPr>
        <w:t>2.4.</w:t>
      </w:r>
      <w:r>
        <w:rPr>
          <w:rFonts w:ascii="Times New Roman" w:hAnsi="Times New Roman" w:cs="Times New Roman"/>
          <w:b/>
          <w:bCs/>
          <w:sz w:val="26"/>
          <w:szCs w:val="26"/>
          <w:u w:val="single"/>
          <w:shd w:val="clear" w:color="auto" w:fill="FFFFFF"/>
        </w:rPr>
        <w:t xml:space="preserve"> </w:t>
      </w:r>
      <w:r w:rsidRPr="00B7108E">
        <w:rPr>
          <w:rFonts w:ascii="Times New Roman" w:hAnsi="Times New Roman" w:cs="Times New Roman"/>
          <w:b/>
          <w:bCs/>
          <w:sz w:val="26"/>
          <w:szCs w:val="26"/>
          <w:u w:val="single"/>
          <w:shd w:val="clear" w:color="auto" w:fill="FFFFFF"/>
        </w:rPr>
        <w:t>Piemiņas plāksne Mirdzai Ķempei Brīvības ielā 52</w:t>
      </w:r>
    </w:p>
    <w:p w14:paraId="5252B20F" w14:textId="77777777" w:rsidR="00B7108E" w:rsidRPr="00B7108E" w:rsidRDefault="00B7108E" w:rsidP="00B7108E">
      <w:pPr>
        <w:pStyle w:val="Sarakstarindkopa"/>
        <w:spacing w:after="0" w:line="240" w:lineRule="auto"/>
        <w:ind w:left="1288"/>
        <w:jc w:val="both"/>
        <w:rPr>
          <w:rFonts w:ascii="Times New Roman" w:hAnsi="Times New Roman" w:cs="Times New Roman"/>
          <w:sz w:val="26"/>
          <w:szCs w:val="26"/>
          <w:shd w:val="clear" w:color="auto" w:fill="FFFFFF"/>
        </w:rPr>
      </w:pPr>
    </w:p>
    <w:p w14:paraId="2A34AFFB" w14:textId="4154971B" w:rsidR="00B7108E" w:rsidRDefault="00B7108E" w:rsidP="00B7108E">
      <w:pPr>
        <w:pStyle w:val="Sarakstarindkopa"/>
        <w:spacing w:after="0" w:line="240" w:lineRule="auto"/>
        <w:ind w:left="0"/>
        <w:jc w:val="both"/>
        <w:rPr>
          <w:rFonts w:ascii="Times New Roman" w:hAnsi="Times New Roman" w:cs="Times New Roman"/>
          <w:sz w:val="26"/>
          <w:szCs w:val="26"/>
          <w:shd w:val="clear" w:color="auto" w:fill="FFFFFF"/>
        </w:rPr>
      </w:pPr>
      <w:r w:rsidRPr="00B7108E">
        <w:rPr>
          <w:rFonts w:ascii="Times New Roman" w:hAnsi="Times New Roman" w:cs="Times New Roman"/>
          <w:b/>
          <w:bCs/>
          <w:sz w:val="26"/>
          <w:szCs w:val="26"/>
          <w:shd w:val="clear" w:color="auto" w:fill="FFFFFF"/>
        </w:rPr>
        <w:t>K.</w:t>
      </w:r>
      <w:r w:rsidR="00DB4C17">
        <w:rPr>
          <w:rFonts w:ascii="Times New Roman" w:hAnsi="Times New Roman" w:cs="Times New Roman"/>
          <w:b/>
          <w:bCs/>
          <w:sz w:val="26"/>
          <w:szCs w:val="26"/>
          <w:shd w:val="clear" w:color="auto" w:fill="FFFFFF"/>
        </w:rPr>
        <w:t xml:space="preserve"> </w:t>
      </w:r>
      <w:r w:rsidRPr="00B7108E">
        <w:rPr>
          <w:rFonts w:ascii="Times New Roman" w:hAnsi="Times New Roman" w:cs="Times New Roman"/>
          <w:b/>
          <w:bCs/>
          <w:sz w:val="26"/>
          <w:szCs w:val="26"/>
          <w:shd w:val="clear" w:color="auto" w:fill="FFFFFF"/>
        </w:rPr>
        <w:t>Sedlenieks</w:t>
      </w:r>
      <w:r w:rsidR="00BF07B3">
        <w:rPr>
          <w:rFonts w:ascii="Times New Roman" w:hAnsi="Times New Roman" w:cs="Times New Roman"/>
          <w:b/>
          <w:bCs/>
          <w:sz w:val="26"/>
          <w:szCs w:val="26"/>
          <w:shd w:val="clear" w:color="auto" w:fill="FFFFFF"/>
        </w:rPr>
        <w:t>:</w:t>
      </w:r>
      <w:r w:rsidRPr="00B7108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Motivācija piemiņas </w:t>
      </w:r>
      <w:r w:rsidR="00DB4C17">
        <w:rPr>
          <w:rFonts w:ascii="Times New Roman" w:hAnsi="Times New Roman" w:cs="Times New Roman"/>
          <w:sz w:val="26"/>
          <w:szCs w:val="26"/>
          <w:shd w:val="clear" w:color="auto" w:fill="FFFFFF"/>
        </w:rPr>
        <w:t>plākšņu</w:t>
      </w:r>
      <w:r>
        <w:rPr>
          <w:rFonts w:ascii="Times New Roman" w:hAnsi="Times New Roman" w:cs="Times New Roman"/>
          <w:sz w:val="26"/>
          <w:szCs w:val="26"/>
          <w:shd w:val="clear" w:color="auto" w:fill="FFFFFF"/>
        </w:rPr>
        <w:t xml:space="preserve"> demontāžas priekšlikumiem ir noņemt t</w:t>
      </w:r>
      <w:r w:rsidR="00D61831">
        <w:rPr>
          <w:rFonts w:ascii="Times New Roman" w:hAnsi="Times New Roman" w:cs="Times New Roman"/>
          <w:sz w:val="26"/>
          <w:szCs w:val="26"/>
          <w:shd w:val="clear" w:color="auto" w:fill="FFFFFF"/>
        </w:rPr>
        <w:t>o</w:t>
      </w:r>
      <w:r>
        <w:rPr>
          <w:rFonts w:ascii="Times New Roman" w:hAnsi="Times New Roman" w:cs="Times New Roman"/>
          <w:sz w:val="26"/>
          <w:szCs w:val="26"/>
          <w:shd w:val="clear" w:color="auto" w:fill="FFFFFF"/>
        </w:rPr>
        <w:t xml:space="preserve">s </w:t>
      </w:r>
      <w:r w:rsidR="00D61831">
        <w:rPr>
          <w:rFonts w:ascii="Times New Roman" w:hAnsi="Times New Roman" w:cs="Times New Roman"/>
          <w:sz w:val="26"/>
          <w:szCs w:val="26"/>
          <w:shd w:val="clear" w:color="auto" w:fill="FFFFFF"/>
        </w:rPr>
        <w:t>objektus</w:t>
      </w:r>
      <w:r>
        <w:rPr>
          <w:rFonts w:ascii="Times New Roman" w:hAnsi="Times New Roman" w:cs="Times New Roman"/>
          <w:sz w:val="26"/>
          <w:szCs w:val="26"/>
          <w:shd w:val="clear" w:color="auto" w:fill="FFFFFF"/>
        </w:rPr>
        <w:t>, kas slavina vai attaisno padomju okupācijas varu</w:t>
      </w:r>
      <w:r w:rsidR="00DB4C17">
        <w:rPr>
          <w:rFonts w:ascii="Times New Roman" w:hAnsi="Times New Roman" w:cs="Times New Roman"/>
          <w:sz w:val="26"/>
          <w:szCs w:val="26"/>
          <w:shd w:val="clear" w:color="auto" w:fill="FFFFFF"/>
        </w:rPr>
        <w:t xml:space="preserve"> un totalitāro režīmu. Totalitārais režīms šajā gadījumā</w:t>
      </w:r>
      <w:r w:rsidR="00BF07B3">
        <w:rPr>
          <w:rFonts w:ascii="Times New Roman" w:hAnsi="Times New Roman" w:cs="Times New Roman"/>
          <w:sz w:val="26"/>
          <w:szCs w:val="26"/>
          <w:shd w:val="clear" w:color="auto" w:fill="FFFFFF"/>
        </w:rPr>
        <w:t xml:space="preserve"> ir fonā, bet pati plāksne</w:t>
      </w:r>
      <w:r w:rsidR="00DB4C17">
        <w:rPr>
          <w:rFonts w:ascii="Times New Roman" w:hAnsi="Times New Roman" w:cs="Times New Roman"/>
          <w:sz w:val="26"/>
          <w:szCs w:val="26"/>
          <w:shd w:val="clear" w:color="auto" w:fill="FFFFFF"/>
        </w:rPr>
        <w:t xml:space="preserve">, </w:t>
      </w:r>
      <w:r w:rsidR="00BF07B3">
        <w:rPr>
          <w:rFonts w:ascii="Times New Roman" w:hAnsi="Times New Roman" w:cs="Times New Roman"/>
          <w:sz w:val="26"/>
          <w:szCs w:val="26"/>
          <w:shd w:val="clear" w:color="auto" w:fill="FFFFFF"/>
        </w:rPr>
        <w:t>nebūt ne</w:t>
      </w:r>
      <w:r w:rsidR="00DB4C17">
        <w:rPr>
          <w:rFonts w:ascii="Times New Roman" w:hAnsi="Times New Roman" w:cs="Times New Roman"/>
          <w:sz w:val="26"/>
          <w:szCs w:val="26"/>
          <w:shd w:val="clear" w:color="auto" w:fill="FFFFFF"/>
        </w:rPr>
        <w:t xml:space="preserve">slavina šo procesu, </w:t>
      </w:r>
      <w:r w:rsidR="00BF07B3">
        <w:rPr>
          <w:rFonts w:ascii="Times New Roman" w:hAnsi="Times New Roman" w:cs="Times New Roman"/>
          <w:sz w:val="26"/>
          <w:szCs w:val="26"/>
          <w:shd w:val="clear" w:color="auto" w:fill="FFFFFF"/>
        </w:rPr>
        <w:t xml:space="preserve">vai </w:t>
      </w:r>
      <w:r w:rsidR="00DB4C17">
        <w:rPr>
          <w:rFonts w:ascii="Times New Roman" w:hAnsi="Times New Roman" w:cs="Times New Roman"/>
          <w:sz w:val="26"/>
          <w:szCs w:val="26"/>
          <w:shd w:val="clear" w:color="auto" w:fill="FFFFFF"/>
        </w:rPr>
        <w:t>attaisno okupāciju u.t.t.</w:t>
      </w:r>
      <w:r w:rsidR="00D61831">
        <w:rPr>
          <w:rFonts w:ascii="Times New Roman" w:hAnsi="Times New Roman" w:cs="Times New Roman"/>
          <w:sz w:val="26"/>
          <w:szCs w:val="26"/>
          <w:shd w:val="clear" w:color="auto" w:fill="FFFFFF"/>
        </w:rPr>
        <w:t xml:space="preserve"> Okupācija bija fakts, tanī laikā kad Upītis un Ķempe dzīvoja. A</w:t>
      </w:r>
      <w:r w:rsidR="00DB4C17">
        <w:rPr>
          <w:rFonts w:ascii="Times New Roman" w:hAnsi="Times New Roman" w:cs="Times New Roman"/>
          <w:sz w:val="26"/>
          <w:szCs w:val="26"/>
          <w:shd w:val="clear" w:color="auto" w:fill="FFFFFF"/>
        </w:rPr>
        <w:t>bi rakstnieki bija ieguvuši LPSR apbalvojumus, bet tai pat laikā gan Upītis, gan Ķempe ir atstājuši pietiekami lielu nospiedumu Latvijas rakstniecībā.</w:t>
      </w:r>
    </w:p>
    <w:p w14:paraId="1BDFD5B9" w14:textId="77777777" w:rsidR="00D61831" w:rsidRDefault="00D61831" w:rsidP="00B7108E">
      <w:pPr>
        <w:pStyle w:val="Sarakstarindkopa"/>
        <w:spacing w:after="0" w:line="240" w:lineRule="auto"/>
        <w:ind w:left="0"/>
        <w:jc w:val="both"/>
        <w:rPr>
          <w:rFonts w:ascii="Times New Roman" w:hAnsi="Times New Roman" w:cs="Times New Roman"/>
          <w:sz w:val="26"/>
          <w:szCs w:val="26"/>
          <w:shd w:val="clear" w:color="auto" w:fill="FFFFFF"/>
        </w:rPr>
      </w:pPr>
    </w:p>
    <w:p w14:paraId="0A1F1EBF" w14:textId="65348DBC" w:rsidR="00D61831" w:rsidRDefault="00D61831" w:rsidP="00B7108E">
      <w:pPr>
        <w:pStyle w:val="Sarakstarindkopa"/>
        <w:spacing w:after="0" w:line="240" w:lineRule="auto"/>
        <w:ind w:left="0"/>
        <w:jc w:val="both"/>
        <w:rPr>
          <w:rFonts w:ascii="Times New Roman" w:hAnsi="Times New Roman" w:cs="Times New Roman"/>
          <w:sz w:val="26"/>
          <w:szCs w:val="26"/>
          <w:shd w:val="clear" w:color="auto" w:fill="FFFFFF"/>
        </w:rPr>
      </w:pPr>
      <w:r w:rsidRPr="00BF07B3">
        <w:rPr>
          <w:rFonts w:ascii="Times New Roman" w:hAnsi="Times New Roman" w:cs="Times New Roman"/>
          <w:b/>
          <w:bCs/>
          <w:sz w:val="26"/>
          <w:szCs w:val="26"/>
          <w:shd w:val="clear" w:color="auto" w:fill="FFFFFF"/>
        </w:rPr>
        <w:t>D.</w:t>
      </w:r>
      <w:r w:rsidR="00BF07B3">
        <w:rPr>
          <w:rFonts w:ascii="Times New Roman" w:hAnsi="Times New Roman" w:cs="Times New Roman"/>
          <w:b/>
          <w:bCs/>
          <w:sz w:val="26"/>
          <w:szCs w:val="26"/>
          <w:shd w:val="clear" w:color="auto" w:fill="FFFFFF"/>
        </w:rPr>
        <w:t xml:space="preserve"> </w:t>
      </w:r>
      <w:r w:rsidRPr="00BF07B3">
        <w:rPr>
          <w:rFonts w:ascii="Times New Roman" w:hAnsi="Times New Roman" w:cs="Times New Roman"/>
          <w:b/>
          <w:bCs/>
          <w:sz w:val="26"/>
          <w:szCs w:val="26"/>
          <w:shd w:val="clear" w:color="auto" w:fill="FFFFFF"/>
        </w:rPr>
        <w:t>Šēnbergs</w:t>
      </w:r>
      <w:r w:rsidR="00BF07B3">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Publiskā atmiņas centra motivācija attiecībā pret </w:t>
      </w:r>
      <w:r w:rsidR="00BF07B3">
        <w:rPr>
          <w:rFonts w:ascii="Times New Roman" w:hAnsi="Times New Roman" w:cs="Times New Roman"/>
          <w:sz w:val="26"/>
          <w:szCs w:val="26"/>
          <w:shd w:val="clear" w:color="auto" w:fill="FFFFFF"/>
        </w:rPr>
        <w:t xml:space="preserve">A. </w:t>
      </w:r>
      <w:r>
        <w:rPr>
          <w:rFonts w:ascii="Times New Roman" w:hAnsi="Times New Roman" w:cs="Times New Roman"/>
          <w:sz w:val="26"/>
          <w:szCs w:val="26"/>
          <w:shd w:val="clear" w:color="auto" w:fill="FFFFFF"/>
        </w:rPr>
        <w:t>Upīti un M.</w:t>
      </w:r>
      <w:r w:rsidR="00BF07B3">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Ķempi nav bijusi tāpēc, ka viņi ir sadarbojušies ar padomju varu. Atšķirībā no daudziem citiem literātiem vai māksliniekiem, kas ir sadarbojušies ar okupācijas varu, A.</w:t>
      </w:r>
      <w:r w:rsidR="00BF07B3">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Upītis un M.</w:t>
      </w:r>
      <w:r w:rsidR="00BF07B3">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Ķempe īstenoja 1940.gada okupāciju</w:t>
      </w:r>
      <w:r w:rsidR="00F72446">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 M.</w:t>
      </w:r>
      <w:r w:rsidR="00BF07B3">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Ķempe kā radiofona vadītāja un A.</w:t>
      </w:r>
      <w:r w:rsidR="00BF07B3">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Upītis kā Augtākas padomes priekšsēdētāja vietnieks.</w:t>
      </w:r>
    </w:p>
    <w:p w14:paraId="12E168F4" w14:textId="77777777" w:rsidR="00F72446" w:rsidRDefault="00F72446" w:rsidP="00B7108E">
      <w:pPr>
        <w:pStyle w:val="Sarakstarindkopa"/>
        <w:spacing w:after="0" w:line="240" w:lineRule="auto"/>
        <w:ind w:left="0"/>
        <w:jc w:val="both"/>
        <w:rPr>
          <w:rFonts w:ascii="Times New Roman" w:hAnsi="Times New Roman" w:cs="Times New Roman"/>
          <w:sz w:val="26"/>
          <w:szCs w:val="26"/>
          <w:shd w:val="clear" w:color="auto" w:fill="FFFFFF"/>
        </w:rPr>
      </w:pPr>
    </w:p>
    <w:p w14:paraId="1F4ABE29" w14:textId="6D664E72" w:rsidR="00F72446" w:rsidRDefault="00F72446" w:rsidP="00B7108E">
      <w:pPr>
        <w:pStyle w:val="Sarakstarindkopa"/>
        <w:spacing w:after="0" w:line="240" w:lineRule="auto"/>
        <w:ind w:left="0"/>
        <w:jc w:val="both"/>
        <w:rPr>
          <w:rFonts w:ascii="Times New Roman" w:hAnsi="Times New Roman" w:cs="Times New Roman"/>
          <w:sz w:val="26"/>
          <w:szCs w:val="26"/>
          <w:shd w:val="clear" w:color="auto" w:fill="FFFFFF"/>
        </w:rPr>
      </w:pPr>
      <w:r w:rsidRPr="00BF07B3">
        <w:rPr>
          <w:rFonts w:ascii="Times New Roman" w:hAnsi="Times New Roman" w:cs="Times New Roman"/>
          <w:b/>
          <w:bCs/>
          <w:sz w:val="26"/>
          <w:szCs w:val="26"/>
          <w:shd w:val="clear" w:color="auto" w:fill="FFFFFF"/>
        </w:rPr>
        <w:t>G.</w:t>
      </w:r>
      <w:r w:rsidR="00BF07B3">
        <w:rPr>
          <w:rFonts w:ascii="Times New Roman" w:hAnsi="Times New Roman" w:cs="Times New Roman"/>
          <w:b/>
          <w:bCs/>
          <w:sz w:val="26"/>
          <w:szCs w:val="26"/>
          <w:shd w:val="clear" w:color="auto" w:fill="FFFFFF"/>
        </w:rPr>
        <w:t xml:space="preserve"> </w:t>
      </w:r>
      <w:r w:rsidRPr="00BF07B3">
        <w:rPr>
          <w:rFonts w:ascii="Times New Roman" w:hAnsi="Times New Roman" w:cs="Times New Roman"/>
          <w:b/>
          <w:bCs/>
          <w:sz w:val="26"/>
          <w:szCs w:val="26"/>
          <w:shd w:val="clear" w:color="auto" w:fill="FFFFFF"/>
        </w:rPr>
        <w:t>Panteļējevs</w:t>
      </w:r>
      <w:r w:rsidR="00BF07B3">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Jebkuram cilvēkam, kas dzīvojis padomju laikā, ja tas nav Gunārs Astra, var tikt pārmesta sadarbošanās ar padomju varu. Šāda motivācija ir absurda.</w:t>
      </w:r>
    </w:p>
    <w:p w14:paraId="5198CDA1" w14:textId="77777777" w:rsidR="00F72446" w:rsidRDefault="00F72446" w:rsidP="00B7108E">
      <w:pPr>
        <w:pStyle w:val="Sarakstarindkopa"/>
        <w:spacing w:after="0" w:line="240" w:lineRule="auto"/>
        <w:ind w:left="0"/>
        <w:jc w:val="both"/>
        <w:rPr>
          <w:rFonts w:ascii="Times New Roman" w:hAnsi="Times New Roman" w:cs="Times New Roman"/>
          <w:sz w:val="26"/>
          <w:szCs w:val="26"/>
          <w:shd w:val="clear" w:color="auto" w:fill="FFFFFF"/>
        </w:rPr>
      </w:pPr>
    </w:p>
    <w:p w14:paraId="48E4C474" w14:textId="7A9D77AD" w:rsidR="00F72446" w:rsidRDefault="00F72446" w:rsidP="00B7108E">
      <w:pPr>
        <w:pStyle w:val="Sarakstarindkopa"/>
        <w:spacing w:after="0" w:line="240" w:lineRule="auto"/>
        <w:ind w:left="0"/>
        <w:jc w:val="both"/>
        <w:rPr>
          <w:rFonts w:ascii="Times New Roman" w:hAnsi="Times New Roman" w:cs="Times New Roman"/>
          <w:sz w:val="26"/>
          <w:szCs w:val="26"/>
          <w:shd w:val="clear" w:color="auto" w:fill="FFFFFF"/>
        </w:rPr>
      </w:pPr>
      <w:r w:rsidRPr="00BF07B3">
        <w:rPr>
          <w:rFonts w:ascii="Times New Roman" w:hAnsi="Times New Roman" w:cs="Times New Roman"/>
          <w:b/>
          <w:bCs/>
          <w:sz w:val="26"/>
          <w:szCs w:val="26"/>
          <w:shd w:val="clear" w:color="auto" w:fill="FFFFFF"/>
        </w:rPr>
        <w:lastRenderedPageBreak/>
        <w:t>R.</w:t>
      </w:r>
      <w:r w:rsidR="00D8534F">
        <w:rPr>
          <w:rFonts w:ascii="Times New Roman" w:hAnsi="Times New Roman" w:cs="Times New Roman"/>
          <w:b/>
          <w:bCs/>
          <w:sz w:val="26"/>
          <w:szCs w:val="26"/>
          <w:shd w:val="clear" w:color="auto" w:fill="FFFFFF"/>
        </w:rPr>
        <w:t xml:space="preserve"> </w:t>
      </w:r>
      <w:r w:rsidRPr="00BF07B3">
        <w:rPr>
          <w:rFonts w:ascii="Times New Roman" w:hAnsi="Times New Roman" w:cs="Times New Roman"/>
          <w:b/>
          <w:bCs/>
          <w:sz w:val="26"/>
          <w:szCs w:val="26"/>
          <w:shd w:val="clear" w:color="auto" w:fill="FFFFFF"/>
        </w:rPr>
        <w:t>E.</w:t>
      </w:r>
      <w:r w:rsidR="00D8534F">
        <w:rPr>
          <w:rFonts w:ascii="Times New Roman" w:hAnsi="Times New Roman" w:cs="Times New Roman"/>
          <w:b/>
          <w:bCs/>
          <w:sz w:val="26"/>
          <w:szCs w:val="26"/>
          <w:shd w:val="clear" w:color="auto" w:fill="FFFFFF"/>
        </w:rPr>
        <w:t xml:space="preserve"> </w:t>
      </w:r>
      <w:r w:rsidR="00EC7E3B" w:rsidRPr="00BF07B3">
        <w:rPr>
          <w:rFonts w:ascii="Times New Roman" w:hAnsi="Times New Roman" w:cs="Times New Roman"/>
          <w:b/>
          <w:bCs/>
          <w:sz w:val="26"/>
          <w:szCs w:val="26"/>
          <w:shd w:val="clear" w:color="auto" w:fill="FFFFFF"/>
        </w:rPr>
        <w:t>N</w:t>
      </w:r>
      <w:r w:rsidRPr="00BF07B3">
        <w:rPr>
          <w:rFonts w:ascii="Times New Roman" w:hAnsi="Times New Roman" w:cs="Times New Roman"/>
          <w:b/>
          <w:bCs/>
          <w:sz w:val="26"/>
          <w:szCs w:val="26"/>
          <w:shd w:val="clear" w:color="auto" w:fill="FFFFFF"/>
        </w:rPr>
        <w:t>a</w:t>
      </w:r>
      <w:r w:rsidR="00EC7E3B" w:rsidRPr="00BF07B3">
        <w:rPr>
          <w:rFonts w:ascii="Times New Roman" w:hAnsi="Times New Roman" w:cs="Times New Roman"/>
          <w:b/>
          <w:bCs/>
          <w:sz w:val="26"/>
          <w:szCs w:val="26"/>
          <w:shd w:val="clear" w:color="auto" w:fill="FFFFFF"/>
        </w:rPr>
        <w:t>š</w:t>
      </w:r>
      <w:r w:rsidRPr="00BF07B3">
        <w:rPr>
          <w:rFonts w:ascii="Times New Roman" w:hAnsi="Times New Roman" w:cs="Times New Roman"/>
          <w:b/>
          <w:bCs/>
          <w:sz w:val="26"/>
          <w:szCs w:val="26"/>
          <w:shd w:val="clear" w:color="auto" w:fill="FFFFFF"/>
        </w:rPr>
        <w:t>eniece</w:t>
      </w:r>
      <w:r w:rsidR="00BF07B3">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Piemiņas plāksnes teksts ir arī krievu valodā. Mums nav nepieciešams turpināt saglabāt divu kopienu </w:t>
      </w:r>
      <w:r w:rsidR="00EC7E3B">
        <w:rPr>
          <w:rFonts w:ascii="Times New Roman" w:hAnsi="Times New Roman" w:cs="Times New Roman"/>
          <w:sz w:val="26"/>
          <w:szCs w:val="26"/>
          <w:shd w:val="clear" w:color="auto" w:fill="FFFFFF"/>
        </w:rPr>
        <w:t>virzienu</w:t>
      </w:r>
      <w:r w:rsidR="00BF07B3">
        <w:rPr>
          <w:rFonts w:ascii="Times New Roman" w:hAnsi="Times New Roman" w:cs="Times New Roman"/>
          <w:sz w:val="26"/>
          <w:szCs w:val="26"/>
          <w:shd w:val="clear" w:color="auto" w:fill="FFFFFF"/>
        </w:rPr>
        <w:t>. V</w:t>
      </w:r>
      <w:r>
        <w:rPr>
          <w:rFonts w:ascii="Times New Roman" w:hAnsi="Times New Roman" w:cs="Times New Roman"/>
          <w:sz w:val="26"/>
          <w:szCs w:val="26"/>
          <w:shd w:val="clear" w:color="auto" w:fill="FFFFFF"/>
        </w:rPr>
        <w:t>isi ir pietiekami inteliģenti,</w:t>
      </w:r>
      <w:r w:rsidR="00EC7E3B">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motivēti un sociāli integr</w:t>
      </w:r>
      <w:r w:rsidR="00EC7E3B">
        <w:rPr>
          <w:rFonts w:ascii="Times New Roman" w:hAnsi="Times New Roman" w:cs="Times New Roman"/>
          <w:sz w:val="26"/>
          <w:szCs w:val="26"/>
          <w:shd w:val="clear" w:color="auto" w:fill="FFFFFF"/>
        </w:rPr>
        <w:t>ē</w:t>
      </w:r>
      <w:r>
        <w:rPr>
          <w:rFonts w:ascii="Times New Roman" w:hAnsi="Times New Roman" w:cs="Times New Roman"/>
          <w:sz w:val="26"/>
          <w:szCs w:val="26"/>
          <w:shd w:val="clear" w:color="auto" w:fill="FFFFFF"/>
        </w:rPr>
        <w:t xml:space="preserve">ti, </w:t>
      </w:r>
      <w:r w:rsidR="00EC7E3B">
        <w:rPr>
          <w:rFonts w:ascii="Times New Roman" w:hAnsi="Times New Roman" w:cs="Times New Roman"/>
          <w:sz w:val="26"/>
          <w:szCs w:val="26"/>
          <w:shd w:val="clear" w:color="auto" w:fill="FFFFFF"/>
        </w:rPr>
        <w:t>l</w:t>
      </w:r>
      <w:r>
        <w:rPr>
          <w:rFonts w:ascii="Times New Roman" w:hAnsi="Times New Roman" w:cs="Times New Roman"/>
          <w:sz w:val="26"/>
          <w:szCs w:val="26"/>
          <w:shd w:val="clear" w:color="auto" w:fill="FFFFFF"/>
        </w:rPr>
        <w:t>ai mums nevajadz</w:t>
      </w:r>
      <w:r w:rsidR="00EC7E3B">
        <w:rPr>
          <w:rFonts w:ascii="Times New Roman" w:hAnsi="Times New Roman" w:cs="Times New Roman"/>
          <w:sz w:val="26"/>
          <w:szCs w:val="26"/>
          <w:shd w:val="clear" w:color="auto" w:fill="FFFFFF"/>
        </w:rPr>
        <w:t>ē</w:t>
      </w:r>
      <w:r>
        <w:rPr>
          <w:rFonts w:ascii="Times New Roman" w:hAnsi="Times New Roman" w:cs="Times New Roman"/>
          <w:sz w:val="26"/>
          <w:szCs w:val="26"/>
          <w:shd w:val="clear" w:color="auto" w:fill="FFFFFF"/>
        </w:rPr>
        <w:t>tu tur</w:t>
      </w:r>
      <w:r w:rsidR="00EC7E3B">
        <w:rPr>
          <w:rFonts w:ascii="Times New Roman" w:hAnsi="Times New Roman" w:cs="Times New Roman"/>
          <w:sz w:val="26"/>
          <w:szCs w:val="26"/>
          <w:shd w:val="clear" w:color="auto" w:fill="FFFFFF"/>
        </w:rPr>
        <w:t>p</w:t>
      </w:r>
      <w:r>
        <w:rPr>
          <w:rFonts w:ascii="Times New Roman" w:hAnsi="Times New Roman" w:cs="Times New Roman"/>
          <w:sz w:val="26"/>
          <w:szCs w:val="26"/>
          <w:shd w:val="clear" w:color="auto" w:fill="FFFFFF"/>
        </w:rPr>
        <w:t>ināt divu valodu politiku.</w:t>
      </w:r>
    </w:p>
    <w:p w14:paraId="22C6DDB6" w14:textId="77777777" w:rsidR="00EC7E3B" w:rsidRDefault="00EC7E3B" w:rsidP="00B7108E">
      <w:pPr>
        <w:pStyle w:val="Sarakstarindkopa"/>
        <w:spacing w:after="0" w:line="240" w:lineRule="auto"/>
        <w:ind w:left="0"/>
        <w:jc w:val="both"/>
        <w:rPr>
          <w:rFonts w:ascii="Times New Roman" w:hAnsi="Times New Roman" w:cs="Times New Roman"/>
          <w:sz w:val="26"/>
          <w:szCs w:val="26"/>
          <w:shd w:val="clear" w:color="auto" w:fill="FFFFFF"/>
        </w:rPr>
      </w:pPr>
    </w:p>
    <w:p w14:paraId="039A223A" w14:textId="7C9139C5" w:rsidR="00EC7E3B" w:rsidRPr="00364B67" w:rsidRDefault="00EC7E3B" w:rsidP="00EC7E3B">
      <w:pPr>
        <w:pStyle w:val="Sarakstarindkopa"/>
        <w:spacing w:after="0" w:line="240" w:lineRule="auto"/>
        <w:ind w:left="0"/>
        <w:jc w:val="both"/>
        <w:rPr>
          <w:rFonts w:ascii="Times New Roman" w:hAnsi="Times New Roman" w:cs="Times New Roman"/>
          <w:i/>
          <w:iCs/>
          <w:sz w:val="26"/>
          <w:szCs w:val="26"/>
          <w:shd w:val="clear" w:color="auto" w:fill="FFFFFF"/>
        </w:rPr>
      </w:pPr>
      <w:r w:rsidRPr="00364B67">
        <w:rPr>
          <w:rFonts w:ascii="Times New Roman" w:hAnsi="Times New Roman" w:cs="Times New Roman"/>
          <w:i/>
          <w:iCs/>
          <w:sz w:val="26"/>
          <w:szCs w:val="26"/>
          <w:shd w:val="clear" w:color="auto" w:fill="FFFFFF"/>
        </w:rPr>
        <w:t xml:space="preserve">Balsojot par piemiņas plāksnes </w:t>
      </w:r>
      <w:r>
        <w:rPr>
          <w:rFonts w:ascii="Times New Roman" w:hAnsi="Times New Roman" w:cs="Times New Roman"/>
          <w:i/>
          <w:iCs/>
          <w:sz w:val="26"/>
          <w:szCs w:val="26"/>
          <w:shd w:val="clear" w:color="auto" w:fill="FFFFFF"/>
        </w:rPr>
        <w:t>M.</w:t>
      </w:r>
      <w:r w:rsidR="00BF07B3">
        <w:rPr>
          <w:rFonts w:ascii="Times New Roman" w:hAnsi="Times New Roman" w:cs="Times New Roman"/>
          <w:i/>
          <w:iCs/>
          <w:sz w:val="26"/>
          <w:szCs w:val="26"/>
          <w:shd w:val="clear" w:color="auto" w:fill="FFFFFF"/>
        </w:rPr>
        <w:t xml:space="preserve"> </w:t>
      </w:r>
      <w:r>
        <w:rPr>
          <w:rFonts w:ascii="Times New Roman" w:hAnsi="Times New Roman" w:cs="Times New Roman"/>
          <w:i/>
          <w:iCs/>
          <w:sz w:val="26"/>
          <w:szCs w:val="26"/>
          <w:shd w:val="clear" w:color="auto" w:fill="FFFFFF"/>
        </w:rPr>
        <w:t>Ķempei</w:t>
      </w:r>
      <w:r w:rsidRPr="00364B67">
        <w:rPr>
          <w:rFonts w:ascii="Times New Roman" w:hAnsi="Times New Roman" w:cs="Times New Roman"/>
          <w:i/>
          <w:iCs/>
          <w:sz w:val="26"/>
          <w:szCs w:val="26"/>
          <w:shd w:val="clear" w:color="auto" w:fill="FFFFFF"/>
        </w:rPr>
        <w:t xml:space="preserve"> demontāžu:</w:t>
      </w:r>
    </w:p>
    <w:p w14:paraId="4B1FC0A5" w14:textId="2F4CF648" w:rsidR="00EC7E3B" w:rsidRPr="00E563EB" w:rsidRDefault="00EC7E3B" w:rsidP="00EC7E3B">
      <w:pPr>
        <w:pStyle w:val="Sarakstarindkopa"/>
        <w:suppressAutoHyphens/>
        <w:autoSpaceDN w:val="0"/>
        <w:spacing w:line="254" w:lineRule="auto"/>
        <w:ind w:left="1276" w:right="27" w:hanging="1276"/>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 xml:space="preserve">“Par” – </w:t>
      </w:r>
      <w:r>
        <w:rPr>
          <w:rFonts w:ascii="Times New Roman" w:hAnsi="Times New Roman" w:cs="Times New Roman"/>
          <w:i/>
          <w:iCs/>
          <w:color w:val="000000"/>
          <w:sz w:val="26"/>
          <w:szCs w:val="26"/>
          <w:shd w:val="clear" w:color="auto" w:fill="FFFFFF"/>
        </w:rPr>
        <w:t>6</w:t>
      </w:r>
      <w:r w:rsidRPr="00E563EB">
        <w:rPr>
          <w:rFonts w:ascii="Times New Roman" w:hAnsi="Times New Roman" w:cs="Times New Roman"/>
          <w:i/>
          <w:iCs/>
          <w:color w:val="000000"/>
          <w:sz w:val="26"/>
          <w:szCs w:val="26"/>
          <w:shd w:val="clear" w:color="auto" w:fill="FFFFFF"/>
        </w:rPr>
        <w:t xml:space="preserve"> </w:t>
      </w:r>
      <w:r w:rsidRPr="00BD7517">
        <w:rPr>
          <w:rFonts w:ascii="Times New Roman" w:hAnsi="Times New Roman" w:cs="Times New Roman"/>
          <w:i/>
          <w:iCs/>
          <w:color w:val="000000"/>
          <w:sz w:val="26"/>
          <w:szCs w:val="26"/>
          <w:shd w:val="clear" w:color="auto" w:fill="FFFFFF"/>
        </w:rPr>
        <w:t>(</w:t>
      </w:r>
      <w:r w:rsidRPr="00BD7517">
        <w:rPr>
          <w:rFonts w:ascii="Times New Roman" w:eastAsia="Times New Roman" w:hAnsi="Times New Roman" w:cs="Times New Roman"/>
          <w:i/>
          <w:iCs/>
          <w:kern w:val="0"/>
          <w:sz w:val="26"/>
          <w:szCs w:val="26"/>
          <w14:ligatures w14:val="none"/>
        </w:rPr>
        <w:t>J. Krastiņš, V. Gavars, M. Mičerevskis, A.</w:t>
      </w:r>
      <w:r>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Broks, A.</w:t>
      </w:r>
      <w:r>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 xml:space="preserve">Ziemeļniece, </w:t>
      </w:r>
      <w:r w:rsidR="00B0027B">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R.E</w:t>
      </w:r>
      <w:r>
        <w:rPr>
          <w:rFonts w:ascii="Times New Roman" w:eastAsia="Times New Roman" w:hAnsi="Times New Roman" w:cs="Times New Roman"/>
          <w:i/>
          <w:iCs/>
          <w:kern w:val="0"/>
          <w:sz w:val="26"/>
          <w:szCs w:val="26"/>
          <w14:ligatures w14:val="none"/>
        </w:rPr>
        <w:t>.</w:t>
      </w:r>
      <w:r w:rsidRPr="00BD7517">
        <w:rPr>
          <w:rFonts w:ascii="Times New Roman" w:eastAsia="Times New Roman" w:hAnsi="Times New Roman" w:cs="Times New Roman"/>
          <w:i/>
          <w:iCs/>
          <w:kern w:val="0"/>
          <w:sz w:val="26"/>
          <w:szCs w:val="26"/>
          <w14:ligatures w14:val="none"/>
        </w:rPr>
        <w:t xml:space="preserve"> Našeniece)</w:t>
      </w:r>
      <w:r w:rsidRPr="00E563EB">
        <w:rPr>
          <w:rFonts w:ascii="Times New Roman" w:hAnsi="Times New Roman" w:cs="Times New Roman"/>
          <w:i/>
          <w:iCs/>
          <w:color w:val="000000"/>
          <w:sz w:val="26"/>
          <w:szCs w:val="26"/>
          <w:shd w:val="clear" w:color="auto" w:fill="FFFFFF"/>
        </w:rPr>
        <w:t xml:space="preserve"> </w:t>
      </w:r>
    </w:p>
    <w:p w14:paraId="1C2E4EEA" w14:textId="28B19B6A" w:rsidR="00EC7E3B" w:rsidRPr="00E563EB" w:rsidRDefault="00EC7E3B" w:rsidP="00EC7E3B">
      <w:pPr>
        <w:pStyle w:val="Sarakstarindkopa"/>
        <w:suppressAutoHyphens/>
        <w:autoSpaceDN w:val="0"/>
        <w:spacing w:line="254" w:lineRule="auto"/>
        <w:ind w:left="1276" w:right="27" w:hanging="1276"/>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 xml:space="preserve">“Pret” – </w:t>
      </w:r>
      <w:r>
        <w:rPr>
          <w:rFonts w:ascii="Times New Roman" w:hAnsi="Times New Roman" w:cs="Times New Roman"/>
          <w:i/>
          <w:iCs/>
          <w:color w:val="000000"/>
          <w:sz w:val="26"/>
          <w:szCs w:val="26"/>
          <w:shd w:val="clear" w:color="auto" w:fill="FFFFFF"/>
        </w:rPr>
        <w:t>7</w:t>
      </w:r>
      <w:r w:rsidRPr="00E563EB">
        <w:rPr>
          <w:rFonts w:ascii="Times New Roman" w:hAnsi="Times New Roman" w:cs="Times New Roman"/>
          <w:i/>
          <w:iCs/>
          <w:color w:val="000000"/>
          <w:sz w:val="26"/>
          <w:szCs w:val="26"/>
          <w:shd w:val="clear" w:color="auto" w:fill="FFFFFF"/>
        </w:rPr>
        <w:t xml:space="preserve"> (</w:t>
      </w:r>
      <w:r>
        <w:rPr>
          <w:rFonts w:ascii="Times New Roman" w:eastAsia="Times New Roman" w:hAnsi="Times New Roman" w:cs="Times New Roman"/>
          <w:i/>
          <w:iCs/>
          <w:kern w:val="0"/>
          <w:sz w:val="26"/>
          <w:szCs w:val="26"/>
          <w14:ligatures w14:val="none"/>
        </w:rPr>
        <w:t>K. Sedlenieks,</w:t>
      </w:r>
      <w:r>
        <w:rPr>
          <w:rFonts w:ascii="Times New Roman" w:hAnsi="Times New Roman" w:cs="Times New Roman"/>
          <w:i/>
          <w:iCs/>
          <w:color w:val="000000"/>
          <w:sz w:val="26"/>
          <w:szCs w:val="26"/>
          <w:shd w:val="clear" w:color="auto" w:fill="FFFFFF"/>
        </w:rPr>
        <w:t xml:space="preserve"> K. Čekušins, M. Mitrofanovs, </w:t>
      </w:r>
      <w:r w:rsidRPr="002837D0">
        <w:rPr>
          <w:rFonts w:ascii="Times New Roman" w:hAnsi="Times New Roman" w:cs="Times New Roman"/>
          <w:i/>
          <w:iCs/>
          <w:color w:val="000000"/>
          <w:sz w:val="26"/>
          <w:szCs w:val="26"/>
          <w:shd w:val="clear" w:color="auto" w:fill="FFFFFF"/>
        </w:rPr>
        <w:t>G.</w:t>
      </w:r>
      <w:r>
        <w:rPr>
          <w:rFonts w:ascii="Times New Roman" w:hAnsi="Times New Roman" w:cs="Times New Roman"/>
          <w:i/>
          <w:iCs/>
          <w:color w:val="000000"/>
          <w:sz w:val="26"/>
          <w:szCs w:val="26"/>
          <w:shd w:val="clear" w:color="auto" w:fill="FFFFFF"/>
        </w:rPr>
        <w:t xml:space="preserve"> </w:t>
      </w:r>
      <w:r w:rsidRPr="002837D0">
        <w:rPr>
          <w:rFonts w:ascii="Times New Roman" w:hAnsi="Times New Roman" w:cs="Times New Roman"/>
          <w:i/>
          <w:iCs/>
          <w:color w:val="000000"/>
          <w:sz w:val="26"/>
          <w:szCs w:val="26"/>
          <w:shd w:val="clear" w:color="auto" w:fill="FFFFFF"/>
        </w:rPr>
        <w:t>Panteļējevs</w:t>
      </w:r>
      <w:r>
        <w:rPr>
          <w:rFonts w:ascii="Times New Roman" w:hAnsi="Times New Roman" w:cs="Times New Roman"/>
          <w:i/>
          <w:iCs/>
          <w:color w:val="000000"/>
          <w:sz w:val="26"/>
          <w:szCs w:val="26"/>
          <w:shd w:val="clear" w:color="auto" w:fill="FFFFFF"/>
        </w:rPr>
        <w:t xml:space="preserve">, </w:t>
      </w:r>
      <w:r w:rsidRPr="00BD7517">
        <w:rPr>
          <w:rFonts w:ascii="Times New Roman" w:eastAsia="Times New Roman" w:hAnsi="Times New Roman" w:cs="Times New Roman"/>
          <w:i/>
          <w:iCs/>
          <w:kern w:val="0"/>
          <w:sz w:val="26"/>
          <w:szCs w:val="26"/>
          <w14:ligatures w14:val="none"/>
        </w:rPr>
        <w:t xml:space="preserve">D. </w:t>
      </w:r>
      <w:proofErr w:type="spellStart"/>
      <w:r w:rsidRPr="00BD7517">
        <w:rPr>
          <w:rFonts w:ascii="Times New Roman" w:eastAsia="Times New Roman" w:hAnsi="Times New Roman" w:cs="Times New Roman"/>
          <w:i/>
          <w:iCs/>
          <w:kern w:val="0"/>
          <w:sz w:val="26"/>
          <w:szCs w:val="26"/>
          <w14:ligatures w14:val="none"/>
        </w:rPr>
        <w:t>Turlais</w:t>
      </w:r>
      <w:proofErr w:type="spellEnd"/>
      <w:r w:rsidRPr="00BD7517">
        <w:rPr>
          <w:rFonts w:ascii="Times New Roman" w:eastAsia="Times New Roman" w:hAnsi="Times New Roman" w:cs="Times New Roman"/>
          <w:i/>
          <w:iCs/>
          <w:kern w:val="0"/>
          <w:sz w:val="26"/>
          <w:szCs w:val="26"/>
          <w14:ligatures w14:val="none"/>
        </w:rPr>
        <w:t xml:space="preserve">, </w:t>
      </w:r>
      <w:r w:rsidR="00D8534F">
        <w:rPr>
          <w:rFonts w:ascii="Times New Roman" w:eastAsia="Times New Roman" w:hAnsi="Times New Roman" w:cs="Times New Roman"/>
          <w:i/>
          <w:iCs/>
          <w:kern w:val="0"/>
          <w:sz w:val="26"/>
          <w:szCs w:val="26"/>
          <w14:ligatures w14:val="none"/>
        </w:rPr>
        <w:t xml:space="preserve">     </w:t>
      </w:r>
      <w:r w:rsidR="00B0027B">
        <w:rPr>
          <w:rFonts w:ascii="Times New Roman" w:eastAsia="Times New Roman" w:hAnsi="Times New Roman" w:cs="Times New Roman"/>
          <w:i/>
          <w:iCs/>
          <w:kern w:val="0"/>
          <w:sz w:val="26"/>
          <w:szCs w:val="26"/>
          <w14:ligatures w14:val="none"/>
        </w:rPr>
        <w:t xml:space="preserve">      </w:t>
      </w:r>
      <w:r w:rsidR="00D8534F">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 xml:space="preserve"> </w:t>
      </w:r>
      <w:r>
        <w:rPr>
          <w:rFonts w:ascii="Times New Roman" w:hAnsi="Times New Roman" w:cs="Times New Roman"/>
          <w:i/>
          <w:iCs/>
          <w:color w:val="000000"/>
          <w:sz w:val="26"/>
          <w:szCs w:val="26"/>
          <w:shd w:val="clear" w:color="auto" w:fill="FFFFFF"/>
        </w:rPr>
        <w:t>I. Drulle,</w:t>
      </w:r>
      <w:r w:rsidRPr="00EC7E3B">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A. Kušķis)</w:t>
      </w:r>
    </w:p>
    <w:p w14:paraId="379619BC" w14:textId="53AD115D" w:rsidR="00EC7E3B" w:rsidRPr="00EF7CAA" w:rsidRDefault="00EC7E3B" w:rsidP="00EC7E3B">
      <w:pPr>
        <w:spacing w:after="0" w:line="240" w:lineRule="auto"/>
        <w:jc w:val="both"/>
        <w:rPr>
          <w:rFonts w:ascii="Times New Roman" w:hAnsi="Times New Roman" w:cs="Times New Roman"/>
          <w:sz w:val="26"/>
          <w:szCs w:val="26"/>
          <w:shd w:val="clear" w:color="auto" w:fill="FFFFFF"/>
        </w:rPr>
      </w:pPr>
      <w:r w:rsidRPr="00E563EB">
        <w:rPr>
          <w:rFonts w:ascii="Times New Roman" w:hAnsi="Times New Roman" w:cs="Times New Roman"/>
          <w:i/>
          <w:iCs/>
          <w:color w:val="000000"/>
          <w:sz w:val="26"/>
          <w:szCs w:val="26"/>
          <w:shd w:val="clear" w:color="auto" w:fill="FFFFFF"/>
        </w:rPr>
        <w:t>“</w:t>
      </w:r>
      <w:r w:rsidR="00BF07B3">
        <w:rPr>
          <w:rFonts w:ascii="Times New Roman" w:hAnsi="Times New Roman" w:cs="Times New Roman"/>
          <w:i/>
          <w:iCs/>
          <w:color w:val="000000"/>
          <w:sz w:val="26"/>
          <w:szCs w:val="26"/>
          <w:shd w:val="clear" w:color="auto" w:fill="FFFFFF"/>
        </w:rPr>
        <w:t>A</w:t>
      </w:r>
      <w:r w:rsidRPr="00E563EB">
        <w:rPr>
          <w:rFonts w:ascii="Times New Roman" w:hAnsi="Times New Roman" w:cs="Times New Roman"/>
          <w:i/>
          <w:iCs/>
          <w:color w:val="000000"/>
          <w:sz w:val="26"/>
          <w:szCs w:val="26"/>
          <w:shd w:val="clear" w:color="auto" w:fill="FFFFFF"/>
        </w:rPr>
        <w:t>tturas” –</w:t>
      </w:r>
      <w:r>
        <w:rPr>
          <w:rFonts w:ascii="Times New Roman" w:hAnsi="Times New Roman" w:cs="Times New Roman"/>
          <w:i/>
          <w:iCs/>
          <w:color w:val="000000"/>
          <w:sz w:val="26"/>
          <w:szCs w:val="26"/>
          <w:shd w:val="clear" w:color="auto" w:fill="FFFFFF"/>
        </w:rPr>
        <w:t xml:space="preserve"> 2 (G.</w:t>
      </w:r>
      <w:r w:rsidR="00BF07B3">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Zemītis, A.</w:t>
      </w:r>
      <w:r w:rsidR="00BF07B3">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Maderniece)</w:t>
      </w:r>
    </w:p>
    <w:p w14:paraId="14661A04" w14:textId="77777777" w:rsidR="00EC7E3B" w:rsidRPr="00EF7CAA" w:rsidRDefault="00EC7E3B" w:rsidP="00EC7E3B">
      <w:pPr>
        <w:spacing w:after="0" w:line="240" w:lineRule="auto"/>
        <w:jc w:val="both"/>
        <w:rPr>
          <w:rFonts w:ascii="Times New Roman" w:hAnsi="Times New Roman" w:cs="Times New Roman"/>
          <w:sz w:val="26"/>
          <w:szCs w:val="26"/>
          <w:shd w:val="clear" w:color="auto" w:fill="FFFFFF"/>
        </w:rPr>
      </w:pPr>
    </w:p>
    <w:p w14:paraId="2C00C154" w14:textId="77777777" w:rsidR="00EC7E3B" w:rsidRPr="001F328E" w:rsidRDefault="00EC7E3B" w:rsidP="00EC7E3B">
      <w:pPr>
        <w:suppressAutoHyphens/>
        <w:autoSpaceDN w:val="0"/>
        <w:spacing w:line="254" w:lineRule="auto"/>
        <w:jc w:val="both"/>
        <w:rPr>
          <w:rFonts w:ascii="Times New Roman" w:eastAsia="Calibri" w:hAnsi="Times New Roman" w:cs="Times New Roman"/>
          <w:b/>
          <w:bCs/>
          <w:kern w:val="0"/>
          <w:sz w:val="26"/>
          <w:szCs w:val="26"/>
          <w14:ligatures w14:val="none"/>
        </w:rPr>
      </w:pPr>
      <w:r w:rsidRPr="001F328E">
        <w:rPr>
          <w:rFonts w:ascii="Times New Roman" w:eastAsia="Calibri" w:hAnsi="Times New Roman" w:cs="Times New Roman"/>
          <w:b/>
          <w:bCs/>
          <w:kern w:val="0"/>
          <w:sz w:val="26"/>
          <w:szCs w:val="26"/>
          <w14:ligatures w14:val="none"/>
        </w:rPr>
        <w:t>Pieminekļu padome nolemj:</w:t>
      </w:r>
    </w:p>
    <w:p w14:paraId="34057DFF" w14:textId="7D55083E" w:rsidR="00EC7E3B" w:rsidRDefault="00B76D23" w:rsidP="00EC7E3B">
      <w:pPr>
        <w:suppressAutoHyphens/>
        <w:autoSpaceDN w:val="0"/>
        <w:spacing w:line="254"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Nea</w:t>
      </w:r>
      <w:r w:rsidR="00EC7E3B" w:rsidRPr="001F328E">
        <w:rPr>
          <w:rFonts w:ascii="Times New Roman" w:eastAsia="Calibri" w:hAnsi="Times New Roman" w:cs="Times New Roman"/>
          <w:kern w:val="0"/>
          <w:sz w:val="26"/>
          <w:szCs w:val="26"/>
          <w14:ligatures w14:val="none"/>
        </w:rPr>
        <w:t>tbalstīt piemiņas plāksne</w:t>
      </w:r>
      <w:r w:rsidR="00EC7E3B">
        <w:rPr>
          <w:rFonts w:ascii="Times New Roman" w:eastAsia="Calibri" w:hAnsi="Times New Roman" w:cs="Times New Roman"/>
          <w:kern w:val="0"/>
          <w:sz w:val="26"/>
          <w:szCs w:val="26"/>
          <w14:ligatures w14:val="none"/>
        </w:rPr>
        <w:t xml:space="preserve">s </w:t>
      </w:r>
      <w:r>
        <w:rPr>
          <w:rFonts w:ascii="Times New Roman" w:eastAsia="Calibri" w:hAnsi="Times New Roman" w:cs="Times New Roman"/>
          <w:kern w:val="0"/>
          <w:sz w:val="26"/>
          <w:szCs w:val="26"/>
          <w14:ligatures w14:val="none"/>
        </w:rPr>
        <w:t>M.</w:t>
      </w:r>
      <w:r w:rsidR="00BF07B3">
        <w:rPr>
          <w:rFonts w:ascii="Times New Roman" w:eastAsia="Calibri" w:hAnsi="Times New Roman" w:cs="Times New Roman"/>
          <w:kern w:val="0"/>
          <w:sz w:val="26"/>
          <w:szCs w:val="26"/>
          <w14:ligatures w14:val="none"/>
        </w:rPr>
        <w:t xml:space="preserve"> </w:t>
      </w:r>
      <w:r>
        <w:rPr>
          <w:rFonts w:ascii="Times New Roman" w:eastAsia="Calibri" w:hAnsi="Times New Roman" w:cs="Times New Roman"/>
          <w:kern w:val="0"/>
          <w:sz w:val="26"/>
          <w:szCs w:val="26"/>
          <w14:ligatures w14:val="none"/>
        </w:rPr>
        <w:t xml:space="preserve">Ķempei Brīvības </w:t>
      </w:r>
      <w:r w:rsidR="00EC7E3B" w:rsidRPr="001F328E">
        <w:rPr>
          <w:rFonts w:ascii="Times New Roman" w:eastAsia="Calibri" w:hAnsi="Times New Roman" w:cs="Times New Roman"/>
          <w:kern w:val="0"/>
          <w:sz w:val="26"/>
          <w:szCs w:val="26"/>
          <w14:ligatures w14:val="none"/>
        </w:rPr>
        <w:t>iel</w:t>
      </w:r>
      <w:r w:rsidR="00EC7E3B">
        <w:rPr>
          <w:rFonts w:ascii="Times New Roman" w:eastAsia="Calibri" w:hAnsi="Times New Roman" w:cs="Times New Roman"/>
          <w:kern w:val="0"/>
          <w:sz w:val="26"/>
          <w:szCs w:val="26"/>
          <w14:ligatures w14:val="none"/>
        </w:rPr>
        <w:t>ā</w:t>
      </w:r>
      <w:r w:rsidR="00EC7E3B" w:rsidRPr="001F328E">
        <w:rPr>
          <w:rFonts w:ascii="Times New Roman" w:eastAsia="Calibri" w:hAnsi="Times New Roman" w:cs="Times New Roman"/>
          <w:kern w:val="0"/>
          <w:sz w:val="26"/>
          <w:szCs w:val="26"/>
          <w14:ligatures w14:val="none"/>
        </w:rPr>
        <w:t xml:space="preserve"> </w:t>
      </w:r>
      <w:r w:rsidR="00EC7E3B">
        <w:rPr>
          <w:rFonts w:ascii="Times New Roman" w:eastAsia="Calibri" w:hAnsi="Times New Roman" w:cs="Times New Roman"/>
          <w:kern w:val="0"/>
          <w:sz w:val="26"/>
          <w:szCs w:val="26"/>
          <w14:ligatures w14:val="none"/>
        </w:rPr>
        <w:t>5</w:t>
      </w:r>
      <w:r>
        <w:rPr>
          <w:rFonts w:ascii="Times New Roman" w:eastAsia="Calibri" w:hAnsi="Times New Roman" w:cs="Times New Roman"/>
          <w:kern w:val="0"/>
          <w:sz w:val="26"/>
          <w:szCs w:val="26"/>
          <w14:ligatures w14:val="none"/>
        </w:rPr>
        <w:t>2</w:t>
      </w:r>
      <w:r w:rsidR="00EC7E3B" w:rsidRPr="001F328E">
        <w:rPr>
          <w:rFonts w:ascii="Times New Roman" w:eastAsia="Calibri" w:hAnsi="Times New Roman" w:cs="Times New Roman"/>
          <w:kern w:val="0"/>
          <w:sz w:val="26"/>
          <w:szCs w:val="26"/>
          <w14:ligatures w14:val="none"/>
        </w:rPr>
        <w:t xml:space="preserve"> demontāžu</w:t>
      </w:r>
      <w:r w:rsidR="00E2718A">
        <w:rPr>
          <w:rFonts w:ascii="Times New Roman" w:eastAsia="Calibri" w:hAnsi="Times New Roman" w:cs="Times New Roman"/>
          <w:kern w:val="0"/>
          <w:sz w:val="26"/>
          <w:szCs w:val="26"/>
          <w14:ligatures w14:val="none"/>
        </w:rPr>
        <w:t>.</w:t>
      </w:r>
    </w:p>
    <w:p w14:paraId="209BD6C1" w14:textId="5311E510" w:rsidR="00D61831" w:rsidRPr="00B7108E" w:rsidRDefault="00D61831" w:rsidP="00B7108E">
      <w:pPr>
        <w:pStyle w:val="Sarakstarindkopa"/>
        <w:spacing w:after="0" w:line="240" w:lineRule="auto"/>
        <w:ind w:left="0"/>
        <w:jc w:val="both"/>
        <w:rPr>
          <w:rFonts w:ascii="Times New Roman" w:hAnsi="Times New Roman" w:cs="Times New Roman"/>
          <w:sz w:val="26"/>
          <w:szCs w:val="26"/>
          <w:shd w:val="clear" w:color="auto" w:fill="FFFFFF"/>
        </w:rPr>
      </w:pPr>
    </w:p>
    <w:p w14:paraId="79D576D8" w14:textId="77777777" w:rsidR="00B76D23" w:rsidRDefault="00B76D23" w:rsidP="00B76D23">
      <w:pPr>
        <w:pStyle w:val="Sarakstarindkopa"/>
        <w:spacing w:after="0" w:line="240" w:lineRule="auto"/>
        <w:ind w:left="1288"/>
        <w:jc w:val="both"/>
        <w:rPr>
          <w:rFonts w:ascii="Times New Roman" w:hAnsi="Times New Roman" w:cs="Times New Roman"/>
          <w:b/>
          <w:bCs/>
          <w:sz w:val="26"/>
          <w:szCs w:val="26"/>
          <w:u w:val="single"/>
          <w:shd w:val="clear" w:color="auto" w:fill="FFFFFF"/>
        </w:rPr>
      </w:pPr>
      <w:r w:rsidRPr="00B76D23">
        <w:rPr>
          <w:rFonts w:ascii="Times New Roman" w:hAnsi="Times New Roman" w:cs="Times New Roman"/>
          <w:b/>
          <w:bCs/>
          <w:sz w:val="26"/>
          <w:szCs w:val="26"/>
          <w:u w:val="single"/>
          <w:shd w:val="clear" w:color="auto" w:fill="FFFFFF"/>
        </w:rPr>
        <w:t>2.5.</w:t>
      </w:r>
      <w:r>
        <w:rPr>
          <w:rFonts w:ascii="Times New Roman" w:hAnsi="Times New Roman" w:cs="Times New Roman"/>
          <w:b/>
          <w:bCs/>
          <w:sz w:val="26"/>
          <w:szCs w:val="26"/>
          <w:u w:val="single"/>
          <w:shd w:val="clear" w:color="auto" w:fill="FFFFFF"/>
        </w:rPr>
        <w:t xml:space="preserve"> </w:t>
      </w:r>
      <w:r w:rsidRPr="00B76D23">
        <w:rPr>
          <w:rFonts w:ascii="Times New Roman" w:hAnsi="Times New Roman" w:cs="Times New Roman"/>
          <w:b/>
          <w:bCs/>
          <w:sz w:val="26"/>
          <w:szCs w:val="26"/>
          <w:u w:val="single"/>
          <w:shd w:val="clear" w:color="auto" w:fill="FFFFFF"/>
        </w:rPr>
        <w:t xml:space="preserve">Informatīvā plāksne uz ēkas </w:t>
      </w:r>
      <w:proofErr w:type="spellStart"/>
      <w:r w:rsidRPr="00B76D23">
        <w:rPr>
          <w:rFonts w:ascii="Times New Roman" w:hAnsi="Times New Roman" w:cs="Times New Roman"/>
          <w:b/>
          <w:bCs/>
          <w:sz w:val="26"/>
          <w:szCs w:val="26"/>
          <w:u w:val="single"/>
          <w:shd w:val="clear" w:color="auto" w:fill="FFFFFF"/>
        </w:rPr>
        <w:t>Cēsu</w:t>
      </w:r>
      <w:proofErr w:type="spellEnd"/>
      <w:r w:rsidRPr="00B76D23">
        <w:rPr>
          <w:rFonts w:ascii="Times New Roman" w:hAnsi="Times New Roman" w:cs="Times New Roman"/>
          <w:b/>
          <w:bCs/>
          <w:sz w:val="26"/>
          <w:szCs w:val="26"/>
          <w:u w:val="single"/>
          <w:shd w:val="clear" w:color="auto" w:fill="FFFFFF"/>
        </w:rPr>
        <w:t xml:space="preserve"> ielā 17 </w:t>
      </w:r>
    </w:p>
    <w:p w14:paraId="4AFE4E28" w14:textId="0F4624B5" w:rsidR="00B76D23" w:rsidRDefault="00B76D23" w:rsidP="00B76D23">
      <w:pPr>
        <w:pStyle w:val="Sarakstarindkopa"/>
        <w:spacing w:after="0" w:line="240" w:lineRule="auto"/>
        <w:ind w:left="1288"/>
        <w:jc w:val="both"/>
        <w:rPr>
          <w:rFonts w:ascii="Times New Roman" w:hAnsi="Times New Roman" w:cs="Times New Roman"/>
          <w:b/>
          <w:bCs/>
          <w:sz w:val="26"/>
          <w:szCs w:val="26"/>
          <w:u w:val="single"/>
          <w:shd w:val="clear" w:color="auto" w:fill="FFFFFF"/>
        </w:rPr>
      </w:pPr>
      <w:r w:rsidRPr="00B76D23">
        <w:rPr>
          <w:rFonts w:ascii="Times New Roman" w:hAnsi="Times New Roman" w:cs="Times New Roman"/>
          <w:b/>
          <w:bCs/>
          <w:sz w:val="26"/>
          <w:szCs w:val="26"/>
          <w:u w:val="single"/>
          <w:shd w:val="clear" w:color="auto" w:fill="FFFFFF"/>
        </w:rPr>
        <w:t>ar krievu valodas uzrakstiem</w:t>
      </w:r>
      <w:r>
        <w:rPr>
          <w:rFonts w:ascii="Times New Roman" w:hAnsi="Times New Roman" w:cs="Times New Roman"/>
          <w:b/>
          <w:bCs/>
          <w:sz w:val="26"/>
          <w:szCs w:val="26"/>
          <w:u w:val="single"/>
          <w:shd w:val="clear" w:color="auto" w:fill="FFFFFF"/>
        </w:rPr>
        <w:t xml:space="preserve"> </w:t>
      </w:r>
      <w:r w:rsidRPr="00B76D23">
        <w:rPr>
          <w:rFonts w:ascii="Times New Roman" w:hAnsi="Times New Roman" w:cs="Times New Roman"/>
          <w:b/>
          <w:bCs/>
          <w:sz w:val="26"/>
          <w:szCs w:val="26"/>
          <w:u w:val="single"/>
          <w:shd w:val="clear" w:color="auto" w:fill="FFFFFF"/>
        </w:rPr>
        <w:t>V. I. Ļeņins</w:t>
      </w:r>
    </w:p>
    <w:p w14:paraId="05F9016E" w14:textId="77777777" w:rsidR="00B76D23" w:rsidRDefault="00B76D23" w:rsidP="00B76D23">
      <w:pPr>
        <w:pStyle w:val="Sarakstarindkopa"/>
        <w:spacing w:after="0" w:line="240" w:lineRule="auto"/>
        <w:ind w:left="0"/>
        <w:jc w:val="both"/>
        <w:rPr>
          <w:rFonts w:ascii="Times New Roman" w:hAnsi="Times New Roman" w:cs="Times New Roman"/>
          <w:b/>
          <w:bCs/>
          <w:sz w:val="26"/>
          <w:szCs w:val="26"/>
          <w:shd w:val="clear" w:color="auto" w:fill="FFFFFF"/>
        </w:rPr>
      </w:pPr>
    </w:p>
    <w:p w14:paraId="075FC1A1" w14:textId="4FBE72CD" w:rsidR="00B76D23" w:rsidRDefault="00B76D23" w:rsidP="00B76D23">
      <w:pPr>
        <w:pStyle w:val="Sarakstarindkopa"/>
        <w:spacing w:after="0" w:line="240" w:lineRule="auto"/>
        <w:ind w:left="0"/>
        <w:jc w:val="both"/>
        <w:rPr>
          <w:rFonts w:ascii="Times New Roman" w:hAnsi="Times New Roman" w:cs="Times New Roman"/>
          <w:sz w:val="26"/>
          <w:szCs w:val="26"/>
          <w:shd w:val="clear" w:color="auto" w:fill="FFFFFF"/>
        </w:rPr>
      </w:pPr>
      <w:r>
        <w:rPr>
          <w:rFonts w:ascii="Times New Roman" w:hAnsi="Times New Roman" w:cs="Times New Roman"/>
          <w:b/>
          <w:bCs/>
          <w:sz w:val="26"/>
          <w:szCs w:val="26"/>
          <w:shd w:val="clear" w:color="auto" w:fill="FFFFFF"/>
        </w:rPr>
        <w:t>D.</w:t>
      </w:r>
      <w:r w:rsidR="00F36E7E">
        <w:rPr>
          <w:rFonts w:ascii="Times New Roman" w:hAnsi="Times New Roman" w:cs="Times New Roman"/>
          <w:b/>
          <w:bCs/>
          <w:sz w:val="26"/>
          <w:szCs w:val="26"/>
          <w:shd w:val="clear" w:color="auto" w:fill="FFFFFF"/>
        </w:rPr>
        <w:t xml:space="preserve"> </w:t>
      </w:r>
      <w:r>
        <w:rPr>
          <w:rFonts w:ascii="Times New Roman" w:hAnsi="Times New Roman" w:cs="Times New Roman"/>
          <w:b/>
          <w:bCs/>
          <w:sz w:val="26"/>
          <w:szCs w:val="26"/>
          <w:shd w:val="clear" w:color="auto" w:fill="FFFFFF"/>
        </w:rPr>
        <w:t>Šēnbergs</w:t>
      </w:r>
      <w:r w:rsidR="00F36E7E">
        <w:rPr>
          <w:rFonts w:ascii="Times New Roman" w:hAnsi="Times New Roman" w:cs="Times New Roman"/>
          <w:b/>
          <w:bCs/>
          <w:sz w:val="26"/>
          <w:szCs w:val="26"/>
          <w:shd w:val="clear" w:color="auto" w:fill="FFFFFF"/>
        </w:rPr>
        <w:t>:</w:t>
      </w:r>
      <w:r>
        <w:rPr>
          <w:rFonts w:ascii="Times New Roman" w:hAnsi="Times New Roman" w:cs="Times New Roman"/>
          <w:b/>
          <w:bCs/>
          <w:sz w:val="26"/>
          <w:szCs w:val="26"/>
          <w:shd w:val="clear" w:color="auto" w:fill="FFFFFF"/>
        </w:rPr>
        <w:t xml:space="preserve"> </w:t>
      </w:r>
      <w:r w:rsidRPr="00B76D23">
        <w:rPr>
          <w:rFonts w:ascii="Times New Roman" w:hAnsi="Times New Roman" w:cs="Times New Roman"/>
          <w:sz w:val="26"/>
          <w:szCs w:val="26"/>
          <w:shd w:val="clear" w:color="auto" w:fill="FFFFFF"/>
        </w:rPr>
        <w:t>V.</w:t>
      </w:r>
      <w:r w:rsidR="00F36E7E">
        <w:rPr>
          <w:rFonts w:ascii="Times New Roman" w:hAnsi="Times New Roman" w:cs="Times New Roman"/>
          <w:sz w:val="26"/>
          <w:szCs w:val="26"/>
          <w:shd w:val="clear" w:color="auto" w:fill="FFFFFF"/>
        </w:rPr>
        <w:t xml:space="preserve"> </w:t>
      </w:r>
      <w:r w:rsidRPr="00B76D23">
        <w:rPr>
          <w:rFonts w:ascii="Times New Roman" w:hAnsi="Times New Roman" w:cs="Times New Roman"/>
          <w:sz w:val="26"/>
          <w:szCs w:val="26"/>
          <w:shd w:val="clear" w:color="auto" w:fill="FFFFFF"/>
        </w:rPr>
        <w:t>I.</w:t>
      </w:r>
      <w:r w:rsidR="00FB1A36">
        <w:rPr>
          <w:rFonts w:ascii="Times New Roman" w:hAnsi="Times New Roman" w:cs="Times New Roman"/>
          <w:sz w:val="26"/>
          <w:szCs w:val="26"/>
          <w:shd w:val="clear" w:color="auto" w:fill="FFFFFF"/>
        </w:rPr>
        <w:t xml:space="preserve"> </w:t>
      </w:r>
      <w:r w:rsidRPr="00B76D23">
        <w:rPr>
          <w:rFonts w:ascii="Times New Roman" w:hAnsi="Times New Roman" w:cs="Times New Roman"/>
          <w:sz w:val="26"/>
          <w:szCs w:val="26"/>
          <w:shd w:val="clear" w:color="auto" w:fill="FFFFFF"/>
        </w:rPr>
        <w:t>Uļjanovs tikās ar sociālde</w:t>
      </w:r>
      <w:r>
        <w:rPr>
          <w:rFonts w:ascii="Times New Roman" w:hAnsi="Times New Roman" w:cs="Times New Roman"/>
          <w:sz w:val="26"/>
          <w:szCs w:val="26"/>
          <w:shd w:val="clear" w:color="auto" w:fill="FFFFFF"/>
        </w:rPr>
        <w:t>m</w:t>
      </w:r>
      <w:r w:rsidRPr="00B76D23">
        <w:rPr>
          <w:rFonts w:ascii="Times New Roman" w:hAnsi="Times New Roman" w:cs="Times New Roman"/>
          <w:sz w:val="26"/>
          <w:szCs w:val="26"/>
          <w:shd w:val="clear" w:color="auto" w:fill="FFFFFF"/>
        </w:rPr>
        <w:t>okrātijas pārstāvjiem</w:t>
      </w:r>
      <w:r>
        <w:rPr>
          <w:rFonts w:ascii="Times New Roman" w:hAnsi="Times New Roman" w:cs="Times New Roman"/>
          <w:sz w:val="26"/>
          <w:szCs w:val="26"/>
          <w:shd w:val="clear" w:color="auto" w:fill="FFFFFF"/>
        </w:rPr>
        <w:t xml:space="preserve"> Elizabetes ielā 16 Jēkaba un Olgas Kovaļevsku dzīvoklī. </w:t>
      </w:r>
      <w:proofErr w:type="spellStart"/>
      <w:r w:rsidR="004B339F">
        <w:rPr>
          <w:rFonts w:ascii="Times New Roman" w:hAnsi="Times New Roman" w:cs="Times New Roman"/>
          <w:sz w:val="26"/>
          <w:szCs w:val="26"/>
          <w:shd w:val="clear" w:color="auto" w:fill="FFFFFF"/>
        </w:rPr>
        <w:t>Cēsu</w:t>
      </w:r>
      <w:proofErr w:type="spellEnd"/>
      <w:r w:rsidR="004B339F">
        <w:rPr>
          <w:rFonts w:ascii="Times New Roman" w:hAnsi="Times New Roman" w:cs="Times New Roman"/>
          <w:sz w:val="26"/>
          <w:szCs w:val="26"/>
          <w:shd w:val="clear" w:color="auto" w:fill="FFFFFF"/>
        </w:rPr>
        <w:t xml:space="preserve"> ielas 17, kurā </w:t>
      </w:r>
      <w:r w:rsidR="00FB1A36">
        <w:rPr>
          <w:rFonts w:ascii="Times New Roman" w:hAnsi="Times New Roman" w:cs="Times New Roman"/>
          <w:sz w:val="26"/>
          <w:szCs w:val="26"/>
          <w:shd w:val="clear" w:color="auto" w:fill="FFFFFF"/>
        </w:rPr>
        <w:t xml:space="preserve">tagad </w:t>
      </w:r>
      <w:r w:rsidR="004B339F">
        <w:rPr>
          <w:rFonts w:ascii="Times New Roman" w:hAnsi="Times New Roman" w:cs="Times New Roman"/>
          <w:sz w:val="26"/>
          <w:szCs w:val="26"/>
          <w:shd w:val="clear" w:color="auto" w:fill="FFFFFF"/>
        </w:rPr>
        <w:t>izvietots viesu nams</w:t>
      </w:r>
      <w:r w:rsidR="001D5482">
        <w:rPr>
          <w:rFonts w:ascii="Times New Roman" w:hAnsi="Times New Roman" w:cs="Times New Roman"/>
          <w:sz w:val="26"/>
          <w:szCs w:val="26"/>
          <w:shd w:val="clear" w:color="auto" w:fill="FFFFFF"/>
        </w:rPr>
        <w:t>,</w:t>
      </w:r>
      <w:r w:rsidR="004B339F">
        <w:rPr>
          <w:rFonts w:ascii="Times New Roman" w:hAnsi="Times New Roman" w:cs="Times New Roman"/>
          <w:sz w:val="26"/>
          <w:szCs w:val="26"/>
          <w:shd w:val="clear" w:color="auto" w:fill="FFFFFF"/>
        </w:rPr>
        <w:t xml:space="preserve"> </w:t>
      </w:r>
      <w:r w:rsidR="001D5482">
        <w:rPr>
          <w:rFonts w:ascii="Times New Roman" w:hAnsi="Times New Roman" w:cs="Times New Roman"/>
          <w:sz w:val="26"/>
          <w:szCs w:val="26"/>
          <w:shd w:val="clear" w:color="auto" w:fill="FFFFFF"/>
        </w:rPr>
        <w:t>ēkas īpašnieks izvietojis kādus artefaktus no bijušā Ļeņina muzeja un veido kulta vietu, kas Publiskās atmiņas centra ieskatā ir likuma pārkāpums.</w:t>
      </w:r>
    </w:p>
    <w:p w14:paraId="1E7D298E" w14:textId="77777777" w:rsidR="00DC1D20" w:rsidRDefault="00DC1D20" w:rsidP="00B76D23">
      <w:pPr>
        <w:pStyle w:val="Sarakstarindkopa"/>
        <w:spacing w:after="0" w:line="240" w:lineRule="auto"/>
        <w:ind w:left="0"/>
        <w:jc w:val="both"/>
        <w:rPr>
          <w:rFonts w:ascii="Times New Roman" w:hAnsi="Times New Roman" w:cs="Times New Roman"/>
          <w:sz w:val="26"/>
          <w:szCs w:val="26"/>
          <w:shd w:val="clear" w:color="auto" w:fill="FFFFFF"/>
        </w:rPr>
      </w:pPr>
    </w:p>
    <w:p w14:paraId="642EEAA2" w14:textId="5C7D93FB" w:rsidR="00DC1D20" w:rsidRDefault="00DC1D20" w:rsidP="00B76D23">
      <w:pPr>
        <w:pStyle w:val="Sarakstarindkopa"/>
        <w:spacing w:after="0" w:line="240" w:lineRule="auto"/>
        <w:ind w:left="0"/>
        <w:jc w:val="both"/>
        <w:rPr>
          <w:rFonts w:ascii="Times New Roman" w:hAnsi="Times New Roman" w:cs="Times New Roman"/>
          <w:sz w:val="26"/>
          <w:szCs w:val="26"/>
          <w:shd w:val="clear" w:color="auto" w:fill="FFFFFF"/>
        </w:rPr>
      </w:pPr>
      <w:r w:rsidRPr="00F36E7E">
        <w:rPr>
          <w:rFonts w:ascii="Times New Roman" w:hAnsi="Times New Roman" w:cs="Times New Roman"/>
          <w:b/>
          <w:bCs/>
          <w:sz w:val="26"/>
          <w:szCs w:val="26"/>
          <w:shd w:val="clear" w:color="auto" w:fill="FFFFFF"/>
        </w:rPr>
        <w:t>A.</w:t>
      </w:r>
      <w:r w:rsidR="00F36E7E">
        <w:rPr>
          <w:rFonts w:ascii="Times New Roman" w:hAnsi="Times New Roman" w:cs="Times New Roman"/>
          <w:b/>
          <w:bCs/>
          <w:sz w:val="26"/>
          <w:szCs w:val="26"/>
          <w:shd w:val="clear" w:color="auto" w:fill="FFFFFF"/>
        </w:rPr>
        <w:t xml:space="preserve"> </w:t>
      </w:r>
      <w:proofErr w:type="spellStart"/>
      <w:r w:rsidRPr="00F36E7E">
        <w:rPr>
          <w:rFonts w:ascii="Times New Roman" w:hAnsi="Times New Roman" w:cs="Times New Roman"/>
          <w:b/>
          <w:bCs/>
          <w:sz w:val="26"/>
          <w:szCs w:val="26"/>
          <w:shd w:val="clear" w:color="auto" w:fill="FFFFFF"/>
        </w:rPr>
        <w:t>Kusķis</w:t>
      </w:r>
      <w:proofErr w:type="spellEnd"/>
      <w:r w:rsidR="00F36E7E">
        <w:rPr>
          <w:rFonts w:ascii="Times New Roman" w:hAnsi="Times New Roman" w:cs="Times New Roman"/>
          <w:b/>
          <w:bCs/>
          <w:sz w:val="26"/>
          <w:szCs w:val="26"/>
          <w:shd w:val="clear" w:color="auto" w:fill="FFFFFF"/>
        </w:rPr>
        <w:t>:</w:t>
      </w:r>
      <w:r>
        <w:rPr>
          <w:rFonts w:ascii="Times New Roman" w:hAnsi="Times New Roman" w:cs="Times New Roman"/>
          <w:sz w:val="26"/>
          <w:szCs w:val="26"/>
          <w:shd w:val="clear" w:color="auto" w:fill="FFFFFF"/>
        </w:rPr>
        <w:t xml:space="preserve"> Plāksnē attēlota fotogrāfija no padomju laikā pie ēkas izliktās piemiņas plāksnes. Tās izvietošanas likumība ir apšaubāma.</w:t>
      </w:r>
    </w:p>
    <w:p w14:paraId="5CA08366" w14:textId="77777777" w:rsidR="00DC1D20" w:rsidRDefault="00DC1D20" w:rsidP="00B76D23">
      <w:pPr>
        <w:pStyle w:val="Sarakstarindkopa"/>
        <w:spacing w:after="0" w:line="240" w:lineRule="auto"/>
        <w:ind w:left="0"/>
        <w:jc w:val="both"/>
        <w:rPr>
          <w:rFonts w:ascii="Times New Roman" w:hAnsi="Times New Roman" w:cs="Times New Roman"/>
          <w:sz w:val="26"/>
          <w:szCs w:val="26"/>
          <w:shd w:val="clear" w:color="auto" w:fill="FFFFFF"/>
        </w:rPr>
      </w:pPr>
    </w:p>
    <w:p w14:paraId="18F21AB6" w14:textId="24B91FC7" w:rsidR="00DC1D20" w:rsidRPr="00F36E7E" w:rsidRDefault="00DC1D20" w:rsidP="00B76D23">
      <w:pPr>
        <w:pStyle w:val="Sarakstarindkopa"/>
        <w:spacing w:after="0" w:line="240" w:lineRule="auto"/>
        <w:ind w:left="0"/>
        <w:jc w:val="both"/>
        <w:rPr>
          <w:rFonts w:ascii="Times New Roman" w:hAnsi="Times New Roman" w:cs="Times New Roman"/>
          <w:i/>
          <w:iCs/>
          <w:sz w:val="26"/>
          <w:szCs w:val="26"/>
          <w:shd w:val="clear" w:color="auto" w:fill="FFFFFF"/>
        </w:rPr>
      </w:pPr>
      <w:r w:rsidRPr="00F36E7E">
        <w:rPr>
          <w:rFonts w:ascii="Times New Roman" w:hAnsi="Times New Roman" w:cs="Times New Roman"/>
          <w:i/>
          <w:iCs/>
          <w:sz w:val="26"/>
          <w:szCs w:val="26"/>
          <w:shd w:val="clear" w:color="auto" w:fill="FFFFFF"/>
        </w:rPr>
        <w:t>Balsojot par piemiņas plāksnes V.</w:t>
      </w:r>
      <w:r w:rsidR="00F36E7E">
        <w:rPr>
          <w:rFonts w:ascii="Times New Roman" w:hAnsi="Times New Roman" w:cs="Times New Roman"/>
          <w:i/>
          <w:iCs/>
          <w:sz w:val="26"/>
          <w:szCs w:val="26"/>
          <w:shd w:val="clear" w:color="auto" w:fill="FFFFFF"/>
        </w:rPr>
        <w:t xml:space="preserve"> </w:t>
      </w:r>
      <w:r w:rsidRPr="00F36E7E">
        <w:rPr>
          <w:rFonts w:ascii="Times New Roman" w:hAnsi="Times New Roman" w:cs="Times New Roman"/>
          <w:i/>
          <w:iCs/>
          <w:sz w:val="26"/>
          <w:szCs w:val="26"/>
          <w:shd w:val="clear" w:color="auto" w:fill="FFFFFF"/>
        </w:rPr>
        <w:t>I.</w:t>
      </w:r>
      <w:r w:rsidR="00F36E7E">
        <w:rPr>
          <w:rFonts w:ascii="Times New Roman" w:hAnsi="Times New Roman" w:cs="Times New Roman"/>
          <w:i/>
          <w:iCs/>
          <w:sz w:val="26"/>
          <w:szCs w:val="26"/>
          <w:shd w:val="clear" w:color="auto" w:fill="FFFFFF"/>
        </w:rPr>
        <w:t xml:space="preserve"> </w:t>
      </w:r>
      <w:r w:rsidRPr="00F36E7E">
        <w:rPr>
          <w:rFonts w:ascii="Times New Roman" w:hAnsi="Times New Roman" w:cs="Times New Roman"/>
          <w:i/>
          <w:iCs/>
          <w:sz w:val="26"/>
          <w:szCs w:val="26"/>
          <w:shd w:val="clear" w:color="auto" w:fill="FFFFFF"/>
        </w:rPr>
        <w:t>Ļeņinam demontāžu:</w:t>
      </w:r>
    </w:p>
    <w:p w14:paraId="1BFEBC1D" w14:textId="77777777" w:rsidR="00DC1D20" w:rsidRPr="00F36E7E" w:rsidRDefault="00DC1D20" w:rsidP="00B76D23">
      <w:pPr>
        <w:pStyle w:val="Sarakstarindkopa"/>
        <w:spacing w:after="0" w:line="240" w:lineRule="auto"/>
        <w:ind w:left="0"/>
        <w:jc w:val="both"/>
        <w:rPr>
          <w:rFonts w:ascii="Times New Roman" w:hAnsi="Times New Roman" w:cs="Times New Roman"/>
          <w:i/>
          <w:iCs/>
          <w:sz w:val="26"/>
          <w:szCs w:val="26"/>
          <w:shd w:val="clear" w:color="auto" w:fill="FFFFFF"/>
        </w:rPr>
      </w:pPr>
    </w:p>
    <w:p w14:paraId="65AD908B" w14:textId="0F091C9E" w:rsidR="00DC1D20" w:rsidRPr="00BD7517" w:rsidRDefault="00DC1D20" w:rsidP="00DC1D20">
      <w:pPr>
        <w:suppressAutoHyphens/>
        <w:autoSpaceDN w:val="0"/>
        <w:spacing w:after="0" w:line="240" w:lineRule="auto"/>
        <w:ind w:left="1276" w:right="42" w:hanging="1276"/>
        <w:jc w:val="both"/>
        <w:rPr>
          <w:rFonts w:ascii="Calibri" w:eastAsia="Calibri" w:hAnsi="Calibri" w:cs="Times New Roman"/>
          <w:i/>
          <w:iCs/>
          <w:kern w:val="3"/>
          <w14:ligatures w14:val="none"/>
        </w:rPr>
      </w:pPr>
      <w:r w:rsidRPr="00E563EB">
        <w:rPr>
          <w:rFonts w:ascii="Times New Roman" w:hAnsi="Times New Roman" w:cs="Times New Roman"/>
          <w:i/>
          <w:iCs/>
          <w:color w:val="000000"/>
          <w:sz w:val="26"/>
          <w:szCs w:val="26"/>
          <w:shd w:val="clear" w:color="auto" w:fill="FFFFFF"/>
        </w:rPr>
        <w:t xml:space="preserve">“Par” – 13 </w:t>
      </w:r>
      <w:r w:rsidRPr="00BD7517">
        <w:rPr>
          <w:rFonts w:ascii="Times New Roman" w:hAnsi="Times New Roman" w:cs="Times New Roman"/>
          <w:i/>
          <w:iCs/>
          <w:color w:val="000000"/>
          <w:sz w:val="26"/>
          <w:szCs w:val="26"/>
          <w:shd w:val="clear" w:color="auto" w:fill="FFFFFF"/>
        </w:rPr>
        <w:t>(A.</w:t>
      </w:r>
      <w:r>
        <w:rPr>
          <w:rFonts w:ascii="Times New Roman" w:hAnsi="Times New Roman" w:cs="Times New Roman"/>
          <w:i/>
          <w:iCs/>
          <w:color w:val="000000"/>
          <w:sz w:val="26"/>
          <w:szCs w:val="26"/>
          <w:shd w:val="clear" w:color="auto" w:fill="FFFFFF"/>
        </w:rPr>
        <w:t xml:space="preserve"> </w:t>
      </w:r>
      <w:r w:rsidRPr="00BD7517">
        <w:rPr>
          <w:rFonts w:ascii="Times New Roman" w:hAnsi="Times New Roman" w:cs="Times New Roman"/>
          <w:i/>
          <w:iCs/>
          <w:color w:val="000000"/>
          <w:sz w:val="26"/>
          <w:szCs w:val="26"/>
          <w:shd w:val="clear" w:color="auto" w:fill="FFFFFF"/>
        </w:rPr>
        <w:t xml:space="preserve">Kušķis. </w:t>
      </w:r>
      <w:r w:rsidRPr="00BD7517">
        <w:rPr>
          <w:rFonts w:ascii="Times New Roman" w:eastAsia="Times New Roman" w:hAnsi="Times New Roman" w:cs="Times New Roman"/>
          <w:i/>
          <w:iCs/>
          <w:kern w:val="0"/>
          <w:sz w:val="26"/>
          <w:szCs w:val="26"/>
          <w14:ligatures w14:val="none"/>
        </w:rPr>
        <w:t xml:space="preserve">J. Krastiņš, K. Sedlenieks, I. Drulle, V. Gavars, G. Panteļējevs, </w:t>
      </w:r>
      <w:r w:rsidR="00FB1A36">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 xml:space="preserve">A. Maderniece, D. </w:t>
      </w:r>
      <w:proofErr w:type="spellStart"/>
      <w:r w:rsidRPr="00BD7517">
        <w:rPr>
          <w:rFonts w:ascii="Times New Roman" w:eastAsia="Times New Roman" w:hAnsi="Times New Roman" w:cs="Times New Roman"/>
          <w:i/>
          <w:iCs/>
          <w:kern w:val="0"/>
          <w:sz w:val="26"/>
          <w:szCs w:val="26"/>
          <w14:ligatures w14:val="none"/>
        </w:rPr>
        <w:t>Turlais</w:t>
      </w:r>
      <w:proofErr w:type="spellEnd"/>
      <w:r w:rsidRPr="00BD7517">
        <w:rPr>
          <w:rFonts w:ascii="Times New Roman" w:eastAsia="Times New Roman" w:hAnsi="Times New Roman" w:cs="Times New Roman"/>
          <w:i/>
          <w:iCs/>
          <w:kern w:val="0"/>
          <w:sz w:val="26"/>
          <w:szCs w:val="26"/>
          <w14:ligatures w14:val="none"/>
        </w:rPr>
        <w:t>, G. Zemītis, M. Mičerevskis, A.</w:t>
      </w:r>
      <w:r>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 xml:space="preserve">Broks, </w:t>
      </w:r>
      <w:r w:rsidR="00FB1A36">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A.</w:t>
      </w:r>
      <w:r>
        <w:rPr>
          <w:rFonts w:ascii="Times New Roman" w:eastAsia="Times New Roman" w:hAnsi="Times New Roman" w:cs="Times New Roman"/>
          <w:i/>
          <w:iCs/>
          <w:kern w:val="0"/>
          <w:sz w:val="26"/>
          <w:szCs w:val="26"/>
          <w14:ligatures w14:val="none"/>
        </w:rPr>
        <w:t xml:space="preserve"> </w:t>
      </w:r>
      <w:r w:rsidRPr="00BD7517">
        <w:rPr>
          <w:rFonts w:ascii="Times New Roman" w:eastAsia="Times New Roman" w:hAnsi="Times New Roman" w:cs="Times New Roman"/>
          <w:i/>
          <w:iCs/>
          <w:kern w:val="0"/>
          <w:sz w:val="26"/>
          <w:szCs w:val="26"/>
          <w14:ligatures w14:val="none"/>
        </w:rPr>
        <w:t>Ziemeļniece, R.E</w:t>
      </w:r>
      <w:r w:rsidR="00FB1A36">
        <w:rPr>
          <w:rFonts w:ascii="Times New Roman" w:eastAsia="Times New Roman" w:hAnsi="Times New Roman" w:cs="Times New Roman"/>
          <w:i/>
          <w:iCs/>
          <w:kern w:val="0"/>
          <w:sz w:val="26"/>
          <w:szCs w:val="26"/>
          <w14:ligatures w14:val="none"/>
        </w:rPr>
        <w:t>.</w:t>
      </w:r>
      <w:r w:rsidRPr="00BD7517">
        <w:rPr>
          <w:rFonts w:ascii="Times New Roman" w:eastAsia="Times New Roman" w:hAnsi="Times New Roman" w:cs="Times New Roman"/>
          <w:i/>
          <w:iCs/>
          <w:kern w:val="0"/>
          <w:sz w:val="26"/>
          <w:szCs w:val="26"/>
          <w14:ligatures w14:val="none"/>
        </w:rPr>
        <w:t xml:space="preserve"> Našeniece)</w:t>
      </w:r>
      <w:r w:rsidR="00F36E7E">
        <w:rPr>
          <w:rFonts w:ascii="Times New Roman" w:eastAsia="Times New Roman" w:hAnsi="Times New Roman" w:cs="Times New Roman"/>
          <w:i/>
          <w:iCs/>
          <w:kern w:val="0"/>
          <w:sz w:val="26"/>
          <w:szCs w:val="26"/>
          <w14:ligatures w14:val="none"/>
        </w:rPr>
        <w:t>;</w:t>
      </w:r>
    </w:p>
    <w:p w14:paraId="4E8F0527" w14:textId="3D39CE3A" w:rsidR="00DC1D20" w:rsidRPr="00E563EB" w:rsidRDefault="00DC1D20" w:rsidP="00DC1D20">
      <w:pPr>
        <w:pStyle w:val="Sarakstarindkopa"/>
        <w:suppressAutoHyphens/>
        <w:autoSpaceDN w:val="0"/>
        <w:spacing w:line="254" w:lineRule="auto"/>
        <w:ind w:left="0" w:right="27"/>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 xml:space="preserve">“Pret” – </w:t>
      </w:r>
      <w:r>
        <w:rPr>
          <w:rFonts w:ascii="Times New Roman" w:hAnsi="Times New Roman" w:cs="Times New Roman"/>
          <w:i/>
          <w:iCs/>
          <w:color w:val="000000"/>
          <w:sz w:val="26"/>
          <w:szCs w:val="26"/>
          <w:shd w:val="clear" w:color="auto" w:fill="FFFFFF"/>
        </w:rPr>
        <w:t>1</w:t>
      </w:r>
      <w:r w:rsidR="00F36E7E">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K.</w:t>
      </w:r>
      <w:r w:rsidR="00F36E7E">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Čekušins</w:t>
      </w:r>
      <w:r w:rsidRPr="00E563EB">
        <w:rPr>
          <w:rFonts w:ascii="Times New Roman" w:hAnsi="Times New Roman" w:cs="Times New Roman"/>
          <w:i/>
          <w:iCs/>
          <w:color w:val="000000"/>
          <w:sz w:val="26"/>
          <w:szCs w:val="26"/>
          <w:shd w:val="clear" w:color="auto" w:fill="FFFFFF"/>
        </w:rPr>
        <w:t>)</w:t>
      </w:r>
      <w:r w:rsidR="00F36E7E">
        <w:rPr>
          <w:rFonts w:ascii="Times New Roman" w:hAnsi="Times New Roman" w:cs="Times New Roman"/>
          <w:i/>
          <w:iCs/>
          <w:color w:val="000000"/>
          <w:sz w:val="26"/>
          <w:szCs w:val="26"/>
          <w:shd w:val="clear" w:color="auto" w:fill="FFFFFF"/>
        </w:rPr>
        <w:t>;;</w:t>
      </w:r>
    </w:p>
    <w:p w14:paraId="5FC58F25" w14:textId="2863DCE3" w:rsidR="00DC1D20" w:rsidRDefault="00DC1D20" w:rsidP="00DC1D20">
      <w:pPr>
        <w:pStyle w:val="Sarakstarindkopa"/>
        <w:suppressAutoHyphens/>
        <w:autoSpaceDN w:val="0"/>
        <w:spacing w:line="254" w:lineRule="auto"/>
        <w:ind w:left="0" w:right="27"/>
        <w:jc w:val="both"/>
        <w:rPr>
          <w:rFonts w:ascii="Times New Roman" w:hAnsi="Times New Roman" w:cs="Times New Roman"/>
          <w:i/>
          <w:iCs/>
          <w:color w:val="000000"/>
          <w:sz w:val="26"/>
          <w:szCs w:val="26"/>
          <w:shd w:val="clear" w:color="auto" w:fill="FFFFFF"/>
        </w:rPr>
      </w:pPr>
      <w:r w:rsidRPr="00E563EB">
        <w:rPr>
          <w:rFonts w:ascii="Times New Roman" w:hAnsi="Times New Roman" w:cs="Times New Roman"/>
          <w:i/>
          <w:iCs/>
          <w:color w:val="000000"/>
          <w:sz w:val="26"/>
          <w:szCs w:val="26"/>
          <w:shd w:val="clear" w:color="auto" w:fill="FFFFFF"/>
        </w:rPr>
        <w:t>“</w:t>
      </w:r>
      <w:r w:rsidR="00F36E7E">
        <w:rPr>
          <w:rFonts w:ascii="Times New Roman" w:hAnsi="Times New Roman" w:cs="Times New Roman"/>
          <w:i/>
          <w:iCs/>
          <w:color w:val="000000"/>
          <w:sz w:val="26"/>
          <w:szCs w:val="26"/>
          <w:shd w:val="clear" w:color="auto" w:fill="FFFFFF"/>
        </w:rPr>
        <w:t>A</w:t>
      </w:r>
      <w:r w:rsidRPr="00E563EB">
        <w:rPr>
          <w:rFonts w:ascii="Times New Roman" w:hAnsi="Times New Roman" w:cs="Times New Roman"/>
          <w:i/>
          <w:iCs/>
          <w:color w:val="000000"/>
          <w:sz w:val="26"/>
          <w:szCs w:val="26"/>
          <w:shd w:val="clear" w:color="auto" w:fill="FFFFFF"/>
        </w:rPr>
        <w:t>tturas” –1</w:t>
      </w:r>
      <w:r w:rsidR="00F36E7E">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(M.</w:t>
      </w:r>
      <w:r w:rsidR="00F36E7E">
        <w:rPr>
          <w:rFonts w:ascii="Times New Roman" w:hAnsi="Times New Roman" w:cs="Times New Roman"/>
          <w:i/>
          <w:iCs/>
          <w:color w:val="000000"/>
          <w:sz w:val="26"/>
          <w:szCs w:val="26"/>
          <w:shd w:val="clear" w:color="auto" w:fill="FFFFFF"/>
        </w:rPr>
        <w:t xml:space="preserve"> </w:t>
      </w:r>
      <w:r>
        <w:rPr>
          <w:rFonts w:ascii="Times New Roman" w:hAnsi="Times New Roman" w:cs="Times New Roman"/>
          <w:i/>
          <w:iCs/>
          <w:color w:val="000000"/>
          <w:sz w:val="26"/>
          <w:szCs w:val="26"/>
          <w:shd w:val="clear" w:color="auto" w:fill="FFFFFF"/>
        </w:rPr>
        <w:t>Mitrofanovs)</w:t>
      </w:r>
    </w:p>
    <w:p w14:paraId="6D85A691" w14:textId="77777777" w:rsidR="00DC1D20" w:rsidRDefault="00DC1D20" w:rsidP="00DC1D20">
      <w:pPr>
        <w:pStyle w:val="Sarakstarindkopa"/>
        <w:suppressAutoHyphens/>
        <w:autoSpaceDN w:val="0"/>
        <w:spacing w:line="254" w:lineRule="auto"/>
        <w:ind w:left="0" w:right="27"/>
        <w:jc w:val="both"/>
        <w:rPr>
          <w:rFonts w:ascii="Times New Roman" w:hAnsi="Times New Roman" w:cs="Times New Roman"/>
          <w:i/>
          <w:iCs/>
          <w:color w:val="000000"/>
          <w:sz w:val="26"/>
          <w:szCs w:val="26"/>
          <w:shd w:val="clear" w:color="auto" w:fill="FFFFFF"/>
        </w:rPr>
      </w:pPr>
    </w:p>
    <w:p w14:paraId="214FF836" w14:textId="3441DDB0" w:rsidR="00DC1D20" w:rsidRPr="00DC1D20" w:rsidRDefault="00DC1D20" w:rsidP="00DC1D20">
      <w:pPr>
        <w:pStyle w:val="Sarakstarindkopa"/>
        <w:suppressAutoHyphens/>
        <w:autoSpaceDN w:val="0"/>
        <w:spacing w:line="254" w:lineRule="auto"/>
        <w:ind w:left="0" w:right="27"/>
        <w:jc w:val="both"/>
        <w:rPr>
          <w:rFonts w:ascii="Times New Roman" w:hAnsi="Times New Roman" w:cs="Times New Roman"/>
          <w:b/>
          <w:bCs/>
          <w:color w:val="000000"/>
          <w:sz w:val="26"/>
          <w:szCs w:val="26"/>
          <w:shd w:val="clear" w:color="auto" w:fill="FFFFFF"/>
        </w:rPr>
      </w:pPr>
      <w:r w:rsidRPr="00DC1D20">
        <w:rPr>
          <w:rFonts w:ascii="Times New Roman" w:hAnsi="Times New Roman" w:cs="Times New Roman"/>
          <w:b/>
          <w:bCs/>
          <w:color w:val="000000"/>
          <w:sz w:val="26"/>
          <w:szCs w:val="26"/>
          <w:shd w:val="clear" w:color="auto" w:fill="FFFFFF"/>
        </w:rPr>
        <w:t>Pieminekļu padome nolemj:</w:t>
      </w:r>
    </w:p>
    <w:p w14:paraId="426DBDE9" w14:textId="63A159FB" w:rsidR="00DC1D20" w:rsidRPr="000F33FC" w:rsidRDefault="00DC1D20" w:rsidP="00DC1D20">
      <w:pPr>
        <w:pStyle w:val="Sarakstarindkopa"/>
        <w:suppressAutoHyphens/>
        <w:autoSpaceDN w:val="0"/>
        <w:spacing w:line="254" w:lineRule="auto"/>
        <w:ind w:left="0" w:right="27"/>
        <w:jc w:val="both"/>
        <w:rPr>
          <w:rFonts w:ascii="Times New Roman" w:hAnsi="Times New Roman" w:cs="Times New Roman"/>
          <w:color w:val="000000"/>
          <w:sz w:val="26"/>
          <w:szCs w:val="26"/>
          <w:shd w:val="clear" w:color="auto" w:fill="FFFFFF"/>
        </w:rPr>
      </w:pPr>
      <w:r w:rsidRPr="000F33FC">
        <w:rPr>
          <w:rFonts w:ascii="Times New Roman" w:hAnsi="Times New Roman" w:cs="Times New Roman"/>
          <w:color w:val="000000"/>
          <w:sz w:val="26"/>
          <w:szCs w:val="26"/>
          <w:shd w:val="clear" w:color="auto" w:fill="FFFFFF"/>
        </w:rPr>
        <w:t>Atbalstīt</w:t>
      </w:r>
      <w:r w:rsidR="000F33FC" w:rsidRPr="000F33FC">
        <w:rPr>
          <w:rFonts w:ascii="Times New Roman" w:hAnsi="Times New Roman" w:cs="Times New Roman"/>
          <w:color w:val="000000"/>
          <w:sz w:val="26"/>
          <w:szCs w:val="26"/>
          <w:shd w:val="clear" w:color="auto" w:fill="FFFFFF"/>
        </w:rPr>
        <w:t xml:space="preserve"> informatīvās plāksnes ar uzrakstu V.I. Ļeņins</w:t>
      </w:r>
      <w:r w:rsidR="00F36E7E">
        <w:rPr>
          <w:rFonts w:ascii="Times New Roman" w:hAnsi="Times New Roman" w:cs="Times New Roman"/>
          <w:color w:val="000000"/>
          <w:sz w:val="26"/>
          <w:szCs w:val="26"/>
          <w:shd w:val="clear" w:color="auto" w:fill="FFFFFF"/>
        </w:rPr>
        <w:t>,</w:t>
      </w:r>
      <w:r w:rsidR="000F33FC" w:rsidRPr="000F33FC">
        <w:rPr>
          <w:rFonts w:ascii="Times New Roman" w:hAnsi="Times New Roman" w:cs="Times New Roman"/>
          <w:color w:val="000000"/>
          <w:sz w:val="26"/>
          <w:szCs w:val="26"/>
          <w:shd w:val="clear" w:color="auto" w:fill="FFFFFF"/>
        </w:rPr>
        <w:t xml:space="preserve"> </w:t>
      </w:r>
      <w:proofErr w:type="spellStart"/>
      <w:r w:rsidR="000F33FC" w:rsidRPr="000F33FC">
        <w:rPr>
          <w:rFonts w:ascii="Times New Roman" w:hAnsi="Times New Roman" w:cs="Times New Roman"/>
          <w:color w:val="000000"/>
          <w:sz w:val="26"/>
          <w:szCs w:val="26"/>
          <w:shd w:val="clear" w:color="auto" w:fill="FFFFFF"/>
        </w:rPr>
        <w:t>Cēsu</w:t>
      </w:r>
      <w:proofErr w:type="spellEnd"/>
      <w:r w:rsidR="000F33FC" w:rsidRPr="000F33FC">
        <w:rPr>
          <w:rFonts w:ascii="Times New Roman" w:hAnsi="Times New Roman" w:cs="Times New Roman"/>
          <w:color w:val="000000"/>
          <w:sz w:val="26"/>
          <w:szCs w:val="26"/>
          <w:shd w:val="clear" w:color="auto" w:fill="FFFFFF"/>
        </w:rPr>
        <w:t xml:space="preserve"> ielā 1</w:t>
      </w:r>
      <w:r w:rsidR="000F33FC">
        <w:rPr>
          <w:rFonts w:ascii="Times New Roman" w:hAnsi="Times New Roman" w:cs="Times New Roman"/>
          <w:color w:val="000000"/>
          <w:sz w:val="26"/>
          <w:szCs w:val="26"/>
          <w:shd w:val="clear" w:color="auto" w:fill="FFFFFF"/>
        </w:rPr>
        <w:t>7</w:t>
      </w:r>
      <w:r w:rsidR="00F36E7E" w:rsidRPr="00F36E7E">
        <w:rPr>
          <w:rFonts w:ascii="Times New Roman" w:hAnsi="Times New Roman" w:cs="Times New Roman"/>
          <w:color w:val="000000"/>
          <w:sz w:val="26"/>
          <w:szCs w:val="26"/>
          <w:shd w:val="clear" w:color="auto" w:fill="FFFFFF"/>
        </w:rPr>
        <w:t xml:space="preserve"> </w:t>
      </w:r>
      <w:r w:rsidR="00F36E7E" w:rsidRPr="000F33FC">
        <w:rPr>
          <w:rFonts w:ascii="Times New Roman" w:hAnsi="Times New Roman" w:cs="Times New Roman"/>
          <w:color w:val="000000"/>
          <w:sz w:val="26"/>
          <w:szCs w:val="26"/>
          <w:shd w:val="clear" w:color="auto" w:fill="FFFFFF"/>
        </w:rPr>
        <w:t>demontāžu</w:t>
      </w:r>
      <w:r w:rsidR="00F36E7E">
        <w:rPr>
          <w:rFonts w:ascii="Times New Roman" w:hAnsi="Times New Roman" w:cs="Times New Roman"/>
          <w:color w:val="000000"/>
          <w:sz w:val="26"/>
          <w:szCs w:val="26"/>
          <w:shd w:val="clear" w:color="auto" w:fill="FFFFFF"/>
        </w:rPr>
        <w:t>.</w:t>
      </w:r>
    </w:p>
    <w:p w14:paraId="5635A435" w14:textId="77777777" w:rsidR="00364B67" w:rsidRPr="000F33FC" w:rsidRDefault="00364B67" w:rsidP="00952ABE">
      <w:pPr>
        <w:pStyle w:val="Sarakstarindkopa"/>
        <w:spacing w:after="0" w:line="240" w:lineRule="auto"/>
        <w:ind w:left="0"/>
        <w:jc w:val="both"/>
        <w:rPr>
          <w:rFonts w:ascii="Times New Roman" w:hAnsi="Times New Roman" w:cs="Times New Roman"/>
          <w:b/>
          <w:bCs/>
          <w:sz w:val="26"/>
          <w:szCs w:val="26"/>
          <w:u w:val="single"/>
          <w:shd w:val="clear" w:color="auto" w:fill="FFFFFF"/>
        </w:rPr>
      </w:pPr>
    </w:p>
    <w:p w14:paraId="58527322" w14:textId="4005EFD7" w:rsidR="000F33FC" w:rsidRDefault="000F33FC" w:rsidP="000F33FC">
      <w:pPr>
        <w:pStyle w:val="Sarakstarindkopa"/>
        <w:spacing w:after="0" w:line="240" w:lineRule="auto"/>
        <w:ind w:left="1288"/>
        <w:jc w:val="both"/>
        <w:rPr>
          <w:rFonts w:ascii="Times New Roman" w:hAnsi="Times New Roman" w:cs="Times New Roman"/>
          <w:b/>
          <w:bCs/>
          <w:sz w:val="26"/>
          <w:szCs w:val="26"/>
          <w:u w:val="single"/>
          <w:shd w:val="clear" w:color="auto" w:fill="FFFFFF"/>
        </w:rPr>
      </w:pPr>
      <w:r w:rsidRPr="000F33FC">
        <w:rPr>
          <w:rFonts w:ascii="Times New Roman" w:hAnsi="Times New Roman" w:cs="Times New Roman"/>
          <w:b/>
          <w:bCs/>
          <w:sz w:val="26"/>
          <w:szCs w:val="26"/>
          <w:u w:val="single"/>
          <w:shd w:val="clear" w:color="auto" w:fill="FFFFFF"/>
        </w:rPr>
        <w:t>2.6.</w:t>
      </w:r>
      <w:r w:rsidR="00F36E7E">
        <w:rPr>
          <w:rFonts w:ascii="Times New Roman" w:hAnsi="Times New Roman" w:cs="Times New Roman"/>
          <w:b/>
          <w:bCs/>
          <w:sz w:val="26"/>
          <w:szCs w:val="26"/>
          <w:u w:val="single"/>
          <w:shd w:val="clear" w:color="auto" w:fill="FFFFFF"/>
        </w:rPr>
        <w:t xml:space="preserve"> </w:t>
      </w:r>
      <w:r w:rsidRPr="000F33FC">
        <w:rPr>
          <w:rFonts w:ascii="Times New Roman" w:hAnsi="Times New Roman" w:cs="Times New Roman"/>
          <w:b/>
          <w:bCs/>
          <w:sz w:val="26"/>
          <w:szCs w:val="26"/>
          <w:u w:val="single"/>
          <w:shd w:val="clear" w:color="auto" w:fill="FFFFFF"/>
        </w:rPr>
        <w:t xml:space="preserve">Piemiņas plāksne Jānim Zutim, </w:t>
      </w:r>
      <w:proofErr w:type="spellStart"/>
      <w:r w:rsidRPr="000F33FC">
        <w:rPr>
          <w:rFonts w:ascii="Times New Roman" w:hAnsi="Times New Roman" w:cs="Times New Roman"/>
          <w:b/>
          <w:bCs/>
          <w:sz w:val="26"/>
          <w:szCs w:val="26"/>
          <w:u w:val="single"/>
          <w:shd w:val="clear" w:color="auto" w:fill="FFFFFF"/>
        </w:rPr>
        <w:t>Basteja</w:t>
      </w:r>
      <w:proofErr w:type="spellEnd"/>
      <w:r w:rsidRPr="000F33FC">
        <w:rPr>
          <w:rFonts w:ascii="Times New Roman" w:hAnsi="Times New Roman" w:cs="Times New Roman"/>
          <w:b/>
          <w:bCs/>
          <w:sz w:val="26"/>
          <w:szCs w:val="26"/>
          <w:u w:val="single"/>
          <w:shd w:val="clear" w:color="auto" w:fill="FFFFFF"/>
        </w:rPr>
        <w:t xml:space="preserve"> bulvārī 12</w:t>
      </w:r>
    </w:p>
    <w:p w14:paraId="1EB283C7" w14:textId="77777777" w:rsidR="000F33FC" w:rsidRDefault="000F33FC" w:rsidP="000F33FC">
      <w:pPr>
        <w:pStyle w:val="Sarakstarindkopa"/>
        <w:spacing w:after="0" w:line="240" w:lineRule="auto"/>
        <w:ind w:left="1288"/>
        <w:jc w:val="both"/>
        <w:rPr>
          <w:rFonts w:ascii="Times New Roman" w:hAnsi="Times New Roman" w:cs="Times New Roman"/>
          <w:b/>
          <w:bCs/>
          <w:sz w:val="26"/>
          <w:szCs w:val="26"/>
          <w:u w:val="single"/>
          <w:shd w:val="clear" w:color="auto" w:fill="FFFFFF"/>
        </w:rPr>
      </w:pPr>
    </w:p>
    <w:p w14:paraId="71031734" w14:textId="0720914E" w:rsidR="000F33FC" w:rsidRDefault="000F33FC" w:rsidP="000F33FC">
      <w:pPr>
        <w:pStyle w:val="Sarakstarindkopa"/>
        <w:spacing w:after="0" w:line="240" w:lineRule="auto"/>
        <w:ind w:left="0"/>
        <w:jc w:val="both"/>
        <w:rPr>
          <w:rFonts w:ascii="Times New Roman" w:hAnsi="Times New Roman" w:cs="Times New Roman"/>
          <w:sz w:val="26"/>
          <w:szCs w:val="26"/>
          <w:shd w:val="clear" w:color="auto" w:fill="FFFFFF"/>
        </w:rPr>
      </w:pPr>
      <w:r w:rsidRPr="00F36E7E">
        <w:rPr>
          <w:rFonts w:ascii="Times New Roman" w:hAnsi="Times New Roman" w:cs="Times New Roman"/>
          <w:b/>
          <w:bCs/>
          <w:sz w:val="26"/>
          <w:szCs w:val="26"/>
          <w:shd w:val="clear" w:color="auto" w:fill="FFFFFF"/>
        </w:rPr>
        <w:t>A.</w:t>
      </w:r>
      <w:r w:rsidR="0008319F" w:rsidRPr="00F36E7E">
        <w:rPr>
          <w:rFonts w:ascii="Times New Roman" w:hAnsi="Times New Roman" w:cs="Times New Roman"/>
          <w:b/>
          <w:bCs/>
          <w:sz w:val="26"/>
          <w:szCs w:val="26"/>
          <w:shd w:val="clear" w:color="auto" w:fill="FFFFFF"/>
        </w:rPr>
        <w:t xml:space="preserve"> </w:t>
      </w:r>
      <w:r w:rsidRPr="00F36E7E">
        <w:rPr>
          <w:rFonts w:ascii="Times New Roman" w:hAnsi="Times New Roman" w:cs="Times New Roman"/>
          <w:b/>
          <w:bCs/>
          <w:sz w:val="26"/>
          <w:szCs w:val="26"/>
          <w:shd w:val="clear" w:color="auto" w:fill="FFFFFF"/>
        </w:rPr>
        <w:t>Kušķis</w:t>
      </w:r>
      <w:r w:rsidRPr="000F33FC">
        <w:rPr>
          <w:rFonts w:ascii="Times New Roman" w:hAnsi="Times New Roman" w:cs="Times New Roman"/>
          <w:sz w:val="26"/>
          <w:szCs w:val="26"/>
          <w:shd w:val="clear" w:color="auto" w:fill="FFFFFF"/>
        </w:rPr>
        <w:t xml:space="preserve"> informē, ka </w:t>
      </w:r>
      <w:r>
        <w:rPr>
          <w:rFonts w:ascii="Times New Roman" w:hAnsi="Times New Roman" w:cs="Times New Roman"/>
          <w:sz w:val="26"/>
          <w:szCs w:val="26"/>
          <w:shd w:val="clear" w:color="auto" w:fill="FFFFFF"/>
        </w:rPr>
        <w:t>Pieminekļu padome jau 2023.gada 3.marta sēdē nolēma, ka šīs plāksne ir demontējama.</w:t>
      </w:r>
    </w:p>
    <w:p w14:paraId="5F1BF70E" w14:textId="77777777" w:rsidR="000F33FC" w:rsidRDefault="000F33FC" w:rsidP="000F33FC">
      <w:pPr>
        <w:pStyle w:val="Sarakstarindkopa"/>
        <w:spacing w:after="0" w:line="240" w:lineRule="auto"/>
        <w:ind w:left="0"/>
        <w:jc w:val="both"/>
        <w:rPr>
          <w:rFonts w:ascii="Times New Roman" w:hAnsi="Times New Roman" w:cs="Times New Roman"/>
          <w:sz w:val="26"/>
          <w:szCs w:val="26"/>
          <w:shd w:val="clear" w:color="auto" w:fill="FFFFFF"/>
        </w:rPr>
      </w:pPr>
    </w:p>
    <w:p w14:paraId="46720563" w14:textId="301B9106" w:rsidR="000F33FC" w:rsidRDefault="000F33FC" w:rsidP="000F33FC">
      <w:pPr>
        <w:pStyle w:val="Sarakstarindkopa"/>
        <w:spacing w:after="0" w:line="240" w:lineRule="auto"/>
        <w:ind w:left="0"/>
        <w:jc w:val="both"/>
        <w:rPr>
          <w:rFonts w:ascii="Times New Roman" w:hAnsi="Times New Roman" w:cs="Times New Roman"/>
          <w:sz w:val="26"/>
          <w:szCs w:val="26"/>
          <w:shd w:val="clear" w:color="auto" w:fill="FFFFFF"/>
        </w:rPr>
      </w:pPr>
    </w:p>
    <w:p w14:paraId="24E67662" w14:textId="741A2B27" w:rsidR="00327CE1" w:rsidRPr="000F33FC" w:rsidRDefault="00327CE1" w:rsidP="000F33FC">
      <w:pPr>
        <w:pStyle w:val="Sarakstarindkopa"/>
        <w:spacing w:after="0" w:line="240" w:lineRule="auto"/>
        <w:ind w:left="0"/>
        <w:jc w:val="both"/>
        <w:rPr>
          <w:rFonts w:ascii="Times New Roman" w:eastAsia="Times New Roman" w:hAnsi="Times New Roman" w:cs="Times New Roman"/>
          <w:kern w:val="0"/>
          <w:sz w:val="26"/>
          <w:szCs w:val="26"/>
          <w:lang w:eastAsia="lv-LV"/>
          <w14:ligatures w14:val="none"/>
        </w:rPr>
      </w:pPr>
    </w:p>
    <w:p w14:paraId="0AF7F70B" w14:textId="096B8C0B" w:rsidR="005650FD" w:rsidRDefault="00DF472A" w:rsidP="00DF472A">
      <w:pPr>
        <w:pStyle w:val="Sarakstarindkopa"/>
        <w:spacing w:after="0" w:line="240" w:lineRule="auto"/>
        <w:ind w:left="0"/>
        <w:jc w:val="both"/>
        <w:rPr>
          <w:rFonts w:ascii="Times New Roman" w:hAnsi="Times New Roman" w:cs="Times New Roman"/>
          <w:sz w:val="26"/>
          <w:szCs w:val="26"/>
          <w:shd w:val="clear" w:color="auto" w:fill="FFFFFF"/>
        </w:rPr>
      </w:pPr>
      <w:r w:rsidRPr="00F36E7E">
        <w:rPr>
          <w:rFonts w:ascii="Times New Roman" w:hAnsi="Times New Roman" w:cs="Times New Roman"/>
          <w:b/>
          <w:bCs/>
          <w:sz w:val="26"/>
          <w:szCs w:val="26"/>
          <w:shd w:val="clear" w:color="auto" w:fill="FFFFFF"/>
        </w:rPr>
        <w:t>D.</w:t>
      </w:r>
      <w:r w:rsidR="0008319F" w:rsidRPr="00F36E7E">
        <w:rPr>
          <w:rFonts w:ascii="Times New Roman" w:hAnsi="Times New Roman" w:cs="Times New Roman"/>
          <w:b/>
          <w:bCs/>
          <w:sz w:val="26"/>
          <w:szCs w:val="26"/>
          <w:shd w:val="clear" w:color="auto" w:fill="FFFFFF"/>
        </w:rPr>
        <w:t xml:space="preserve"> </w:t>
      </w:r>
      <w:proofErr w:type="spellStart"/>
      <w:r w:rsidRPr="00F36E7E">
        <w:rPr>
          <w:rFonts w:ascii="Times New Roman" w:hAnsi="Times New Roman" w:cs="Times New Roman"/>
          <w:b/>
          <w:bCs/>
          <w:sz w:val="26"/>
          <w:szCs w:val="26"/>
          <w:shd w:val="clear" w:color="auto" w:fill="FFFFFF"/>
        </w:rPr>
        <w:t>Turlais</w:t>
      </w:r>
      <w:proofErr w:type="spellEnd"/>
      <w:r w:rsidR="00FB1A36" w:rsidRPr="00FB1A36">
        <w:rPr>
          <w:rFonts w:ascii="Times New Roman" w:hAnsi="Times New Roman" w:cs="Times New Roman"/>
          <w:sz w:val="26"/>
          <w:szCs w:val="26"/>
          <w:shd w:val="clear" w:color="auto" w:fill="FFFFFF"/>
        </w:rPr>
        <w:t xml:space="preserve"> </w:t>
      </w:r>
      <w:r w:rsidR="00FB1A36" w:rsidRPr="00A47DC5">
        <w:rPr>
          <w:rFonts w:ascii="Times New Roman" w:hAnsi="Times New Roman" w:cs="Times New Roman"/>
          <w:i/>
          <w:iCs/>
          <w:sz w:val="26"/>
          <w:szCs w:val="26"/>
          <w:shd w:val="clear" w:color="auto" w:fill="FFFFFF"/>
        </w:rPr>
        <w:t>(izsaka viedokli pēdējās Padomes sēdēs izskatāmo jautājumu kontekstā</w:t>
      </w:r>
      <w:r w:rsidR="00FB1A36">
        <w:rPr>
          <w:rFonts w:ascii="Times New Roman" w:hAnsi="Times New Roman" w:cs="Times New Roman"/>
          <w:sz w:val="26"/>
          <w:szCs w:val="26"/>
          <w:shd w:val="clear" w:color="auto" w:fill="FFFFFF"/>
        </w:rPr>
        <w:t>)</w:t>
      </w:r>
      <w:r w:rsidR="00F36E7E" w:rsidRPr="00FB1A36">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Mēs šodien mēģinājām panākt vēsturisko taisnīgumu. Vēst</w:t>
      </w:r>
      <w:r w:rsidR="00157377">
        <w:rPr>
          <w:rFonts w:ascii="Times New Roman" w:hAnsi="Times New Roman" w:cs="Times New Roman"/>
          <w:sz w:val="26"/>
          <w:szCs w:val="26"/>
          <w:shd w:val="clear" w:color="auto" w:fill="FFFFFF"/>
        </w:rPr>
        <w:t>u</w:t>
      </w:r>
      <w:r>
        <w:rPr>
          <w:rFonts w:ascii="Times New Roman" w:hAnsi="Times New Roman" w:cs="Times New Roman"/>
          <w:sz w:val="26"/>
          <w:szCs w:val="26"/>
          <w:shd w:val="clear" w:color="auto" w:fill="FFFFFF"/>
        </w:rPr>
        <w:t>riskais utop</w:t>
      </w:r>
      <w:r w:rsidR="00157377">
        <w:rPr>
          <w:rFonts w:ascii="Times New Roman" w:hAnsi="Times New Roman" w:cs="Times New Roman"/>
          <w:sz w:val="26"/>
          <w:szCs w:val="26"/>
          <w:shd w:val="clear" w:color="auto" w:fill="FFFFFF"/>
        </w:rPr>
        <w:t>i</w:t>
      </w:r>
      <w:r>
        <w:rPr>
          <w:rFonts w:ascii="Times New Roman" w:hAnsi="Times New Roman" w:cs="Times New Roman"/>
          <w:sz w:val="26"/>
          <w:szCs w:val="26"/>
          <w:shd w:val="clear" w:color="auto" w:fill="FFFFFF"/>
        </w:rPr>
        <w:t xml:space="preserve">sms </w:t>
      </w:r>
      <w:r w:rsidR="00F36E7E">
        <w:rPr>
          <w:rFonts w:ascii="Times New Roman" w:hAnsi="Times New Roman" w:cs="Times New Roman"/>
          <w:sz w:val="26"/>
          <w:szCs w:val="26"/>
          <w:shd w:val="clear" w:color="auto" w:fill="FFFFFF"/>
        </w:rPr>
        <w:t xml:space="preserve">dažādos laikos </w:t>
      </w:r>
      <w:r w:rsidR="00157377">
        <w:rPr>
          <w:rFonts w:ascii="Times New Roman" w:hAnsi="Times New Roman" w:cs="Times New Roman"/>
          <w:sz w:val="26"/>
          <w:szCs w:val="26"/>
          <w:shd w:val="clear" w:color="auto" w:fill="FFFFFF"/>
        </w:rPr>
        <w:t>ir bijis populārs</w:t>
      </w:r>
      <w:r>
        <w:rPr>
          <w:rFonts w:ascii="Times New Roman" w:hAnsi="Times New Roman" w:cs="Times New Roman"/>
          <w:sz w:val="26"/>
          <w:szCs w:val="26"/>
          <w:shd w:val="clear" w:color="auto" w:fill="FFFFFF"/>
        </w:rPr>
        <w:t xml:space="preserve">. Patiesība ir tā, ka vēsturi raksta vara. Mēģinājumi padarīt vēsturi akadēmisku </w:t>
      </w:r>
      <w:r>
        <w:rPr>
          <w:rFonts w:ascii="Times New Roman" w:hAnsi="Times New Roman" w:cs="Times New Roman"/>
          <w:sz w:val="26"/>
          <w:szCs w:val="26"/>
          <w:shd w:val="clear" w:color="auto" w:fill="FFFFFF"/>
        </w:rPr>
        <w:lastRenderedPageBreak/>
        <w:t>priekš zināma</w:t>
      </w:r>
      <w:r w:rsidR="00157377">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cilvēku loka, kas par to interesējas</w:t>
      </w:r>
      <w:r w:rsidR="00F36E7E">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ir labi. Uzaugu tajā laikā, kad Latvija</w:t>
      </w:r>
      <w:r w:rsidR="00FB1A36">
        <w:rPr>
          <w:rFonts w:ascii="Times New Roman" w:hAnsi="Times New Roman" w:cs="Times New Roman"/>
          <w:sz w:val="26"/>
          <w:szCs w:val="26"/>
          <w:shd w:val="clear" w:color="auto" w:fill="FFFFFF"/>
        </w:rPr>
        <w:t>s vēsture</w:t>
      </w:r>
      <w:r>
        <w:rPr>
          <w:rFonts w:ascii="Times New Roman" w:hAnsi="Times New Roman" w:cs="Times New Roman"/>
          <w:sz w:val="26"/>
          <w:szCs w:val="26"/>
          <w:shd w:val="clear" w:color="auto" w:fill="FFFFFF"/>
        </w:rPr>
        <w:t xml:space="preserve"> bija </w:t>
      </w:r>
      <w:r w:rsidR="00FB1A36">
        <w:rPr>
          <w:rFonts w:ascii="Times New Roman" w:hAnsi="Times New Roman" w:cs="Times New Roman"/>
          <w:sz w:val="26"/>
          <w:szCs w:val="26"/>
          <w:shd w:val="clear" w:color="auto" w:fill="FFFFFF"/>
        </w:rPr>
        <w:t>“</w:t>
      </w:r>
      <w:r w:rsidR="00157377">
        <w:rPr>
          <w:rFonts w:ascii="Times New Roman" w:hAnsi="Times New Roman" w:cs="Times New Roman"/>
          <w:sz w:val="26"/>
          <w:szCs w:val="26"/>
          <w:shd w:val="clear" w:color="auto" w:fill="FFFFFF"/>
        </w:rPr>
        <w:t xml:space="preserve">tikai </w:t>
      </w:r>
      <w:r>
        <w:rPr>
          <w:rFonts w:ascii="Times New Roman" w:hAnsi="Times New Roman" w:cs="Times New Roman"/>
          <w:sz w:val="26"/>
          <w:szCs w:val="26"/>
          <w:shd w:val="clear" w:color="auto" w:fill="FFFFFF"/>
        </w:rPr>
        <w:t>no 1940.gada</w:t>
      </w:r>
      <w:r w:rsidR="00FB1A36">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pirms tam t</w:t>
      </w:r>
      <w:r w:rsidR="00BC704C">
        <w:rPr>
          <w:rFonts w:ascii="Times New Roman" w:hAnsi="Times New Roman" w:cs="Times New Roman"/>
          <w:sz w:val="26"/>
          <w:szCs w:val="26"/>
          <w:shd w:val="clear" w:color="auto" w:fill="FFFFFF"/>
        </w:rPr>
        <w:t>ā it kā nemaz n</w:t>
      </w:r>
      <w:r w:rsidR="00157377">
        <w:rPr>
          <w:rFonts w:ascii="Times New Roman" w:hAnsi="Times New Roman" w:cs="Times New Roman"/>
          <w:sz w:val="26"/>
          <w:szCs w:val="26"/>
          <w:shd w:val="clear" w:color="auto" w:fill="FFFFFF"/>
        </w:rPr>
        <w:t>e</w:t>
      </w:r>
      <w:r w:rsidR="00F36E7E">
        <w:rPr>
          <w:rFonts w:ascii="Times New Roman" w:hAnsi="Times New Roman" w:cs="Times New Roman"/>
          <w:sz w:val="26"/>
          <w:szCs w:val="26"/>
          <w:shd w:val="clear" w:color="auto" w:fill="FFFFFF"/>
        </w:rPr>
        <w:t>bij</w:t>
      </w:r>
      <w:r w:rsidR="00157377">
        <w:rPr>
          <w:rFonts w:ascii="Times New Roman" w:hAnsi="Times New Roman" w:cs="Times New Roman"/>
          <w:sz w:val="26"/>
          <w:szCs w:val="26"/>
          <w:shd w:val="clear" w:color="auto" w:fill="FFFFFF"/>
        </w:rPr>
        <w:t>a pastāvējusi.</w:t>
      </w:r>
      <w:r w:rsidR="00BC704C">
        <w:rPr>
          <w:rFonts w:ascii="Times New Roman" w:hAnsi="Times New Roman" w:cs="Times New Roman"/>
          <w:sz w:val="26"/>
          <w:szCs w:val="26"/>
          <w:shd w:val="clear" w:color="auto" w:fill="FFFFFF"/>
        </w:rPr>
        <w:t xml:space="preserve"> Es ļoti baidos, kad tagadēj</w:t>
      </w:r>
      <w:r w:rsidR="00FB1A36">
        <w:rPr>
          <w:rFonts w:ascii="Times New Roman" w:hAnsi="Times New Roman" w:cs="Times New Roman"/>
          <w:sz w:val="26"/>
          <w:szCs w:val="26"/>
          <w:shd w:val="clear" w:color="auto" w:fill="FFFFFF"/>
        </w:rPr>
        <w:t>ā</w:t>
      </w:r>
      <w:r w:rsidR="00BC704C">
        <w:rPr>
          <w:rFonts w:ascii="Times New Roman" w:hAnsi="Times New Roman" w:cs="Times New Roman"/>
          <w:sz w:val="26"/>
          <w:szCs w:val="26"/>
          <w:shd w:val="clear" w:color="auto" w:fill="FFFFFF"/>
        </w:rPr>
        <w:t xml:space="preserve"> paaudze nezinās, ka ir bijis vēstures posms 50 gadu garumā, kurā arī dzīvojuši cilvēki un </w:t>
      </w:r>
      <w:r w:rsidR="00157377">
        <w:rPr>
          <w:rFonts w:ascii="Times New Roman" w:hAnsi="Times New Roman" w:cs="Times New Roman"/>
          <w:sz w:val="26"/>
          <w:szCs w:val="26"/>
          <w:shd w:val="clear" w:color="auto" w:fill="FFFFFF"/>
        </w:rPr>
        <w:t xml:space="preserve">izrādīsies, </w:t>
      </w:r>
      <w:r w:rsidR="00BC704C">
        <w:rPr>
          <w:rFonts w:ascii="Times New Roman" w:hAnsi="Times New Roman" w:cs="Times New Roman"/>
          <w:sz w:val="26"/>
          <w:szCs w:val="26"/>
          <w:shd w:val="clear" w:color="auto" w:fill="FFFFFF"/>
        </w:rPr>
        <w:t>ka tie ir biju</w:t>
      </w:r>
      <w:r w:rsidR="00157377">
        <w:rPr>
          <w:rFonts w:ascii="Times New Roman" w:hAnsi="Times New Roman" w:cs="Times New Roman"/>
          <w:sz w:val="26"/>
          <w:szCs w:val="26"/>
          <w:shd w:val="clear" w:color="auto" w:fill="FFFFFF"/>
        </w:rPr>
        <w:t>š</w:t>
      </w:r>
      <w:r w:rsidR="00BC704C">
        <w:rPr>
          <w:rFonts w:ascii="Times New Roman" w:hAnsi="Times New Roman" w:cs="Times New Roman"/>
          <w:sz w:val="26"/>
          <w:szCs w:val="26"/>
          <w:shd w:val="clear" w:color="auto" w:fill="FFFFFF"/>
        </w:rPr>
        <w:t>i Latvijai bīstami cilvēki. Negribu sevi pieskaitīt pie t</w:t>
      </w:r>
      <w:r w:rsidR="00157377">
        <w:rPr>
          <w:rFonts w:ascii="Times New Roman" w:hAnsi="Times New Roman" w:cs="Times New Roman"/>
          <w:sz w:val="26"/>
          <w:szCs w:val="26"/>
          <w:shd w:val="clear" w:color="auto" w:fill="FFFFFF"/>
        </w:rPr>
        <w:t>iem</w:t>
      </w:r>
      <w:r w:rsidR="00BC704C">
        <w:rPr>
          <w:rFonts w:ascii="Times New Roman" w:hAnsi="Times New Roman" w:cs="Times New Roman"/>
          <w:sz w:val="26"/>
          <w:szCs w:val="26"/>
          <w:shd w:val="clear" w:color="auto" w:fill="FFFFFF"/>
        </w:rPr>
        <w:t xml:space="preserve">, </w:t>
      </w:r>
      <w:r w:rsidR="00157377">
        <w:rPr>
          <w:rFonts w:ascii="Times New Roman" w:hAnsi="Times New Roman" w:cs="Times New Roman"/>
          <w:sz w:val="26"/>
          <w:szCs w:val="26"/>
          <w:shd w:val="clear" w:color="auto" w:fill="FFFFFF"/>
        </w:rPr>
        <w:t xml:space="preserve">par </w:t>
      </w:r>
      <w:r w:rsidR="00BC704C">
        <w:rPr>
          <w:rFonts w:ascii="Times New Roman" w:hAnsi="Times New Roman" w:cs="Times New Roman"/>
          <w:sz w:val="26"/>
          <w:szCs w:val="26"/>
          <w:shd w:val="clear" w:color="auto" w:fill="FFFFFF"/>
        </w:rPr>
        <w:t>kur</w:t>
      </w:r>
      <w:r w:rsidR="00157377">
        <w:rPr>
          <w:rFonts w:ascii="Times New Roman" w:hAnsi="Times New Roman" w:cs="Times New Roman"/>
          <w:sz w:val="26"/>
          <w:szCs w:val="26"/>
          <w:shd w:val="clear" w:color="auto" w:fill="FFFFFF"/>
        </w:rPr>
        <w:t>iem</w:t>
      </w:r>
      <w:r w:rsidR="00BC704C">
        <w:rPr>
          <w:rFonts w:ascii="Times New Roman" w:hAnsi="Times New Roman" w:cs="Times New Roman"/>
          <w:sz w:val="26"/>
          <w:szCs w:val="26"/>
          <w:shd w:val="clear" w:color="auto" w:fill="FFFFFF"/>
        </w:rPr>
        <w:t xml:space="preserve"> mani mazbērni uzskat</w:t>
      </w:r>
      <w:r w:rsidR="00157377">
        <w:rPr>
          <w:rFonts w:ascii="Times New Roman" w:hAnsi="Times New Roman" w:cs="Times New Roman"/>
          <w:sz w:val="26"/>
          <w:szCs w:val="26"/>
          <w:shd w:val="clear" w:color="auto" w:fill="FFFFFF"/>
        </w:rPr>
        <w:t>ī</w:t>
      </w:r>
      <w:r w:rsidR="00BC704C">
        <w:rPr>
          <w:rFonts w:ascii="Times New Roman" w:hAnsi="Times New Roman" w:cs="Times New Roman"/>
          <w:sz w:val="26"/>
          <w:szCs w:val="26"/>
          <w:shd w:val="clear" w:color="auto" w:fill="FFFFFF"/>
        </w:rPr>
        <w:t xml:space="preserve">s, ka esmu cīnījies pret Latvijas neatkarību, </w:t>
      </w:r>
      <w:r w:rsidR="00F36E7E">
        <w:rPr>
          <w:rFonts w:ascii="Times New Roman" w:hAnsi="Times New Roman" w:cs="Times New Roman"/>
          <w:sz w:val="26"/>
          <w:szCs w:val="26"/>
          <w:shd w:val="clear" w:color="auto" w:fill="FFFFFF"/>
        </w:rPr>
        <w:t xml:space="preserve">jo esmu bijis </w:t>
      </w:r>
      <w:r w:rsidR="00BC704C">
        <w:rPr>
          <w:rFonts w:ascii="Times New Roman" w:hAnsi="Times New Roman" w:cs="Times New Roman"/>
          <w:sz w:val="26"/>
          <w:szCs w:val="26"/>
          <w:shd w:val="clear" w:color="auto" w:fill="FFFFFF"/>
        </w:rPr>
        <w:t>armijas ko</w:t>
      </w:r>
      <w:r w:rsidR="00157377">
        <w:rPr>
          <w:rFonts w:ascii="Times New Roman" w:hAnsi="Times New Roman" w:cs="Times New Roman"/>
          <w:sz w:val="26"/>
          <w:szCs w:val="26"/>
          <w:shd w:val="clear" w:color="auto" w:fill="FFFFFF"/>
        </w:rPr>
        <w:t>m</w:t>
      </w:r>
      <w:r w:rsidR="00BC704C">
        <w:rPr>
          <w:rFonts w:ascii="Times New Roman" w:hAnsi="Times New Roman" w:cs="Times New Roman"/>
          <w:sz w:val="26"/>
          <w:szCs w:val="26"/>
          <w:shd w:val="clear" w:color="auto" w:fill="FFFFFF"/>
        </w:rPr>
        <w:t>andieris un politiķis. Vienmēr esmu iestājies par Latviju. Vai mēs ne</w:t>
      </w:r>
      <w:r w:rsidR="00157377">
        <w:rPr>
          <w:rFonts w:ascii="Times New Roman" w:hAnsi="Times New Roman" w:cs="Times New Roman"/>
          <w:sz w:val="26"/>
          <w:szCs w:val="26"/>
          <w:shd w:val="clear" w:color="auto" w:fill="FFFFFF"/>
        </w:rPr>
        <w:t>no</w:t>
      </w:r>
      <w:r w:rsidR="00BC704C">
        <w:rPr>
          <w:rFonts w:ascii="Times New Roman" w:hAnsi="Times New Roman" w:cs="Times New Roman"/>
          <w:sz w:val="26"/>
          <w:szCs w:val="26"/>
          <w:shd w:val="clear" w:color="auto" w:fill="FFFFFF"/>
        </w:rPr>
        <w:t>nāks</w:t>
      </w:r>
      <w:r w:rsidR="00157377">
        <w:rPr>
          <w:rFonts w:ascii="Times New Roman" w:hAnsi="Times New Roman" w:cs="Times New Roman"/>
          <w:sz w:val="26"/>
          <w:szCs w:val="26"/>
          <w:shd w:val="clear" w:color="auto" w:fill="FFFFFF"/>
        </w:rPr>
        <w:t>i</w:t>
      </w:r>
      <w:r w:rsidR="00BC704C">
        <w:rPr>
          <w:rFonts w:ascii="Times New Roman" w:hAnsi="Times New Roman" w:cs="Times New Roman"/>
          <w:sz w:val="26"/>
          <w:szCs w:val="26"/>
          <w:shd w:val="clear" w:color="auto" w:fill="FFFFFF"/>
        </w:rPr>
        <w:t>m pie tā brī</w:t>
      </w:r>
      <w:r w:rsidR="00157377">
        <w:rPr>
          <w:rFonts w:ascii="Times New Roman" w:hAnsi="Times New Roman" w:cs="Times New Roman"/>
          <w:sz w:val="26"/>
          <w:szCs w:val="26"/>
          <w:shd w:val="clear" w:color="auto" w:fill="FFFFFF"/>
        </w:rPr>
        <w:t>ž</w:t>
      </w:r>
      <w:r w:rsidR="00BC704C">
        <w:rPr>
          <w:rFonts w:ascii="Times New Roman" w:hAnsi="Times New Roman" w:cs="Times New Roman"/>
          <w:sz w:val="26"/>
          <w:szCs w:val="26"/>
          <w:shd w:val="clear" w:color="auto" w:fill="FFFFFF"/>
        </w:rPr>
        <w:t>a, kad Augstākas padomes deputāti, kas nobalsoja par Latvijas neatkarību</w:t>
      </w:r>
      <w:r w:rsidR="00586698">
        <w:rPr>
          <w:rFonts w:ascii="Times New Roman" w:hAnsi="Times New Roman" w:cs="Times New Roman"/>
          <w:sz w:val="26"/>
          <w:szCs w:val="26"/>
          <w:shd w:val="clear" w:color="auto" w:fill="FFFFFF"/>
        </w:rPr>
        <w:t xml:space="preserve"> un</w:t>
      </w:r>
      <w:r w:rsidR="00BC704C">
        <w:rPr>
          <w:rFonts w:ascii="Times New Roman" w:hAnsi="Times New Roman" w:cs="Times New Roman"/>
          <w:sz w:val="26"/>
          <w:szCs w:val="26"/>
          <w:shd w:val="clear" w:color="auto" w:fill="FFFFFF"/>
        </w:rPr>
        <w:t xml:space="preserve"> </w:t>
      </w:r>
      <w:r w:rsidR="00157377">
        <w:rPr>
          <w:rFonts w:ascii="Times New Roman" w:hAnsi="Times New Roman" w:cs="Times New Roman"/>
          <w:sz w:val="26"/>
          <w:szCs w:val="26"/>
          <w:shd w:val="clear" w:color="auto" w:fill="FFFFFF"/>
        </w:rPr>
        <w:t xml:space="preserve">bija </w:t>
      </w:r>
      <w:r w:rsidR="00BC704C">
        <w:rPr>
          <w:rFonts w:ascii="Times New Roman" w:hAnsi="Times New Roman" w:cs="Times New Roman"/>
          <w:sz w:val="26"/>
          <w:szCs w:val="26"/>
          <w:shd w:val="clear" w:color="auto" w:fill="FFFFFF"/>
        </w:rPr>
        <w:t>aktīvi padomju Latvijas darbinieki</w:t>
      </w:r>
      <w:r w:rsidR="00157377">
        <w:rPr>
          <w:rFonts w:ascii="Times New Roman" w:hAnsi="Times New Roman" w:cs="Times New Roman"/>
          <w:sz w:val="26"/>
          <w:szCs w:val="26"/>
          <w:shd w:val="clear" w:color="auto" w:fill="FFFFFF"/>
        </w:rPr>
        <w:t xml:space="preserve"> -</w:t>
      </w:r>
      <w:r w:rsidR="00BC704C">
        <w:rPr>
          <w:rFonts w:ascii="Times New Roman" w:hAnsi="Times New Roman" w:cs="Times New Roman"/>
          <w:sz w:val="26"/>
          <w:szCs w:val="26"/>
          <w:shd w:val="clear" w:color="auto" w:fill="FFFFFF"/>
        </w:rPr>
        <w:t xml:space="preserve"> saimnieciskie, politiskie, </w:t>
      </w:r>
      <w:r w:rsidR="00157377">
        <w:rPr>
          <w:rFonts w:ascii="Times New Roman" w:hAnsi="Times New Roman" w:cs="Times New Roman"/>
          <w:sz w:val="26"/>
          <w:szCs w:val="26"/>
          <w:shd w:val="clear" w:color="auto" w:fill="FFFFFF"/>
        </w:rPr>
        <w:t>zinātnes</w:t>
      </w:r>
      <w:r w:rsidR="00BC704C">
        <w:rPr>
          <w:rFonts w:ascii="Times New Roman" w:hAnsi="Times New Roman" w:cs="Times New Roman"/>
          <w:sz w:val="26"/>
          <w:szCs w:val="26"/>
          <w:shd w:val="clear" w:color="auto" w:fill="FFFFFF"/>
        </w:rPr>
        <w:t xml:space="preserve">, pie tam visi </w:t>
      </w:r>
      <w:r w:rsidR="00B1102A">
        <w:rPr>
          <w:rFonts w:ascii="Times New Roman" w:hAnsi="Times New Roman" w:cs="Times New Roman"/>
          <w:sz w:val="26"/>
          <w:szCs w:val="26"/>
          <w:shd w:val="clear" w:color="auto" w:fill="FFFFFF"/>
        </w:rPr>
        <w:t xml:space="preserve">- </w:t>
      </w:r>
      <w:r w:rsidR="00BC704C">
        <w:rPr>
          <w:rFonts w:ascii="Times New Roman" w:hAnsi="Times New Roman" w:cs="Times New Roman"/>
          <w:sz w:val="26"/>
          <w:szCs w:val="26"/>
          <w:shd w:val="clear" w:color="auto" w:fill="FFFFFF"/>
        </w:rPr>
        <w:t xml:space="preserve">komunisti, </w:t>
      </w:r>
      <w:r w:rsidR="00157377">
        <w:rPr>
          <w:rFonts w:ascii="Times New Roman" w:hAnsi="Times New Roman" w:cs="Times New Roman"/>
          <w:sz w:val="26"/>
          <w:szCs w:val="26"/>
          <w:shd w:val="clear" w:color="auto" w:fill="FFFFFF"/>
        </w:rPr>
        <w:t>b</w:t>
      </w:r>
      <w:r w:rsidR="00BC704C">
        <w:rPr>
          <w:rFonts w:ascii="Times New Roman" w:hAnsi="Times New Roman" w:cs="Times New Roman"/>
          <w:sz w:val="26"/>
          <w:szCs w:val="26"/>
          <w:shd w:val="clear" w:color="auto" w:fill="FFFFFF"/>
        </w:rPr>
        <w:t xml:space="preserve">et pēc kārtējām vēlēšanām </w:t>
      </w:r>
      <w:r w:rsidR="00157377">
        <w:rPr>
          <w:rFonts w:ascii="Times New Roman" w:hAnsi="Times New Roman" w:cs="Times New Roman"/>
          <w:sz w:val="26"/>
          <w:szCs w:val="26"/>
          <w:shd w:val="clear" w:color="auto" w:fill="FFFFFF"/>
        </w:rPr>
        <w:t>sanāks</w:t>
      </w:r>
      <w:r w:rsidR="00BC704C">
        <w:rPr>
          <w:rFonts w:ascii="Times New Roman" w:hAnsi="Times New Roman" w:cs="Times New Roman"/>
          <w:sz w:val="26"/>
          <w:szCs w:val="26"/>
          <w:shd w:val="clear" w:color="auto" w:fill="FFFFFF"/>
        </w:rPr>
        <w:t xml:space="preserve"> šāda padome un nolems, ka tiem viss ir jāatņem</w:t>
      </w:r>
      <w:r w:rsidR="005650FD">
        <w:rPr>
          <w:rFonts w:ascii="Times New Roman" w:hAnsi="Times New Roman" w:cs="Times New Roman"/>
          <w:sz w:val="26"/>
          <w:szCs w:val="26"/>
          <w:shd w:val="clear" w:color="auto" w:fill="FFFFFF"/>
        </w:rPr>
        <w:t>. Vai mēs varam likt nākamajai paaudzei būt pragmatiskiem? Dzīves patiesība ir</w:t>
      </w:r>
      <w:r w:rsidR="00F36E7E">
        <w:rPr>
          <w:rFonts w:ascii="Times New Roman" w:hAnsi="Times New Roman" w:cs="Times New Roman"/>
          <w:sz w:val="26"/>
          <w:szCs w:val="26"/>
          <w:shd w:val="clear" w:color="auto" w:fill="FFFFFF"/>
        </w:rPr>
        <w:t xml:space="preserve"> tāda,</w:t>
      </w:r>
      <w:r w:rsidR="005650FD">
        <w:rPr>
          <w:rFonts w:ascii="Times New Roman" w:hAnsi="Times New Roman" w:cs="Times New Roman"/>
          <w:sz w:val="26"/>
          <w:szCs w:val="26"/>
          <w:shd w:val="clear" w:color="auto" w:fill="FFFFFF"/>
        </w:rPr>
        <w:t xml:space="preserve"> k</w:t>
      </w:r>
      <w:r w:rsidR="00F36E7E">
        <w:rPr>
          <w:rFonts w:ascii="Times New Roman" w:hAnsi="Times New Roman" w:cs="Times New Roman"/>
          <w:sz w:val="26"/>
          <w:szCs w:val="26"/>
          <w:shd w:val="clear" w:color="auto" w:fill="FFFFFF"/>
        </w:rPr>
        <w:t>a</w:t>
      </w:r>
      <w:r w:rsidR="005650FD">
        <w:rPr>
          <w:rFonts w:ascii="Times New Roman" w:hAnsi="Times New Roman" w:cs="Times New Roman"/>
          <w:sz w:val="26"/>
          <w:szCs w:val="26"/>
          <w:shd w:val="clear" w:color="auto" w:fill="FFFFFF"/>
        </w:rPr>
        <w:t xml:space="preserve"> vaka</w:t>
      </w:r>
      <w:r w:rsidR="00F36E7E">
        <w:rPr>
          <w:rFonts w:ascii="Times New Roman" w:hAnsi="Times New Roman" w:cs="Times New Roman"/>
          <w:sz w:val="26"/>
          <w:szCs w:val="26"/>
          <w:shd w:val="clear" w:color="auto" w:fill="FFFFFF"/>
        </w:rPr>
        <w:t>rdienu</w:t>
      </w:r>
      <w:r w:rsidR="005650FD">
        <w:rPr>
          <w:rFonts w:ascii="Times New Roman" w:hAnsi="Times New Roman" w:cs="Times New Roman"/>
          <w:sz w:val="26"/>
          <w:szCs w:val="26"/>
          <w:shd w:val="clear" w:color="auto" w:fill="FFFFFF"/>
        </w:rPr>
        <w:t xml:space="preserve">, mēs </w:t>
      </w:r>
      <w:r w:rsidR="00F36E7E">
        <w:rPr>
          <w:rFonts w:ascii="Times New Roman" w:hAnsi="Times New Roman" w:cs="Times New Roman"/>
          <w:sz w:val="26"/>
          <w:szCs w:val="26"/>
          <w:shd w:val="clear" w:color="auto" w:fill="FFFFFF"/>
        </w:rPr>
        <w:t xml:space="preserve">neizmainīsim </w:t>
      </w:r>
      <w:r w:rsidR="005650FD">
        <w:rPr>
          <w:rFonts w:ascii="Times New Roman" w:hAnsi="Times New Roman" w:cs="Times New Roman"/>
          <w:sz w:val="26"/>
          <w:szCs w:val="26"/>
          <w:shd w:val="clear" w:color="auto" w:fill="FFFFFF"/>
        </w:rPr>
        <w:t>ar šodienas lēmumiem.</w:t>
      </w:r>
      <w:r w:rsidR="00BC704C">
        <w:rPr>
          <w:rFonts w:ascii="Times New Roman" w:hAnsi="Times New Roman" w:cs="Times New Roman"/>
          <w:sz w:val="26"/>
          <w:szCs w:val="26"/>
          <w:shd w:val="clear" w:color="auto" w:fill="FFFFFF"/>
        </w:rPr>
        <w:t xml:space="preserve"> </w:t>
      </w:r>
      <w:r w:rsidR="005650FD">
        <w:rPr>
          <w:rFonts w:ascii="Times New Roman" w:hAnsi="Times New Roman" w:cs="Times New Roman"/>
          <w:sz w:val="26"/>
          <w:szCs w:val="26"/>
          <w:shd w:val="clear" w:color="auto" w:fill="FFFFFF"/>
        </w:rPr>
        <w:t>Mēs dzīvojam šodien un kā</w:t>
      </w:r>
      <w:r w:rsidR="00F36E7E">
        <w:rPr>
          <w:rFonts w:ascii="Times New Roman" w:hAnsi="Times New Roman" w:cs="Times New Roman"/>
          <w:sz w:val="26"/>
          <w:szCs w:val="26"/>
          <w:shd w:val="clear" w:color="auto" w:fill="FFFFFF"/>
        </w:rPr>
        <w:t xml:space="preserve">da </w:t>
      </w:r>
      <w:r w:rsidR="005650FD">
        <w:rPr>
          <w:rFonts w:ascii="Times New Roman" w:hAnsi="Times New Roman" w:cs="Times New Roman"/>
          <w:sz w:val="26"/>
          <w:szCs w:val="26"/>
          <w:shd w:val="clear" w:color="auto" w:fill="FFFFFF"/>
        </w:rPr>
        <w:t>būs rīt</w:t>
      </w:r>
      <w:r w:rsidR="00F36E7E">
        <w:rPr>
          <w:rFonts w:ascii="Times New Roman" w:hAnsi="Times New Roman" w:cs="Times New Roman"/>
          <w:sz w:val="26"/>
          <w:szCs w:val="26"/>
          <w:shd w:val="clear" w:color="auto" w:fill="FFFFFF"/>
        </w:rPr>
        <w:t>diena</w:t>
      </w:r>
      <w:r w:rsidR="00B1102A">
        <w:rPr>
          <w:rFonts w:ascii="Times New Roman" w:hAnsi="Times New Roman" w:cs="Times New Roman"/>
          <w:sz w:val="26"/>
          <w:szCs w:val="26"/>
          <w:shd w:val="clear" w:color="auto" w:fill="FFFFFF"/>
        </w:rPr>
        <w:t>,</w:t>
      </w:r>
      <w:r w:rsidR="00F36E7E">
        <w:rPr>
          <w:rFonts w:ascii="Times New Roman" w:hAnsi="Times New Roman" w:cs="Times New Roman"/>
          <w:sz w:val="26"/>
          <w:szCs w:val="26"/>
          <w:shd w:val="clear" w:color="auto" w:fill="FFFFFF"/>
        </w:rPr>
        <w:t xml:space="preserve"> ir</w:t>
      </w:r>
      <w:r w:rsidR="005650FD">
        <w:rPr>
          <w:rFonts w:ascii="Times New Roman" w:hAnsi="Times New Roman" w:cs="Times New Roman"/>
          <w:sz w:val="26"/>
          <w:szCs w:val="26"/>
          <w:shd w:val="clear" w:color="auto" w:fill="FFFFFF"/>
        </w:rPr>
        <w:t xml:space="preserve"> atkarīgs no tā</w:t>
      </w:r>
      <w:r w:rsidR="00B1102A">
        <w:rPr>
          <w:rFonts w:ascii="Times New Roman" w:hAnsi="Times New Roman" w:cs="Times New Roman"/>
          <w:sz w:val="26"/>
          <w:szCs w:val="26"/>
          <w:shd w:val="clear" w:color="auto" w:fill="FFFFFF"/>
        </w:rPr>
        <w:t>,</w:t>
      </w:r>
      <w:r w:rsidR="005650FD">
        <w:rPr>
          <w:rFonts w:ascii="Times New Roman" w:hAnsi="Times New Roman" w:cs="Times New Roman"/>
          <w:sz w:val="26"/>
          <w:szCs w:val="26"/>
          <w:shd w:val="clear" w:color="auto" w:fill="FFFFFF"/>
        </w:rPr>
        <w:t xml:space="preserve"> kā mēs šodien darbojamies. Gribētos, ka vēsturi mēs atdotu vēsturei</w:t>
      </w:r>
      <w:r>
        <w:rPr>
          <w:rFonts w:ascii="Times New Roman" w:hAnsi="Times New Roman" w:cs="Times New Roman"/>
          <w:sz w:val="26"/>
          <w:szCs w:val="26"/>
          <w:shd w:val="clear" w:color="auto" w:fill="FFFFFF"/>
        </w:rPr>
        <w:t xml:space="preserve"> </w:t>
      </w:r>
      <w:r w:rsidR="005650FD">
        <w:rPr>
          <w:rFonts w:ascii="Times New Roman" w:hAnsi="Times New Roman" w:cs="Times New Roman"/>
          <w:sz w:val="26"/>
          <w:szCs w:val="26"/>
          <w:shd w:val="clear" w:color="auto" w:fill="FFFFFF"/>
        </w:rPr>
        <w:t>un vairāk rūpētos par to, lai mēs veidotu sabiedrību un valsti, kurā cilvēkiem būtu tīkami dzīvot</w:t>
      </w:r>
      <w:r w:rsidR="00830891">
        <w:rPr>
          <w:rFonts w:ascii="Times New Roman" w:hAnsi="Times New Roman" w:cs="Times New Roman"/>
          <w:sz w:val="26"/>
          <w:szCs w:val="26"/>
          <w:shd w:val="clear" w:color="auto" w:fill="FFFFFF"/>
        </w:rPr>
        <w:t>.</w:t>
      </w:r>
      <w:r w:rsidR="005650FD">
        <w:rPr>
          <w:rFonts w:ascii="Times New Roman" w:hAnsi="Times New Roman" w:cs="Times New Roman"/>
          <w:sz w:val="26"/>
          <w:szCs w:val="26"/>
          <w:shd w:val="clear" w:color="auto" w:fill="FFFFFF"/>
        </w:rPr>
        <w:t xml:space="preserve"> </w:t>
      </w:r>
    </w:p>
    <w:p w14:paraId="20345E29" w14:textId="77777777" w:rsidR="00830891" w:rsidRDefault="00830891" w:rsidP="00DF472A">
      <w:pPr>
        <w:pStyle w:val="Sarakstarindkopa"/>
        <w:spacing w:after="0" w:line="240" w:lineRule="auto"/>
        <w:ind w:left="0"/>
        <w:jc w:val="both"/>
        <w:rPr>
          <w:rFonts w:ascii="Times New Roman" w:hAnsi="Times New Roman" w:cs="Times New Roman"/>
          <w:sz w:val="26"/>
          <w:szCs w:val="26"/>
          <w:shd w:val="clear" w:color="auto" w:fill="FFFFFF"/>
        </w:rPr>
      </w:pPr>
    </w:p>
    <w:p w14:paraId="690EB2EC" w14:textId="7BA030D4" w:rsidR="00FB1A36" w:rsidRPr="00FB1A36" w:rsidRDefault="00FB1A36" w:rsidP="00DF472A">
      <w:pPr>
        <w:pStyle w:val="Sarakstarindkopa"/>
        <w:spacing w:after="0" w:line="240" w:lineRule="auto"/>
        <w:ind w:left="0"/>
        <w:jc w:val="both"/>
        <w:rPr>
          <w:rFonts w:ascii="Times New Roman" w:hAnsi="Times New Roman" w:cs="Times New Roman"/>
          <w:i/>
          <w:iCs/>
          <w:sz w:val="26"/>
          <w:szCs w:val="26"/>
          <w:shd w:val="clear" w:color="auto" w:fill="FFFFFF"/>
        </w:rPr>
      </w:pPr>
      <w:r w:rsidRPr="00FB1A36">
        <w:rPr>
          <w:rFonts w:ascii="Times New Roman" w:hAnsi="Times New Roman" w:cs="Times New Roman"/>
          <w:i/>
          <w:iCs/>
          <w:sz w:val="26"/>
          <w:szCs w:val="26"/>
          <w:shd w:val="clear" w:color="auto" w:fill="FFFFFF"/>
        </w:rPr>
        <w:t xml:space="preserve">Padome </w:t>
      </w:r>
      <w:r w:rsidR="00B1102A">
        <w:rPr>
          <w:rFonts w:ascii="Times New Roman" w:hAnsi="Times New Roman" w:cs="Times New Roman"/>
          <w:i/>
          <w:iCs/>
          <w:sz w:val="26"/>
          <w:szCs w:val="26"/>
          <w:shd w:val="clear" w:color="auto" w:fill="FFFFFF"/>
        </w:rPr>
        <w:t>koleģiāli uzklausa</w:t>
      </w:r>
      <w:r w:rsidRPr="00FB1A36">
        <w:rPr>
          <w:rFonts w:ascii="Times New Roman" w:hAnsi="Times New Roman" w:cs="Times New Roman"/>
          <w:i/>
          <w:iCs/>
          <w:sz w:val="26"/>
          <w:szCs w:val="26"/>
          <w:shd w:val="clear" w:color="auto" w:fill="FFFFFF"/>
        </w:rPr>
        <w:t xml:space="preserve"> izteikto viedokli, diskusija netiek uzsākta. </w:t>
      </w:r>
    </w:p>
    <w:p w14:paraId="7B4B3155" w14:textId="77777777" w:rsidR="00FB1A36" w:rsidRDefault="00FB1A36" w:rsidP="00DF472A">
      <w:pPr>
        <w:pStyle w:val="Sarakstarindkopa"/>
        <w:spacing w:after="0" w:line="240" w:lineRule="auto"/>
        <w:ind w:left="0"/>
        <w:jc w:val="both"/>
        <w:rPr>
          <w:rFonts w:ascii="Times New Roman" w:hAnsi="Times New Roman" w:cs="Times New Roman"/>
          <w:sz w:val="26"/>
          <w:szCs w:val="26"/>
          <w:shd w:val="clear" w:color="auto" w:fill="FFFFFF"/>
        </w:rPr>
      </w:pPr>
    </w:p>
    <w:p w14:paraId="583B29A6" w14:textId="514C35A7" w:rsidR="00A35817" w:rsidRDefault="00A35817" w:rsidP="00DF472A">
      <w:pPr>
        <w:pStyle w:val="Sarakstarindkopa"/>
        <w:spacing w:after="0" w:line="240" w:lineRule="auto"/>
        <w:ind w:left="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Ņemot vērā nepietiekamo atlikušo laiku </w:t>
      </w:r>
      <w:r w:rsidRPr="00A35817">
        <w:rPr>
          <w:rFonts w:ascii="Times New Roman" w:hAnsi="Times New Roman" w:cs="Times New Roman"/>
          <w:sz w:val="26"/>
          <w:szCs w:val="26"/>
          <w:shd w:val="clear" w:color="auto" w:fill="FFFFFF"/>
        </w:rPr>
        <w:t xml:space="preserve">3. </w:t>
      </w:r>
      <w:r>
        <w:rPr>
          <w:rFonts w:ascii="Times New Roman" w:hAnsi="Times New Roman" w:cs="Times New Roman"/>
          <w:sz w:val="26"/>
          <w:szCs w:val="26"/>
          <w:shd w:val="clear" w:color="auto" w:fill="FFFFFF"/>
        </w:rPr>
        <w:t>sadaļas jautājumu “</w:t>
      </w:r>
      <w:r w:rsidRPr="00A35817">
        <w:rPr>
          <w:rFonts w:ascii="Times New Roman" w:hAnsi="Times New Roman" w:cs="Times New Roman"/>
          <w:sz w:val="26"/>
          <w:szCs w:val="26"/>
          <w:shd w:val="clear" w:color="auto" w:fill="FFFFFF"/>
        </w:rPr>
        <w:t>Par krievu valodas noņemšanu piemiņas plāksnēm</w:t>
      </w:r>
      <w:r>
        <w:rPr>
          <w:rFonts w:ascii="Times New Roman" w:hAnsi="Times New Roman" w:cs="Times New Roman"/>
          <w:sz w:val="26"/>
          <w:szCs w:val="26"/>
          <w:shd w:val="clear" w:color="auto" w:fill="FFFFFF"/>
        </w:rPr>
        <w:t xml:space="preserve">” izskatīšanai šai sēdei paredzētajā laikā, sēdes vadītājs ierosina tos izskatīt nākamajā Padomes sēdē un atlikušajā laikā konsultatīvi informēt par </w:t>
      </w:r>
      <w:r w:rsidRPr="00A35817">
        <w:rPr>
          <w:rFonts w:ascii="Times New Roman" w:hAnsi="Times New Roman" w:cs="Times New Roman"/>
          <w:sz w:val="26"/>
          <w:szCs w:val="26"/>
          <w:shd w:val="clear" w:color="auto" w:fill="FFFFFF"/>
        </w:rPr>
        <w:t>Izglītības, kultūras un sporta departament</w:t>
      </w:r>
      <w:r>
        <w:rPr>
          <w:rFonts w:ascii="Times New Roman" w:hAnsi="Times New Roman" w:cs="Times New Roman"/>
          <w:sz w:val="26"/>
          <w:szCs w:val="26"/>
          <w:shd w:val="clear" w:color="auto" w:fill="FFFFFF"/>
        </w:rPr>
        <w:t xml:space="preserve">a iesniegto aktuālo jautājumu. </w:t>
      </w:r>
    </w:p>
    <w:p w14:paraId="091FE32C" w14:textId="77777777" w:rsidR="00A35817" w:rsidRDefault="00A35817" w:rsidP="00DF472A">
      <w:pPr>
        <w:pStyle w:val="Sarakstarindkopa"/>
        <w:spacing w:after="0" w:line="240" w:lineRule="auto"/>
        <w:ind w:left="0"/>
        <w:jc w:val="both"/>
        <w:rPr>
          <w:rFonts w:ascii="Times New Roman" w:hAnsi="Times New Roman" w:cs="Times New Roman"/>
          <w:sz w:val="26"/>
          <w:szCs w:val="26"/>
          <w:shd w:val="clear" w:color="auto" w:fill="FFFFFF"/>
        </w:rPr>
      </w:pPr>
    </w:p>
    <w:p w14:paraId="0C95C50C" w14:textId="77777777" w:rsidR="00A35817" w:rsidRDefault="00A35817" w:rsidP="00DF472A">
      <w:pPr>
        <w:pStyle w:val="Sarakstarindkopa"/>
        <w:spacing w:after="0" w:line="240" w:lineRule="auto"/>
        <w:ind w:left="0"/>
        <w:jc w:val="both"/>
        <w:rPr>
          <w:rFonts w:ascii="Times New Roman" w:hAnsi="Times New Roman" w:cs="Times New Roman"/>
          <w:sz w:val="26"/>
          <w:szCs w:val="26"/>
          <w:shd w:val="clear" w:color="auto" w:fill="FFFFFF"/>
        </w:rPr>
      </w:pPr>
    </w:p>
    <w:p w14:paraId="45AE167B" w14:textId="10D70DAA" w:rsidR="005650FD" w:rsidRPr="005650FD" w:rsidRDefault="005650FD" w:rsidP="005650FD">
      <w:pPr>
        <w:pStyle w:val="Sarakstarindkopa"/>
        <w:spacing w:after="0" w:line="240" w:lineRule="auto"/>
        <w:ind w:left="400"/>
        <w:jc w:val="center"/>
        <w:rPr>
          <w:rFonts w:ascii="Times New Roman" w:hAnsi="Times New Roman" w:cs="Times New Roman"/>
          <w:b/>
          <w:bCs/>
          <w:sz w:val="26"/>
          <w:szCs w:val="26"/>
          <w:u w:val="single"/>
          <w:shd w:val="clear" w:color="auto" w:fill="FFFFFF"/>
        </w:rPr>
      </w:pPr>
      <w:r>
        <w:rPr>
          <w:rFonts w:ascii="Times New Roman" w:hAnsi="Times New Roman" w:cs="Times New Roman"/>
          <w:b/>
          <w:bCs/>
          <w:sz w:val="26"/>
          <w:szCs w:val="26"/>
          <w:u w:val="single"/>
          <w:shd w:val="clear" w:color="auto" w:fill="FFFFFF"/>
        </w:rPr>
        <w:t xml:space="preserve">4. </w:t>
      </w:r>
      <w:r w:rsidRPr="005650FD">
        <w:rPr>
          <w:rFonts w:ascii="Times New Roman" w:hAnsi="Times New Roman" w:cs="Times New Roman"/>
          <w:b/>
          <w:bCs/>
          <w:sz w:val="26"/>
          <w:szCs w:val="26"/>
          <w:u w:val="single"/>
          <w:shd w:val="clear" w:color="auto" w:fill="FFFFFF"/>
        </w:rPr>
        <w:t xml:space="preserve">Par </w:t>
      </w:r>
      <w:r w:rsidRPr="005650FD">
        <w:rPr>
          <w:rFonts w:ascii="Times New Roman" w:hAnsi="Times New Roman" w:cs="Times New Roman"/>
          <w:b/>
          <w:bCs/>
          <w:sz w:val="26"/>
          <w:szCs w:val="26"/>
          <w:u w:val="single"/>
          <w:shd w:val="clear" w:color="auto" w:fill="FFFFFF"/>
        </w:rPr>
        <w:fldChar w:fldCharType="begin"/>
      </w:r>
      <w:r w:rsidRPr="005650FD">
        <w:rPr>
          <w:rFonts w:ascii="Times New Roman" w:hAnsi="Times New Roman" w:cs="Times New Roman"/>
          <w:b/>
          <w:bCs/>
          <w:sz w:val="26"/>
          <w:szCs w:val="26"/>
          <w:u w:val="single"/>
          <w:shd w:val="clear" w:color="auto" w:fill="FFFFFF"/>
        </w:rPr>
        <w:instrText xml:space="preserve"> DOCPROPERTY  DOK_ANOTACIJA  \* MERGEFORMAT </w:instrText>
      </w:r>
      <w:r w:rsidRPr="005650FD">
        <w:rPr>
          <w:rFonts w:ascii="Times New Roman" w:hAnsi="Times New Roman" w:cs="Times New Roman"/>
          <w:b/>
          <w:bCs/>
          <w:sz w:val="26"/>
          <w:szCs w:val="26"/>
          <w:u w:val="single"/>
          <w:shd w:val="clear" w:color="auto" w:fill="FFFFFF"/>
        </w:rPr>
        <w:fldChar w:fldCharType="separate"/>
      </w:r>
      <w:r w:rsidRPr="005650FD">
        <w:rPr>
          <w:rFonts w:ascii="Times New Roman" w:hAnsi="Times New Roman" w:cs="Times New Roman"/>
          <w:b/>
          <w:bCs/>
          <w:sz w:val="26"/>
          <w:szCs w:val="26"/>
          <w:u w:val="single"/>
          <w:shd w:val="clear" w:color="auto" w:fill="FFFFFF"/>
        </w:rPr>
        <w:fldChar w:fldCharType="end"/>
      </w:r>
      <w:r w:rsidRPr="005650FD">
        <w:rPr>
          <w:rFonts w:ascii="Times New Roman" w:hAnsi="Times New Roman" w:cs="Times New Roman"/>
          <w:b/>
          <w:bCs/>
          <w:sz w:val="26"/>
          <w:szCs w:val="26"/>
          <w:u w:val="single"/>
          <w:shd w:val="clear" w:color="auto" w:fill="FFFFFF"/>
        </w:rPr>
        <w:t>mākslas objektu pagaidu izvietojumu Ķengaragā</w:t>
      </w:r>
    </w:p>
    <w:p w14:paraId="07E7B403" w14:textId="77777777" w:rsidR="005650FD" w:rsidRPr="00952ABE" w:rsidRDefault="005650FD" w:rsidP="00DF472A">
      <w:pPr>
        <w:pStyle w:val="Sarakstarindkopa"/>
        <w:spacing w:after="0" w:line="240" w:lineRule="auto"/>
        <w:ind w:left="0"/>
        <w:jc w:val="both"/>
        <w:rPr>
          <w:rFonts w:ascii="Times New Roman" w:hAnsi="Times New Roman" w:cs="Times New Roman"/>
          <w:sz w:val="26"/>
          <w:szCs w:val="26"/>
          <w:shd w:val="clear" w:color="auto" w:fill="FFFFFF"/>
        </w:rPr>
      </w:pPr>
    </w:p>
    <w:p w14:paraId="4C7D403D" w14:textId="4AE7889A" w:rsidR="00952ABE" w:rsidRDefault="00830891" w:rsidP="00BB7243">
      <w:pPr>
        <w:suppressAutoHyphens/>
        <w:autoSpaceDN w:val="0"/>
        <w:spacing w:line="254" w:lineRule="auto"/>
        <w:jc w:val="both"/>
        <w:rPr>
          <w:rFonts w:ascii="Times New Roman" w:eastAsia="Calibri" w:hAnsi="Times New Roman" w:cs="Times New Roman"/>
          <w:kern w:val="0"/>
          <w:sz w:val="26"/>
          <w:szCs w:val="26"/>
          <w14:ligatures w14:val="none"/>
        </w:rPr>
      </w:pPr>
      <w:r w:rsidRPr="00F36E7E">
        <w:rPr>
          <w:rFonts w:ascii="Times New Roman" w:eastAsia="Calibri" w:hAnsi="Times New Roman" w:cs="Times New Roman"/>
          <w:b/>
          <w:bCs/>
          <w:kern w:val="0"/>
          <w:sz w:val="26"/>
          <w:szCs w:val="26"/>
          <w14:ligatures w14:val="none"/>
        </w:rPr>
        <w:t>A.</w:t>
      </w:r>
      <w:r w:rsidR="00F36E7E">
        <w:rPr>
          <w:rFonts w:ascii="Times New Roman" w:eastAsia="Calibri" w:hAnsi="Times New Roman" w:cs="Times New Roman"/>
          <w:b/>
          <w:bCs/>
          <w:kern w:val="0"/>
          <w:sz w:val="26"/>
          <w:szCs w:val="26"/>
          <w14:ligatures w14:val="none"/>
        </w:rPr>
        <w:t xml:space="preserve"> </w:t>
      </w:r>
      <w:r w:rsidRPr="00F36E7E">
        <w:rPr>
          <w:rFonts w:ascii="Times New Roman" w:eastAsia="Calibri" w:hAnsi="Times New Roman" w:cs="Times New Roman"/>
          <w:b/>
          <w:bCs/>
          <w:kern w:val="0"/>
          <w:sz w:val="26"/>
          <w:szCs w:val="26"/>
          <w14:ligatures w14:val="none"/>
        </w:rPr>
        <w:t>Kušķis</w:t>
      </w:r>
      <w:r w:rsidR="00F36E7E">
        <w:rPr>
          <w:rFonts w:ascii="Times New Roman" w:eastAsia="Calibri" w:hAnsi="Times New Roman" w:cs="Times New Roman"/>
          <w:b/>
          <w:bCs/>
          <w:kern w:val="0"/>
          <w:sz w:val="26"/>
          <w:szCs w:val="26"/>
          <w14:ligatures w14:val="none"/>
        </w:rPr>
        <w:t>:</w:t>
      </w:r>
      <w:r>
        <w:rPr>
          <w:rFonts w:ascii="Times New Roman" w:eastAsia="Calibri" w:hAnsi="Times New Roman" w:cs="Times New Roman"/>
          <w:kern w:val="0"/>
          <w:sz w:val="26"/>
          <w:szCs w:val="26"/>
          <w14:ligatures w14:val="none"/>
        </w:rPr>
        <w:t xml:space="preserve"> </w:t>
      </w:r>
      <w:r w:rsidR="00F9043F">
        <w:rPr>
          <w:rFonts w:ascii="Times New Roman" w:eastAsia="Calibri" w:hAnsi="Times New Roman" w:cs="Times New Roman"/>
          <w:kern w:val="0"/>
          <w:sz w:val="26"/>
          <w:szCs w:val="26"/>
          <w14:ligatures w14:val="none"/>
        </w:rPr>
        <w:t xml:space="preserve">Informē Padomi, ka </w:t>
      </w:r>
      <w:r>
        <w:rPr>
          <w:rFonts w:ascii="Times New Roman" w:eastAsia="Calibri" w:hAnsi="Times New Roman" w:cs="Times New Roman"/>
          <w:kern w:val="0"/>
          <w:sz w:val="26"/>
          <w:szCs w:val="26"/>
          <w14:ligatures w14:val="none"/>
        </w:rPr>
        <w:t>Izglītības, kultūras un sporta departaments ir iesniedzis Pieminekļu padom</w:t>
      </w:r>
      <w:r w:rsidR="005B6145">
        <w:rPr>
          <w:rFonts w:ascii="Times New Roman" w:eastAsia="Calibri" w:hAnsi="Times New Roman" w:cs="Times New Roman"/>
          <w:kern w:val="0"/>
          <w:sz w:val="26"/>
          <w:szCs w:val="26"/>
          <w14:ligatures w14:val="none"/>
        </w:rPr>
        <w:t>ē</w:t>
      </w:r>
      <w:r>
        <w:rPr>
          <w:rFonts w:ascii="Times New Roman" w:eastAsia="Calibri" w:hAnsi="Times New Roman" w:cs="Times New Roman"/>
          <w:kern w:val="0"/>
          <w:sz w:val="26"/>
          <w:szCs w:val="26"/>
          <w14:ligatures w14:val="none"/>
        </w:rPr>
        <w:t xml:space="preserve"> izskatīšanai 4 mākslas objektus, kurus plānots izvietot Ķengaragā, terminēti uz 2 gadiem</w:t>
      </w:r>
      <w:r w:rsidR="00F9043F">
        <w:rPr>
          <w:rFonts w:ascii="Times New Roman" w:eastAsia="Calibri" w:hAnsi="Times New Roman" w:cs="Times New Roman"/>
          <w:kern w:val="0"/>
          <w:sz w:val="26"/>
          <w:szCs w:val="26"/>
          <w14:ligatures w14:val="none"/>
        </w:rPr>
        <w:t xml:space="preserve"> saskaņā ar vienošanos ar Latvijas Mākslas akadēmiju par sadarbību studentu atsevišķu labāko darbu īslaicīgai eksponēšanai pilsētvidē</w:t>
      </w:r>
      <w:r>
        <w:rPr>
          <w:rFonts w:ascii="Times New Roman" w:eastAsia="Calibri" w:hAnsi="Times New Roman" w:cs="Times New Roman"/>
          <w:kern w:val="0"/>
          <w:sz w:val="26"/>
          <w:szCs w:val="26"/>
          <w14:ligatures w14:val="none"/>
        </w:rPr>
        <w:t xml:space="preserve">. </w:t>
      </w:r>
      <w:r w:rsidR="00F9043F">
        <w:rPr>
          <w:rFonts w:ascii="Times New Roman" w:eastAsia="Calibri" w:hAnsi="Times New Roman" w:cs="Times New Roman"/>
          <w:kern w:val="0"/>
          <w:sz w:val="26"/>
          <w:szCs w:val="26"/>
          <w14:ligatures w14:val="none"/>
        </w:rPr>
        <w:t>Izsaka viedokli, ka p</w:t>
      </w:r>
      <w:r>
        <w:rPr>
          <w:rFonts w:ascii="Times New Roman" w:eastAsia="Calibri" w:hAnsi="Times New Roman" w:cs="Times New Roman"/>
          <w:kern w:val="0"/>
          <w:sz w:val="26"/>
          <w:szCs w:val="26"/>
          <w14:ligatures w14:val="none"/>
        </w:rPr>
        <w:t>ilsētvidē izstādām</w:t>
      </w:r>
      <w:r w:rsidR="00F9043F">
        <w:rPr>
          <w:rFonts w:ascii="Times New Roman" w:eastAsia="Calibri" w:hAnsi="Times New Roman" w:cs="Times New Roman"/>
          <w:kern w:val="0"/>
          <w:sz w:val="26"/>
          <w:szCs w:val="26"/>
          <w14:ligatures w14:val="none"/>
        </w:rPr>
        <w:t>i</w:t>
      </w:r>
      <w:r>
        <w:rPr>
          <w:rFonts w:ascii="Times New Roman" w:eastAsia="Calibri" w:hAnsi="Times New Roman" w:cs="Times New Roman"/>
          <w:kern w:val="0"/>
          <w:sz w:val="26"/>
          <w:szCs w:val="26"/>
          <w14:ligatures w14:val="none"/>
        </w:rPr>
        <w:t xml:space="preserve"> pagaidu </w:t>
      </w:r>
      <w:r w:rsidR="00F9043F">
        <w:rPr>
          <w:rFonts w:ascii="Times New Roman" w:eastAsia="Calibri" w:hAnsi="Times New Roman" w:cs="Times New Roman"/>
          <w:kern w:val="0"/>
          <w:sz w:val="26"/>
          <w:szCs w:val="26"/>
          <w14:ligatures w14:val="none"/>
        </w:rPr>
        <w:t xml:space="preserve">rakstura vides mākslas </w:t>
      </w:r>
      <w:r>
        <w:rPr>
          <w:rFonts w:ascii="Times New Roman" w:eastAsia="Calibri" w:hAnsi="Times New Roman" w:cs="Times New Roman"/>
          <w:kern w:val="0"/>
          <w:sz w:val="26"/>
          <w:szCs w:val="26"/>
          <w14:ligatures w14:val="none"/>
        </w:rPr>
        <w:t>objekt</w:t>
      </w:r>
      <w:r w:rsidR="00F9043F">
        <w:rPr>
          <w:rFonts w:ascii="Times New Roman" w:eastAsia="Calibri" w:hAnsi="Times New Roman" w:cs="Times New Roman"/>
          <w:kern w:val="0"/>
          <w:sz w:val="26"/>
          <w:szCs w:val="26"/>
          <w14:ligatures w14:val="none"/>
        </w:rPr>
        <w:t>i</w:t>
      </w:r>
      <w:r>
        <w:rPr>
          <w:rFonts w:ascii="Times New Roman" w:eastAsia="Calibri" w:hAnsi="Times New Roman" w:cs="Times New Roman"/>
          <w:kern w:val="0"/>
          <w:sz w:val="26"/>
          <w:szCs w:val="26"/>
          <w14:ligatures w14:val="none"/>
        </w:rPr>
        <w:t xml:space="preserve"> Padomei nebūtu jāskata</w:t>
      </w:r>
      <w:r w:rsidR="00F9043F">
        <w:rPr>
          <w:rFonts w:ascii="Times New Roman" w:eastAsia="Calibri" w:hAnsi="Times New Roman" w:cs="Times New Roman"/>
          <w:kern w:val="0"/>
          <w:sz w:val="26"/>
          <w:szCs w:val="26"/>
          <w14:ligatures w14:val="none"/>
        </w:rPr>
        <w:t xml:space="preserve"> un jāizvērtē</w:t>
      </w:r>
      <w:r>
        <w:rPr>
          <w:rFonts w:ascii="Times New Roman" w:eastAsia="Calibri" w:hAnsi="Times New Roman" w:cs="Times New Roman"/>
          <w:kern w:val="0"/>
          <w:sz w:val="26"/>
          <w:szCs w:val="26"/>
          <w14:ligatures w14:val="none"/>
        </w:rPr>
        <w:t xml:space="preserve">, atstājot to </w:t>
      </w:r>
      <w:r w:rsidR="00F9043F">
        <w:rPr>
          <w:rFonts w:ascii="Times New Roman" w:eastAsia="Calibri" w:hAnsi="Times New Roman" w:cs="Times New Roman"/>
          <w:kern w:val="0"/>
          <w:sz w:val="26"/>
          <w:szCs w:val="26"/>
          <w14:ligatures w14:val="none"/>
        </w:rPr>
        <w:t>izvērtēšanai un iz</w:t>
      </w:r>
      <w:r>
        <w:rPr>
          <w:rFonts w:ascii="Times New Roman" w:eastAsia="Calibri" w:hAnsi="Times New Roman" w:cs="Times New Roman"/>
          <w:kern w:val="0"/>
          <w:sz w:val="26"/>
          <w:szCs w:val="26"/>
          <w14:ligatures w14:val="none"/>
        </w:rPr>
        <w:t xml:space="preserve">lemšanai </w:t>
      </w:r>
      <w:r w:rsidR="00F9043F">
        <w:rPr>
          <w:rFonts w:ascii="Times New Roman" w:eastAsia="Calibri" w:hAnsi="Times New Roman" w:cs="Times New Roman"/>
          <w:kern w:val="0"/>
          <w:sz w:val="26"/>
          <w:szCs w:val="26"/>
          <w14:ligatures w14:val="none"/>
        </w:rPr>
        <w:t xml:space="preserve">atbildīgajām </w:t>
      </w:r>
      <w:r>
        <w:rPr>
          <w:rFonts w:ascii="Times New Roman" w:eastAsia="Calibri" w:hAnsi="Times New Roman" w:cs="Times New Roman"/>
          <w:kern w:val="0"/>
          <w:sz w:val="26"/>
          <w:szCs w:val="26"/>
          <w14:ligatures w14:val="none"/>
        </w:rPr>
        <w:t xml:space="preserve">pašvaldības iestādēm </w:t>
      </w:r>
      <w:r w:rsidR="00F9043F">
        <w:rPr>
          <w:rFonts w:ascii="Times New Roman" w:eastAsia="Calibri" w:hAnsi="Times New Roman" w:cs="Times New Roman"/>
          <w:kern w:val="0"/>
          <w:sz w:val="26"/>
          <w:szCs w:val="26"/>
          <w14:ligatures w14:val="none"/>
        </w:rPr>
        <w:t>–</w:t>
      </w:r>
      <w:r>
        <w:rPr>
          <w:rFonts w:ascii="Times New Roman" w:eastAsia="Calibri" w:hAnsi="Times New Roman" w:cs="Times New Roman"/>
          <w:kern w:val="0"/>
          <w:sz w:val="26"/>
          <w:szCs w:val="26"/>
          <w14:ligatures w14:val="none"/>
        </w:rPr>
        <w:t xml:space="preserve"> </w:t>
      </w:r>
      <w:r w:rsidR="00F9043F">
        <w:rPr>
          <w:rFonts w:ascii="Times New Roman" w:eastAsia="Calibri" w:hAnsi="Times New Roman" w:cs="Times New Roman"/>
          <w:kern w:val="0"/>
          <w:sz w:val="26"/>
          <w:szCs w:val="26"/>
          <w14:ligatures w14:val="none"/>
        </w:rPr>
        <w:t xml:space="preserve">Pilsētas attīstības departamenta </w:t>
      </w:r>
      <w:r>
        <w:rPr>
          <w:rFonts w:ascii="Times New Roman" w:eastAsia="Calibri" w:hAnsi="Times New Roman" w:cs="Times New Roman"/>
          <w:kern w:val="0"/>
          <w:sz w:val="26"/>
          <w:szCs w:val="26"/>
          <w14:ligatures w14:val="none"/>
        </w:rPr>
        <w:t xml:space="preserve">Pilsētvides </w:t>
      </w:r>
      <w:r w:rsidR="00F9043F">
        <w:rPr>
          <w:rFonts w:ascii="Times New Roman" w:eastAsia="Calibri" w:hAnsi="Times New Roman" w:cs="Times New Roman"/>
          <w:kern w:val="0"/>
          <w:sz w:val="26"/>
          <w:szCs w:val="26"/>
          <w14:ligatures w14:val="none"/>
        </w:rPr>
        <w:t xml:space="preserve">attīstības </w:t>
      </w:r>
      <w:r>
        <w:rPr>
          <w:rFonts w:ascii="Times New Roman" w:eastAsia="Calibri" w:hAnsi="Times New Roman" w:cs="Times New Roman"/>
          <w:kern w:val="0"/>
          <w:sz w:val="26"/>
          <w:szCs w:val="26"/>
          <w14:ligatures w14:val="none"/>
        </w:rPr>
        <w:t>pārvaldei,</w:t>
      </w:r>
      <w:r w:rsidR="00F9043F">
        <w:rPr>
          <w:rFonts w:ascii="Times New Roman" w:eastAsia="Calibri" w:hAnsi="Times New Roman" w:cs="Times New Roman"/>
          <w:kern w:val="0"/>
          <w:sz w:val="26"/>
          <w:szCs w:val="26"/>
          <w14:ligatures w14:val="none"/>
        </w:rPr>
        <w:t xml:space="preserve"> Pilsētas arhitekta dienestam ar pilsētas</w:t>
      </w:r>
      <w:r>
        <w:rPr>
          <w:rFonts w:ascii="Times New Roman" w:eastAsia="Calibri" w:hAnsi="Times New Roman" w:cs="Times New Roman"/>
          <w:kern w:val="0"/>
          <w:sz w:val="26"/>
          <w:szCs w:val="26"/>
          <w14:ligatures w14:val="none"/>
        </w:rPr>
        <w:t xml:space="preserve"> galven</w:t>
      </w:r>
      <w:r w:rsidR="00F9043F">
        <w:rPr>
          <w:rFonts w:ascii="Times New Roman" w:eastAsia="Calibri" w:hAnsi="Times New Roman" w:cs="Times New Roman"/>
          <w:kern w:val="0"/>
          <w:sz w:val="26"/>
          <w:szCs w:val="26"/>
          <w14:ligatures w14:val="none"/>
        </w:rPr>
        <w:t>o</w:t>
      </w:r>
      <w:r>
        <w:rPr>
          <w:rFonts w:ascii="Times New Roman" w:eastAsia="Calibri" w:hAnsi="Times New Roman" w:cs="Times New Roman"/>
          <w:kern w:val="0"/>
          <w:sz w:val="26"/>
          <w:szCs w:val="26"/>
          <w14:ligatures w14:val="none"/>
        </w:rPr>
        <w:t xml:space="preserve"> dizainer</w:t>
      </w:r>
      <w:r w:rsidR="009C6888">
        <w:rPr>
          <w:rFonts w:ascii="Times New Roman" w:eastAsia="Calibri" w:hAnsi="Times New Roman" w:cs="Times New Roman"/>
          <w:kern w:val="0"/>
          <w:sz w:val="26"/>
          <w:szCs w:val="26"/>
          <w14:ligatures w14:val="none"/>
        </w:rPr>
        <w:t xml:space="preserve">i </w:t>
      </w:r>
      <w:r w:rsidR="00F9043F">
        <w:rPr>
          <w:rFonts w:ascii="Times New Roman" w:eastAsia="Calibri" w:hAnsi="Times New Roman" w:cs="Times New Roman"/>
          <w:kern w:val="0"/>
          <w:sz w:val="26"/>
          <w:szCs w:val="26"/>
          <w14:ligatures w14:val="none"/>
        </w:rPr>
        <w:t>Pilsētvides dizaina un inženierbūvju pārvaldei - kopīgi ar idejas ierosinātājiem</w:t>
      </w:r>
      <w:r>
        <w:rPr>
          <w:rFonts w:ascii="Times New Roman" w:eastAsia="Calibri" w:hAnsi="Times New Roman" w:cs="Times New Roman"/>
          <w:kern w:val="0"/>
          <w:sz w:val="26"/>
          <w:szCs w:val="26"/>
          <w14:ligatures w14:val="none"/>
        </w:rPr>
        <w:t xml:space="preserve"> u.c.</w:t>
      </w:r>
    </w:p>
    <w:p w14:paraId="523C6C09" w14:textId="2F704C58" w:rsidR="00830891" w:rsidRDefault="00830891" w:rsidP="00BB7243">
      <w:pPr>
        <w:suppressAutoHyphens/>
        <w:autoSpaceDN w:val="0"/>
        <w:spacing w:line="254" w:lineRule="auto"/>
        <w:jc w:val="both"/>
        <w:rPr>
          <w:rFonts w:ascii="Times New Roman" w:eastAsia="Calibri" w:hAnsi="Times New Roman" w:cs="Times New Roman"/>
          <w:kern w:val="0"/>
          <w:sz w:val="26"/>
          <w:szCs w:val="26"/>
          <w14:ligatures w14:val="none"/>
        </w:rPr>
      </w:pPr>
      <w:r w:rsidRPr="005B6145">
        <w:rPr>
          <w:rFonts w:ascii="Times New Roman" w:eastAsia="Calibri" w:hAnsi="Times New Roman" w:cs="Times New Roman"/>
          <w:b/>
          <w:bCs/>
          <w:kern w:val="0"/>
          <w:sz w:val="26"/>
          <w:szCs w:val="26"/>
          <w14:ligatures w14:val="none"/>
        </w:rPr>
        <w:t>I.</w:t>
      </w:r>
      <w:r w:rsidR="0008319F" w:rsidRPr="005B6145">
        <w:rPr>
          <w:rFonts w:ascii="Times New Roman" w:eastAsia="Calibri" w:hAnsi="Times New Roman" w:cs="Times New Roman"/>
          <w:b/>
          <w:bCs/>
          <w:kern w:val="0"/>
          <w:sz w:val="26"/>
          <w:szCs w:val="26"/>
          <w14:ligatures w14:val="none"/>
        </w:rPr>
        <w:t xml:space="preserve"> </w:t>
      </w:r>
      <w:r w:rsidRPr="005B6145">
        <w:rPr>
          <w:rFonts w:ascii="Times New Roman" w:eastAsia="Calibri" w:hAnsi="Times New Roman" w:cs="Times New Roman"/>
          <w:b/>
          <w:bCs/>
          <w:kern w:val="0"/>
          <w:sz w:val="26"/>
          <w:szCs w:val="26"/>
          <w14:ligatures w14:val="none"/>
        </w:rPr>
        <w:t>Drulle</w:t>
      </w:r>
      <w:r w:rsidR="005B6145">
        <w:rPr>
          <w:rFonts w:ascii="Times New Roman" w:eastAsia="Calibri" w:hAnsi="Times New Roman" w:cs="Times New Roman"/>
          <w:b/>
          <w:bCs/>
          <w:kern w:val="0"/>
          <w:sz w:val="26"/>
          <w:szCs w:val="26"/>
          <w14:ligatures w14:val="none"/>
        </w:rPr>
        <w:t>:</w:t>
      </w:r>
      <w:r>
        <w:rPr>
          <w:rFonts w:ascii="Times New Roman" w:eastAsia="Calibri" w:hAnsi="Times New Roman" w:cs="Times New Roman"/>
          <w:kern w:val="0"/>
          <w:sz w:val="26"/>
          <w:szCs w:val="26"/>
          <w14:ligatures w14:val="none"/>
        </w:rPr>
        <w:t xml:space="preserve"> Svarīgi, ka priekšlikumi iziet vairākus filtrus pašvaldības iestādēs</w:t>
      </w:r>
      <w:r w:rsidR="005B6145">
        <w:rPr>
          <w:rFonts w:ascii="Times New Roman" w:eastAsia="Calibri" w:hAnsi="Times New Roman" w:cs="Times New Roman"/>
          <w:kern w:val="0"/>
          <w:sz w:val="26"/>
          <w:szCs w:val="26"/>
          <w14:ligatures w14:val="none"/>
        </w:rPr>
        <w:t xml:space="preserve">, lai </w:t>
      </w:r>
      <w:r w:rsidR="00792F98">
        <w:rPr>
          <w:rFonts w:ascii="Times New Roman" w:eastAsia="Calibri" w:hAnsi="Times New Roman" w:cs="Times New Roman"/>
          <w:kern w:val="0"/>
          <w:sz w:val="26"/>
          <w:szCs w:val="26"/>
          <w14:ligatures w14:val="none"/>
        </w:rPr>
        <w:t>publiskajā</w:t>
      </w:r>
      <w:r w:rsidR="005B6145">
        <w:rPr>
          <w:rFonts w:ascii="Times New Roman" w:eastAsia="Calibri" w:hAnsi="Times New Roman" w:cs="Times New Roman"/>
          <w:kern w:val="0"/>
          <w:sz w:val="26"/>
          <w:szCs w:val="26"/>
          <w14:ligatures w14:val="none"/>
        </w:rPr>
        <w:t xml:space="preserve"> vidē neparādās kas nepiedienīgs.</w:t>
      </w:r>
    </w:p>
    <w:p w14:paraId="54B35DAA" w14:textId="6B467A0A" w:rsidR="00830891" w:rsidRDefault="00830891" w:rsidP="00BB7243">
      <w:pPr>
        <w:suppressAutoHyphens/>
        <w:autoSpaceDN w:val="0"/>
        <w:spacing w:line="254" w:lineRule="auto"/>
        <w:jc w:val="both"/>
        <w:rPr>
          <w:rFonts w:ascii="Times New Roman" w:eastAsia="Calibri" w:hAnsi="Times New Roman" w:cs="Times New Roman"/>
          <w:kern w:val="0"/>
          <w:sz w:val="26"/>
          <w:szCs w:val="26"/>
          <w14:ligatures w14:val="none"/>
        </w:rPr>
      </w:pPr>
      <w:r w:rsidRPr="005B6145">
        <w:rPr>
          <w:rFonts w:ascii="Times New Roman" w:eastAsia="Calibri" w:hAnsi="Times New Roman" w:cs="Times New Roman"/>
          <w:b/>
          <w:bCs/>
          <w:kern w:val="0"/>
          <w:sz w:val="26"/>
          <w:szCs w:val="26"/>
          <w14:ligatures w14:val="none"/>
        </w:rPr>
        <w:t>D.</w:t>
      </w:r>
      <w:r w:rsidR="0008319F" w:rsidRPr="005B6145">
        <w:rPr>
          <w:rFonts w:ascii="Times New Roman" w:eastAsia="Calibri" w:hAnsi="Times New Roman" w:cs="Times New Roman"/>
          <w:b/>
          <w:bCs/>
          <w:kern w:val="0"/>
          <w:sz w:val="26"/>
          <w:szCs w:val="26"/>
          <w14:ligatures w14:val="none"/>
        </w:rPr>
        <w:t xml:space="preserve"> </w:t>
      </w:r>
      <w:proofErr w:type="spellStart"/>
      <w:r w:rsidRPr="005B6145">
        <w:rPr>
          <w:rFonts w:ascii="Times New Roman" w:eastAsia="Calibri" w:hAnsi="Times New Roman" w:cs="Times New Roman"/>
          <w:b/>
          <w:bCs/>
          <w:kern w:val="0"/>
          <w:sz w:val="26"/>
          <w:szCs w:val="26"/>
          <w14:ligatures w14:val="none"/>
        </w:rPr>
        <w:t>Turlais</w:t>
      </w:r>
      <w:proofErr w:type="spellEnd"/>
      <w:r w:rsidR="005B6145">
        <w:rPr>
          <w:rFonts w:ascii="Times New Roman" w:eastAsia="Calibri" w:hAnsi="Times New Roman" w:cs="Times New Roman"/>
          <w:b/>
          <w:bCs/>
          <w:kern w:val="0"/>
          <w:sz w:val="26"/>
          <w:szCs w:val="26"/>
          <w14:ligatures w14:val="none"/>
        </w:rPr>
        <w:t>:</w:t>
      </w:r>
      <w:r>
        <w:rPr>
          <w:rFonts w:ascii="Times New Roman" w:eastAsia="Calibri" w:hAnsi="Times New Roman" w:cs="Times New Roman"/>
          <w:kern w:val="0"/>
          <w:sz w:val="26"/>
          <w:szCs w:val="26"/>
          <w14:ligatures w14:val="none"/>
        </w:rPr>
        <w:t xml:space="preserve"> </w:t>
      </w:r>
      <w:r w:rsidR="0008319F">
        <w:rPr>
          <w:rFonts w:ascii="Times New Roman" w:eastAsia="Calibri" w:hAnsi="Times New Roman" w:cs="Times New Roman"/>
          <w:kern w:val="0"/>
          <w:sz w:val="26"/>
          <w:szCs w:val="26"/>
          <w14:ligatures w14:val="none"/>
        </w:rPr>
        <w:t xml:space="preserve">Šis ir pilsētas arhitekta un izpilddirektora </w:t>
      </w:r>
      <w:r w:rsidR="00792F98">
        <w:rPr>
          <w:rFonts w:ascii="Times New Roman" w:eastAsia="Calibri" w:hAnsi="Times New Roman" w:cs="Times New Roman"/>
          <w:kern w:val="0"/>
          <w:sz w:val="26"/>
          <w:szCs w:val="26"/>
          <w14:ligatures w14:val="none"/>
        </w:rPr>
        <w:t xml:space="preserve">kompetences </w:t>
      </w:r>
      <w:r w:rsidR="0008319F">
        <w:rPr>
          <w:rFonts w:ascii="Times New Roman" w:eastAsia="Calibri" w:hAnsi="Times New Roman" w:cs="Times New Roman"/>
          <w:kern w:val="0"/>
          <w:sz w:val="26"/>
          <w:szCs w:val="26"/>
          <w14:ligatures w14:val="none"/>
        </w:rPr>
        <w:t>lēmums. Ierēdņiem n</w:t>
      </w:r>
      <w:r w:rsidR="005E4C0A">
        <w:rPr>
          <w:rFonts w:ascii="Times New Roman" w:eastAsia="Calibri" w:hAnsi="Times New Roman" w:cs="Times New Roman"/>
          <w:kern w:val="0"/>
          <w:sz w:val="26"/>
          <w:szCs w:val="26"/>
          <w14:ligatures w14:val="none"/>
        </w:rPr>
        <w:t xml:space="preserve">av </w:t>
      </w:r>
      <w:r w:rsidR="005B6145">
        <w:rPr>
          <w:rFonts w:ascii="Times New Roman" w:eastAsia="Calibri" w:hAnsi="Times New Roman" w:cs="Times New Roman"/>
          <w:kern w:val="0"/>
          <w:sz w:val="26"/>
          <w:szCs w:val="26"/>
          <w14:ligatures w14:val="none"/>
        </w:rPr>
        <w:t>jā</w:t>
      </w:r>
      <w:r w:rsidR="0008319F">
        <w:rPr>
          <w:rFonts w:ascii="Times New Roman" w:eastAsia="Calibri" w:hAnsi="Times New Roman" w:cs="Times New Roman"/>
          <w:kern w:val="0"/>
          <w:sz w:val="26"/>
          <w:szCs w:val="26"/>
          <w14:ligatures w14:val="none"/>
        </w:rPr>
        <w:t>piese</w:t>
      </w:r>
      <w:r w:rsidR="005B6145">
        <w:rPr>
          <w:rFonts w:ascii="Times New Roman" w:eastAsia="Calibri" w:hAnsi="Times New Roman" w:cs="Times New Roman"/>
          <w:kern w:val="0"/>
          <w:sz w:val="26"/>
          <w:szCs w:val="26"/>
          <w14:ligatures w14:val="none"/>
        </w:rPr>
        <w:t>dzas</w:t>
      </w:r>
      <w:r w:rsidR="0008319F">
        <w:rPr>
          <w:rFonts w:ascii="Times New Roman" w:eastAsia="Calibri" w:hAnsi="Times New Roman" w:cs="Times New Roman"/>
          <w:kern w:val="0"/>
          <w:sz w:val="26"/>
          <w:szCs w:val="26"/>
          <w14:ligatures w14:val="none"/>
        </w:rPr>
        <w:t xml:space="preserve"> ar kādas kolektīvās institūcijas lēmumu.</w:t>
      </w:r>
    </w:p>
    <w:p w14:paraId="32A2F547" w14:textId="1E623B30" w:rsidR="005E4C0A" w:rsidRDefault="005E4C0A" w:rsidP="00BB7243">
      <w:pPr>
        <w:suppressAutoHyphens/>
        <w:autoSpaceDN w:val="0"/>
        <w:spacing w:line="254" w:lineRule="auto"/>
        <w:jc w:val="both"/>
        <w:rPr>
          <w:rFonts w:ascii="Times New Roman" w:eastAsia="Calibri" w:hAnsi="Times New Roman" w:cs="Times New Roman"/>
          <w:kern w:val="0"/>
          <w:sz w:val="26"/>
          <w:szCs w:val="26"/>
          <w14:ligatures w14:val="none"/>
        </w:rPr>
      </w:pPr>
      <w:r w:rsidRPr="005B6145">
        <w:rPr>
          <w:rFonts w:ascii="Times New Roman" w:eastAsia="Calibri" w:hAnsi="Times New Roman" w:cs="Times New Roman"/>
          <w:b/>
          <w:bCs/>
          <w:kern w:val="0"/>
          <w:sz w:val="26"/>
          <w:szCs w:val="26"/>
          <w14:ligatures w14:val="none"/>
        </w:rPr>
        <w:t>A.</w:t>
      </w:r>
      <w:r w:rsidR="0008319F" w:rsidRPr="005B6145">
        <w:rPr>
          <w:rFonts w:ascii="Times New Roman" w:eastAsia="Calibri" w:hAnsi="Times New Roman" w:cs="Times New Roman"/>
          <w:b/>
          <w:bCs/>
          <w:kern w:val="0"/>
          <w:sz w:val="26"/>
          <w:szCs w:val="26"/>
          <w14:ligatures w14:val="none"/>
        </w:rPr>
        <w:t xml:space="preserve"> </w:t>
      </w:r>
      <w:r w:rsidRPr="005B6145">
        <w:rPr>
          <w:rFonts w:ascii="Times New Roman" w:eastAsia="Calibri" w:hAnsi="Times New Roman" w:cs="Times New Roman"/>
          <w:b/>
          <w:bCs/>
          <w:kern w:val="0"/>
          <w:sz w:val="26"/>
          <w:szCs w:val="26"/>
          <w14:ligatures w14:val="none"/>
        </w:rPr>
        <w:t>Broks</w:t>
      </w:r>
      <w:r w:rsidR="005B6145">
        <w:rPr>
          <w:rFonts w:ascii="Times New Roman" w:eastAsia="Calibri" w:hAnsi="Times New Roman" w:cs="Times New Roman"/>
          <w:kern w:val="0"/>
          <w:sz w:val="26"/>
          <w:szCs w:val="26"/>
          <w14:ligatures w14:val="none"/>
        </w:rPr>
        <w:t>:</w:t>
      </w:r>
      <w:r>
        <w:rPr>
          <w:rFonts w:ascii="Times New Roman" w:eastAsia="Calibri" w:hAnsi="Times New Roman" w:cs="Times New Roman"/>
          <w:kern w:val="0"/>
          <w:sz w:val="26"/>
          <w:szCs w:val="26"/>
          <w14:ligatures w14:val="none"/>
        </w:rPr>
        <w:t xml:space="preserve"> Pilsētvidē varētu būt tādas zonas, kur sadarbībā ar Mākslas akadēmiju tiek atvēlētas studentu darbiem, lai jaunie radošie cilvēki varētu savus darbus eksponēt. Šādi objekti nevarētu būt jebkur pēc brīvas izvēles. Teritorijās, kas ir saistītas ar kultūrvēsturisko mantojumu būtu jāskaņo ar Padomi, bet zaļajās zonās </w:t>
      </w:r>
      <w:r w:rsidR="005B6145">
        <w:rPr>
          <w:rFonts w:ascii="Times New Roman" w:eastAsia="Calibri" w:hAnsi="Times New Roman" w:cs="Times New Roman"/>
          <w:kern w:val="0"/>
          <w:sz w:val="26"/>
          <w:szCs w:val="26"/>
          <w14:ligatures w14:val="none"/>
        </w:rPr>
        <w:t xml:space="preserve">varētu tikt šādi objekti izvietoti </w:t>
      </w:r>
      <w:r>
        <w:rPr>
          <w:rFonts w:ascii="Times New Roman" w:eastAsia="Calibri" w:hAnsi="Times New Roman" w:cs="Times New Roman"/>
          <w:kern w:val="0"/>
          <w:sz w:val="26"/>
          <w:szCs w:val="26"/>
          <w14:ligatures w14:val="none"/>
        </w:rPr>
        <w:t>ikdienas kārtībā</w:t>
      </w:r>
      <w:r w:rsidR="005B6145">
        <w:rPr>
          <w:rFonts w:ascii="Times New Roman" w:eastAsia="Calibri" w:hAnsi="Times New Roman" w:cs="Times New Roman"/>
          <w:kern w:val="0"/>
          <w:sz w:val="26"/>
          <w:szCs w:val="26"/>
          <w14:ligatures w14:val="none"/>
        </w:rPr>
        <w:t>,</w:t>
      </w:r>
      <w:r>
        <w:rPr>
          <w:rFonts w:ascii="Times New Roman" w:eastAsia="Calibri" w:hAnsi="Times New Roman" w:cs="Times New Roman"/>
          <w:kern w:val="0"/>
          <w:sz w:val="26"/>
          <w:szCs w:val="26"/>
          <w14:ligatures w14:val="none"/>
        </w:rPr>
        <w:t xml:space="preserve"> skaņojot ar pilsētas dienestiem. </w:t>
      </w:r>
    </w:p>
    <w:p w14:paraId="1CCCF7AF" w14:textId="6B06B7E4" w:rsidR="0052054C" w:rsidRDefault="0052054C" w:rsidP="0052054C">
      <w:pPr>
        <w:suppressAutoHyphens/>
        <w:autoSpaceDN w:val="0"/>
        <w:spacing w:line="254"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D. </w:t>
      </w:r>
      <w:proofErr w:type="spellStart"/>
      <w:r>
        <w:rPr>
          <w:rFonts w:ascii="Times New Roman" w:eastAsia="Calibri" w:hAnsi="Times New Roman" w:cs="Times New Roman"/>
          <w:kern w:val="0"/>
          <w:sz w:val="26"/>
          <w:szCs w:val="26"/>
          <w14:ligatures w14:val="none"/>
        </w:rPr>
        <w:t>Turlā</w:t>
      </w:r>
      <w:proofErr w:type="spellEnd"/>
      <w:r>
        <w:rPr>
          <w:rFonts w:ascii="Times New Roman" w:eastAsia="Calibri" w:hAnsi="Times New Roman" w:cs="Times New Roman"/>
          <w:kern w:val="0"/>
          <w:sz w:val="26"/>
          <w:szCs w:val="26"/>
          <w14:ligatures w14:val="none"/>
        </w:rPr>
        <w:t xml:space="preserve"> izteikto viedokli principā atbalsta arī sēdē uzaicinātais </w:t>
      </w:r>
      <w:r w:rsidRPr="0052054C">
        <w:rPr>
          <w:rFonts w:ascii="Times New Roman" w:eastAsia="Calibri" w:hAnsi="Times New Roman" w:cs="Times New Roman"/>
          <w:kern w:val="0"/>
          <w:sz w:val="26"/>
          <w:szCs w:val="26"/>
          <w14:ligatures w14:val="none"/>
        </w:rPr>
        <w:t>– Rīgas domes priekšsēdētāja vietnieks E</w:t>
      </w:r>
      <w:r>
        <w:rPr>
          <w:rFonts w:ascii="Times New Roman" w:eastAsia="Calibri" w:hAnsi="Times New Roman" w:cs="Times New Roman"/>
          <w:kern w:val="0"/>
          <w:sz w:val="26"/>
          <w:szCs w:val="26"/>
          <w14:ligatures w14:val="none"/>
        </w:rPr>
        <w:t>.</w:t>
      </w:r>
      <w:r w:rsidRPr="0052054C">
        <w:rPr>
          <w:rFonts w:ascii="Times New Roman" w:eastAsia="Calibri" w:hAnsi="Times New Roman" w:cs="Times New Roman"/>
          <w:kern w:val="0"/>
          <w:sz w:val="26"/>
          <w:szCs w:val="26"/>
          <w14:ligatures w14:val="none"/>
        </w:rPr>
        <w:t xml:space="preserve"> Ratnieks</w:t>
      </w:r>
      <w:r>
        <w:rPr>
          <w:rFonts w:ascii="Times New Roman" w:eastAsia="Calibri" w:hAnsi="Times New Roman" w:cs="Times New Roman"/>
          <w:kern w:val="0"/>
          <w:sz w:val="26"/>
          <w:szCs w:val="26"/>
          <w14:ligatures w14:val="none"/>
        </w:rPr>
        <w:t xml:space="preserve">. </w:t>
      </w:r>
    </w:p>
    <w:p w14:paraId="71707670" w14:textId="77777777" w:rsidR="0052054C" w:rsidRDefault="0052054C" w:rsidP="0052054C">
      <w:pPr>
        <w:suppressAutoHyphens/>
        <w:autoSpaceDN w:val="0"/>
        <w:spacing w:line="254" w:lineRule="auto"/>
        <w:jc w:val="both"/>
        <w:rPr>
          <w:rFonts w:ascii="Times New Roman" w:eastAsia="Calibri" w:hAnsi="Times New Roman" w:cs="Times New Roman"/>
          <w:kern w:val="0"/>
          <w:sz w:val="26"/>
          <w:szCs w:val="26"/>
          <w14:ligatures w14:val="none"/>
        </w:rPr>
      </w:pPr>
      <w:r w:rsidRPr="0052054C">
        <w:rPr>
          <w:rFonts w:ascii="Times New Roman" w:eastAsia="Calibri" w:hAnsi="Times New Roman" w:cs="Times New Roman"/>
          <w:b/>
          <w:bCs/>
          <w:kern w:val="0"/>
          <w:sz w:val="26"/>
          <w:szCs w:val="26"/>
          <w14:ligatures w14:val="none"/>
        </w:rPr>
        <w:lastRenderedPageBreak/>
        <w:t>A. Kušķis:</w:t>
      </w:r>
      <w:r>
        <w:rPr>
          <w:rFonts w:ascii="Times New Roman" w:eastAsia="Calibri" w:hAnsi="Times New Roman" w:cs="Times New Roman"/>
          <w:kern w:val="0"/>
          <w:sz w:val="26"/>
          <w:szCs w:val="26"/>
          <w14:ligatures w14:val="none"/>
        </w:rPr>
        <w:t xml:space="preserve"> rezumē, ka neesot citiem principiāli atšķirīgiem viedokļiem un iebildumiem, </w:t>
      </w:r>
    </w:p>
    <w:p w14:paraId="0FEB3F69" w14:textId="0FC9942B" w:rsidR="0052054C" w:rsidRDefault="0052054C" w:rsidP="0052054C">
      <w:pPr>
        <w:suppressAutoHyphens/>
        <w:autoSpaceDN w:val="0"/>
        <w:spacing w:line="254" w:lineRule="auto"/>
        <w:jc w:val="both"/>
        <w:rPr>
          <w:rFonts w:ascii="Times New Roman" w:eastAsia="Calibri" w:hAnsi="Times New Roman" w:cs="Times New Roman"/>
          <w:kern w:val="0"/>
          <w:sz w:val="26"/>
          <w:szCs w:val="26"/>
          <w14:ligatures w14:val="none"/>
        </w:rPr>
      </w:pPr>
      <w:r w:rsidRPr="00743BFA">
        <w:rPr>
          <w:rFonts w:ascii="Times New Roman" w:eastAsia="Calibri" w:hAnsi="Times New Roman" w:cs="Times New Roman"/>
          <w:b/>
          <w:bCs/>
          <w:kern w:val="0"/>
          <w:sz w:val="26"/>
          <w:szCs w:val="26"/>
          <w14:ligatures w14:val="none"/>
        </w:rPr>
        <w:t>P</w:t>
      </w:r>
      <w:r>
        <w:rPr>
          <w:rFonts w:ascii="Times New Roman" w:eastAsia="Calibri" w:hAnsi="Times New Roman" w:cs="Times New Roman"/>
          <w:b/>
          <w:bCs/>
          <w:kern w:val="0"/>
          <w:sz w:val="26"/>
          <w:szCs w:val="26"/>
          <w14:ligatures w14:val="none"/>
        </w:rPr>
        <w:t>ieminekļu p</w:t>
      </w:r>
      <w:r w:rsidRPr="00743BFA">
        <w:rPr>
          <w:rFonts w:ascii="Times New Roman" w:eastAsia="Calibri" w:hAnsi="Times New Roman" w:cs="Times New Roman"/>
          <w:b/>
          <w:bCs/>
          <w:kern w:val="0"/>
          <w:sz w:val="26"/>
          <w:szCs w:val="26"/>
          <w14:ligatures w14:val="none"/>
        </w:rPr>
        <w:t>adome atbalsta</w:t>
      </w:r>
      <w:r>
        <w:rPr>
          <w:rFonts w:ascii="Times New Roman" w:eastAsia="Calibri" w:hAnsi="Times New Roman" w:cs="Times New Roman"/>
          <w:b/>
          <w:bCs/>
          <w:kern w:val="0"/>
          <w:sz w:val="26"/>
          <w:szCs w:val="26"/>
          <w14:ligatures w14:val="none"/>
        </w:rPr>
        <w:t>:</w:t>
      </w:r>
    </w:p>
    <w:p w14:paraId="6BF52910" w14:textId="68620F17" w:rsidR="0052054C" w:rsidRDefault="0052054C" w:rsidP="0052054C">
      <w:pPr>
        <w:suppressAutoHyphens/>
        <w:autoSpaceDN w:val="0"/>
        <w:spacing w:line="254"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Rīgas pilsētas publiskajā </w:t>
      </w:r>
      <w:proofErr w:type="spellStart"/>
      <w:r>
        <w:rPr>
          <w:rFonts w:ascii="Times New Roman" w:eastAsia="Calibri" w:hAnsi="Times New Roman" w:cs="Times New Roman"/>
          <w:kern w:val="0"/>
          <w:sz w:val="26"/>
          <w:szCs w:val="26"/>
          <w14:ligatures w14:val="none"/>
        </w:rPr>
        <w:t>ārtelpā</w:t>
      </w:r>
      <w:proofErr w:type="spellEnd"/>
      <w:r>
        <w:rPr>
          <w:rFonts w:ascii="Times New Roman" w:eastAsia="Calibri" w:hAnsi="Times New Roman" w:cs="Times New Roman"/>
          <w:kern w:val="0"/>
          <w:sz w:val="26"/>
          <w:szCs w:val="26"/>
          <w14:ligatures w14:val="none"/>
        </w:rPr>
        <w:t xml:space="preserve"> īslaicīgai izvietošanai uz konkrētu termiņu paredzētu vides mākslas objektu priekšlikumu izskatīšanu un izvērtēšanu </w:t>
      </w:r>
      <w:r w:rsidR="00582006">
        <w:rPr>
          <w:rFonts w:ascii="Times New Roman" w:eastAsia="Calibri" w:hAnsi="Times New Roman" w:cs="Times New Roman"/>
          <w:kern w:val="0"/>
          <w:sz w:val="26"/>
          <w:szCs w:val="26"/>
          <w14:ligatures w14:val="none"/>
        </w:rPr>
        <w:t xml:space="preserve">par pilsētvides attīstību un estētisko kvalitāti atbildīgajās </w:t>
      </w:r>
      <w:r>
        <w:rPr>
          <w:rFonts w:ascii="Times New Roman" w:eastAsia="Calibri" w:hAnsi="Times New Roman" w:cs="Times New Roman"/>
          <w:kern w:val="0"/>
          <w:sz w:val="26"/>
          <w:szCs w:val="26"/>
          <w14:ligatures w14:val="none"/>
        </w:rPr>
        <w:t xml:space="preserve">Rīgas pašvaldības institūcijās, ja nepieciešams, konsultējoties ar Padomi īpašos gadījumos. </w:t>
      </w:r>
    </w:p>
    <w:p w14:paraId="1B0D3E53" w14:textId="77777777" w:rsidR="0052054C" w:rsidRPr="001F328E" w:rsidRDefault="0052054C" w:rsidP="00BB7243">
      <w:pPr>
        <w:suppressAutoHyphens/>
        <w:autoSpaceDN w:val="0"/>
        <w:spacing w:line="254" w:lineRule="auto"/>
        <w:jc w:val="both"/>
        <w:rPr>
          <w:rFonts w:ascii="Times New Roman" w:eastAsia="Calibri" w:hAnsi="Times New Roman" w:cs="Times New Roman"/>
          <w:kern w:val="0"/>
          <w:sz w:val="26"/>
          <w:szCs w:val="26"/>
          <w14:ligatures w14:val="none"/>
        </w:rPr>
      </w:pPr>
    </w:p>
    <w:p w14:paraId="14D7A4EE" w14:textId="1F380AB1" w:rsidR="00BB7243" w:rsidRPr="00BB7243" w:rsidRDefault="00BB7243" w:rsidP="00BB7243">
      <w:pPr>
        <w:suppressAutoHyphens/>
        <w:autoSpaceDN w:val="0"/>
        <w:spacing w:line="254" w:lineRule="auto"/>
        <w:jc w:val="both"/>
        <w:rPr>
          <w:rFonts w:ascii="Times New Roman" w:eastAsia="Calibri" w:hAnsi="Times New Roman" w:cs="Times New Roman"/>
          <w:i/>
          <w:iCs/>
          <w:kern w:val="0"/>
          <w:sz w:val="26"/>
          <w:szCs w:val="26"/>
          <w14:ligatures w14:val="none"/>
        </w:rPr>
      </w:pPr>
      <w:r w:rsidRPr="00BB7243">
        <w:rPr>
          <w:rFonts w:ascii="Times New Roman" w:eastAsia="Calibri" w:hAnsi="Times New Roman" w:cs="Times New Roman"/>
          <w:i/>
          <w:iCs/>
          <w:kern w:val="0"/>
          <w:sz w:val="26"/>
          <w:szCs w:val="26"/>
          <w14:ligatures w14:val="none"/>
        </w:rPr>
        <w:t>Sēde tiek slēgta plkst. 14.</w:t>
      </w:r>
      <w:r>
        <w:rPr>
          <w:rFonts w:ascii="Times New Roman" w:eastAsia="Calibri" w:hAnsi="Times New Roman" w:cs="Times New Roman"/>
          <w:i/>
          <w:iCs/>
          <w:kern w:val="0"/>
          <w:sz w:val="26"/>
          <w:szCs w:val="26"/>
          <w14:ligatures w14:val="none"/>
        </w:rPr>
        <w:t>10</w:t>
      </w:r>
      <w:r w:rsidRPr="00BB7243">
        <w:rPr>
          <w:rFonts w:ascii="Times New Roman" w:eastAsia="Calibri" w:hAnsi="Times New Roman" w:cs="Times New Roman"/>
          <w:i/>
          <w:iCs/>
          <w:kern w:val="0"/>
          <w:sz w:val="26"/>
          <w:szCs w:val="26"/>
          <w14:ligatures w14:val="none"/>
        </w:rPr>
        <w:t>.</w:t>
      </w:r>
    </w:p>
    <w:p w14:paraId="2FDEF5AF" w14:textId="77777777" w:rsidR="00BB7243" w:rsidRDefault="00BB7243" w:rsidP="00BB7243">
      <w:pPr>
        <w:suppressAutoHyphens/>
        <w:autoSpaceDN w:val="0"/>
        <w:spacing w:line="254" w:lineRule="auto"/>
        <w:jc w:val="both"/>
        <w:rPr>
          <w:rFonts w:ascii="Times New Roman" w:eastAsia="Calibri" w:hAnsi="Times New Roman" w:cs="Times New Roman"/>
          <w:kern w:val="0"/>
          <w:sz w:val="26"/>
          <w:szCs w:val="26"/>
          <w14:ligatures w14:val="none"/>
        </w:rPr>
      </w:pPr>
    </w:p>
    <w:p w14:paraId="2B83F1EE" w14:textId="77777777" w:rsidR="00830081" w:rsidRPr="00BB7243" w:rsidRDefault="00830081" w:rsidP="00BB7243">
      <w:pPr>
        <w:suppressAutoHyphens/>
        <w:autoSpaceDN w:val="0"/>
        <w:spacing w:line="254" w:lineRule="auto"/>
        <w:jc w:val="both"/>
        <w:rPr>
          <w:rFonts w:ascii="Times New Roman" w:eastAsia="Calibri" w:hAnsi="Times New Roman" w:cs="Times New Roman"/>
          <w:kern w:val="0"/>
          <w:sz w:val="26"/>
          <w:szCs w:val="26"/>
          <w14:ligatures w14:val="none"/>
        </w:rPr>
      </w:pPr>
    </w:p>
    <w:p w14:paraId="17840F65" w14:textId="77777777" w:rsidR="00BB7243" w:rsidRPr="00BB7243" w:rsidRDefault="00BB7243" w:rsidP="00BB7243">
      <w:pPr>
        <w:suppressAutoHyphens/>
        <w:autoSpaceDN w:val="0"/>
        <w:spacing w:line="254" w:lineRule="auto"/>
        <w:jc w:val="both"/>
        <w:rPr>
          <w:rFonts w:ascii="Times New Roman" w:eastAsia="Calibri" w:hAnsi="Times New Roman" w:cs="Times New Roman"/>
          <w:kern w:val="0"/>
          <w:sz w:val="26"/>
          <w:szCs w:val="26"/>
          <w14:ligatures w14:val="none"/>
        </w:rPr>
      </w:pPr>
      <w:r w:rsidRPr="00BB7243">
        <w:rPr>
          <w:rFonts w:ascii="Times New Roman" w:eastAsia="Calibri" w:hAnsi="Times New Roman" w:cs="Times New Roman"/>
          <w:kern w:val="0"/>
          <w:sz w:val="26"/>
          <w:szCs w:val="26"/>
          <w14:ligatures w14:val="none"/>
        </w:rPr>
        <w:t>Padomes priekšsēdētājs                                                                                        A. Kušķis</w:t>
      </w:r>
    </w:p>
    <w:p w14:paraId="404F60D8" w14:textId="77777777" w:rsidR="00BB7243" w:rsidRPr="00BB7243" w:rsidRDefault="00BB7243" w:rsidP="00BB7243">
      <w:pPr>
        <w:suppressAutoHyphens/>
        <w:autoSpaceDN w:val="0"/>
        <w:spacing w:line="254" w:lineRule="auto"/>
        <w:jc w:val="both"/>
        <w:rPr>
          <w:rFonts w:ascii="Times New Roman" w:eastAsia="Calibri" w:hAnsi="Times New Roman" w:cs="Times New Roman"/>
          <w:kern w:val="0"/>
          <w:sz w:val="26"/>
          <w:szCs w:val="26"/>
          <w14:ligatures w14:val="none"/>
        </w:rPr>
      </w:pPr>
    </w:p>
    <w:p w14:paraId="40431F6D" w14:textId="77777777" w:rsidR="00BB7243" w:rsidRPr="00BB7243" w:rsidRDefault="00BB7243" w:rsidP="00BB7243">
      <w:pPr>
        <w:suppressAutoHyphens/>
        <w:autoSpaceDN w:val="0"/>
        <w:spacing w:line="254" w:lineRule="auto"/>
        <w:jc w:val="both"/>
        <w:rPr>
          <w:rFonts w:ascii="Times New Roman" w:eastAsia="Calibri" w:hAnsi="Times New Roman" w:cs="Times New Roman"/>
          <w:kern w:val="0"/>
          <w:sz w:val="26"/>
          <w:szCs w:val="26"/>
          <w14:ligatures w14:val="none"/>
        </w:rPr>
      </w:pPr>
      <w:r w:rsidRPr="00BB7243">
        <w:rPr>
          <w:rFonts w:ascii="Times New Roman" w:eastAsia="Calibri" w:hAnsi="Times New Roman" w:cs="Times New Roman"/>
          <w:kern w:val="0"/>
          <w:sz w:val="26"/>
          <w:szCs w:val="26"/>
          <w14:ligatures w14:val="none"/>
        </w:rPr>
        <w:t>Protokolēja                                                                                                            I. Šmite</w:t>
      </w:r>
    </w:p>
    <w:p w14:paraId="6A197415" w14:textId="77777777" w:rsidR="00BB7243" w:rsidRPr="00BB7243" w:rsidRDefault="00BB7243" w:rsidP="00BB7243">
      <w:pPr>
        <w:suppressAutoHyphens/>
        <w:autoSpaceDN w:val="0"/>
        <w:spacing w:line="254" w:lineRule="auto"/>
        <w:rPr>
          <w:rFonts w:ascii="Times New Roman" w:eastAsia="Calibri" w:hAnsi="Times New Roman" w:cs="Times New Roman"/>
          <w:kern w:val="0"/>
          <w14:ligatures w14:val="none"/>
        </w:rPr>
      </w:pPr>
    </w:p>
    <w:p w14:paraId="6D874183" w14:textId="77777777" w:rsidR="00BB7243" w:rsidRPr="00BB7243" w:rsidRDefault="00BB7243" w:rsidP="00BB7243">
      <w:pPr>
        <w:suppressAutoHyphens/>
        <w:autoSpaceDN w:val="0"/>
        <w:spacing w:line="254" w:lineRule="auto"/>
        <w:rPr>
          <w:rFonts w:ascii="Calibri" w:eastAsia="Calibri" w:hAnsi="Calibri" w:cs="Times New Roman"/>
          <w:kern w:val="3"/>
          <w14:ligatures w14:val="none"/>
        </w:rPr>
      </w:pPr>
    </w:p>
    <w:p w14:paraId="03C592CE" w14:textId="77777777" w:rsidR="001B10E4" w:rsidRDefault="001B10E4" w:rsidP="001F328E">
      <w:pPr>
        <w:ind w:firstLine="1560"/>
      </w:pPr>
    </w:p>
    <w:sectPr w:rsidR="001B10E4" w:rsidSect="000A755F">
      <w:footerReference w:type="default" r:id="rId11"/>
      <w:pgSz w:w="11906" w:h="16838"/>
      <w:pgMar w:top="1134" w:right="680"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7B5B" w14:textId="77777777" w:rsidR="00BE3DD9" w:rsidRDefault="00BE3DD9">
      <w:pPr>
        <w:spacing w:after="0" w:line="240" w:lineRule="auto"/>
      </w:pPr>
      <w:r>
        <w:separator/>
      </w:r>
    </w:p>
  </w:endnote>
  <w:endnote w:type="continuationSeparator" w:id="0">
    <w:p w14:paraId="7ABA5601" w14:textId="77777777" w:rsidR="00BE3DD9" w:rsidRDefault="00BE3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2E34" w14:textId="77777777" w:rsidR="00830081" w:rsidRDefault="00830081">
    <w:pPr>
      <w:pStyle w:val="Kjene"/>
      <w:jc w:val="center"/>
    </w:pPr>
    <w:r>
      <w:fldChar w:fldCharType="begin"/>
    </w:r>
    <w:r>
      <w:instrText xml:space="preserve"> PAGE </w:instrText>
    </w:r>
    <w:r>
      <w:fldChar w:fldCharType="separate"/>
    </w:r>
    <w:r>
      <w:t>2</w:t>
    </w:r>
    <w:r>
      <w:fldChar w:fldCharType="end"/>
    </w:r>
  </w:p>
  <w:p w14:paraId="26283066" w14:textId="77777777" w:rsidR="00830081" w:rsidRDefault="0083008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61BDB" w14:textId="77777777" w:rsidR="00BE3DD9" w:rsidRDefault="00BE3DD9">
      <w:pPr>
        <w:spacing w:after="0" w:line="240" w:lineRule="auto"/>
      </w:pPr>
      <w:r>
        <w:separator/>
      </w:r>
    </w:p>
  </w:footnote>
  <w:footnote w:type="continuationSeparator" w:id="0">
    <w:p w14:paraId="47A6253A" w14:textId="77777777" w:rsidR="00BE3DD9" w:rsidRDefault="00BE3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09A"/>
    <w:multiLevelType w:val="hybridMultilevel"/>
    <w:tmpl w:val="674C55B8"/>
    <w:lvl w:ilvl="0" w:tplc="252A1094">
      <w:start w:val="1"/>
      <w:numFmt w:val="upperLetter"/>
      <w:lvlText w:val="%1."/>
      <w:lvlJc w:val="left"/>
      <w:pPr>
        <w:ind w:left="1080" w:hanging="360"/>
      </w:pPr>
      <w:rPr>
        <w:rFonts w:hint="default"/>
        <w:b/>
        <w:u w:val="singl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5262C9C"/>
    <w:multiLevelType w:val="multilevel"/>
    <w:tmpl w:val="3A6801BA"/>
    <w:lvl w:ilvl="0">
      <w:start w:val="3"/>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0E033E89"/>
    <w:multiLevelType w:val="multilevel"/>
    <w:tmpl w:val="8AA69E3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79149DE"/>
    <w:multiLevelType w:val="multilevel"/>
    <w:tmpl w:val="635638B2"/>
    <w:lvl w:ilvl="0">
      <w:start w:val="2"/>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4CFC2B2C"/>
    <w:multiLevelType w:val="multilevel"/>
    <w:tmpl w:val="FE40A982"/>
    <w:lvl w:ilvl="0">
      <w:start w:val="3"/>
      <w:numFmt w:val="decimal"/>
      <w:lvlText w:val="%1."/>
      <w:lvlJc w:val="left"/>
      <w:pPr>
        <w:ind w:left="400" w:hanging="40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F1D47CD"/>
    <w:multiLevelType w:val="multilevel"/>
    <w:tmpl w:val="8AA69E3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47B3E04"/>
    <w:multiLevelType w:val="multilevel"/>
    <w:tmpl w:val="635638B2"/>
    <w:lvl w:ilvl="0">
      <w:start w:val="2"/>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59EB4CE5"/>
    <w:multiLevelType w:val="multilevel"/>
    <w:tmpl w:val="635638B2"/>
    <w:lvl w:ilvl="0">
      <w:start w:val="2"/>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5B064B68"/>
    <w:multiLevelType w:val="hybridMultilevel"/>
    <w:tmpl w:val="9CF00A6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10215D"/>
    <w:multiLevelType w:val="multilevel"/>
    <w:tmpl w:val="635638B2"/>
    <w:lvl w:ilvl="0">
      <w:start w:val="2"/>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627C0606"/>
    <w:multiLevelType w:val="multilevel"/>
    <w:tmpl w:val="635638B2"/>
    <w:lvl w:ilvl="0">
      <w:start w:val="2"/>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657D4982"/>
    <w:multiLevelType w:val="hybridMultilevel"/>
    <w:tmpl w:val="06DEE9C2"/>
    <w:lvl w:ilvl="0" w:tplc="2C3EC3C6">
      <w:start w:val="1"/>
      <w:numFmt w:val="upperLetter"/>
      <w:lvlText w:val="%1."/>
      <w:lvlJc w:val="left"/>
      <w:pPr>
        <w:ind w:left="1440" w:hanging="360"/>
      </w:pPr>
      <w:rPr>
        <w:rFonts w:hint="default"/>
        <w:b/>
        <w:u w:val="single"/>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66BC13CF"/>
    <w:multiLevelType w:val="multilevel"/>
    <w:tmpl w:val="635638B2"/>
    <w:lvl w:ilvl="0">
      <w:start w:val="2"/>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6D2C0246"/>
    <w:multiLevelType w:val="hybridMultilevel"/>
    <w:tmpl w:val="9CF00A68"/>
    <w:lvl w:ilvl="0" w:tplc="0426000F">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7537F6"/>
    <w:multiLevelType w:val="hybridMultilevel"/>
    <w:tmpl w:val="BAB43BBA"/>
    <w:lvl w:ilvl="0" w:tplc="D3A041EE">
      <w:start w:val="1"/>
      <w:numFmt w:val="upperLetter"/>
      <w:lvlText w:val="%1."/>
      <w:lvlJc w:val="left"/>
      <w:pPr>
        <w:ind w:left="720" w:hanging="360"/>
      </w:pPr>
      <w:rPr>
        <w:rFonts w:hint="default"/>
        <w:b/>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8AF16E2"/>
    <w:multiLevelType w:val="multilevel"/>
    <w:tmpl w:val="E5D6FD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1639408954">
    <w:abstractNumId w:val="5"/>
  </w:num>
  <w:num w:numId="2" w16cid:durableId="1396930304">
    <w:abstractNumId w:val="2"/>
  </w:num>
  <w:num w:numId="3" w16cid:durableId="1037462519">
    <w:abstractNumId w:val="4"/>
  </w:num>
  <w:num w:numId="4" w16cid:durableId="750202859">
    <w:abstractNumId w:val="7"/>
  </w:num>
  <w:num w:numId="5" w16cid:durableId="1368291125">
    <w:abstractNumId w:val="1"/>
  </w:num>
  <w:num w:numId="6" w16cid:durableId="259216609">
    <w:abstractNumId w:val="15"/>
  </w:num>
  <w:num w:numId="7" w16cid:durableId="1368137865">
    <w:abstractNumId w:val="13"/>
  </w:num>
  <w:num w:numId="8" w16cid:durableId="688142502">
    <w:abstractNumId w:val="8"/>
  </w:num>
  <w:num w:numId="9" w16cid:durableId="1924215543">
    <w:abstractNumId w:val="6"/>
  </w:num>
  <w:num w:numId="10" w16cid:durableId="330067394">
    <w:abstractNumId w:val="14"/>
  </w:num>
  <w:num w:numId="11" w16cid:durableId="1279338468">
    <w:abstractNumId w:val="0"/>
  </w:num>
  <w:num w:numId="12" w16cid:durableId="832642463">
    <w:abstractNumId w:val="11"/>
  </w:num>
  <w:num w:numId="13" w16cid:durableId="250314634">
    <w:abstractNumId w:val="12"/>
  </w:num>
  <w:num w:numId="14" w16cid:durableId="1239709625">
    <w:abstractNumId w:val="10"/>
  </w:num>
  <w:num w:numId="15" w16cid:durableId="182597404">
    <w:abstractNumId w:val="3"/>
  </w:num>
  <w:num w:numId="16" w16cid:durableId="5496509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243"/>
    <w:rsid w:val="000074EF"/>
    <w:rsid w:val="000121B7"/>
    <w:rsid w:val="00046AF0"/>
    <w:rsid w:val="000666F1"/>
    <w:rsid w:val="0008319F"/>
    <w:rsid w:val="00086AA0"/>
    <w:rsid w:val="00090B88"/>
    <w:rsid w:val="000A755F"/>
    <w:rsid w:val="000B2189"/>
    <w:rsid w:val="000F33FC"/>
    <w:rsid w:val="000F40B1"/>
    <w:rsid w:val="00123EFB"/>
    <w:rsid w:val="001338D9"/>
    <w:rsid w:val="001554D4"/>
    <w:rsid w:val="00157377"/>
    <w:rsid w:val="00172FE6"/>
    <w:rsid w:val="0019585B"/>
    <w:rsid w:val="001A040B"/>
    <w:rsid w:val="001A35E7"/>
    <w:rsid w:val="001A67E4"/>
    <w:rsid w:val="001B10E4"/>
    <w:rsid w:val="001B719F"/>
    <w:rsid w:val="001D1FBD"/>
    <w:rsid w:val="001D5482"/>
    <w:rsid w:val="001F328E"/>
    <w:rsid w:val="0020277D"/>
    <w:rsid w:val="00203209"/>
    <w:rsid w:val="00205B8A"/>
    <w:rsid w:val="002344AE"/>
    <w:rsid w:val="00236E82"/>
    <w:rsid w:val="0026649A"/>
    <w:rsid w:val="002837D0"/>
    <w:rsid w:val="0028544D"/>
    <w:rsid w:val="00295E31"/>
    <w:rsid w:val="002C1990"/>
    <w:rsid w:val="002F5FA2"/>
    <w:rsid w:val="0030749C"/>
    <w:rsid w:val="0032518D"/>
    <w:rsid w:val="00327CE1"/>
    <w:rsid w:val="003539CC"/>
    <w:rsid w:val="00360B37"/>
    <w:rsid w:val="00364B67"/>
    <w:rsid w:val="00375717"/>
    <w:rsid w:val="00382097"/>
    <w:rsid w:val="003A7975"/>
    <w:rsid w:val="004069EF"/>
    <w:rsid w:val="00451B1D"/>
    <w:rsid w:val="004A57BC"/>
    <w:rsid w:val="004B339F"/>
    <w:rsid w:val="004C7BB5"/>
    <w:rsid w:val="00516A94"/>
    <w:rsid w:val="0052054C"/>
    <w:rsid w:val="00532487"/>
    <w:rsid w:val="00561123"/>
    <w:rsid w:val="005650FD"/>
    <w:rsid w:val="00565940"/>
    <w:rsid w:val="00582006"/>
    <w:rsid w:val="00586698"/>
    <w:rsid w:val="005933B7"/>
    <w:rsid w:val="005B6145"/>
    <w:rsid w:val="005E4C0A"/>
    <w:rsid w:val="00652C09"/>
    <w:rsid w:val="00673DBD"/>
    <w:rsid w:val="006B4FC8"/>
    <w:rsid w:val="006C0F89"/>
    <w:rsid w:val="006F6C0D"/>
    <w:rsid w:val="00743BFA"/>
    <w:rsid w:val="00745B3A"/>
    <w:rsid w:val="00746BB4"/>
    <w:rsid w:val="007804E0"/>
    <w:rsid w:val="00781927"/>
    <w:rsid w:val="00783B91"/>
    <w:rsid w:val="00792F98"/>
    <w:rsid w:val="0079510B"/>
    <w:rsid w:val="007963FD"/>
    <w:rsid w:val="007A0337"/>
    <w:rsid w:val="007B0B11"/>
    <w:rsid w:val="007D586F"/>
    <w:rsid w:val="008105FD"/>
    <w:rsid w:val="00830081"/>
    <w:rsid w:val="00830891"/>
    <w:rsid w:val="00830A47"/>
    <w:rsid w:val="0084516E"/>
    <w:rsid w:val="00870634"/>
    <w:rsid w:val="0089483F"/>
    <w:rsid w:val="00895060"/>
    <w:rsid w:val="008A7532"/>
    <w:rsid w:val="008D681D"/>
    <w:rsid w:val="008E3160"/>
    <w:rsid w:val="00952ABE"/>
    <w:rsid w:val="0095510F"/>
    <w:rsid w:val="0097648D"/>
    <w:rsid w:val="009967D0"/>
    <w:rsid w:val="009C6888"/>
    <w:rsid w:val="009E52C3"/>
    <w:rsid w:val="00A35817"/>
    <w:rsid w:val="00A47DC5"/>
    <w:rsid w:val="00A61BF4"/>
    <w:rsid w:val="00A84041"/>
    <w:rsid w:val="00A924C9"/>
    <w:rsid w:val="00B0027B"/>
    <w:rsid w:val="00B039F3"/>
    <w:rsid w:val="00B069C0"/>
    <w:rsid w:val="00B1102A"/>
    <w:rsid w:val="00B376A4"/>
    <w:rsid w:val="00B442D7"/>
    <w:rsid w:val="00B52754"/>
    <w:rsid w:val="00B7108E"/>
    <w:rsid w:val="00B76D23"/>
    <w:rsid w:val="00BB460D"/>
    <w:rsid w:val="00BB7243"/>
    <w:rsid w:val="00BC704C"/>
    <w:rsid w:val="00BD7517"/>
    <w:rsid w:val="00BE3DD9"/>
    <w:rsid w:val="00BF07B3"/>
    <w:rsid w:val="00C263EB"/>
    <w:rsid w:val="00C601D2"/>
    <w:rsid w:val="00C6483F"/>
    <w:rsid w:val="00C66273"/>
    <w:rsid w:val="00C72723"/>
    <w:rsid w:val="00C74FE9"/>
    <w:rsid w:val="00CD7A6F"/>
    <w:rsid w:val="00CD7F67"/>
    <w:rsid w:val="00CF6A4C"/>
    <w:rsid w:val="00D17D47"/>
    <w:rsid w:val="00D57FCB"/>
    <w:rsid w:val="00D61831"/>
    <w:rsid w:val="00D72A23"/>
    <w:rsid w:val="00D8534F"/>
    <w:rsid w:val="00DB34F0"/>
    <w:rsid w:val="00DB4C17"/>
    <w:rsid w:val="00DB5086"/>
    <w:rsid w:val="00DC1D20"/>
    <w:rsid w:val="00DF472A"/>
    <w:rsid w:val="00E2718A"/>
    <w:rsid w:val="00E32C0A"/>
    <w:rsid w:val="00E563EB"/>
    <w:rsid w:val="00E772C3"/>
    <w:rsid w:val="00E801A7"/>
    <w:rsid w:val="00EB0993"/>
    <w:rsid w:val="00EC7E3B"/>
    <w:rsid w:val="00EE1E78"/>
    <w:rsid w:val="00EE7ACD"/>
    <w:rsid w:val="00EF7CAA"/>
    <w:rsid w:val="00F20D5D"/>
    <w:rsid w:val="00F27F48"/>
    <w:rsid w:val="00F30995"/>
    <w:rsid w:val="00F35D71"/>
    <w:rsid w:val="00F36E7E"/>
    <w:rsid w:val="00F44D1C"/>
    <w:rsid w:val="00F54135"/>
    <w:rsid w:val="00F55F00"/>
    <w:rsid w:val="00F7045A"/>
    <w:rsid w:val="00F72446"/>
    <w:rsid w:val="00F9043F"/>
    <w:rsid w:val="00F936DB"/>
    <w:rsid w:val="00FB1A36"/>
    <w:rsid w:val="00FB4AA4"/>
    <w:rsid w:val="00FE3185"/>
    <w:rsid w:val="00FF359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FE5B"/>
  <w15:chartTrackingRefBased/>
  <w15:docId w15:val="{633696E4-F2ED-4256-A9EE-EF4C6239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BB7243"/>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BB7243"/>
  </w:style>
  <w:style w:type="paragraph" w:styleId="Sarakstarindkopa">
    <w:name w:val="List Paragraph"/>
    <w:basedOn w:val="Parasts"/>
    <w:uiPriority w:val="34"/>
    <w:qFormat/>
    <w:rsid w:val="00830081"/>
    <w:pPr>
      <w:ind w:left="720"/>
      <w:contextualSpacing/>
    </w:pPr>
  </w:style>
  <w:style w:type="character" w:styleId="Hipersaite">
    <w:name w:val="Hyperlink"/>
    <w:basedOn w:val="Noklusjumarindkopasfonts"/>
    <w:uiPriority w:val="99"/>
    <w:semiHidden/>
    <w:unhideWhenUsed/>
    <w:rsid w:val="00EF7CAA"/>
    <w:rPr>
      <w:color w:val="0000FF"/>
      <w:u w:val="single"/>
    </w:rPr>
  </w:style>
  <w:style w:type="paragraph" w:styleId="Prskatjums">
    <w:name w:val="Revision"/>
    <w:hidden/>
    <w:uiPriority w:val="99"/>
    <w:semiHidden/>
    <w:rsid w:val="004A57BC"/>
    <w:pPr>
      <w:spacing w:after="0" w:line="240" w:lineRule="auto"/>
    </w:pPr>
  </w:style>
  <w:style w:type="character" w:styleId="Komentraatsauce">
    <w:name w:val="annotation reference"/>
    <w:basedOn w:val="Noklusjumarindkopasfonts"/>
    <w:uiPriority w:val="99"/>
    <w:semiHidden/>
    <w:unhideWhenUsed/>
    <w:rsid w:val="00A47DC5"/>
    <w:rPr>
      <w:sz w:val="16"/>
      <w:szCs w:val="16"/>
    </w:rPr>
  </w:style>
  <w:style w:type="paragraph" w:styleId="Komentrateksts">
    <w:name w:val="annotation text"/>
    <w:basedOn w:val="Parasts"/>
    <w:link w:val="KomentratekstsRakstz"/>
    <w:uiPriority w:val="99"/>
    <w:unhideWhenUsed/>
    <w:rsid w:val="00A47DC5"/>
    <w:pPr>
      <w:spacing w:line="240" w:lineRule="auto"/>
    </w:pPr>
    <w:rPr>
      <w:sz w:val="20"/>
      <w:szCs w:val="20"/>
    </w:rPr>
  </w:style>
  <w:style w:type="character" w:customStyle="1" w:styleId="KomentratekstsRakstz">
    <w:name w:val="Komentāra teksts Rakstz."/>
    <w:basedOn w:val="Noklusjumarindkopasfonts"/>
    <w:link w:val="Komentrateksts"/>
    <w:uiPriority w:val="99"/>
    <w:rsid w:val="00A47DC5"/>
    <w:rPr>
      <w:sz w:val="20"/>
      <w:szCs w:val="20"/>
    </w:rPr>
  </w:style>
  <w:style w:type="paragraph" w:styleId="Komentratma">
    <w:name w:val="annotation subject"/>
    <w:basedOn w:val="Komentrateksts"/>
    <w:next w:val="Komentrateksts"/>
    <w:link w:val="KomentratmaRakstz"/>
    <w:uiPriority w:val="99"/>
    <w:semiHidden/>
    <w:unhideWhenUsed/>
    <w:rsid w:val="00A47DC5"/>
    <w:rPr>
      <w:b/>
      <w:bCs/>
    </w:rPr>
  </w:style>
  <w:style w:type="character" w:customStyle="1" w:styleId="KomentratmaRakstz">
    <w:name w:val="Komentāra tēma Rakstz."/>
    <w:basedOn w:val="KomentratekstsRakstz"/>
    <w:link w:val="Komentratma"/>
    <w:uiPriority w:val="99"/>
    <w:semiHidden/>
    <w:rsid w:val="00A47D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a9b022-a29f-4db0-81f3-5d5aa01ad8b2" xsi:nil="true"/>
    <lcf76f155ced4ddcb4097134ff3c332f xmlns="5f27b427-bc52-40b9-b4c8-42fbfa733c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728355209093D419BB7798F138A99AD" ma:contentTypeVersion="13" ma:contentTypeDescription="Izveidot jaunu dokumentu." ma:contentTypeScope="" ma:versionID="e852567afa7eefd6d53943276221a452">
  <xsd:schema xmlns:xsd="http://www.w3.org/2001/XMLSchema" xmlns:xs="http://www.w3.org/2001/XMLSchema" xmlns:p="http://schemas.microsoft.com/office/2006/metadata/properties" xmlns:ns2="5f27b427-bc52-40b9-b4c8-42fbfa733c43" xmlns:ns3="eba9b022-a29f-4db0-81f3-5d5aa01ad8b2" targetNamespace="http://schemas.microsoft.com/office/2006/metadata/properties" ma:root="true" ma:fieldsID="3ed0bdea0d9cc8b6e085f5be5b83318c" ns2:_="" ns3:_="">
    <xsd:import namespace="5f27b427-bc52-40b9-b4c8-42fbfa733c43"/>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b427-bc52-40b9-b4c8-42fbfa733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3a7d05-1f65-45e4-8922-725afbbeff38}"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9A1A3-3929-4272-9432-B4697A92721D}">
  <ds:schemaRefs>
    <ds:schemaRef ds:uri="http://schemas.microsoft.com/sharepoint/v3/contenttype/forms"/>
  </ds:schemaRefs>
</ds:datastoreItem>
</file>

<file path=customXml/itemProps2.xml><?xml version="1.0" encoding="utf-8"?>
<ds:datastoreItem xmlns:ds="http://schemas.openxmlformats.org/officeDocument/2006/customXml" ds:itemID="{44FF4338-AAE0-42F3-B475-F8729308E8BE}">
  <ds:schemaRefs>
    <ds:schemaRef ds:uri="http://schemas.microsoft.com/office/2006/metadata/properties"/>
    <ds:schemaRef ds:uri="http://schemas.microsoft.com/office/infopath/2007/PartnerControls"/>
    <ds:schemaRef ds:uri="eba9b022-a29f-4db0-81f3-5d5aa01ad8b2"/>
    <ds:schemaRef ds:uri="5f27b427-bc52-40b9-b4c8-42fbfa733c43"/>
  </ds:schemaRefs>
</ds:datastoreItem>
</file>

<file path=customXml/itemProps3.xml><?xml version="1.0" encoding="utf-8"?>
<ds:datastoreItem xmlns:ds="http://schemas.openxmlformats.org/officeDocument/2006/customXml" ds:itemID="{0740AC73-2DC9-4CEB-A392-E88BEFB52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7b427-bc52-40b9-b4c8-42fbfa733c43"/>
    <ds:schemaRef ds:uri="eba9b022-a29f-4db0-81f3-5d5aa01ad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17831</Words>
  <Characters>10165</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Ilona Šmite</cp:lastModifiedBy>
  <cp:revision>7</cp:revision>
  <cp:lastPrinted>2025-04-30T10:55:00Z</cp:lastPrinted>
  <dcterms:created xsi:type="dcterms:W3CDTF">2024-11-05T14:26:00Z</dcterms:created>
  <dcterms:modified xsi:type="dcterms:W3CDTF">2026-07-03T09:27:00Z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0x0101004728355209093D419BB7798F138A99AD</vt:lpwstr>
  </property>
</Properties>
</file>