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Kārļa Ulmaņa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53556" w:rsidRPr="00712531" w:rsidP="00D53556" w14:paraId="7057804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</w:t>
      </w:r>
      <w:r w:rsidRPr="00712531">
        <w:rPr>
          <w:sz w:val="26"/>
          <w:szCs w:val="26"/>
          <w:lang w:val="lv-LV"/>
        </w:rPr>
        <w:t xml:space="preserve">Rīgas valstspilsētas pašvaldības Ārtelpas un mobilitātes </w:t>
      </w:r>
      <w:r w:rsidRPr="00712531">
        <w:rPr>
          <w:noProof/>
          <w:sz w:val="26"/>
          <w:szCs w:val="26"/>
          <w:lang w:val="lv-LV"/>
        </w:rPr>
        <w:t xml:space="preserve">departamenta un ceļu būves firmas SIA “BINDERS” </w:t>
      </w:r>
      <w:r>
        <w:rPr>
          <w:noProof/>
          <w:sz w:val="26"/>
          <w:szCs w:val="26"/>
          <w:lang w:val="lv-LV"/>
        </w:rPr>
        <w:t>16</w:t>
      </w:r>
      <w:r w:rsidRPr="00712531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 noslēgto līgumu Nr. AMD-2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767</w:t>
      </w:r>
      <w:r w:rsidRPr="00712531">
        <w:rPr>
          <w:noProof/>
          <w:sz w:val="26"/>
          <w:szCs w:val="26"/>
          <w:lang w:val="lv-LV"/>
        </w:rPr>
        <w:t>-lī “</w:t>
      </w:r>
      <w:r>
        <w:rPr>
          <w:noProof/>
          <w:sz w:val="26"/>
          <w:szCs w:val="26"/>
          <w:lang w:val="lv-LV"/>
        </w:rPr>
        <w:t>L</w:t>
      </w:r>
      <w:r w:rsidRPr="00CB31D9">
        <w:rPr>
          <w:noProof/>
          <w:sz w:val="26"/>
          <w:szCs w:val="26"/>
          <w:lang w:val="lv-LV"/>
        </w:rPr>
        <w:t>ietus ūdens kanalizācijas kolektora atjaunošan</w:t>
      </w:r>
      <w:r>
        <w:rPr>
          <w:noProof/>
          <w:sz w:val="26"/>
          <w:szCs w:val="26"/>
          <w:lang w:val="lv-LV"/>
        </w:rPr>
        <w:t>a</w:t>
      </w:r>
      <w:r w:rsidRPr="00CB31D9">
        <w:rPr>
          <w:noProof/>
          <w:sz w:val="26"/>
          <w:szCs w:val="26"/>
          <w:lang w:val="lv-LV"/>
        </w:rPr>
        <w:t xml:space="preserve"> ar oderēšanas metodi</w:t>
      </w:r>
      <w:r w:rsidRPr="00712531">
        <w:rPr>
          <w:noProof/>
          <w:sz w:val="26"/>
          <w:szCs w:val="26"/>
          <w:lang w:val="lv-LV"/>
        </w:rPr>
        <w:t>” un ceļu būves firmas SIA “BINDERS” 1</w:t>
      </w:r>
      <w:r>
        <w:rPr>
          <w:noProof/>
          <w:sz w:val="26"/>
          <w:szCs w:val="26"/>
          <w:lang w:val="lv-LV"/>
        </w:rPr>
        <w:t>7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 iesniegumu Nr. RM-1-1/202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.1</w:t>
      </w:r>
      <w:r>
        <w:rPr>
          <w:noProof/>
          <w:sz w:val="26"/>
          <w:szCs w:val="26"/>
          <w:lang w:val="lv-LV"/>
        </w:rPr>
        <w:t>7</w:t>
      </w:r>
      <w:r w:rsidRPr="00712531">
        <w:rPr>
          <w:noProof/>
          <w:sz w:val="26"/>
          <w:szCs w:val="26"/>
          <w:lang w:val="lv-LV"/>
        </w:rPr>
        <w:t>/0</w:t>
      </w:r>
      <w:r>
        <w:rPr>
          <w:noProof/>
          <w:sz w:val="26"/>
          <w:szCs w:val="26"/>
          <w:lang w:val="lv-LV"/>
        </w:rPr>
        <w:t>1</w:t>
      </w:r>
      <w:r w:rsidRPr="00712531">
        <w:rPr>
          <w:noProof/>
          <w:sz w:val="26"/>
          <w:szCs w:val="26"/>
          <w:lang w:val="lv-LV"/>
        </w:rPr>
        <w:t xml:space="preserve"> par </w:t>
      </w:r>
      <w:r w:rsidRPr="00CB31D9">
        <w:rPr>
          <w:noProof/>
          <w:sz w:val="26"/>
          <w:szCs w:val="26"/>
          <w:lang w:val="lv-LV"/>
        </w:rPr>
        <w:t>satiksmes ierobežojumiem Kārļa Ulmaņa gatvē</w:t>
      </w:r>
      <w:r w:rsidRPr="00712531">
        <w:rPr>
          <w:noProof/>
          <w:sz w:val="26"/>
          <w:szCs w:val="26"/>
          <w:lang w:val="lv-LV"/>
        </w:rPr>
        <w:t xml:space="preserve">, </w:t>
      </w:r>
      <w:r w:rsidRPr="00CB31D9">
        <w:rPr>
          <w:noProof/>
          <w:sz w:val="26"/>
          <w:szCs w:val="26"/>
          <w:lang w:val="lv-LV"/>
        </w:rPr>
        <w:t>posmā no Lielirbes ielas līdz Paltmales ielai,</w:t>
      </w:r>
      <w:r w:rsidRPr="00712531">
        <w:rPr>
          <w:noProof/>
          <w:sz w:val="26"/>
          <w:szCs w:val="26"/>
          <w:lang w:val="lv-LV"/>
        </w:rPr>
        <w:t xml:space="preserve"> Rīgā:</w:t>
      </w:r>
    </w:p>
    <w:p w:rsidR="00D53556" w:rsidRPr="00712531" w:rsidP="00D53556" w14:paraId="67E1D23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53556" w:rsidRPr="00712531" w:rsidP="00D53556" w14:paraId="5D49F2A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29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05.07.2026.</w:t>
      </w:r>
      <w:r w:rsidRPr="00712531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ierobežota </w:t>
      </w:r>
      <w:r w:rsidRPr="00712531">
        <w:rPr>
          <w:noProof/>
          <w:sz w:val="26"/>
          <w:szCs w:val="26"/>
          <w:lang w:val="lv-LV"/>
        </w:rPr>
        <w:t xml:space="preserve">transportlīdzekļu satiksme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CB31D9">
        <w:rPr>
          <w:noProof/>
          <w:sz w:val="26"/>
          <w:szCs w:val="26"/>
          <w:lang w:val="lv-LV"/>
        </w:rPr>
        <w:t>posmā no Paltmales iela</w:t>
      </w:r>
      <w:r>
        <w:rPr>
          <w:noProof/>
          <w:sz w:val="26"/>
          <w:szCs w:val="26"/>
          <w:lang w:val="lv-LV"/>
        </w:rPr>
        <w:t xml:space="preserve">s līdz </w:t>
      </w:r>
      <w:r w:rsidRPr="00CB31D9">
        <w:rPr>
          <w:noProof/>
          <w:sz w:val="26"/>
          <w:szCs w:val="26"/>
          <w:lang w:val="lv-LV"/>
        </w:rPr>
        <w:t>Lielirbes iela</w:t>
      </w:r>
      <w:r>
        <w:rPr>
          <w:noProof/>
          <w:sz w:val="26"/>
          <w:szCs w:val="26"/>
          <w:lang w:val="lv-LV"/>
        </w:rPr>
        <w:t>i</w:t>
      </w:r>
      <w:r w:rsidRPr="00CB31D9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(virzienā no centra), darbus veicot pa posmiem,</w:t>
      </w:r>
      <w:r w:rsidRPr="00712531">
        <w:rPr>
          <w:noProof/>
          <w:sz w:val="26"/>
          <w:szCs w:val="26"/>
          <w:lang w:val="lv-LV"/>
        </w:rPr>
        <w:t xml:space="preserve">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12531">
        <w:rPr>
          <w:noProof/>
          <w:sz w:val="26"/>
          <w:szCs w:val="26"/>
          <w:lang w:val="lv-LV"/>
        </w:rPr>
        <w:t xml:space="preserve"> (pielikumā).</w:t>
      </w:r>
    </w:p>
    <w:p w:rsidR="00D53556" w:rsidRPr="00712531" w:rsidP="00D53556" w14:paraId="78EDC6E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53556" w:rsidRPr="00774177" w:rsidP="00D53556" w14:paraId="54F38F0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2. Par darbu veikšanu </w:t>
      </w:r>
      <w:r w:rsidRPr="00774177">
        <w:rPr>
          <w:noProof/>
          <w:sz w:val="26"/>
          <w:szCs w:val="26"/>
          <w:lang w:val="lv-LV"/>
        </w:rPr>
        <w:t xml:space="preserve">atbildīgs </w:t>
      </w:r>
      <w:bookmarkStart w:id="0" w:name="_Hlk207106532"/>
      <w:r w:rsidRPr="00774177">
        <w:rPr>
          <w:noProof/>
          <w:sz w:val="26"/>
          <w:szCs w:val="26"/>
          <w:lang w:val="lv-LV"/>
        </w:rPr>
        <w:t xml:space="preserve">ceļu būves firmas SIA “BINDERS” </w:t>
      </w:r>
      <w:bookmarkEnd w:id="0"/>
      <w:r w:rsidRPr="00774177">
        <w:rPr>
          <w:noProof/>
          <w:sz w:val="26"/>
          <w:szCs w:val="26"/>
          <w:lang w:val="lv-LV"/>
        </w:rPr>
        <w:t xml:space="preserve">atbildīgais būvdarbu vadītājs </w:t>
      </w:r>
      <w:r>
        <w:rPr>
          <w:noProof/>
          <w:sz w:val="26"/>
          <w:szCs w:val="26"/>
          <w:lang w:val="lv-LV"/>
        </w:rPr>
        <w:t xml:space="preserve">Raimonds Kiršolcs </w:t>
      </w:r>
      <w:r w:rsidRPr="00774177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28284613</w:t>
      </w:r>
      <w:r w:rsidRPr="00774177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645DA">
          <w:rPr>
            <w:rStyle w:val="Hyperlink"/>
            <w:sz w:val="26"/>
            <w:szCs w:val="26"/>
            <w:lang w:val="lv-LV"/>
          </w:rPr>
          <w:t>raimonds.kiršolcs@binders.lv</w:t>
        </w:r>
      </w:hyperlink>
      <w:r w:rsidRPr="00774177">
        <w:rPr>
          <w:noProof/>
          <w:sz w:val="26"/>
          <w:szCs w:val="26"/>
          <w:lang w:val="lv-LV"/>
        </w:rPr>
        <w:t>).</w:t>
      </w:r>
    </w:p>
    <w:p w:rsidR="00D53556" w:rsidRPr="00774177" w:rsidP="00D53556" w14:paraId="1EC247E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53556" w:rsidRPr="00712531" w:rsidP="00D53556" w14:paraId="1E4C116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712531">
        <w:rPr>
          <w:noProof/>
          <w:sz w:val="26"/>
          <w:szCs w:val="26"/>
          <w:lang w:val="lv-LV"/>
        </w:rPr>
        <w:t xml:space="preserve">eļu būves firmas SIA “BINDERS” no </w:t>
      </w:r>
      <w:r>
        <w:rPr>
          <w:noProof/>
          <w:sz w:val="26"/>
          <w:szCs w:val="26"/>
          <w:lang w:val="lv-LV"/>
        </w:rPr>
        <w:t>29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05.07.2026.</w:t>
      </w:r>
      <w:r w:rsidRPr="00712531">
        <w:rPr>
          <w:noProof/>
          <w:sz w:val="26"/>
          <w:szCs w:val="26"/>
          <w:lang w:val="lv-LV"/>
        </w:rPr>
        <w:t xml:space="preserve">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nodrošināt:</w:t>
      </w:r>
    </w:p>
    <w:p w:rsidR="00D53556" w:rsidP="00D53556" w14:paraId="67454D2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12531">
        <w:rPr>
          <w:noProof/>
          <w:sz w:val="26"/>
          <w:szCs w:val="26"/>
          <w:lang w:val="lv-LV"/>
        </w:rPr>
        <w:t xml:space="preserve"> (pielikumā);</w:t>
      </w:r>
    </w:p>
    <w:p w:rsidR="00D53556" w:rsidRPr="00BC23F5" w:rsidP="00D53556" w14:paraId="68ADA0B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D53556" w:rsidRPr="00712531" w:rsidP="00D53556" w14:paraId="67FC6F1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 iedzīvotāju un uzņēmumu, kuri atrodas minētajos ielas posmos, transportlīdzekļu piebraukšanu pie dzīvesvietas vai uzņēmuma;</w:t>
      </w:r>
    </w:p>
    <w:p w:rsidR="00D53556" w:rsidRPr="00712531" w:rsidP="00D53556" w14:paraId="5A3FA0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12531">
        <w:rPr>
          <w:noProof/>
          <w:sz w:val="26"/>
          <w:szCs w:val="26"/>
          <w:lang w:val="lv-LV"/>
        </w:rPr>
        <w:t>. operatīvā transporta satiksmi;</w:t>
      </w:r>
    </w:p>
    <w:p w:rsidR="00D53556" w:rsidP="00D53556" w14:paraId="55FA36DC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12531">
        <w:rPr>
          <w:noProof/>
          <w:sz w:val="26"/>
          <w:szCs w:val="26"/>
          <w:lang w:val="lv-LV"/>
        </w:rPr>
        <w:t>. darbu izpildi saskaņā ar līgumu AMD-2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767</w:t>
      </w:r>
      <w:r w:rsidRPr="00712531">
        <w:rPr>
          <w:noProof/>
          <w:sz w:val="26"/>
          <w:szCs w:val="26"/>
          <w:lang w:val="lv-LV"/>
        </w:rPr>
        <w:t>-lī</w:t>
      </w:r>
      <w:r>
        <w:rPr>
          <w:sz w:val="26"/>
          <w:szCs w:val="26"/>
          <w:lang w:val="lv-LV"/>
        </w:rPr>
        <w:t>;</w:t>
      </w:r>
    </w:p>
    <w:p w:rsidR="00D53556" w:rsidRPr="00712531" w:rsidP="00D53556" w14:paraId="7B1777C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D53556" w:rsidRPr="00712531" w:rsidP="00D53556" w14:paraId="4E5AEF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53556" w:rsidRPr="00712531" w:rsidP="00D53556" w14:paraId="11A9865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4. Transportlīdzekļu satiksmi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D53556" w:rsidRPr="00712531" w:rsidP="00D53556" w14:paraId="2F9427F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53556" w:rsidRPr="00712531" w:rsidP="00D53556" w14:paraId="61CE7045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53556" w:rsidRPr="00712531" w:rsidP="00D53556" w14:paraId="47B5E7B9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sz w:val="26"/>
          <w:szCs w:val="26"/>
          <w:lang w:val="lv-LV"/>
        </w:rPr>
        <w:t>publiskošanu Rīgas valstspilsētas pašvaldības komunikācijas kanālu resursos;</w:t>
      </w:r>
    </w:p>
    <w:p w:rsidR="00D53556" w:rsidRPr="00712531" w:rsidP="00D53556" w14:paraId="28878A30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53556" w:rsidRPr="00712531" w:rsidP="00D53556" w14:paraId="72CD0F14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7904B8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BE76D5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2531"/>
    <w:rsid w:val="0075016C"/>
    <w:rsid w:val="0075294D"/>
    <w:rsid w:val="00767FA1"/>
    <w:rsid w:val="0077210F"/>
    <w:rsid w:val="00774177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3BCB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31D9"/>
    <w:rsid w:val="00CE16CA"/>
    <w:rsid w:val="00CF3E14"/>
    <w:rsid w:val="00CF5869"/>
    <w:rsid w:val="00D12E4B"/>
    <w:rsid w:val="00D26FB3"/>
    <w:rsid w:val="00D43964"/>
    <w:rsid w:val="00D516B2"/>
    <w:rsid w:val="00D53556"/>
    <w:rsid w:val="00D645DA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5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raimonds.kir&#353;olc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Kārļa Ulmaņa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25.06.2026.</vt:lpwstr>
  </property>
  <property fmtid="{D5CDD505-2E9C-101B-9397-08002B2CF9AE}" pid="24" name="REG_NUMURS">
    <vt:lpwstr>AMD-26-282-rs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