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 un Skolas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E69C6" w:rsidRPr="0070076C" w:rsidP="00DE69C6" w14:paraId="7D14E8F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 xml:space="preserve">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</w:t>
      </w:r>
      <w:r w:rsidRPr="00EA5C28">
        <w:rPr>
          <w:noProof/>
          <w:sz w:val="26"/>
          <w:szCs w:val="26"/>
          <w:lang w:val="lv-LV"/>
        </w:rPr>
        <w:t xml:space="preserve">kā arī ņemot vērā Rīgas valstspilsētas pašvaldības </w:t>
      </w:r>
      <w:r w:rsidRPr="007A5BCD">
        <w:rPr>
          <w:noProof/>
          <w:sz w:val="26"/>
          <w:szCs w:val="26"/>
          <w:lang w:val="lv-LV"/>
        </w:rPr>
        <w:t xml:space="preserve">Ārtelpas un mobilitātes departamenta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a</w:t>
      </w:r>
      <w:r w:rsidRPr="00CC1D58">
        <w:rPr>
          <w:noProof/>
          <w:sz w:val="26"/>
          <w:szCs w:val="26"/>
          <w:lang w:val="lv-LV"/>
        </w:rPr>
        <w:t>kciju sabiedrība</w:t>
      </w:r>
      <w:r>
        <w:rPr>
          <w:noProof/>
          <w:sz w:val="26"/>
          <w:szCs w:val="26"/>
          <w:lang w:val="lv-LV"/>
        </w:rPr>
        <w:t>s</w:t>
      </w:r>
      <w:r w:rsidRPr="00CC1D5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CC1D58">
        <w:rPr>
          <w:noProof/>
          <w:sz w:val="26"/>
          <w:szCs w:val="26"/>
          <w:lang w:val="lv-LV"/>
        </w:rPr>
        <w:t>A.C.B.</w:t>
      </w:r>
      <w:r>
        <w:rPr>
          <w:noProof/>
          <w:sz w:val="26"/>
          <w:szCs w:val="26"/>
          <w:lang w:val="lv-LV"/>
        </w:rPr>
        <w:t>” 05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noslēgto līgumu Nr.</w:t>
      </w:r>
      <w:r>
        <w:rPr>
          <w:noProof/>
          <w:sz w:val="26"/>
          <w:szCs w:val="26"/>
          <w:lang w:val="lv-LV"/>
        </w:rPr>
        <w:t> 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A5BCD">
        <w:rPr>
          <w:noProof/>
          <w:sz w:val="26"/>
          <w:szCs w:val="26"/>
          <w:lang w:val="lv-LV"/>
        </w:rPr>
        <w:t>Velojoslas ierīkošana un ielu krustojumu labiekārtošana Dzirnavu ielā no Tērbatas ielas līdz Skolas ielai</w:t>
      </w:r>
      <w:r w:rsidRPr="00462D23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(turpmāk - līgums) un 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18</w:t>
      </w:r>
      <w:r w:rsidRPr="00105117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10511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. iesniegumu Nr. 1-OUT-202</w:t>
      </w:r>
      <w:r>
        <w:rPr>
          <w:noProof/>
          <w:sz w:val="26"/>
          <w:szCs w:val="26"/>
          <w:lang w:val="lv-LV"/>
        </w:rPr>
        <w:t>6</w:t>
      </w:r>
      <w:r w:rsidRPr="00105117">
        <w:rPr>
          <w:noProof/>
          <w:sz w:val="26"/>
          <w:szCs w:val="26"/>
          <w:lang w:val="lv-LV"/>
        </w:rPr>
        <w:t>-0</w:t>
      </w:r>
      <w:r>
        <w:rPr>
          <w:noProof/>
          <w:sz w:val="26"/>
          <w:szCs w:val="26"/>
          <w:lang w:val="lv-LV"/>
        </w:rPr>
        <w:t xml:space="preserve">222 </w:t>
      </w:r>
      <w:r w:rsidRPr="00105117">
        <w:rPr>
          <w:noProof/>
          <w:sz w:val="26"/>
          <w:szCs w:val="26"/>
          <w:lang w:val="lv-LV"/>
        </w:rPr>
        <w:t>“Par</w:t>
      </w:r>
      <w:r w:rsidRPr="007A5BCD">
        <w:rPr>
          <w:noProof/>
          <w:sz w:val="26"/>
          <w:szCs w:val="26"/>
          <w:lang w:val="lv-LV"/>
        </w:rPr>
        <w:t xml:space="preserve"> Rīgas valstspilsētas pašvaldības Ārtelpas un mobilitātes departament</w:t>
      </w:r>
      <w:r>
        <w:rPr>
          <w:noProof/>
          <w:sz w:val="26"/>
          <w:szCs w:val="26"/>
          <w:lang w:val="lv-LV"/>
        </w:rPr>
        <w:t>a</w:t>
      </w:r>
      <w:r w:rsidRPr="007A5BCD">
        <w:rPr>
          <w:noProof/>
          <w:sz w:val="26"/>
          <w:szCs w:val="26"/>
          <w:lang w:val="lv-LV"/>
        </w:rPr>
        <w:t xml:space="preserve"> rīkojuma izsniegšanu objektā: “Velojoslas ierīkošana un ielu krustojumu labiekārtošana Dzirnavu ielā no Tērbatas ielas līdz Skolas ielai”</w:t>
      </w:r>
      <w:r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DE69C6" w:rsidRPr="0070076C" w:rsidP="00DE69C6" w14:paraId="2639C6C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69C6" w:rsidRPr="003E43B5" w:rsidP="00DE69C6" w14:paraId="118BE7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0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03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24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3E43B5">
        <w:rPr>
          <w:noProof/>
          <w:sz w:val="26"/>
          <w:szCs w:val="26"/>
          <w:lang w:val="lv-LV"/>
        </w:rPr>
        <w:t>.2026. tiks slēgta transportlīdzekļu satiksme un ierobežota gājēju kustība Dzirnavu iel</w:t>
      </w:r>
      <w:r>
        <w:rPr>
          <w:noProof/>
          <w:sz w:val="26"/>
          <w:szCs w:val="26"/>
          <w:lang w:val="lv-LV"/>
        </w:rPr>
        <w:t>as un Skolas ielas krustojumā</w:t>
      </w:r>
      <w:r w:rsidRPr="003E43B5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Rīgā </w:t>
      </w:r>
      <w:r w:rsidRPr="003E43B5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3E43B5">
        <w:rPr>
          <w:noProof/>
          <w:sz w:val="26"/>
          <w:szCs w:val="26"/>
          <w:lang w:val="lv-LV"/>
        </w:rPr>
        <w:t xml:space="preserve"> (pielikumā).</w:t>
      </w:r>
    </w:p>
    <w:bookmarkEnd w:id="0"/>
    <w:p w:rsidR="00DE69C6" w:rsidRPr="003E43B5" w:rsidP="00DE69C6" w14:paraId="3F3B568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69C6" w:rsidRPr="003E43B5" w:rsidP="00DE69C6" w14:paraId="62748A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>2. Par darbu veikšanu ir atbildīgs akciju sabiedrības “A.C.B” būvdarbu vadītājs Pēteris Jegorovs (tālrunis 28618124; e-pasts: peteris.jegorovs@acbr.lv).</w:t>
      </w:r>
    </w:p>
    <w:p w:rsidR="00DE69C6" w:rsidRPr="003E43B5" w:rsidP="00DE69C6" w14:paraId="2BFB1F8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69C6" w:rsidRPr="0070076C" w:rsidP="00DE69C6" w14:paraId="5BF5074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 xml:space="preserve">3. Akciju sabiedrībai “A.C.B” no </w:t>
      </w:r>
      <w:r>
        <w:rPr>
          <w:noProof/>
          <w:sz w:val="26"/>
          <w:szCs w:val="26"/>
          <w:lang w:val="lv-LV"/>
        </w:rPr>
        <w:t>03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24</w:t>
      </w:r>
      <w:r w:rsidRPr="003E43B5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3E43B5">
        <w:rPr>
          <w:noProof/>
          <w:sz w:val="26"/>
          <w:szCs w:val="26"/>
          <w:lang w:val="lv-LV"/>
        </w:rPr>
        <w:t>.2026. Dzirnavu ielā</w:t>
      </w:r>
      <w:r>
        <w:rPr>
          <w:noProof/>
          <w:sz w:val="26"/>
          <w:szCs w:val="26"/>
          <w:lang w:val="lv-LV"/>
        </w:rPr>
        <w:t xml:space="preserve"> un Skolas ielā, Rīgā</w:t>
      </w:r>
      <w:r w:rsidRPr="003E43B5">
        <w:rPr>
          <w:noProof/>
          <w:sz w:val="26"/>
          <w:szCs w:val="26"/>
          <w:lang w:val="lv-LV"/>
        </w:rPr>
        <w:t xml:space="preserve"> nodrošināt:</w:t>
      </w:r>
    </w:p>
    <w:p w:rsidR="00DE69C6" w:rsidP="00DE69C6" w14:paraId="622455E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DE69C6" w:rsidRPr="00BC23F5" w:rsidP="00DE69C6" w14:paraId="270154F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DE69C6" w:rsidRPr="0070076C" w:rsidP="00DE69C6" w14:paraId="792568D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E69C6" w:rsidRPr="0070076C" w:rsidP="00DE69C6" w14:paraId="2B33C32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>. operatīvā transporta satiksmi;</w:t>
      </w:r>
    </w:p>
    <w:p w:rsidR="00DE69C6" w:rsidP="00DE69C6" w14:paraId="7BD311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DE69C6" w:rsidRPr="0070076C" w:rsidP="00DE69C6" w14:paraId="6B6576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DE69C6" w:rsidRPr="0070076C" w:rsidP="00DE69C6" w14:paraId="2E92B9B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69C6" w:rsidP="00DE69C6" w14:paraId="4DEBEB1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 w:rsidRPr="003E43B5">
        <w:rPr>
          <w:noProof/>
          <w:sz w:val="26"/>
          <w:szCs w:val="26"/>
          <w:lang w:val="lv-LV"/>
        </w:rPr>
        <w:t>Dzirnavu ielā</w:t>
      </w:r>
      <w:r>
        <w:rPr>
          <w:noProof/>
          <w:sz w:val="26"/>
          <w:szCs w:val="26"/>
          <w:lang w:val="lv-LV"/>
        </w:rPr>
        <w:t xml:space="preserve"> un Skolas ielā, Rīgā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DE69C6" w:rsidRPr="0070076C" w:rsidP="00DE69C6" w14:paraId="6EA7898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E69C6" w:rsidRPr="000876BF" w:rsidP="00DE69C6" w14:paraId="2C530F2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E69C6" w:rsidRPr="000876BF" w:rsidP="00DE69C6" w14:paraId="097822C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3E43B5">
        <w:rPr>
          <w:noProof/>
          <w:sz w:val="26"/>
          <w:szCs w:val="26"/>
          <w:lang w:val="lv-LV"/>
        </w:rPr>
        <w:t>Dzirnavu ielā</w:t>
      </w:r>
      <w:r>
        <w:rPr>
          <w:noProof/>
          <w:sz w:val="26"/>
          <w:szCs w:val="26"/>
          <w:lang w:val="lv-LV"/>
        </w:rPr>
        <w:t xml:space="preserve"> un Skolas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DE69C6" w:rsidRPr="00A612C8" w:rsidP="00DE69C6" w14:paraId="60DC0D0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E69C6" w:rsidP="00DE69C6" w14:paraId="74EDB23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C2B7AB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E31E46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511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1A21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43B5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BCD"/>
    <w:rsid w:val="007B3C10"/>
    <w:rsid w:val="007B4D9C"/>
    <w:rsid w:val="007D6E66"/>
    <w:rsid w:val="00806AF2"/>
    <w:rsid w:val="00833DE5"/>
    <w:rsid w:val="008367A5"/>
    <w:rsid w:val="00853625"/>
    <w:rsid w:val="00855384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1D58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69C6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 un Skolas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25.06.2026.</vt:lpwstr>
  </property>
  <property fmtid="{D5CDD505-2E9C-101B-9397-08002B2CF9AE}" pid="24" name="REG_NUMURS">
    <vt:lpwstr>AMD-26-283-rs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