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26FB3" w:rsidRPr="000C48E6" w14:paraId="4150A342" w14:textId="77777777">
      <w:pPr>
        <w:jc w:val="center"/>
        <w:rPr>
          <w:sz w:val="26"/>
          <w:szCs w:val="26"/>
          <w:lang w:val="lv-LV"/>
        </w:rPr>
      </w:pPr>
    </w:p>
    <w:p w:rsidR="00DD7566" w:rsidRPr="000C48E6" w:rsidP="00AE056F" w14:paraId="4D93F45E" w14:textId="77777777">
      <w:pPr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</w:p>
    <w:p w:rsidR="004F462C" w:rsidP="00AE056F" w14:paraId="40129F60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pilsētas izpilddirektora </w:t>
      </w:r>
      <w:r w:rsidRPr="000C48E6" w:rsidR="000C48E6">
        <w:rPr>
          <w:sz w:val="26"/>
          <w:szCs w:val="26"/>
          <w:lang w:val="lv-LV"/>
        </w:rPr>
        <w:t>04.06.2026.</w:t>
      </w:r>
    </w:p>
    <w:p w:rsidR="000C48E6" w:rsidRPr="000C48E6" w:rsidP="00AE056F" w14:paraId="25790EED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rīkojumam Nr. </w:t>
      </w:r>
      <w:r w:rsidRPr="000C48E6">
        <w:rPr>
          <w:sz w:val="26"/>
          <w:szCs w:val="26"/>
          <w:lang w:val="lv-LV"/>
        </w:rPr>
        <w:t>RD-26-201-ir</w:t>
      </w:r>
    </w:p>
    <w:p w:rsidR="000C48E6" w:rsidRPr="000C48E6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4F462C" w:rsidP="005B0DEE" w14:paraId="0EA9CB57" w14:textId="7B058BAD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A</w:t>
      </w:r>
      <w:r w:rsidRPr="009872D6">
        <w:rPr>
          <w:b/>
          <w:bCs/>
          <w:sz w:val="26"/>
          <w:szCs w:val="26"/>
          <w:lang w:val="lv-LV"/>
        </w:rPr>
        <w:t>tiešanas laik</w:t>
      </w:r>
      <w:r>
        <w:rPr>
          <w:b/>
          <w:bCs/>
          <w:sz w:val="26"/>
          <w:szCs w:val="26"/>
          <w:lang w:val="lv-LV"/>
        </w:rPr>
        <w:t>s</w:t>
      </w:r>
      <w:r w:rsidRPr="009872D6">
        <w:rPr>
          <w:b/>
          <w:bCs/>
          <w:sz w:val="26"/>
          <w:szCs w:val="26"/>
          <w:lang w:val="lv-LV"/>
        </w:rPr>
        <w:t xml:space="preserve"> gadatirgus </w:t>
      </w:r>
      <w:r>
        <w:rPr>
          <w:b/>
          <w:bCs/>
          <w:sz w:val="26"/>
          <w:szCs w:val="26"/>
          <w:lang w:val="lv-LV"/>
        </w:rPr>
        <w:t xml:space="preserve">laikā </w:t>
      </w:r>
      <w:r w:rsidRPr="009872D6">
        <w:rPr>
          <w:b/>
          <w:bCs/>
          <w:sz w:val="26"/>
          <w:szCs w:val="26"/>
          <w:lang w:val="lv-LV"/>
        </w:rPr>
        <w:t>06.06.</w:t>
      </w:r>
      <w:r>
        <w:rPr>
          <w:b/>
          <w:bCs/>
          <w:sz w:val="26"/>
          <w:szCs w:val="26"/>
          <w:lang w:val="lv-LV"/>
        </w:rPr>
        <w:t>2026.</w:t>
      </w:r>
      <w:r w:rsidRPr="009872D6">
        <w:rPr>
          <w:b/>
          <w:bCs/>
          <w:sz w:val="26"/>
          <w:szCs w:val="26"/>
          <w:lang w:val="lv-LV"/>
        </w:rPr>
        <w:t xml:space="preserve"> un 07.06.202</w:t>
      </w:r>
      <w:r>
        <w:rPr>
          <w:b/>
          <w:bCs/>
          <w:sz w:val="26"/>
          <w:szCs w:val="26"/>
          <w:lang w:val="lv-LV"/>
        </w:rPr>
        <w:t>6.</w:t>
      </w:r>
    </w:p>
    <w:p w:rsidR="009872D6" w:rsidP="005B0DEE" w14:paraId="688B04D9" w14:textId="77777777">
      <w:pPr>
        <w:jc w:val="center"/>
        <w:rPr>
          <w:b/>
          <w:bCs/>
          <w:sz w:val="26"/>
          <w:szCs w:val="26"/>
          <w:lang w:val="lv-LV"/>
        </w:rPr>
      </w:pPr>
    </w:p>
    <w:p w:rsidR="009872D6" w:rsidP="005B0DEE" w14:paraId="6A455B6E" w14:textId="77777777">
      <w:pPr>
        <w:jc w:val="center"/>
        <w:rPr>
          <w:b/>
          <w:bCs/>
          <w:sz w:val="26"/>
          <w:szCs w:val="26"/>
          <w:lang w:val="lv-LV"/>
        </w:rPr>
      </w:pPr>
    </w:p>
    <w:p w:rsidR="009872D6" w:rsidRPr="000C48E6" w:rsidP="005B0DEE" w14:paraId="5B650381" w14:textId="77777777">
      <w:pPr>
        <w:jc w:val="center"/>
        <w:rPr>
          <w:b/>
          <w:bCs/>
          <w:sz w:val="26"/>
          <w:szCs w:val="26"/>
          <w:lang w:val="lv-LV"/>
        </w:rPr>
      </w:pPr>
    </w:p>
    <w:tbl>
      <w:tblPr>
        <w:tblW w:w="10213" w:type="dxa"/>
        <w:tblInd w:w="-851" w:type="dxa"/>
        <w:tblLayout w:type="fixed"/>
        <w:tblLook w:val="04A0"/>
      </w:tblPr>
      <w:tblGrid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3"/>
        <w:gridCol w:w="486"/>
        <w:gridCol w:w="486"/>
        <w:gridCol w:w="10"/>
        <w:gridCol w:w="476"/>
        <w:gridCol w:w="486"/>
        <w:gridCol w:w="486"/>
        <w:gridCol w:w="486"/>
        <w:gridCol w:w="10"/>
        <w:gridCol w:w="476"/>
        <w:gridCol w:w="10"/>
        <w:gridCol w:w="476"/>
        <w:gridCol w:w="10"/>
      </w:tblGrid>
      <w:tr w14:paraId="3D223B2A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9872D6" w:rsidRPr="00AE056F" w:rsidP="005F2B3A" w14:paraId="1BBE2A88" w14:textId="77777777">
            <w:pPr>
              <w:jc w:val="center"/>
              <w:rPr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sz w:val="16"/>
                <w:szCs w:val="16"/>
                <w:lang w:val="lv-LV" w:eastAsia="lv-LV"/>
              </w:rPr>
              <w:t>Autobusa maršruts</w:t>
            </w:r>
          </w:p>
        </w:tc>
        <w:tc>
          <w:tcPr>
            <w:tcW w:w="48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872D6" w:rsidRPr="00AE056F" w:rsidP="005F2B3A" w14:paraId="6972512F" w14:textId="77777777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Jugla - Brīvdabas muzejs</w:t>
            </w:r>
          </w:p>
        </w:tc>
        <w:tc>
          <w:tcPr>
            <w:tcW w:w="19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9872D6" w:rsidRPr="00AE056F" w:rsidP="005F2B3A" w14:paraId="61A1779A" w14:textId="77777777">
            <w:pP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A762EA2" w14:textId="77777777">
            <w:pPr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2E7AE9A" w14:textId="77777777">
            <w:pPr>
              <w:rPr>
                <w:sz w:val="20"/>
                <w:lang w:eastAsia="lv-LV"/>
              </w:rPr>
            </w:pPr>
          </w:p>
        </w:tc>
      </w:tr>
      <w:tr w14:paraId="6E5949F8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65447F6A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Jugla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0FD8F873" w14:textId="77777777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</w:tc>
        <w:tc>
          <w:tcPr>
            <w:tcW w:w="34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11C01FAF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128C3021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71F1444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5236A7B6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277A4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bookmarkStart w:id="0" w:name="RANGE!A3:S5"/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  <w:bookmarkEnd w:id="0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2DD9B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AAD1F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EAD53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A6968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8D56B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E97BA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DC96A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30697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EF1A0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69F38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544D6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CE25D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3188C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FD596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FFBA8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46B0F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A2E64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0E4CE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64D490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9C2D372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60170B5F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5CCCF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D33E3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AA8F2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E5D25D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68090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D2DB2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D1FAC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33969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C9B7F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475A3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02114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72D6" w:rsidRPr="007A5FCA" w:rsidP="005F2B3A" w14:paraId="0025DC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78AB5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F68D7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42840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74DB0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A7765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1818A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1A779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40FDFB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A9E9069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1D6E8713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F1C25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5DE93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6C0EE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29242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01059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E4ACA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657DF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42DF5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21DD2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D1211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92319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72D6" w:rsidRPr="007A5FCA" w:rsidP="005F2B3A" w14:paraId="32A456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5A7B6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E20E9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FA314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E6790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619EA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B42F2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25534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69C75B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02097DC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32FC1916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440A790" w14:textId="77777777">
            <w:pPr>
              <w:outlineLvl w:val="0"/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2F6919FA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6E165D6A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6B0AA44A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124DA39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4789C9AC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C0AA1F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EF3D8A6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BCB04F6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768A351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2F23D0DB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C10343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64AF9624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F1FC87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415A0121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4EA138C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12FCC36B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5E1A662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CB8AE2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13FE02FC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12C537D8" w14:textId="77777777">
            <w:pPr>
              <w:rPr>
                <w:sz w:val="20"/>
                <w:lang w:eastAsia="lv-LV"/>
              </w:rPr>
            </w:pPr>
          </w:p>
        </w:tc>
      </w:tr>
      <w:tr w14:paraId="65D084E6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9872D6" w:rsidRPr="00AE056F" w:rsidP="005F2B3A" w14:paraId="0C5B1CA3" w14:textId="77777777">
            <w:pPr>
              <w:jc w:val="center"/>
              <w:rPr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sz w:val="16"/>
                <w:szCs w:val="16"/>
                <w:lang w:val="lv-LV" w:eastAsia="lv-LV"/>
              </w:rPr>
              <w:t>Autobusa maršruts</w:t>
            </w:r>
          </w:p>
        </w:tc>
        <w:tc>
          <w:tcPr>
            <w:tcW w:w="48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872D6" w:rsidRPr="00AE056F" w:rsidP="005F2B3A" w14:paraId="1E66632C" w14:textId="77777777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Brīvdabas muzejs - Jugla</w:t>
            </w:r>
          </w:p>
        </w:tc>
        <w:tc>
          <w:tcPr>
            <w:tcW w:w="19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9872D6" w:rsidRPr="00AE056F" w:rsidP="005F2B3A" w14:paraId="58F74D2C" w14:textId="77777777">
            <w:pP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2258880C" w14:textId="77777777">
            <w:pPr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3967FFE3" w14:textId="77777777">
            <w:pPr>
              <w:rPr>
                <w:sz w:val="20"/>
                <w:lang w:eastAsia="lv-LV"/>
              </w:rPr>
            </w:pPr>
          </w:p>
        </w:tc>
      </w:tr>
      <w:tr w14:paraId="6FA91047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0B8758CE" w14:textId="77777777">
            <w:pPr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Brīvdabas muzejs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626683DE" w14:textId="77777777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</w:tc>
        <w:tc>
          <w:tcPr>
            <w:tcW w:w="34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11DDBBD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027CA318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02897DBB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7D21E337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3E25E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E4147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9530A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1BEAD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B0EE6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5BA96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22129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D3E06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F7CB0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D9DFA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0983E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BA2AF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B2958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C3520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D2084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380D7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0E05B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A2222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A943C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53ECC2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3CEA21DD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2ECA48BD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8169D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699C7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47C04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4CAA68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D633D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32F6A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D21FB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BB324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27F8C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23AB5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162CC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72D6" w:rsidRPr="007A5FCA" w:rsidP="005F2B3A" w14:paraId="165C42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C727D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F42CD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0C397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A9B75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901A7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F9648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03750E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3CC7F4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E0CDEC0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4FD0DA17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1553E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E3C0A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078B8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23A35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E223F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42F90A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713DA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FB4A3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00083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EBCC5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6ADF7E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872D6" w:rsidRPr="007A5FCA" w:rsidP="005F2B3A" w14:paraId="1B04CF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22ABEE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38E9C3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B0389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51C4970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DE377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1A5964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7A5FCA" w:rsidP="005F2B3A" w14:paraId="727C63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7A5FC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7A5FCA" w:rsidP="005F2B3A" w14:paraId="2912BD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F06B815" w14:textId="77777777">
            <w:pPr>
              <w:outlineLvl w:val="0"/>
              <w:rPr>
                <w:sz w:val="20"/>
                <w:lang w:eastAsia="lv-LV"/>
              </w:rPr>
            </w:pPr>
          </w:p>
        </w:tc>
      </w:tr>
      <w:tr w14:paraId="2126542C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1A4B83BE" w14:textId="77777777">
            <w:pPr>
              <w:outlineLvl w:val="0"/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5E09CC44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38EE280B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2382F195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717AB4D2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0B77D860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0FB48690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1B9AF1D2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223BBEE9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6917BE45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4EEB3DCC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31AEA80E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1471FEF9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744F60C8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2440E00E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67E03540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1F67D2FC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6D15D540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A07AEF" w:rsidP="005F2B3A" w14:paraId="79A2F1EE" w14:textId="77777777">
            <w:pPr>
              <w:rPr>
                <w:sz w:val="20"/>
                <w:highlight w:val="yellow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B28370F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0D5478A" w14:textId="77777777">
            <w:pPr>
              <w:rPr>
                <w:sz w:val="20"/>
                <w:lang w:eastAsia="lv-LV"/>
              </w:rPr>
            </w:pPr>
          </w:p>
        </w:tc>
      </w:tr>
      <w:tr w14:paraId="44A47509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9872D6" w:rsidRPr="00AE056F" w:rsidP="005F2B3A" w14:paraId="5677EA0F" w14:textId="77777777">
            <w:pPr>
              <w:jc w:val="center"/>
              <w:rPr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sz w:val="16"/>
                <w:szCs w:val="16"/>
                <w:lang w:val="lv-LV" w:eastAsia="lv-LV"/>
              </w:rPr>
              <w:t xml:space="preserve">31. trolejbusa maršruts </w:t>
            </w:r>
          </w:p>
        </w:tc>
        <w:tc>
          <w:tcPr>
            <w:tcW w:w="48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872D6" w:rsidRPr="00AE056F" w:rsidP="005F2B3A" w14:paraId="515B25A1" w14:textId="77777777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Centrāltirgus - </w:t>
            </w:r>
            <w:r w:rsidRPr="00AE056F">
              <w:rPr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Berģuciems</w:t>
            </w:r>
          </w:p>
        </w:tc>
        <w:tc>
          <w:tcPr>
            <w:tcW w:w="19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9872D6" w:rsidRPr="00AE056F" w:rsidP="005F2B3A" w14:paraId="30BF65B5" w14:textId="77777777">
            <w:pP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39ADB0E3" w14:textId="77777777">
            <w:pPr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767D007" w14:textId="77777777">
            <w:pPr>
              <w:rPr>
                <w:sz w:val="20"/>
                <w:lang w:eastAsia="lv-LV"/>
              </w:rPr>
            </w:pPr>
          </w:p>
        </w:tc>
      </w:tr>
      <w:tr w14:paraId="74D3053C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742AA199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Centrālā stacija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228667CA" w14:textId="77777777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</w:tc>
        <w:tc>
          <w:tcPr>
            <w:tcW w:w="34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194877F1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0C2E1DF0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03F3B4E" w14:textId="77777777">
            <w:pPr>
              <w:rPr>
                <w:sz w:val="20"/>
                <w:lang w:eastAsia="lv-LV"/>
              </w:rPr>
            </w:pPr>
          </w:p>
        </w:tc>
      </w:tr>
      <w:tr w14:paraId="7BD1A25A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E7CD03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54C02A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00F92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060B3E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8E1D38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A7D7F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B8F0D3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9FB81F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0B5283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0D561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501FF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8A214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CF7563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7B479E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1B4F2E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5D8326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21398F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4E081B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3DC391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28726B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5E5CC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42C69A19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44E47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A0CE27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B5898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0D73D6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C5B6F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AC544F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CF3072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2672E9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B72A67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8687CF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B8E215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6A2B1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A777EA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542BD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C72D2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39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C13132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2D2DAC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E2081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02255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034DAA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6B5AD4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757A9C80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812883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A00D6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D20F81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4DB0AE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23E64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E9278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43353B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0202C8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D596A6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A54853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78802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7C649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CF930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EB556A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DC984F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6FF5BE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D74F0F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A4D74A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881B9C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3C028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1DCDA68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12B78266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BD2C6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00F205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F5785E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BB833B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4A52D6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FCAAEA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D9B94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48CF2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E3273B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08D4FF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841FB4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6514A8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7A5DDD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13B3F3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8F4115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64A2F0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6FA82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36663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A0E70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700D8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677885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2699267B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5124D6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A2F89A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CBFEE4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A261A1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2C4234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98A076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F49CAB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CF283F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EBE025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A6C621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AFC569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D929BD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C71A8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F4BBAB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747490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4C8D0F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7050AD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77CB62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66532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353843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1603B08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</w:tr>
      <w:tr w14:paraId="47245BFC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C660FED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27DEFBB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462C3B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1BFACA60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F32939F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256374B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0940DE3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AE5AEE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3873D44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EA33AAD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70ECFFE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3E4E389D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9DEA3BE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D3C9F84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9C06F95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6857ECB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A5E1F84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7EBE8C3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04D6A90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14FDFB7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EA4E64F" w14:textId="77777777">
            <w:pPr>
              <w:rPr>
                <w:sz w:val="20"/>
                <w:lang w:eastAsia="lv-LV"/>
              </w:rPr>
            </w:pPr>
          </w:p>
        </w:tc>
      </w:tr>
      <w:tr w14:paraId="79BA407F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2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9872D6" w:rsidRPr="00AE056F" w:rsidP="005F2B3A" w14:paraId="58E9B2FA" w14:textId="77777777">
            <w:pPr>
              <w:jc w:val="center"/>
              <w:rPr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sz w:val="16"/>
                <w:szCs w:val="16"/>
                <w:lang w:val="lv-LV" w:eastAsia="lv-LV"/>
              </w:rPr>
              <w:t xml:space="preserve">31. trolejbusa maršruts </w:t>
            </w:r>
          </w:p>
        </w:tc>
        <w:tc>
          <w:tcPr>
            <w:tcW w:w="48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872D6" w:rsidRPr="00AE056F" w:rsidP="005F2B3A" w14:paraId="18841842" w14:textId="77777777">
            <w:pPr>
              <w:jc w:val="center"/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noProof/>
                <w:color w:val="000000"/>
                <w:sz w:val="16"/>
                <w:szCs w:val="16"/>
                <w:lang w:val="lv-LV" w:eastAsia="lv-LV"/>
              </w:rPr>
              <w:t>Berģuciems</w:t>
            </w: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- Centrāltirgus</w:t>
            </w:r>
          </w:p>
        </w:tc>
        <w:tc>
          <w:tcPr>
            <w:tcW w:w="19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9872D6" w:rsidRPr="00AE056F" w:rsidP="005F2B3A" w14:paraId="1EA363FC" w14:textId="77777777">
            <w:pPr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E056F">
              <w:rPr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D3F8360" w14:textId="77777777">
            <w:pPr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089FE8FF" w14:textId="77777777">
            <w:pPr>
              <w:rPr>
                <w:sz w:val="20"/>
                <w:lang w:eastAsia="lv-LV"/>
              </w:rPr>
            </w:pPr>
          </w:p>
        </w:tc>
      </w:tr>
      <w:tr w14:paraId="5CE899AC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trHeight w:hRule="exact" w:val="284"/>
        </w:trPr>
        <w:tc>
          <w:tcPr>
            <w:tcW w:w="34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79493B60" w14:textId="77777777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noProof/>
                <w:sz w:val="16"/>
                <w:szCs w:val="16"/>
                <w:lang w:val="lv-LV" w:eastAsia="lv-LV"/>
              </w:rPr>
              <w:t>Berģuciems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0977B9CE" w14:textId="77777777">
            <w:pPr>
              <w:jc w:val="center"/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</w:p>
        </w:tc>
        <w:tc>
          <w:tcPr>
            <w:tcW w:w="34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872D6" w:rsidRPr="00AE056F" w:rsidP="005F2B3A" w14:paraId="511FC4EA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E056F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brīvdienās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AD21DDF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9D0DE2F" w14:textId="77777777">
            <w:pPr>
              <w:rPr>
                <w:sz w:val="20"/>
                <w:lang w:eastAsia="lv-LV"/>
              </w:rPr>
            </w:pPr>
          </w:p>
        </w:tc>
      </w:tr>
      <w:tr w14:paraId="180C0AD6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25C4B3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9BDDD1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3D67A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617996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265E43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9F097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DF1DA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25667C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7D7729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F53E11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FEF589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C278BC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429236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93F50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CF6856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869D9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FCAE09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516E4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A54BEE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02B83D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06EDC7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</w:t>
            </w:r>
          </w:p>
        </w:tc>
      </w:tr>
      <w:tr w14:paraId="56775800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1086C2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B2A587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2913CA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8CFAD1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22FA1C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85DFAA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8669F4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3F95E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0A0C5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2C348E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8CFCE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73F8FB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C78FF0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8DC751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C8449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9FDAC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3D0736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EE9529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812994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C8F805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83AE532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23</w:t>
            </w:r>
          </w:p>
        </w:tc>
      </w:tr>
      <w:tr w14:paraId="6257E0CB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B77D19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EB1572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469CC0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9C45C5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D1759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3E207F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159001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E64B53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888D06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3B0D07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13980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5F071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42E76B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58C0B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8AD13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2D7F49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1D00A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51E2E2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1DC4B3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B3DF1F8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27876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0EA858DE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057B6A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2007B6A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2F8150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24B12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505D68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7C0445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AF7737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2155E8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58D8CAD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FE9A9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2123A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052C787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color w:val="0000FF"/>
                <w:sz w:val="16"/>
                <w:szCs w:val="16"/>
                <w:lang w:eastAsia="lv-LV"/>
              </w:rPr>
              <w:t>46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2BD6B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17C07F8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EE8510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4179593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6760DE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0A38A24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9B6DC5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72F6E7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872D6" w:rsidRPr="0013479A" w:rsidP="005F2B3A" w14:paraId="31AE816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</w:pPr>
            <w:r w:rsidRPr="0013479A">
              <w:rPr>
                <w:rFonts w:ascii="Arial" w:hAnsi="Arial" w:cs="Arial"/>
                <w:b/>
                <w:bCs/>
                <w:sz w:val="16"/>
                <w:szCs w:val="16"/>
                <w:lang w:eastAsia="lv-LV"/>
              </w:rPr>
              <w:t> </w:t>
            </w:r>
          </w:p>
        </w:tc>
      </w:tr>
      <w:tr w14:paraId="4C96DCE2" w14:textId="77777777" w:rsidTr="005F2B3A">
        <w:tblPrEx>
          <w:tblW w:w="10213" w:type="dxa"/>
          <w:tblInd w:w="-851" w:type="dxa"/>
          <w:tblLayout w:type="fixed"/>
          <w:tblLook w:val="04A0"/>
        </w:tblPrEx>
        <w:trPr>
          <w:gridAfter w:val="1"/>
          <w:wAfter w:w="10" w:type="dxa"/>
          <w:trHeight w:hRule="exact" w:val="284"/>
        </w:trPr>
        <w:tc>
          <w:tcPr>
            <w:tcW w:w="43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B65F272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  <w:r w:rsidRPr="00AE056F">
              <w:rPr>
                <w:rFonts w:ascii="Arial" w:hAnsi="Arial" w:cs="Arial"/>
                <w:noProof/>
                <w:color w:val="0000FF"/>
                <w:sz w:val="16"/>
                <w:szCs w:val="16"/>
                <w:lang w:val="lv-LV" w:eastAsia="lv-LV"/>
              </w:rPr>
              <w:t>Berģuciems</w:t>
            </w:r>
            <w:r w:rsidRPr="0013479A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 xml:space="preserve"> - Salu tilts - 2.parks (</w:t>
            </w:r>
            <w:r w:rsidRPr="00AE056F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>Jelgavas ielā</w:t>
            </w:r>
            <w:r w:rsidRPr="0013479A"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112E94A" w14:textId="77777777">
            <w:pPr>
              <w:rPr>
                <w:rFonts w:ascii="Arial" w:hAnsi="Arial" w:cs="Arial"/>
                <w:color w:val="0000FF"/>
                <w:sz w:val="16"/>
                <w:szCs w:val="16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0D8C88B0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63648261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1EAB72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4812CEF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AA59788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2DB2F38E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5365C70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18503F6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76F5D4F2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4FF74D49" w14:textId="77777777">
            <w:pPr>
              <w:rPr>
                <w:sz w:val="20"/>
                <w:lang w:eastAsia="lv-LV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872D6" w:rsidRPr="0013479A" w:rsidP="005F2B3A" w14:paraId="5D5CCFA5" w14:textId="77777777">
            <w:pPr>
              <w:rPr>
                <w:sz w:val="20"/>
                <w:lang w:eastAsia="lv-LV"/>
              </w:rPr>
            </w:pPr>
          </w:p>
        </w:tc>
      </w:tr>
    </w:tbl>
    <w:p w:rsidR="006E4C9B" w:rsidRPr="009872D6" w:rsidP="00C2204C" w14:paraId="22EA7C02" w14:textId="3F72373E">
      <w:pPr>
        <w:ind w:firstLine="720"/>
        <w:jc w:val="both"/>
        <w:rPr>
          <w:sz w:val="26"/>
          <w:szCs w:val="26"/>
        </w:rPr>
      </w:pPr>
    </w:p>
    <w:p w:rsidR="00D26FB3" w:rsidRPr="000C48E6" w14:paraId="18A4236F" w14:textId="77777777">
      <w:pPr>
        <w:ind w:firstLine="720"/>
        <w:jc w:val="both"/>
        <w:rPr>
          <w:sz w:val="26"/>
          <w:szCs w:val="26"/>
          <w:lang w:val="lv-LV"/>
        </w:rPr>
      </w:pPr>
    </w:p>
    <w:p w:rsidR="00D26FB3" w:rsidRPr="000C48E6" w14:paraId="6BF01078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-601" w:type="dxa"/>
        <w:tblLook w:val="04A0"/>
      </w:tblPr>
      <w:tblGrid>
        <w:gridCol w:w="5106"/>
        <w:gridCol w:w="4533"/>
      </w:tblGrid>
      <w:tr w14:paraId="4672DD7C" w14:textId="77777777" w:rsidTr="00AE056F">
        <w:tblPrEx>
          <w:tblW w:w="0" w:type="auto"/>
          <w:tblInd w:w="-601" w:type="dxa"/>
          <w:tblLook w:val="04A0"/>
        </w:tblPrEx>
        <w:tc>
          <w:tcPr>
            <w:tcW w:w="5106" w:type="dxa"/>
            <w:hideMark/>
          </w:tcPr>
          <w:p w:rsidR="004F462C" w:rsidRPr="000075DA" w:rsidP="00F35B6B" w14:paraId="73B4BFCE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izpilddirektors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0075DA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J.Lange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0C48E6" w:rsidP="000C48E6" w14:paraId="3FA7BFFA" w14:textId="77777777">
      <w:pPr>
        <w:rPr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19CA74B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436986" w14:paraId="06EBDB83" w14:textId="77777777">
    <w:pPr>
      <w:pStyle w:val="Header"/>
    </w:pPr>
    <w:r w:rsidRPr="00954182">
      <w:rPr>
        <w:i/>
        <w:iCs/>
        <w:color w:val="002060"/>
        <w:sz w:val="22"/>
        <w:szCs w:val="22"/>
      </w:rPr>
      <w:t xml:space="preserve">TAGU pārbaudei galvenē </w:t>
    </w:r>
    <w:r>
      <w:rPr>
        <w:i/>
        <w:iCs/>
        <w:color w:val="002060"/>
        <w:sz w:val="22"/>
        <w:szCs w:val="22"/>
      </w:rPr>
      <w:t>–</w:t>
    </w:r>
    <w:r w:rsidRPr="00954182">
      <w:rPr>
        <w:i/>
        <w:iCs/>
        <w:color w:val="002060"/>
        <w:sz w:val="22"/>
        <w:szCs w:val="22"/>
      </w:rPr>
      <w:t xml:space="preserve"> </w:t>
    </w:r>
    <w:r>
      <w:rPr>
        <w:i/>
        <w:iCs/>
        <w:color w:val="002060"/>
        <w:sz w:val="22"/>
        <w:szCs w:val="22"/>
      </w:rPr>
      <w:t xml:space="preserve">Dokuments parakstīts elektroniski </w:t>
    </w:r>
    <w:r w:rsidRPr="00954182">
      <w:rPr>
        <w:i/>
        <w:iCs/>
        <w:color w:val="002060"/>
        <w:sz w:val="22"/>
        <w:szCs w:val="22"/>
        <w:lang w:val="lv-LV"/>
      </w:rPr>
      <w:t>2026. gada 4. jūnijā</w:t>
    </w:r>
    <w:r>
      <w:rPr>
        <w:i/>
        <w:iCs/>
        <w:color w:val="002060"/>
        <w:sz w:val="22"/>
        <w:szCs w:val="22"/>
        <w:lang w:val="lv-LV"/>
      </w:rPr>
      <w:t xml:space="preserve"> (</w:t>
    </w:r>
    <w:r w:rsidRPr="00954182">
      <w:rPr>
        <w:i/>
        <w:iCs/>
        <w:color w:val="002060"/>
        <w:sz w:val="22"/>
        <w:szCs w:val="22"/>
        <w:lang w:val="lv-LV"/>
      </w:rPr>
      <w:t>04.06.2026.</w:t>
    </w:r>
    <w:r>
      <w:rPr>
        <w:i/>
        <w:iCs/>
        <w:color w:val="002060"/>
        <w:sz w:val="22"/>
        <w:szCs w:val="22"/>
        <w:lang w:val="lv-LV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E51E5"/>
    <w:rsid w:val="00100206"/>
    <w:rsid w:val="00112951"/>
    <w:rsid w:val="0013479A"/>
    <w:rsid w:val="00134860"/>
    <w:rsid w:val="00142D3C"/>
    <w:rsid w:val="00151038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36986"/>
    <w:rsid w:val="00443CD5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C453A"/>
    <w:rsid w:val="005F19A7"/>
    <w:rsid w:val="005F2B3A"/>
    <w:rsid w:val="005F431D"/>
    <w:rsid w:val="005F4A17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A5FCA"/>
    <w:rsid w:val="007B3C10"/>
    <w:rsid w:val="007B4D9C"/>
    <w:rsid w:val="007E048F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9872D6"/>
    <w:rsid w:val="009E1C05"/>
    <w:rsid w:val="00A07AEF"/>
    <w:rsid w:val="00A248BD"/>
    <w:rsid w:val="00A254B5"/>
    <w:rsid w:val="00A35778"/>
    <w:rsid w:val="00A35D61"/>
    <w:rsid w:val="00A92528"/>
    <w:rsid w:val="00AD7EA1"/>
    <w:rsid w:val="00AE056F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216C"/>
    <w:rsid w:val="00CF5869"/>
    <w:rsid w:val="00D06464"/>
    <w:rsid w:val="00D26FB3"/>
    <w:rsid w:val="00D34E6B"/>
    <w:rsid w:val="00D516B2"/>
    <w:rsid w:val="00DD04A3"/>
    <w:rsid w:val="00DD7566"/>
    <w:rsid w:val="00E0576E"/>
    <w:rsid w:val="00E32D88"/>
    <w:rsid w:val="00E7115C"/>
    <w:rsid w:val="00EB04D0"/>
    <w:rsid w:val="00EC1609"/>
    <w:rsid w:val="00ED1268"/>
    <w:rsid w:val="00ED12D1"/>
    <w:rsid w:val="00ED267B"/>
    <w:rsid w:val="00EE3DEA"/>
    <w:rsid w:val="00F007E6"/>
    <w:rsid w:val="00F32CAB"/>
    <w:rsid w:val="00F35B6B"/>
    <w:rsid w:val="00F45DA1"/>
    <w:rsid w:val="00F75D4F"/>
    <w:rsid w:val="00F853A7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5</cp:revision>
  <cp:lastPrinted>2008-02-21T11:46:00Z</cp:lastPrinted>
  <dcterms:created xsi:type="dcterms:W3CDTF">2024-10-16T05:27:00Z</dcterms:created>
  <dcterms:modified xsi:type="dcterms:W3CDTF">2026-06-04T11:12:00Z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