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Lilastes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5EA96E8F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sabiedrības ar ierobežotu atbildību “</w:t>
      </w:r>
      <w:r w:rsidRPr="00D93201">
        <w:rPr>
          <w:sz w:val="26"/>
          <w:szCs w:val="26"/>
          <w:lang w:val="lv-LV"/>
        </w:rPr>
        <w:t>Siltumtehnoloģiju Darbnīca”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18</w:t>
      </w:r>
      <w:r w:rsidRPr="007412C6">
        <w:rPr>
          <w:sz w:val="26"/>
          <w:szCs w:val="26"/>
          <w:lang w:val="lv-LV"/>
        </w:rPr>
        <w:t xml:space="preserve">.05.2026. iesniegumu par satiksmes organizācijas izmaiņām </w:t>
      </w:r>
      <w:r>
        <w:rPr>
          <w:sz w:val="26"/>
          <w:szCs w:val="26"/>
          <w:lang w:val="lv-LV"/>
        </w:rPr>
        <w:t xml:space="preserve">Lilastes </w:t>
      </w:r>
      <w:r w:rsidRPr="007412C6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412C6">
        <w:rPr>
          <w:sz w:val="26"/>
          <w:szCs w:val="26"/>
          <w:lang w:val="lv-LV"/>
        </w:rPr>
        <w:t>:</w:t>
      </w:r>
    </w:p>
    <w:p w:rsidR="00601972" w:rsidRPr="007412C6" w:rsidP="00601972" w14:paraId="25035A0A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0CA1FAC4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1. Noteikt, ka </w:t>
      </w:r>
      <w:r>
        <w:rPr>
          <w:sz w:val="26"/>
          <w:szCs w:val="26"/>
          <w:lang w:val="lv-LV"/>
        </w:rPr>
        <w:t>25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 xml:space="preserve">no plkst. 08.00 </w:t>
      </w:r>
      <w:r w:rsidRPr="007412C6">
        <w:rPr>
          <w:sz w:val="26"/>
          <w:szCs w:val="26"/>
          <w:lang w:val="lv-LV"/>
        </w:rPr>
        <w:t xml:space="preserve">līdz </w:t>
      </w:r>
      <w:r>
        <w:rPr>
          <w:sz w:val="26"/>
          <w:szCs w:val="26"/>
          <w:lang w:val="lv-LV"/>
        </w:rPr>
        <w:t>plkst. 18.00</w:t>
      </w:r>
      <w:r w:rsidRPr="007412C6">
        <w:rPr>
          <w:sz w:val="26"/>
          <w:szCs w:val="26"/>
          <w:lang w:val="lv-LV"/>
        </w:rPr>
        <w:t xml:space="preserve">. tiks slēgta transportlīdzekļu satiksme </w:t>
      </w:r>
      <w:r>
        <w:rPr>
          <w:sz w:val="26"/>
          <w:szCs w:val="26"/>
          <w:lang w:val="lv-LV"/>
        </w:rPr>
        <w:t>Lilastes ielā, Rīgā</w:t>
      </w:r>
      <w:r w:rsidRPr="007412C6">
        <w:rPr>
          <w:sz w:val="26"/>
          <w:szCs w:val="26"/>
          <w:lang w:val="lv-LV"/>
        </w:rPr>
        <w:t xml:space="preserve"> pie </w:t>
      </w:r>
      <w:r>
        <w:rPr>
          <w:sz w:val="26"/>
          <w:szCs w:val="26"/>
          <w:lang w:val="lv-LV"/>
        </w:rPr>
        <w:t xml:space="preserve">Skrudalienas ielas/Ineša ielas krustojuma </w:t>
      </w:r>
      <w:r w:rsidRPr="007412C6">
        <w:rPr>
          <w:sz w:val="26"/>
          <w:szCs w:val="26"/>
          <w:lang w:val="lv-LV"/>
        </w:rPr>
        <w:t>saskaņā ar satiksmes organizācijas shēmu (pielikumā).</w:t>
      </w:r>
    </w:p>
    <w:p w:rsidR="00601972" w:rsidRPr="007412C6" w:rsidP="00601972" w14:paraId="3D1DEF78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4078A64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2. Par darbu veikšanu atbild sabiedrības ar ierobežotu atbildību “</w:t>
      </w:r>
      <w:r w:rsidRPr="00D93201">
        <w:rPr>
          <w:sz w:val="26"/>
          <w:szCs w:val="26"/>
          <w:lang w:val="lv-LV"/>
        </w:rPr>
        <w:t>Siltumtehnoloģiju Darbnīca</w:t>
      </w:r>
      <w:r w:rsidRPr="007412C6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7412C6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Raivis Onskulis </w:t>
      </w:r>
      <w:r w:rsidRPr="007412C6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29240384</w:t>
      </w:r>
      <w:r w:rsidRPr="007412C6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raivisstd@gmail.com</w:t>
      </w:r>
      <w:r w:rsidRPr="007412C6">
        <w:rPr>
          <w:sz w:val="26"/>
          <w:szCs w:val="26"/>
          <w:lang w:val="lv-LV"/>
        </w:rPr>
        <w:t>).</w:t>
      </w:r>
    </w:p>
    <w:p w:rsidR="00601972" w:rsidRPr="007412C6" w:rsidP="00601972" w14:paraId="6F8F1FBE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60C1C032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 Sabiedrībai ar ierobežotu atbildību “</w:t>
      </w:r>
      <w:r w:rsidRPr="00D93201">
        <w:rPr>
          <w:sz w:val="26"/>
          <w:szCs w:val="26"/>
          <w:lang w:val="lv-LV"/>
        </w:rPr>
        <w:t>Siltumtehnoloģiju Darbnīca</w:t>
      </w:r>
      <w:r w:rsidRPr="007412C6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25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>Lilastes ielā, Rīgā</w:t>
      </w:r>
      <w:r w:rsidRPr="007412C6">
        <w:rPr>
          <w:sz w:val="26"/>
          <w:szCs w:val="26"/>
          <w:lang w:val="lv-LV"/>
        </w:rPr>
        <w:t xml:space="preserve"> nodrošināt:</w:t>
      </w:r>
    </w:p>
    <w:p w:rsidR="00601972" w:rsidP="00601972" w14:paraId="03F727E4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601972" w:rsidRPr="00BC23F5" w:rsidP="00601972" w14:paraId="3BC2149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601972" w:rsidRPr="007412C6" w:rsidP="00601972" w14:paraId="1F9DD37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412C6">
        <w:rPr>
          <w:sz w:val="26"/>
          <w:szCs w:val="26"/>
          <w:lang w:val="lv-LV"/>
        </w:rPr>
        <w:t>. nodrošināt iedzīvotāju un uzņēmumu (kuri atrodas minētajā ielas posmā) transportlīdzekļu piebraukšanu pie dzīvesvietas vai uzņēmuma;</w:t>
      </w:r>
    </w:p>
    <w:p w:rsidR="00601972" w:rsidRPr="007412C6" w:rsidP="00601972" w14:paraId="04C6E69C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412C6">
        <w:rPr>
          <w:sz w:val="26"/>
          <w:szCs w:val="26"/>
          <w:lang w:val="lv-LV"/>
        </w:rPr>
        <w:t>. operatīvā transporta satiksmi;</w:t>
      </w:r>
    </w:p>
    <w:p w:rsidR="00601972" w:rsidRPr="007412C6" w:rsidP="00601972" w14:paraId="5D89A8B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412C6">
        <w:rPr>
          <w:sz w:val="26"/>
          <w:szCs w:val="26"/>
          <w:lang w:val="lv-LV"/>
        </w:rPr>
        <w:t xml:space="preserve">. </w:t>
      </w:r>
      <w:r w:rsidRPr="0045560E">
        <w:rPr>
          <w:sz w:val="26"/>
          <w:szCs w:val="26"/>
          <w:lang w:val="lv-LV"/>
        </w:rPr>
        <w:t xml:space="preserve">ūdensvada montāžas </w:t>
      </w:r>
      <w:r w:rsidRPr="007412C6">
        <w:rPr>
          <w:sz w:val="26"/>
          <w:szCs w:val="26"/>
          <w:lang w:val="lv-LV"/>
        </w:rPr>
        <w:t>darbu izpildi.</w:t>
      </w:r>
    </w:p>
    <w:p w:rsidR="00601972" w:rsidRPr="007412C6" w:rsidP="00601972" w14:paraId="051B521A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04295118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Lilastes ielā, Rīgā, Rīgā</w:t>
      </w:r>
      <w:r w:rsidRPr="007412C6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601972" w:rsidRPr="007412C6" w:rsidP="00601972" w14:paraId="4018A830" w14:textId="77777777">
      <w:pPr>
        <w:ind w:firstLine="720"/>
        <w:jc w:val="both"/>
        <w:rPr>
          <w:sz w:val="26"/>
          <w:szCs w:val="26"/>
          <w:lang w:val="lv-LV"/>
        </w:rPr>
      </w:pPr>
    </w:p>
    <w:p w:rsidR="00601972" w:rsidRPr="007412C6" w:rsidP="00601972" w14:paraId="0CF90232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01972" w:rsidRPr="007412C6" w:rsidP="00601972" w14:paraId="47D5F9F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Lilastes ielā, Rīgā, Rīgā</w:t>
      </w:r>
      <w:r w:rsidRPr="007412C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601972" w:rsidRPr="00A612C8" w:rsidP="00601972" w14:paraId="76E2CB8C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01972" w:rsidRPr="00A612C8" w:rsidP="00601972" w14:paraId="75A7A5C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6553C7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47BB23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560E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0D56"/>
    <w:rsid w:val="00601972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12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93201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Lilastes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20.05.2026.</vt:lpwstr>
  </property>
  <property fmtid="{D5CDD505-2E9C-101B-9397-08002B2CF9AE}" pid="24" name="REG_NUMURS">
    <vt:lpwstr>AMD-26-217-rs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