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06.05.2026.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AMD-26-197-rs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Krišjāņa Valdemāra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765D48" w:rsidRPr="00EA5C28" w:rsidP="00765D48" w14:paraId="63B501F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Pamatojoties uz Ministru kabineta </w:t>
      </w:r>
      <w:r w:rsidRPr="005E5EDD">
        <w:rPr>
          <w:noProof/>
          <w:sz w:val="26"/>
          <w:szCs w:val="26"/>
          <w:lang w:val="lv-LV"/>
        </w:rPr>
        <w:t>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</w:t>
      </w:r>
      <w:r>
        <w:rPr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 xml:space="preserve">un </w:t>
      </w:r>
      <w:r w:rsidRPr="00073876">
        <w:rPr>
          <w:sz w:val="26"/>
          <w:szCs w:val="26"/>
          <w:lang w:val="lv-LV"/>
        </w:rPr>
        <w:t xml:space="preserve">SIA </w:t>
      </w:r>
      <w:r w:rsidRPr="00073876">
        <w:rPr>
          <w:szCs w:val="26"/>
          <w:lang w:val="lv-LV"/>
        </w:rPr>
        <w:t>“</w:t>
      </w:r>
      <w:r w:rsidRPr="00073876">
        <w:rPr>
          <w:sz w:val="26"/>
          <w:szCs w:val="26"/>
          <w:lang w:val="lv-LV"/>
        </w:rPr>
        <w:t>AIDACO CONSTRUCTION</w:t>
      </w:r>
      <w:r w:rsidRPr="00073876">
        <w:rPr>
          <w:szCs w:val="26"/>
          <w:lang w:val="lv-LV"/>
        </w:rPr>
        <w:t>”</w:t>
      </w:r>
      <w:r w:rsidRPr="009177CA">
        <w:rPr>
          <w:sz w:val="26"/>
          <w:szCs w:val="26"/>
          <w:lang w:val="lv-LV"/>
        </w:rPr>
        <w:t xml:space="preserve"> 0</w:t>
      </w:r>
      <w:r>
        <w:rPr>
          <w:sz w:val="26"/>
          <w:szCs w:val="26"/>
          <w:lang w:val="lv-LV"/>
        </w:rPr>
        <w:t>5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05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EA5C28">
        <w:rPr>
          <w:sz w:val="26"/>
          <w:szCs w:val="26"/>
          <w:lang w:val="lv-LV"/>
        </w:rPr>
        <w:t xml:space="preserve">. iesniegumu </w:t>
      </w:r>
      <w:r>
        <w:rPr>
          <w:sz w:val="26"/>
          <w:szCs w:val="26"/>
          <w:lang w:val="lv-LV"/>
        </w:rPr>
        <w:t xml:space="preserve">Nr. I-82/05052026 </w:t>
      </w:r>
      <w:r>
        <w:rPr>
          <w:noProof/>
          <w:sz w:val="26"/>
          <w:szCs w:val="26"/>
          <w:lang w:val="lv-LV"/>
        </w:rPr>
        <w:t>p</w:t>
      </w:r>
      <w:r w:rsidRPr="00C109A1">
        <w:rPr>
          <w:noProof/>
          <w:sz w:val="26"/>
          <w:szCs w:val="26"/>
          <w:lang w:val="lv-LV"/>
        </w:rPr>
        <w:t xml:space="preserve">ar </w:t>
      </w:r>
      <w:r w:rsidRPr="00015AAA">
        <w:rPr>
          <w:noProof/>
          <w:sz w:val="26"/>
          <w:szCs w:val="26"/>
          <w:lang w:val="lv-LV"/>
        </w:rPr>
        <w:t>veicamajiem darbiem objekt</w:t>
      </w:r>
      <w:r>
        <w:rPr>
          <w:noProof/>
          <w:sz w:val="26"/>
          <w:szCs w:val="26"/>
          <w:lang w:val="lv-LV"/>
        </w:rPr>
        <w:t>ā</w:t>
      </w:r>
      <w:r w:rsidRPr="00015AAA">
        <w:rPr>
          <w:noProof/>
          <w:sz w:val="26"/>
          <w:szCs w:val="26"/>
          <w:lang w:val="lv-LV"/>
        </w:rPr>
        <w:t xml:space="preserve"> “Kanalizācijas at</w:t>
      </w:r>
      <w:r w:rsidRPr="00015AAA">
        <w:rPr>
          <w:noProof/>
          <w:sz w:val="26"/>
          <w:szCs w:val="26"/>
          <w:lang w:val="lv-LV"/>
        </w:rPr>
        <w:t>jaunošana ar oderēšanas metodi Kronvalda bulvārī”</w:t>
      </w:r>
      <w:r w:rsidRPr="00EA5C28">
        <w:rPr>
          <w:noProof/>
          <w:sz w:val="26"/>
          <w:szCs w:val="26"/>
          <w:lang w:val="lv-LV"/>
        </w:rPr>
        <w:t>:</w:t>
      </w:r>
    </w:p>
    <w:p w:rsidR="00765D48" w:rsidRPr="00EA5C28" w:rsidP="00765D48" w14:paraId="321A003B" w14:textId="77777777">
      <w:pPr>
        <w:ind w:firstLine="720"/>
        <w:jc w:val="both"/>
        <w:rPr>
          <w:sz w:val="26"/>
          <w:szCs w:val="26"/>
          <w:lang w:val="lv-LV"/>
        </w:rPr>
      </w:pPr>
    </w:p>
    <w:p w:rsidR="00765D48" w:rsidRPr="00EA5C28" w:rsidP="00765D48" w14:paraId="2A87AF8D" w14:textId="32F55A26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>no 22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plkst. 22.00 </w:t>
      </w:r>
      <w:r w:rsidRPr="00EA5C28">
        <w:rPr>
          <w:noProof/>
          <w:sz w:val="26"/>
          <w:szCs w:val="26"/>
          <w:lang w:val="lv-LV"/>
        </w:rPr>
        <w:t xml:space="preserve">līdz </w:t>
      </w:r>
      <w:r>
        <w:rPr>
          <w:noProof/>
          <w:sz w:val="26"/>
          <w:szCs w:val="26"/>
          <w:lang w:val="lv-LV"/>
        </w:rPr>
        <w:t>25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plkst. 05.30, no 05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plkst. 22.00 </w:t>
      </w:r>
      <w:r w:rsidRPr="00EA5C28">
        <w:rPr>
          <w:noProof/>
          <w:sz w:val="26"/>
          <w:szCs w:val="26"/>
          <w:lang w:val="lv-LV"/>
        </w:rPr>
        <w:t xml:space="preserve">līdz 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plkst. 05.30, no 12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plkst. 22.00 </w:t>
      </w:r>
      <w:r w:rsidRPr="00EA5C28">
        <w:rPr>
          <w:noProof/>
          <w:sz w:val="26"/>
          <w:szCs w:val="26"/>
          <w:lang w:val="lv-LV"/>
        </w:rPr>
        <w:t xml:space="preserve">līdz </w:t>
      </w:r>
      <w:r>
        <w:rPr>
          <w:noProof/>
          <w:sz w:val="26"/>
          <w:szCs w:val="26"/>
          <w:lang w:val="lv-LV"/>
        </w:rPr>
        <w:t>15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plkst. 05.30</w:t>
      </w:r>
      <w:r w:rsidRPr="00AF24CD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un no 19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plkst. 22.00 </w:t>
      </w:r>
      <w:r w:rsidRPr="00EA5C28">
        <w:rPr>
          <w:noProof/>
          <w:sz w:val="26"/>
          <w:szCs w:val="26"/>
          <w:lang w:val="lv-LV"/>
        </w:rPr>
        <w:t xml:space="preserve">līdz </w:t>
      </w:r>
      <w:r>
        <w:rPr>
          <w:noProof/>
          <w:sz w:val="26"/>
          <w:szCs w:val="26"/>
          <w:lang w:val="lv-LV"/>
        </w:rPr>
        <w:t>22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plkst. 05.30 </w:t>
      </w:r>
      <w:r w:rsidRPr="00EA5C28">
        <w:rPr>
          <w:noProof/>
          <w:sz w:val="26"/>
          <w:szCs w:val="26"/>
          <w:lang w:val="lv-LV"/>
        </w:rPr>
        <w:t>ti</w:t>
      </w:r>
      <w:r>
        <w:rPr>
          <w:noProof/>
          <w:sz w:val="26"/>
          <w:szCs w:val="26"/>
          <w:lang w:val="lv-LV"/>
        </w:rPr>
        <w:t>ks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ierobežota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 xml:space="preserve">Krišjāņa Valdemāra ielā, Rīgā Krišjāņa Valdemāra ielas, Citadeles ielas un Pils laukuma krustojumā </w:t>
      </w:r>
      <w:r>
        <w:rPr>
          <w:noProof/>
          <w:sz w:val="26"/>
          <w:szCs w:val="26"/>
          <w:lang w:val="lv-LV"/>
        </w:rPr>
        <w:t xml:space="preserve">saskaņā </w:t>
      </w:r>
      <w:r w:rsidRPr="00EA5C28">
        <w:rPr>
          <w:noProof/>
          <w:sz w:val="26"/>
          <w:szCs w:val="26"/>
          <w:lang w:val="lv-LV"/>
        </w:rPr>
        <w:t>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.</w:t>
      </w:r>
    </w:p>
    <w:p w:rsidR="00765D48" w:rsidRPr="00EA5C28" w:rsidP="00765D48" w14:paraId="32667F1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65D48" w:rsidRPr="00696884" w:rsidP="00765D48" w14:paraId="2125E75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Atbildīgais par darbu </w:t>
      </w:r>
      <w:r w:rsidRPr="00696884">
        <w:rPr>
          <w:noProof/>
          <w:sz w:val="26"/>
          <w:szCs w:val="26"/>
          <w:lang w:val="lv-LV"/>
        </w:rPr>
        <w:t xml:space="preserve">veikšanu – </w:t>
      </w:r>
      <w:r w:rsidRPr="00696884">
        <w:rPr>
          <w:sz w:val="26"/>
          <w:szCs w:val="26"/>
          <w:lang w:val="lv-LV"/>
        </w:rPr>
        <w:t>SIA “AIDACO CONSTRUCTION”</w:t>
      </w:r>
      <w:r w:rsidRPr="00696884">
        <w:rPr>
          <w:noProof/>
          <w:sz w:val="26"/>
          <w:szCs w:val="26"/>
          <w:lang w:val="lv-LV"/>
        </w:rPr>
        <w:t xml:space="preserve"> projektu </w:t>
      </w:r>
      <w:r w:rsidRPr="00696884">
        <w:rPr>
          <w:sz w:val="26"/>
          <w:szCs w:val="26"/>
          <w:lang w:val="lv-LV"/>
        </w:rPr>
        <w:t xml:space="preserve">vadītājs Edvīns Puduls </w:t>
      </w:r>
      <w:r w:rsidRPr="00696884">
        <w:rPr>
          <w:noProof/>
          <w:sz w:val="26"/>
          <w:szCs w:val="26"/>
          <w:lang w:val="lv-LV"/>
        </w:rPr>
        <w:t xml:space="preserve">(tālrunis 28632810; e-pasts: </w:t>
      </w:r>
      <w:hyperlink r:id="rId7" w:history="1">
        <w:r w:rsidRPr="00696884">
          <w:rPr>
            <w:sz w:val="26"/>
            <w:szCs w:val="26"/>
            <w:lang w:val="lv-LV"/>
          </w:rPr>
          <w:t>edvins.puduls@aidaco.lv</w:t>
        </w:r>
      </w:hyperlink>
      <w:r w:rsidRPr="00696884">
        <w:rPr>
          <w:noProof/>
          <w:sz w:val="26"/>
          <w:szCs w:val="26"/>
          <w:lang w:val="lv-LV"/>
        </w:rPr>
        <w:t>).</w:t>
      </w:r>
    </w:p>
    <w:p w:rsidR="00765D48" w:rsidRPr="00B43D05" w:rsidP="00765D48" w14:paraId="46292D4E" w14:textId="77777777">
      <w:pPr>
        <w:ind w:firstLine="720"/>
        <w:jc w:val="both"/>
        <w:rPr>
          <w:rStyle w:val="Hyperlink"/>
          <w:lang w:val="lv-LV"/>
        </w:rPr>
      </w:pPr>
    </w:p>
    <w:p w:rsidR="00765D48" w:rsidRPr="00EA5C28" w:rsidP="00765D48" w14:paraId="34BBD95C" w14:textId="79190878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 w:rsidRPr="00696884">
        <w:rPr>
          <w:sz w:val="26"/>
          <w:szCs w:val="26"/>
          <w:lang w:val="lv-LV"/>
        </w:rPr>
        <w:t>SIA “AIDACO CONSTRUCTION”</w:t>
      </w:r>
      <w:r w:rsidRPr="00015AAA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no 22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, no 05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, no 12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15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un no 19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22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06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Krišjāņa Valdemāra ielā, Rīgā </w:t>
      </w:r>
      <w:r w:rsidRPr="00EA5C28">
        <w:rPr>
          <w:noProof/>
          <w:sz w:val="26"/>
          <w:szCs w:val="26"/>
          <w:lang w:val="lv-LV"/>
        </w:rPr>
        <w:t>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765D48" w:rsidP="00765D48" w14:paraId="258E77F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765D48" w:rsidRPr="00BC23F5" w:rsidP="00765D48" w14:paraId="659CF487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765D48" w:rsidRPr="00EA5C28" w:rsidP="00765D48" w14:paraId="515DC8E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765D48" w:rsidRPr="00EA5C28" w:rsidP="00765D48" w14:paraId="15F1AC1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765D48" w:rsidP="00765D48" w14:paraId="736414E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5.</w:t>
      </w:r>
      <w:r w:rsidRPr="00EA5C28">
        <w:rPr>
          <w:noProof/>
          <w:sz w:val="26"/>
          <w:szCs w:val="26"/>
          <w:lang w:val="lv-LV"/>
        </w:rPr>
        <w:t xml:space="preserve"> darbu izpildi </w:t>
      </w:r>
      <w:r>
        <w:rPr>
          <w:noProof/>
          <w:sz w:val="26"/>
          <w:szCs w:val="26"/>
          <w:lang w:val="lv-LV"/>
        </w:rPr>
        <w:t>objektā “</w:t>
      </w:r>
      <w:r w:rsidRPr="00015AAA">
        <w:rPr>
          <w:noProof/>
          <w:sz w:val="26"/>
          <w:szCs w:val="26"/>
          <w:lang w:val="lv-LV"/>
        </w:rPr>
        <w:t xml:space="preserve">Kanalizācijas atjaunošana ar oderēšanas metodi Kronvalda </w:t>
      </w:r>
      <w:r w:rsidRPr="00015AAA">
        <w:rPr>
          <w:noProof/>
          <w:sz w:val="26"/>
          <w:szCs w:val="26"/>
          <w:lang w:val="lv-LV"/>
        </w:rPr>
        <w:t>bulvārī</w:t>
      </w:r>
      <w:r>
        <w:rPr>
          <w:noProof/>
          <w:sz w:val="26"/>
          <w:szCs w:val="26"/>
          <w:lang w:val="lv-LV"/>
        </w:rPr>
        <w:t>”;</w:t>
      </w:r>
    </w:p>
    <w:p w:rsidR="00765D48" w:rsidP="00765D48" w14:paraId="61837368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3.6. sabiedriskā transporta satiksmi.</w:t>
      </w:r>
    </w:p>
    <w:p w:rsidR="00765D48" w:rsidRPr="00EA5C28" w:rsidP="00765D48" w14:paraId="0AEF365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65D48" w:rsidRPr="00EA5C28" w:rsidP="00765D48" w14:paraId="1603C3F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satiksmi </w:t>
      </w:r>
      <w:r>
        <w:rPr>
          <w:sz w:val="26"/>
          <w:szCs w:val="26"/>
          <w:lang w:val="lv-LV"/>
        </w:rPr>
        <w:t xml:space="preserve">Krišjāņa Valdemāra ielā, Rīgā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765D48" w:rsidRPr="00EA5C28" w:rsidP="00765D48" w14:paraId="29812B2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65D48" w:rsidRPr="005E5EDD" w:rsidP="00765D48" w14:paraId="5B6143E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 Rīgas valstspilsētas pašvaldības Centrālās administrācijas Komunikācijas pārvaldei:</w:t>
      </w:r>
    </w:p>
    <w:p w:rsidR="00765D48" w:rsidRPr="005E5EDD" w:rsidP="00765D48" w14:paraId="3D76820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Krišjāņa Valdemāra ielā, Rīgā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5E5EDD">
        <w:rPr>
          <w:noProof/>
          <w:sz w:val="26"/>
          <w:szCs w:val="26"/>
          <w:lang w:val="lv-LV"/>
        </w:rPr>
        <w:t>publiskošanu Rīgas valstspilsētas pašvaldības komunikācijas kanālu resursos;</w:t>
      </w:r>
    </w:p>
    <w:p w:rsidR="00765D48" w:rsidRPr="00EA5C28" w:rsidP="00765D48" w14:paraId="06673E9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765D48" w:rsidP="00765D48" w14:paraId="41D88D28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D12605A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331B77E4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5AAA"/>
    <w:rsid w:val="00016039"/>
    <w:rsid w:val="00035626"/>
    <w:rsid w:val="000510D2"/>
    <w:rsid w:val="00051144"/>
    <w:rsid w:val="000536A3"/>
    <w:rsid w:val="00054F3E"/>
    <w:rsid w:val="00071A6E"/>
    <w:rsid w:val="00073876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A7CBA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E5FCC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E5EDD"/>
    <w:rsid w:val="005F19A7"/>
    <w:rsid w:val="005F431D"/>
    <w:rsid w:val="005F4A17"/>
    <w:rsid w:val="0064281A"/>
    <w:rsid w:val="00671F14"/>
    <w:rsid w:val="00676B33"/>
    <w:rsid w:val="0068008E"/>
    <w:rsid w:val="00696884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5D48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177CA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4CD"/>
    <w:rsid w:val="00AF2C74"/>
    <w:rsid w:val="00AF3194"/>
    <w:rsid w:val="00AF7A70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109A1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E54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D5B3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65D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edvins.puduls@aidaco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2035</Words>
  <Characters>1160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2026-05-06T11:21:00Z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Krišjāņa Valdemāra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06.05.2026.</vt:lpwstr>
  </property>
  <property fmtid="{D5CDD505-2E9C-101B-9397-08002B2CF9AE}" pid="24" name="REG_NUMURS">
    <vt:lpwstr>AMD-26-197-rs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