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16.04.2026.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AMD-26-156-rs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Skanstes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F07B4" w:rsidRPr="00712531" w:rsidP="00FF07B4" w14:paraId="348562F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</w:t>
      </w:r>
      <w:r w:rsidRPr="00712531">
        <w:rPr>
          <w:sz w:val="26"/>
          <w:szCs w:val="26"/>
          <w:lang w:val="lv-LV"/>
        </w:rPr>
        <w:t xml:space="preserve">Rīgas valstspilsētas pašvaldības Ārtelpas un mobilitātes </w:t>
      </w:r>
      <w:r w:rsidRPr="00712531">
        <w:rPr>
          <w:noProof/>
          <w:sz w:val="26"/>
          <w:szCs w:val="26"/>
          <w:lang w:val="lv-LV"/>
        </w:rPr>
        <w:t>departamenta un ceļu būves firmas SIA “BINDERS” 02.04.2025. noslēgto līgumu Nr. AMD-25-1332-lī “Krustojumu pārbūve Skanstes ielā” un ceļu būves firmas SIA “BINDERS” 1</w:t>
      </w:r>
      <w:r>
        <w:rPr>
          <w:noProof/>
          <w:sz w:val="26"/>
          <w:szCs w:val="26"/>
          <w:lang w:val="lv-LV"/>
        </w:rPr>
        <w:t>5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71253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>. iesniegumu Nr. RM-1-1/202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712531">
        <w:rPr>
          <w:noProof/>
          <w:sz w:val="26"/>
          <w:szCs w:val="26"/>
          <w:lang w:val="lv-LV"/>
        </w:rPr>
        <w:t>.1</w:t>
      </w:r>
      <w:r>
        <w:rPr>
          <w:noProof/>
          <w:sz w:val="26"/>
          <w:szCs w:val="26"/>
          <w:lang w:val="lv-LV"/>
        </w:rPr>
        <w:t>5</w:t>
      </w:r>
      <w:r w:rsidRPr="00712531">
        <w:rPr>
          <w:noProof/>
          <w:sz w:val="26"/>
          <w:szCs w:val="26"/>
          <w:lang w:val="lv-LV"/>
        </w:rPr>
        <w:t>/0</w:t>
      </w:r>
      <w:r>
        <w:rPr>
          <w:noProof/>
          <w:sz w:val="26"/>
          <w:szCs w:val="26"/>
          <w:lang w:val="lv-LV"/>
        </w:rPr>
        <w:t>1</w:t>
      </w:r>
      <w:r w:rsidRPr="00712531">
        <w:rPr>
          <w:noProof/>
          <w:sz w:val="26"/>
          <w:szCs w:val="26"/>
          <w:lang w:val="lv-LV"/>
        </w:rPr>
        <w:t xml:space="preserve"> par gājēju pārejas satiksmes ierobežojumiem Skanstes ielā, Rīgā:</w:t>
      </w:r>
    </w:p>
    <w:p w:rsidR="00FF07B4" w:rsidRPr="00712531" w:rsidP="00FF07B4" w14:paraId="7C3270E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F07B4" w:rsidRPr="00712531" w:rsidP="00FF07B4" w14:paraId="36221939" w14:textId="3FE060BF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1. Noteikt, ka </w:t>
      </w:r>
      <w:r w:rsidRPr="00712531" w:rsidR="00C20EA6">
        <w:rPr>
          <w:noProof/>
          <w:sz w:val="26"/>
          <w:szCs w:val="26"/>
          <w:lang w:val="lv-LV"/>
        </w:rPr>
        <w:t xml:space="preserve">no </w:t>
      </w:r>
      <w:r w:rsidR="00C20EA6">
        <w:rPr>
          <w:noProof/>
          <w:sz w:val="26"/>
          <w:szCs w:val="26"/>
          <w:lang w:val="lv-LV"/>
        </w:rPr>
        <w:t>20</w:t>
      </w:r>
      <w:r w:rsidRPr="00712531" w:rsidR="00C20EA6">
        <w:rPr>
          <w:noProof/>
          <w:sz w:val="26"/>
          <w:szCs w:val="26"/>
          <w:lang w:val="lv-LV"/>
        </w:rPr>
        <w:t>.</w:t>
      </w:r>
      <w:r w:rsidR="00C20EA6">
        <w:rPr>
          <w:noProof/>
          <w:sz w:val="26"/>
          <w:szCs w:val="26"/>
          <w:lang w:val="lv-LV"/>
        </w:rPr>
        <w:t>04</w:t>
      </w:r>
      <w:r w:rsidRPr="00712531" w:rsidR="00C20EA6">
        <w:rPr>
          <w:noProof/>
          <w:sz w:val="26"/>
          <w:szCs w:val="26"/>
          <w:lang w:val="lv-LV"/>
        </w:rPr>
        <w:t>.202</w:t>
      </w:r>
      <w:r w:rsidR="00C20EA6">
        <w:rPr>
          <w:noProof/>
          <w:sz w:val="26"/>
          <w:szCs w:val="26"/>
          <w:lang w:val="lv-LV"/>
        </w:rPr>
        <w:t>6</w:t>
      </w:r>
      <w:r w:rsidRPr="00712531" w:rsidR="00C20EA6">
        <w:rPr>
          <w:noProof/>
          <w:sz w:val="26"/>
          <w:szCs w:val="26"/>
          <w:lang w:val="lv-LV"/>
        </w:rPr>
        <w:t xml:space="preserve">. līdz </w:t>
      </w:r>
      <w:r w:rsidR="00C20EA6">
        <w:rPr>
          <w:noProof/>
          <w:sz w:val="26"/>
          <w:szCs w:val="26"/>
          <w:lang w:val="lv-LV"/>
        </w:rPr>
        <w:t>15.05.2026. un no 18.05.2026. līdz 29</w:t>
      </w:r>
      <w:r w:rsidRPr="00712531" w:rsidR="00C20EA6">
        <w:rPr>
          <w:noProof/>
          <w:sz w:val="26"/>
          <w:szCs w:val="26"/>
          <w:lang w:val="lv-LV"/>
        </w:rPr>
        <w:t>.</w:t>
      </w:r>
      <w:r w:rsidR="00C20EA6">
        <w:rPr>
          <w:noProof/>
          <w:sz w:val="26"/>
          <w:szCs w:val="26"/>
          <w:lang w:val="lv-LV"/>
        </w:rPr>
        <w:t>05</w:t>
      </w:r>
      <w:r w:rsidRPr="00712531" w:rsidR="00C20EA6">
        <w:rPr>
          <w:noProof/>
          <w:sz w:val="26"/>
          <w:szCs w:val="26"/>
          <w:lang w:val="lv-LV"/>
        </w:rPr>
        <w:t xml:space="preserve">.2026. </w:t>
      </w:r>
      <w:r w:rsidRPr="00712531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712531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Skanstes </w:t>
      </w:r>
      <w:r w:rsidRPr="00712531">
        <w:rPr>
          <w:noProof/>
          <w:sz w:val="26"/>
          <w:szCs w:val="26"/>
          <w:lang w:val="lv-LV"/>
        </w:rPr>
        <w:t>ielā, Rīgā</w:t>
      </w:r>
      <w:r>
        <w:rPr>
          <w:noProof/>
          <w:sz w:val="26"/>
          <w:szCs w:val="26"/>
          <w:lang w:val="lv-LV"/>
        </w:rPr>
        <w:t xml:space="preserve"> pie Skanstes </w:t>
      </w:r>
      <w:r w:rsidRPr="00712531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 xml:space="preserve">as un Jāņa Daliņa ielas krustojuma un pie Skanstes </w:t>
      </w:r>
      <w:r w:rsidRPr="00712531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 xml:space="preserve">as un Zirņu ielas krustojuma </w:t>
      </w:r>
      <w:r w:rsidRPr="00712531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12531">
        <w:rPr>
          <w:noProof/>
          <w:sz w:val="26"/>
          <w:szCs w:val="26"/>
          <w:lang w:val="lv-LV"/>
        </w:rPr>
        <w:t xml:space="preserve"> (pielikumā).</w:t>
      </w:r>
    </w:p>
    <w:p w:rsidR="00FF07B4" w:rsidRPr="00712531" w:rsidP="00FF07B4" w14:paraId="552E685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F07B4" w:rsidRPr="00774177" w:rsidP="00FF07B4" w14:paraId="70649F4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2. Par darbu veikšanu </w:t>
      </w:r>
      <w:r w:rsidRPr="00774177">
        <w:rPr>
          <w:noProof/>
          <w:sz w:val="26"/>
          <w:szCs w:val="26"/>
          <w:lang w:val="lv-LV"/>
        </w:rPr>
        <w:t xml:space="preserve">atbildīgs </w:t>
      </w:r>
      <w:bookmarkStart w:id="0" w:name="_Hlk207106532"/>
      <w:r w:rsidRPr="00774177">
        <w:rPr>
          <w:noProof/>
          <w:sz w:val="26"/>
          <w:szCs w:val="26"/>
          <w:lang w:val="lv-LV"/>
        </w:rPr>
        <w:t xml:space="preserve">ceļu būves firmas SIA “BINDERS” </w:t>
      </w:r>
      <w:bookmarkEnd w:id="0"/>
      <w:r w:rsidRPr="00774177">
        <w:rPr>
          <w:noProof/>
          <w:sz w:val="26"/>
          <w:szCs w:val="26"/>
          <w:lang w:val="lv-LV"/>
        </w:rPr>
        <w:t xml:space="preserve">atbildīgais būvdarbu vadītājs Armands Sams (tālrunis 26464965; e-pasts: </w:t>
      </w:r>
      <w:hyperlink r:id="rId7" w:history="1">
        <w:r w:rsidRPr="00774177">
          <w:rPr>
            <w:sz w:val="26"/>
            <w:szCs w:val="26"/>
            <w:lang w:val="lv-LV"/>
          </w:rPr>
          <w:t>armands.sams@binders.lv</w:t>
        </w:r>
      </w:hyperlink>
      <w:r w:rsidRPr="00774177">
        <w:rPr>
          <w:noProof/>
          <w:sz w:val="26"/>
          <w:szCs w:val="26"/>
          <w:lang w:val="lv-LV"/>
        </w:rPr>
        <w:t>).</w:t>
      </w:r>
    </w:p>
    <w:p w:rsidR="00FF07B4" w:rsidRPr="00774177" w:rsidP="00FF07B4" w14:paraId="5F3F34F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F07B4" w:rsidRPr="00712531" w:rsidP="00FF07B4" w14:paraId="16DEECC7" w14:textId="537566FE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C</w:t>
      </w:r>
      <w:r w:rsidRPr="00712531">
        <w:rPr>
          <w:noProof/>
          <w:sz w:val="26"/>
          <w:szCs w:val="26"/>
          <w:lang w:val="lv-LV"/>
        </w:rPr>
        <w:t xml:space="preserve">eļu būves firmas SIA “BINDERS” </w:t>
      </w:r>
      <w:r w:rsidRPr="00712531" w:rsidR="00C20EA6">
        <w:rPr>
          <w:noProof/>
          <w:sz w:val="26"/>
          <w:szCs w:val="26"/>
          <w:lang w:val="lv-LV"/>
        </w:rPr>
        <w:t xml:space="preserve">no </w:t>
      </w:r>
      <w:r w:rsidR="00C20EA6">
        <w:rPr>
          <w:noProof/>
          <w:sz w:val="26"/>
          <w:szCs w:val="26"/>
          <w:lang w:val="lv-LV"/>
        </w:rPr>
        <w:t>20</w:t>
      </w:r>
      <w:r w:rsidRPr="00712531" w:rsidR="00C20EA6">
        <w:rPr>
          <w:noProof/>
          <w:sz w:val="26"/>
          <w:szCs w:val="26"/>
          <w:lang w:val="lv-LV"/>
        </w:rPr>
        <w:t>.</w:t>
      </w:r>
      <w:r w:rsidR="00C20EA6">
        <w:rPr>
          <w:noProof/>
          <w:sz w:val="26"/>
          <w:szCs w:val="26"/>
          <w:lang w:val="lv-LV"/>
        </w:rPr>
        <w:t>04</w:t>
      </w:r>
      <w:r w:rsidRPr="00712531" w:rsidR="00C20EA6">
        <w:rPr>
          <w:noProof/>
          <w:sz w:val="26"/>
          <w:szCs w:val="26"/>
          <w:lang w:val="lv-LV"/>
        </w:rPr>
        <w:t>.202</w:t>
      </w:r>
      <w:r w:rsidR="00C20EA6">
        <w:rPr>
          <w:noProof/>
          <w:sz w:val="26"/>
          <w:szCs w:val="26"/>
          <w:lang w:val="lv-LV"/>
        </w:rPr>
        <w:t>6</w:t>
      </w:r>
      <w:r w:rsidRPr="00712531" w:rsidR="00C20EA6">
        <w:rPr>
          <w:noProof/>
          <w:sz w:val="26"/>
          <w:szCs w:val="26"/>
          <w:lang w:val="lv-LV"/>
        </w:rPr>
        <w:t xml:space="preserve">. līdz </w:t>
      </w:r>
      <w:r w:rsidR="00C20EA6">
        <w:rPr>
          <w:noProof/>
          <w:sz w:val="26"/>
          <w:szCs w:val="26"/>
          <w:lang w:val="lv-LV"/>
        </w:rPr>
        <w:t>15.05.2026. un no 18.05.2026. līdz 29</w:t>
      </w:r>
      <w:r w:rsidRPr="00712531" w:rsidR="00C20EA6">
        <w:rPr>
          <w:noProof/>
          <w:sz w:val="26"/>
          <w:szCs w:val="26"/>
          <w:lang w:val="lv-LV"/>
        </w:rPr>
        <w:t>.</w:t>
      </w:r>
      <w:r w:rsidR="00C20EA6">
        <w:rPr>
          <w:noProof/>
          <w:sz w:val="26"/>
          <w:szCs w:val="26"/>
          <w:lang w:val="lv-LV"/>
        </w:rPr>
        <w:t>05</w:t>
      </w:r>
      <w:r w:rsidRPr="00712531" w:rsidR="00C20EA6">
        <w:rPr>
          <w:noProof/>
          <w:sz w:val="26"/>
          <w:szCs w:val="26"/>
          <w:lang w:val="lv-LV"/>
        </w:rPr>
        <w:t xml:space="preserve">.2026. </w:t>
      </w:r>
      <w:r>
        <w:rPr>
          <w:noProof/>
          <w:sz w:val="26"/>
          <w:szCs w:val="26"/>
          <w:lang w:val="lv-LV"/>
        </w:rPr>
        <w:t xml:space="preserve">Skanstes </w:t>
      </w:r>
      <w:r w:rsidRPr="00712531">
        <w:rPr>
          <w:noProof/>
          <w:sz w:val="26"/>
          <w:szCs w:val="26"/>
          <w:lang w:val="lv-LV"/>
        </w:rPr>
        <w:t>ielā, Rīgā</w:t>
      </w:r>
      <w:r>
        <w:rPr>
          <w:noProof/>
          <w:sz w:val="26"/>
          <w:szCs w:val="26"/>
          <w:lang w:val="lv-LV"/>
        </w:rPr>
        <w:t xml:space="preserve"> </w:t>
      </w:r>
      <w:r w:rsidRPr="00712531">
        <w:rPr>
          <w:noProof/>
          <w:sz w:val="26"/>
          <w:szCs w:val="26"/>
          <w:lang w:val="lv-LV"/>
        </w:rPr>
        <w:t>nodrošināt:</w:t>
      </w:r>
    </w:p>
    <w:p w:rsidR="00FF07B4" w:rsidP="00FF07B4" w14:paraId="012E3F0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12531">
        <w:rPr>
          <w:noProof/>
          <w:sz w:val="26"/>
          <w:szCs w:val="26"/>
          <w:lang w:val="lv-LV"/>
        </w:rPr>
        <w:t xml:space="preserve"> (pielikumā);</w:t>
      </w:r>
    </w:p>
    <w:p w:rsidR="00FF07B4" w:rsidRPr="00BC23F5" w:rsidP="00FF07B4" w14:paraId="66339905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FF07B4" w:rsidRPr="00712531" w:rsidP="00FF07B4" w14:paraId="6482539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712531">
        <w:rPr>
          <w:noProof/>
          <w:sz w:val="26"/>
          <w:szCs w:val="26"/>
          <w:lang w:val="lv-LV"/>
        </w:rPr>
        <w:t>. iedzīvotāju un uzņēmumu, kuri atrodas minētajos ielas posmos, transportlīdzekļu piebraukšanu pie dzīvesvietas vai uzņēmuma;</w:t>
      </w:r>
    </w:p>
    <w:p w:rsidR="00FF07B4" w:rsidRPr="00712531" w:rsidP="00FF07B4" w14:paraId="76CDE06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712531">
        <w:rPr>
          <w:noProof/>
          <w:sz w:val="26"/>
          <w:szCs w:val="26"/>
          <w:lang w:val="lv-LV"/>
        </w:rPr>
        <w:t>. operatīvā transporta satiksmi;</w:t>
      </w:r>
    </w:p>
    <w:p w:rsidR="00FF07B4" w:rsidP="00FF07B4" w14:paraId="5326EF17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712531">
        <w:rPr>
          <w:noProof/>
          <w:sz w:val="26"/>
          <w:szCs w:val="26"/>
          <w:lang w:val="lv-LV"/>
        </w:rPr>
        <w:t>. darbu izpildi saskaņā ar līgumu AMD-25-1332-lī</w:t>
      </w:r>
      <w:r>
        <w:rPr>
          <w:sz w:val="26"/>
          <w:szCs w:val="26"/>
          <w:lang w:val="lv-LV"/>
        </w:rPr>
        <w:t>;</w:t>
      </w:r>
    </w:p>
    <w:p w:rsidR="00FF07B4" w:rsidRPr="00712531" w:rsidP="00FF07B4" w14:paraId="17AF2232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3.6. sabiedriskā transporta satiksmi.</w:t>
      </w:r>
    </w:p>
    <w:p w:rsidR="00FF07B4" w:rsidRPr="00712531" w:rsidP="00FF07B4" w14:paraId="34BF8DA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F07B4" w:rsidRPr="00712531" w:rsidP="00FF07B4" w14:paraId="33AA80C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4. Transportlīdzekļu satiksmi </w:t>
      </w:r>
      <w:r>
        <w:rPr>
          <w:noProof/>
          <w:sz w:val="26"/>
          <w:szCs w:val="26"/>
          <w:lang w:val="lv-LV"/>
        </w:rPr>
        <w:t xml:space="preserve">Skanstes </w:t>
      </w:r>
      <w:r w:rsidRPr="00712531">
        <w:rPr>
          <w:noProof/>
          <w:sz w:val="26"/>
          <w:szCs w:val="26"/>
          <w:lang w:val="lv-LV"/>
        </w:rPr>
        <w:t>ielā, Rīgā</w:t>
      </w:r>
      <w:r>
        <w:rPr>
          <w:noProof/>
          <w:sz w:val="26"/>
          <w:szCs w:val="26"/>
          <w:lang w:val="lv-LV"/>
        </w:rPr>
        <w:t xml:space="preserve"> </w:t>
      </w:r>
      <w:r w:rsidRPr="00712531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FF07B4" w:rsidRPr="00712531" w:rsidP="00FF07B4" w14:paraId="2F1A6FB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F07B4" w:rsidRPr="00712531" w:rsidP="00FF07B4" w14:paraId="243B8B48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F07B4" w:rsidRPr="00712531" w:rsidP="00FF07B4" w14:paraId="1B5B028E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Skanstes </w:t>
      </w:r>
      <w:r w:rsidRPr="00712531">
        <w:rPr>
          <w:noProof/>
          <w:sz w:val="26"/>
          <w:szCs w:val="26"/>
          <w:lang w:val="lv-LV"/>
        </w:rPr>
        <w:t>ielā, Rīgā</w:t>
      </w:r>
      <w:r>
        <w:rPr>
          <w:noProof/>
          <w:sz w:val="26"/>
          <w:szCs w:val="26"/>
          <w:lang w:val="lv-LV"/>
        </w:rPr>
        <w:t xml:space="preserve"> </w:t>
      </w:r>
      <w:r w:rsidRPr="00712531">
        <w:rPr>
          <w:sz w:val="26"/>
          <w:szCs w:val="26"/>
          <w:lang w:val="lv-LV"/>
        </w:rPr>
        <w:t>publiskošanu Rīgas valstspilsētas pašvaldības komunikācijas kanālu resursos;</w:t>
      </w:r>
    </w:p>
    <w:p w:rsidR="00FF07B4" w:rsidRPr="00712531" w:rsidP="00FF07B4" w14:paraId="0D7DBA4F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F07B4" w:rsidRPr="00712531" w:rsidP="00FF07B4" w14:paraId="2B612F6F" w14:textId="77777777">
      <w:pPr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E91C35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52CD70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37D3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12531"/>
    <w:rsid w:val="0075016C"/>
    <w:rsid w:val="0075294D"/>
    <w:rsid w:val="00767FA1"/>
    <w:rsid w:val="0077210F"/>
    <w:rsid w:val="00774177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8409C"/>
    <w:rsid w:val="00B962DE"/>
    <w:rsid w:val="00BA6AAC"/>
    <w:rsid w:val="00BA7C15"/>
    <w:rsid w:val="00BB613D"/>
    <w:rsid w:val="00BC23F5"/>
    <w:rsid w:val="00BC2CD6"/>
    <w:rsid w:val="00BD1170"/>
    <w:rsid w:val="00C02AEF"/>
    <w:rsid w:val="00C20EA6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07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armands.sam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2170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2026-04-15T11:55:00Z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Skanstes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16.04.2026.</vt:lpwstr>
  </property>
  <property fmtid="{D5CDD505-2E9C-101B-9397-08002B2CF9AE}" pid="24" name="REG_NUMURS">
    <vt:lpwstr>AMD-26-156-rs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