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8221"/>
      </w:tblGrid>
      <w:tr w:rsidR="00FD3C88" w14:paraId="1807243A" w14:textId="77777777" w:rsidTr="00E302CC">
        <w:trPr>
          <w:jc w:val="right"/>
        </w:trPr>
        <w:tc>
          <w:tcPr>
            <w:tcW w:w="8221" w:type="dxa"/>
          </w:tcPr>
          <w:p w14:paraId="2553B9AF" w14:textId="77777777" w:rsidR="0032030C" w:rsidRPr="00FE067A" w:rsidRDefault="00EE1B1D"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bCs/>
                <w:color w:val="FF0000"/>
                <w:sz w:val="24"/>
                <w:szCs w:val="24"/>
                <w:lang w:eastAsia="lv-LV"/>
              </w:rPr>
              <w:t>#PROJEKTS#</w:t>
            </w:r>
          </w:p>
        </w:tc>
      </w:tr>
      <w:tr w:rsidR="00FD3C88" w14:paraId="6D4723BB" w14:textId="77777777" w:rsidTr="00FB2B2D">
        <w:trPr>
          <w:jc w:val="right"/>
        </w:trPr>
        <w:tc>
          <w:tcPr>
            <w:tcW w:w="8221" w:type="dxa"/>
          </w:tcPr>
          <w:p w14:paraId="1E3EE0EA" w14:textId="1938CCFE" w:rsidR="0032030C" w:rsidRPr="00FE067A" w:rsidRDefault="00EE1B1D"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sz w:val="24"/>
                <w:szCs w:val="24"/>
              </w:rPr>
              <w:t>#REG_DATUMS# projekts Nr.#REG_NUMURS#</w:t>
            </w:r>
          </w:p>
        </w:tc>
      </w:tr>
    </w:tbl>
    <w:p w14:paraId="5D32BC03" w14:textId="77777777" w:rsidR="00FE067A" w:rsidRPr="00FE067A" w:rsidRDefault="00FE067A" w:rsidP="00FE067A">
      <w:pPr>
        <w:autoSpaceDE w:val="0"/>
        <w:autoSpaceDN w:val="0"/>
        <w:adjustRightInd w:val="0"/>
        <w:spacing w:after="0" w:line="240" w:lineRule="auto"/>
        <w:jc w:val="center"/>
        <w:rPr>
          <w:rFonts w:ascii="Times New Roman" w:eastAsia="Times New Roman" w:hAnsi="Times New Roman" w:cs="Times New Roman"/>
          <w:noProof/>
          <w:sz w:val="24"/>
          <w:szCs w:val="24"/>
        </w:rPr>
      </w:pPr>
    </w:p>
    <w:p w14:paraId="2B8F6EDF" w14:textId="1925F70A" w:rsidR="000933F8" w:rsidRPr="007D5BD7" w:rsidRDefault="00EE1B1D" w:rsidP="000933F8">
      <w:pPr>
        <w:jc w:val="center"/>
        <w:rPr>
          <w:rFonts w:ascii="Times New Roman" w:hAnsi="Times New Roman" w:cs="Times New Roman"/>
          <w:noProof/>
          <w:sz w:val="26"/>
          <w:szCs w:val="26"/>
        </w:rPr>
      </w:pPr>
      <w:r w:rsidRPr="007D5BD7">
        <w:rPr>
          <w:rFonts w:ascii="Times New Roman" w:hAnsi="Times New Roman" w:cs="Times New Roman"/>
          <w:noProof/>
        </w:rPr>
        <w:drawing>
          <wp:inline distT="0" distB="0" distL="0" distR="0">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92C7E83" w14:textId="77777777" w:rsidR="00C95C98" w:rsidRPr="007D5BD7" w:rsidRDefault="00EE1B1D" w:rsidP="00701A1C">
      <w:pPr>
        <w:spacing w:after="120" w:line="240" w:lineRule="auto"/>
        <w:jc w:val="center"/>
        <w:rPr>
          <w:rFonts w:ascii="Times New Roman" w:eastAsia="Times New Roman" w:hAnsi="Times New Roman" w:cs="Times New Roman"/>
          <w:sz w:val="27"/>
          <w:szCs w:val="27"/>
          <w:lang w:eastAsia="lv-LV"/>
        </w:rPr>
      </w:pPr>
      <w:r w:rsidRPr="007D5BD7">
        <w:rPr>
          <w:rFonts w:ascii="Times New Roman" w:eastAsia="Times New Roman" w:hAnsi="Times New Roman" w:cs="Times New Roman"/>
          <w:sz w:val="27"/>
          <w:szCs w:val="27"/>
          <w:lang w:eastAsia="lv-LV"/>
        </w:rPr>
        <w:t>RĪGAS DOME</w:t>
      </w:r>
    </w:p>
    <w:p w14:paraId="6AFE4B51" w14:textId="49838526" w:rsidR="00C95C98" w:rsidRPr="007D5BD7" w:rsidRDefault="00EE1B1D" w:rsidP="00C95C98">
      <w:pPr>
        <w:tabs>
          <w:tab w:val="left" w:pos="3960"/>
        </w:tabs>
        <w:spacing w:after="0" w:line="240" w:lineRule="auto"/>
        <w:jc w:val="center"/>
        <w:rPr>
          <w:rFonts w:ascii="Times New Roman" w:eastAsia="Times New Roman" w:hAnsi="Times New Roman" w:cs="Times New Roman"/>
        </w:rPr>
      </w:pPr>
      <w:r w:rsidRPr="007D5BD7">
        <w:rPr>
          <w:rFonts w:ascii="Times New Roman" w:eastAsia="Times New Roman" w:hAnsi="Times New Roman" w:cs="Times New Roman"/>
        </w:rPr>
        <w:t>Rātslaukums 1, Rīga, LV-1</w:t>
      </w:r>
      <w:r w:rsidR="008F4F10">
        <w:rPr>
          <w:rFonts w:ascii="Times New Roman" w:eastAsia="Times New Roman" w:hAnsi="Times New Roman" w:cs="Times New Roman"/>
        </w:rPr>
        <w:t>050</w:t>
      </w:r>
      <w:r w:rsidRPr="007D5BD7">
        <w:rPr>
          <w:rFonts w:ascii="Times New Roman" w:eastAsia="Times New Roman" w:hAnsi="Times New Roman" w:cs="Times New Roman"/>
        </w:rPr>
        <w:t>, tālrunis 67012222, e-pasts: riga@riga.lv</w:t>
      </w:r>
    </w:p>
    <w:p w14:paraId="389C5990" w14:textId="77777777" w:rsidR="00C95C98" w:rsidRPr="007D5BD7" w:rsidRDefault="00C95C98" w:rsidP="00C95C98">
      <w:pPr>
        <w:spacing w:after="0" w:line="240" w:lineRule="auto"/>
        <w:jc w:val="center"/>
        <w:rPr>
          <w:rFonts w:ascii="Times New Roman" w:eastAsia="Times New Roman" w:hAnsi="Times New Roman" w:cs="Times New Roman"/>
          <w:bCs/>
          <w:sz w:val="16"/>
          <w:szCs w:val="16"/>
          <w:lang w:eastAsia="lv-LV"/>
        </w:rPr>
      </w:pPr>
    </w:p>
    <w:p w14:paraId="6124BBF5" w14:textId="1AB079B0" w:rsidR="00C95C98" w:rsidRPr="007D5BD7" w:rsidRDefault="00EE1B1D" w:rsidP="00C95C98">
      <w:pPr>
        <w:spacing w:after="0" w:line="240" w:lineRule="auto"/>
        <w:jc w:val="center"/>
        <w:rPr>
          <w:rFonts w:ascii="Times New Roman" w:eastAsia="Times New Roman" w:hAnsi="Times New Roman" w:cs="Times New Roman"/>
          <w:bCs/>
          <w:caps/>
          <w:sz w:val="34"/>
          <w:szCs w:val="34"/>
          <w:lang w:eastAsia="lv-LV"/>
        </w:rPr>
      </w:pPr>
      <w:r w:rsidRPr="007D5BD7">
        <w:rPr>
          <w:rFonts w:ascii="Times New Roman" w:eastAsia="Times New Roman" w:hAnsi="Times New Roman" w:cs="Times New Roman"/>
          <w:bCs/>
          <w:caps/>
          <w:sz w:val="34"/>
          <w:szCs w:val="34"/>
          <w:lang w:eastAsia="lv-LV"/>
        </w:rPr>
        <w:t>saistošie noteikumi</w:t>
      </w:r>
    </w:p>
    <w:p w14:paraId="594B8D41" w14:textId="77777777" w:rsidR="00C95C98" w:rsidRPr="007D5BD7" w:rsidRDefault="00EE1B1D" w:rsidP="00AB5B49">
      <w:pPr>
        <w:spacing w:before="120" w:after="280" w:line="240" w:lineRule="auto"/>
        <w:jc w:val="center"/>
        <w:rPr>
          <w:rFonts w:ascii="Times New Roman" w:eastAsia="Times New Roman" w:hAnsi="Times New Roman" w:cs="Times New Roman"/>
          <w:bCs/>
          <w:sz w:val="26"/>
          <w:szCs w:val="26"/>
          <w:lang w:eastAsia="lv-LV"/>
        </w:rPr>
      </w:pPr>
      <w:r w:rsidRPr="007D5BD7">
        <w:rPr>
          <w:rFonts w:ascii="Times New Roman" w:eastAsia="Times New Roman" w:hAnsi="Times New Roman" w:cs="Times New Roman"/>
          <w:bCs/>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FD3C88" w14:paraId="5238AA51" w14:textId="77777777" w:rsidTr="00B00798">
        <w:tc>
          <w:tcPr>
            <w:tcW w:w="4327" w:type="dxa"/>
            <w:vAlign w:val="bottom"/>
          </w:tcPr>
          <w:p w14:paraId="41E1432B" w14:textId="45234DFC" w:rsidR="00AB5B49" w:rsidRPr="007D5BD7" w:rsidRDefault="00EE1B1D" w:rsidP="00F27E7F">
            <w:pPr>
              <w:spacing w:after="0" w:line="240" w:lineRule="auto"/>
              <w:rPr>
                <w:rFonts w:ascii="Times New Roman" w:hAnsi="Times New Roman" w:cs="Times New Roman"/>
                <w:sz w:val="26"/>
                <w:szCs w:val="26"/>
              </w:rPr>
            </w:pPr>
            <w:r w:rsidRPr="007D5BD7">
              <w:rPr>
                <w:rFonts w:ascii="Times New Roman" w:hAnsi="Times New Roman" w:cs="Times New Roman"/>
                <w:sz w:val="26"/>
                <w:szCs w:val="26"/>
              </w:rPr>
              <w:t>#SEDES_NORISES_DATUMS_V_L#</w:t>
            </w:r>
          </w:p>
        </w:tc>
        <w:tc>
          <w:tcPr>
            <w:tcW w:w="5387" w:type="dxa"/>
            <w:vAlign w:val="bottom"/>
          </w:tcPr>
          <w:p w14:paraId="79DA9951" w14:textId="703BBEA4" w:rsidR="00AB5B49" w:rsidRPr="007D5BD7" w:rsidRDefault="00EE1B1D" w:rsidP="00F27E7F">
            <w:pPr>
              <w:spacing w:after="0" w:line="240" w:lineRule="auto"/>
              <w:ind w:right="69"/>
              <w:jc w:val="right"/>
              <w:rPr>
                <w:rFonts w:ascii="Times New Roman" w:hAnsi="Times New Roman" w:cs="Times New Roman"/>
                <w:sz w:val="26"/>
                <w:szCs w:val="26"/>
              </w:rPr>
            </w:pPr>
            <w:r>
              <w:rPr>
                <w:rFonts w:ascii="Times New Roman" w:hAnsi="Times New Roman" w:cs="Times New Roman"/>
                <w:sz w:val="26"/>
                <w:szCs w:val="26"/>
              </w:rPr>
              <w:t xml:space="preserve">Nr. </w:t>
            </w:r>
            <w:r w:rsidRPr="007D5BD7">
              <w:rPr>
                <w:rFonts w:ascii="Times New Roman" w:hAnsi="Times New Roman" w:cs="Times New Roman"/>
                <w:sz w:val="26"/>
                <w:szCs w:val="26"/>
              </w:rPr>
              <w:t>#LEMUMA_NUMURS#</w:t>
            </w:r>
          </w:p>
        </w:tc>
      </w:tr>
      <w:tr w:rsidR="00FD3C88" w14:paraId="0449C805" w14:textId="77777777" w:rsidTr="00B00798">
        <w:tc>
          <w:tcPr>
            <w:tcW w:w="4327" w:type="dxa"/>
            <w:vAlign w:val="bottom"/>
          </w:tcPr>
          <w:p w14:paraId="62EAC2DC" w14:textId="77777777" w:rsidR="00AB5B49" w:rsidRPr="007D5BD7" w:rsidRDefault="00AB5B49" w:rsidP="00F27E7F">
            <w:pPr>
              <w:spacing w:after="0" w:line="240" w:lineRule="auto"/>
              <w:rPr>
                <w:rFonts w:ascii="Times New Roman" w:hAnsi="Times New Roman" w:cs="Times New Roman"/>
                <w:sz w:val="26"/>
                <w:szCs w:val="26"/>
              </w:rPr>
            </w:pPr>
          </w:p>
        </w:tc>
        <w:tc>
          <w:tcPr>
            <w:tcW w:w="5387" w:type="dxa"/>
            <w:vAlign w:val="bottom"/>
          </w:tcPr>
          <w:p w14:paraId="63425F2A" w14:textId="1E8D82CE" w:rsidR="00AB5B49" w:rsidRPr="007D5BD7" w:rsidRDefault="00EE1B1D" w:rsidP="00F27E7F">
            <w:pPr>
              <w:spacing w:after="0" w:line="240" w:lineRule="auto"/>
              <w:ind w:right="69"/>
              <w:jc w:val="right"/>
              <w:rPr>
                <w:rFonts w:ascii="Times New Roman" w:hAnsi="Times New Roman" w:cs="Times New Roman"/>
                <w:sz w:val="26"/>
                <w:szCs w:val="26"/>
              </w:rPr>
            </w:pPr>
            <w:r w:rsidRPr="007D5BD7">
              <w:rPr>
                <w:rFonts w:ascii="Times New Roman" w:hAnsi="Times New Roman" w:cs="Times New Roman"/>
                <w:sz w:val="26"/>
                <w:szCs w:val="26"/>
              </w:rPr>
              <w:t>(prot. Nr.</w:t>
            </w:r>
            <w:r w:rsidR="00453A2E">
              <w:rPr>
                <w:rFonts w:ascii="Times New Roman" w:hAnsi="Times New Roman" w:cs="Times New Roman"/>
                <w:sz w:val="26"/>
                <w:szCs w:val="26"/>
              </w:rPr>
              <w:t xml:space="preserve"> </w:t>
            </w:r>
            <w:r w:rsidRPr="007D5BD7">
              <w:rPr>
                <w:rFonts w:ascii="Times New Roman" w:hAnsi="Times New Roman" w:cs="Times New Roman"/>
                <w:sz w:val="26"/>
                <w:szCs w:val="26"/>
              </w:rPr>
              <w:t>#SEDES_NR#, §)</w:t>
            </w:r>
          </w:p>
        </w:tc>
      </w:tr>
    </w:tbl>
    <w:p w14:paraId="3B718ADD" w14:textId="77777777" w:rsidR="00AB5B49" w:rsidRDefault="00AB5B49" w:rsidP="00C5597E">
      <w:pPr>
        <w:spacing w:after="0" w:line="240" w:lineRule="auto"/>
        <w:jc w:val="center"/>
        <w:rPr>
          <w:rFonts w:ascii="Times New Roman" w:eastAsia="Times New Roman" w:hAnsi="Times New Roman" w:cs="Times New Roman"/>
          <w:bCs/>
          <w:sz w:val="26"/>
          <w:szCs w:val="26"/>
          <w:lang w:eastAsia="lv-LV"/>
        </w:rPr>
      </w:pPr>
    </w:p>
    <w:p w14:paraId="191BD288" w14:textId="77777777" w:rsidR="00BF6617" w:rsidRPr="007D5BD7" w:rsidRDefault="00BF6617" w:rsidP="00C5597E">
      <w:pPr>
        <w:spacing w:after="0" w:line="240" w:lineRule="auto"/>
        <w:jc w:val="center"/>
        <w:rPr>
          <w:rFonts w:ascii="Times New Roman" w:eastAsia="Times New Roman" w:hAnsi="Times New Roman" w:cs="Times New Roman"/>
          <w:bCs/>
          <w:sz w:val="26"/>
          <w:szCs w:val="26"/>
          <w:lang w:eastAsia="lv-LV"/>
        </w:rPr>
      </w:pPr>
    </w:p>
    <w:p w14:paraId="71E4D875" w14:textId="77777777" w:rsidR="00C95C98" w:rsidRPr="007D5BD7" w:rsidRDefault="00EE1B1D" w:rsidP="00C5597E">
      <w:pPr>
        <w:spacing w:after="0" w:line="240" w:lineRule="auto"/>
        <w:jc w:val="center"/>
        <w:rPr>
          <w:rFonts w:ascii="Times New Roman" w:eastAsia="Times New Roman" w:hAnsi="Times New Roman" w:cs="Times New Roman"/>
          <w:b/>
          <w:sz w:val="26"/>
          <w:szCs w:val="26"/>
          <w:lang w:eastAsia="lv-LV"/>
        </w:rPr>
      </w:pPr>
      <w:r w:rsidRPr="007D5BD7">
        <w:rPr>
          <w:rFonts w:ascii="Times New Roman" w:eastAsia="Times New Roman" w:hAnsi="Times New Roman" w:cs="Times New Roman"/>
          <w:b/>
          <w:sz w:val="26"/>
          <w:szCs w:val="26"/>
          <w:lang w:eastAsia="lv-LV"/>
        </w:rPr>
        <w:t>Grozījumi Rīgas domes 2023. gada 26. aprīļa saistošajos noteikumos Nr. RD-23-199-sn “Kārtība, kādā reģistrējami un izskatāmi iesniegumi par bērnu uzņemšanu 1. klasē Rīgas valstspilsētas pašvaldības izglītības iestādēs”</w:t>
      </w:r>
    </w:p>
    <w:p w14:paraId="1F4029B7" w14:textId="77777777" w:rsidR="008F6454" w:rsidRDefault="008F6454" w:rsidP="00C5597E">
      <w:pPr>
        <w:spacing w:after="0" w:line="240" w:lineRule="auto"/>
        <w:jc w:val="center"/>
        <w:rPr>
          <w:rFonts w:ascii="Times New Roman" w:eastAsia="Times New Roman" w:hAnsi="Times New Roman" w:cs="Times New Roman"/>
          <w:bCs/>
          <w:sz w:val="26"/>
          <w:szCs w:val="26"/>
          <w:lang w:eastAsia="lv-LV"/>
        </w:rPr>
      </w:pPr>
    </w:p>
    <w:p w14:paraId="01C29056" w14:textId="77777777" w:rsidR="00726C5E" w:rsidRPr="00726C5E" w:rsidRDefault="00EE1B1D" w:rsidP="00726C5E">
      <w:pPr>
        <w:tabs>
          <w:tab w:val="left" w:pos="426"/>
        </w:tabs>
        <w:spacing w:after="0" w:line="240" w:lineRule="auto"/>
        <w:ind w:firstLine="6096"/>
        <w:jc w:val="right"/>
        <w:rPr>
          <w:rFonts w:ascii="Times New Roman" w:eastAsia="Times New Roman" w:hAnsi="Times New Roman" w:cs="Times New Roman"/>
          <w:bCs/>
          <w:noProof/>
          <w:sz w:val="26"/>
          <w:szCs w:val="26"/>
          <w:lang w:eastAsia="lv-LV"/>
        </w:rPr>
      </w:pPr>
      <w:r w:rsidRPr="00726C5E">
        <w:rPr>
          <w:rFonts w:ascii="Times New Roman" w:hAnsi="Times New Roman" w:cs="Times New Roman"/>
          <w:noProof/>
          <w:sz w:val="26"/>
          <w:szCs w:val="26"/>
        </w:rPr>
        <w:t>Izdoti saskaņā ar </w:t>
      </w:r>
      <w:hyperlink r:id="rId10" w:tgtFrame="_blank" w:history="1">
        <w:r w:rsidR="00726C5E" w:rsidRPr="00726C5E">
          <w:rPr>
            <w:rStyle w:val="Hipersaite"/>
            <w:rFonts w:ascii="Times New Roman" w:hAnsi="Times New Roman" w:cs="Times New Roman"/>
            <w:noProof/>
            <w:color w:val="auto"/>
            <w:sz w:val="26"/>
            <w:szCs w:val="26"/>
            <w:u w:val="none"/>
          </w:rPr>
          <w:t>Pašvaldību likuma</w:t>
        </w:r>
      </w:hyperlink>
      <w:r w:rsidRPr="00726C5E">
        <w:rPr>
          <w:rFonts w:ascii="Times New Roman" w:hAnsi="Times New Roman" w:cs="Times New Roman"/>
          <w:noProof/>
          <w:sz w:val="26"/>
          <w:szCs w:val="26"/>
        </w:rPr>
        <w:t> </w:t>
      </w:r>
      <w:hyperlink r:id="rId11" w:anchor="p44" w:tgtFrame="_blank" w:history="1">
        <w:r w:rsidR="00726C5E" w:rsidRPr="00726C5E">
          <w:rPr>
            <w:rStyle w:val="Hipersaite"/>
            <w:rFonts w:ascii="Times New Roman" w:hAnsi="Times New Roman" w:cs="Times New Roman"/>
            <w:noProof/>
            <w:color w:val="auto"/>
            <w:sz w:val="26"/>
            <w:szCs w:val="26"/>
            <w:u w:val="none"/>
          </w:rPr>
          <w:t>44. panta</w:t>
        </w:r>
      </w:hyperlink>
      <w:r w:rsidRPr="00726C5E">
        <w:rPr>
          <w:rFonts w:ascii="Times New Roman" w:hAnsi="Times New Roman" w:cs="Times New Roman"/>
          <w:noProof/>
          <w:sz w:val="26"/>
          <w:szCs w:val="26"/>
        </w:rPr>
        <w:t> otro daļu</w:t>
      </w:r>
    </w:p>
    <w:p w14:paraId="2027EC91" w14:textId="77777777" w:rsidR="00726C5E" w:rsidRPr="00726C5E" w:rsidRDefault="00726C5E" w:rsidP="00726C5E">
      <w:pPr>
        <w:tabs>
          <w:tab w:val="left" w:pos="426"/>
          <w:tab w:val="left" w:pos="993"/>
        </w:tabs>
        <w:spacing w:after="0" w:line="240" w:lineRule="auto"/>
        <w:ind w:firstLine="709"/>
        <w:jc w:val="both"/>
        <w:rPr>
          <w:rFonts w:ascii="Times New Roman" w:eastAsia="Calibri" w:hAnsi="Times New Roman" w:cs="Times New Roman"/>
          <w:noProof/>
          <w:sz w:val="26"/>
          <w:szCs w:val="26"/>
        </w:rPr>
      </w:pPr>
    </w:p>
    <w:p w14:paraId="36AB286E" w14:textId="26DA7B4F" w:rsidR="00726C5E" w:rsidRPr="00726C5E" w:rsidRDefault="00EE1B1D" w:rsidP="00726C5E">
      <w:pPr>
        <w:spacing w:after="0" w:line="240" w:lineRule="auto"/>
        <w:ind w:firstLine="709"/>
        <w:jc w:val="both"/>
        <w:rPr>
          <w:rFonts w:ascii="Times New Roman" w:hAnsi="Times New Roman" w:cs="Times New Roman"/>
          <w:sz w:val="26"/>
          <w:szCs w:val="26"/>
          <w:shd w:val="clear" w:color="auto" w:fill="F1F1F1"/>
        </w:rPr>
      </w:pPr>
      <w:r w:rsidRPr="00726C5E">
        <w:rPr>
          <w:rFonts w:ascii="Times New Roman" w:hAnsi="Times New Roman" w:cs="Times New Roman"/>
          <w:noProof/>
          <w:sz w:val="26"/>
          <w:szCs w:val="26"/>
          <w:shd w:val="clear" w:color="auto" w:fill="FFFFFF"/>
        </w:rPr>
        <w:t xml:space="preserve">1. Izdarīt Rīgas domes 2023.  gada 26. aprīļa saistošajos noteikumos </w:t>
      </w:r>
      <w:r w:rsidR="00E73FB0">
        <w:rPr>
          <w:rFonts w:ascii="Times New Roman" w:hAnsi="Times New Roman" w:cs="Times New Roman"/>
          <w:noProof/>
          <w:sz w:val="26"/>
          <w:szCs w:val="26"/>
          <w:shd w:val="clear" w:color="auto" w:fill="FFFFFF"/>
        </w:rPr>
        <w:br/>
      </w:r>
      <w:r w:rsidRPr="00726C5E">
        <w:rPr>
          <w:rFonts w:ascii="Times New Roman" w:hAnsi="Times New Roman" w:cs="Times New Roman"/>
          <w:noProof/>
          <w:sz w:val="26"/>
          <w:szCs w:val="26"/>
          <w:shd w:val="clear" w:color="auto" w:fill="FFFFFF"/>
        </w:rPr>
        <w:t>Nr. </w:t>
      </w:r>
      <w:r w:rsidRPr="00726C5E">
        <w:rPr>
          <w:rFonts w:ascii="Times New Roman" w:eastAsia="Times New Roman" w:hAnsi="Times New Roman" w:cs="Times New Roman"/>
          <w:noProof/>
          <w:sz w:val="26"/>
          <w:szCs w:val="26"/>
          <w:lang w:eastAsia="lv-LV"/>
        </w:rPr>
        <w:t xml:space="preserve">RD-23-199-sn “Kārtība, kādā reģistrējami un izskatāmi iesniegumi par bērnu uzņemšanu 1. klasē Rīgas valstspilsētas pašvaldības izglītības iestādēs” </w:t>
      </w:r>
      <w:r w:rsidRPr="00726C5E">
        <w:rPr>
          <w:rFonts w:ascii="Times New Roman" w:hAnsi="Times New Roman" w:cs="Times New Roman"/>
          <w:noProof/>
          <w:sz w:val="26"/>
          <w:szCs w:val="26"/>
          <w:shd w:val="clear" w:color="auto" w:fill="FFFFFF"/>
        </w:rPr>
        <w:t>(Latvijas Vēstnesis, 2023, Nr. 88; 2024, Nr.210) šādus grozījumus:</w:t>
      </w:r>
      <w:r w:rsidRPr="00726C5E">
        <w:rPr>
          <w:rFonts w:ascii="Times New Roman" w:hAnsi="Times New Roman" w:cs="Times New Roman"/>
          <w:sz w:val="26"/>
          <w:szCs w:val="26"/>
          <w:shd w:val="clear" w:color="auto" w:fill="F1F1F1"/>
        </w:rPr>
        <w:t xml:space="preserve"> </w:t>
      </w:r>
    </w:p>
    <w:p w14:paraId="5F3AE5D1" w14:textId="628B42BA"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1.1. svītrot izdošanas tiesiskajā pamatā skaitļus un vārdus “</w:t>
      </w:r>
      <w:hyperlink r:id="rId12" w:anchor="p4" w:tgtFrame="_blank" w:history="1">
        <w:r w:rsidR="00726C5E" w:rsidRPr="00726C5E">
          <w:rPr>
            <w:rStyle w:val="Hipersaite"/>
            <w:rFonts w:ascii="Times New Roman" w:hAnsi="Times New Roman" w:cs="Times New Roman"/>
            <w:noProof/>
            <w:color w:val="auto"/>
            <w:sz w:val="26"/>
            <w:szCs w:val="26"/>
            <w:u w:val="none"/>
          </w:rPr>
          <w:t>4. panta</w:t>
        </w:r>
      </w:hyperlink>
      <w:r w:rsidRPr="00726C5E">
        <w:rPr>
          <w:rFonts w:ascii="Times New Roman" w:hAnsi="Times New Roman" w:cs="Times New Roman"/>
          <w:noProof/>
          <w:sz w:val="26"/>
          <w:szCs w:val="26"/>
        </w:rPr>
        <w:t> pirmās daļas 4</w:t>
      </w:r>
      <w:r w:rsidRPr="00E73FB0">
        <w:rPr>
          <w:rFonts w:ascii="Times New Roman" w:hAnsi="Times New Roman" w:cs="Times New Roman"/>
          <w:noProof/>
          <w:sz w:val="26"/>
          <w:szCs w:val="26"/>
        </w:rPr>
        <w:t>.</w:t>
      </w:r>
      <w:r w:rsidR="00E73FB0" w:rsidRPr="00E73FB0">
        <w:t> </w:t>
      </w:r>
      <w:r w:rsidRPr="00726C5E">
        <w:rPr>
          <w:rFonts w:ascii="Times New Roman" w:hAnsi="Times New Roman" w:cs="Times New Roman"/>
          <w:noProof/>
          <w:sz w:val="26"/>
          <w:szCs w:val="26"/>
        </w:rPr>
        <w:t>punktu un”;</w:t>
      </w:r>
    </w:p>
    <w:p w14:paraId="718F654E" w14:textId="360E755B"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1.2.</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izteikt 2.</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punktu šādā redakcijā:</w:t>
      </w:r>
    </w:p>
    <w:p w14:paraId="252E4E22" w14:textId="67BBBA5E"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“2.</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Saistošie noteikumi attiecībā uz bērnu uzņemšanu 1.</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klasē speciālajās izglītības iestādēs un Iestādes speciālajās izglītības programmās tiek piemēroti tiktāl, ciktāl tie nav pretrunā ar citiem normatīvajiem aktiem.”;</w:t>
      </w:r>
    </w:p>
    <w:p w14:paraId="7C783E4C" w14:textId="1E1EDDF1"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1.3.</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svītrot 5.4.</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apakšpunktu</w:t>
      </w:r>
      <w:r w:rsidR="00E73FB0">
        <w:rPr>
          <w:rFonts w:ascii="Times New Roman" w:hAnsi="Times New Roman" w:cs="Times New Roman"/>
          <w:noProof/>
          <w:sz w:val="26"/>
          <w:szCs w:val="26"/>
        </w:rPr>
        <w:t>;</w:t>
      </w:r>
    </w:p>
    <w:p w14:paraId="2BFAE28C" w14:textId="112542D3"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1.4. papildināt 5.</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punktu ar 5.10</w:t>
      </w:r>
      <w:r w:rsidR="00E73FB0">
        <w:rPr>
          <w:rFonts w:ascii="Times New Roman" w:hAnsi="Times New Roman" w:cs="Times New Roman"/>
          <w:noProof/>
          <w:sz w:val="26"/>
          <w:szCs w:val="26"/>
        </w:rPr>
        <w:t>.</w:t>
      </w:r>
      <w:r w:rsidRPr="00726C5E">
        <w:rPr>
          <w:rFonts w:ascii="Times New Roman" w:hAnsi="Times New Roman" w:cs="Times New Roman"/>
          <w:noProof/>
          <w:sz w:val="26"/>
          <w:szCs w:val="26"/>
        </w:rPr>
        <w:t xml:space="preserve">, 5.11., 5.12., 5.13., 5.14., 5.15., 5.16., 5.17., 5.18. un 5.19. apakšpunktu šādā redakcijā: </w:t>
      </w:r>
    </w:p>
    <w:p w14:paraId="52D1CEEE" w14:textId="5D8156FE"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“5.10. Rīgas 1.</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pamatskola – attīstības centrs;</w:t>
      </w:r>
    </w:p>
    <w:p w14:paraId="55FC5188" w14:textId="45F32CE8"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5.11. Rīgas 2.</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pamatskola;</w:t>
      </w:r>
    </w:p>
    <w:p w14:paraId="4BD0BCC6" w14:textId="1D0EA9EF"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5.12. Rīgas 3.</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pamatskola;</w:t>
      </w:r>
    </w:p>
    <w:p w14:paraId="21E6E720" w14:textId="5699EDA5"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5.13. Rīgas 4.</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pamatskola;</w:t>
      </w:r>
    </w:p>
    <w:p w14:paraId="323D7F62" w14:textId="6A3EB924"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5.14. Rīgas 5.</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pamatskola-attīstības centrs;</w:t>
      </w:r>
    </w:p>
    <w:p w14:paraId="7C4C9463" w14:textId="035190FE"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5.15. Rīgas 66.</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vidusskola;</w:t>
      </w:r>
    </w:p>
    <w:p w14:paraId="20E5863D" w14:textId="77777777"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5.16. Rīgas Daugavas pamatskola;</w:t>
      </w:r>
    </w:p>
    <w:p w14:paraId="205B97C5" w14:textId="77777777"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5.17. Rīgas Ēbelmuižas pamatskola;</w:t>
      </w:r>
    </w:p>
    <w:p w14:paraId="74DA3096" w14:textId="77777777"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5.18. Rīgas sākumskola “Valodiņa”;</w:t>
      </w:r>
    </w:p>
    <w:p w14:paraId="7186EA64" w14:textId="77777777"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lastRenderedPageBreak/>
        <w:t>5.19. Rīgas Strazdumuižas internātvidusskola – attīstības centrs.”;</w:t>
      </w:r>
    </w:p>
    <w:p w14:paraId="2A38D3FD" w14:textId="6B341DDD" w:rsidR="00226389" w:rsidRPr="00726C5E" w:rsidRDefault="00226389" w:rsidP="00226389">
      <w:pPr>
        <w:pStyle w:val="Sarakstarindkopa"/>
        <w:tabs>
          <w:tab w:val="left" w:pos="426"/>
          <w:tab w:val="left" w:pos="993"/>
        </w:tabs>
        <w:spacing w:after="0" w:line="240" w:lineRule="auto"/>
        <w:ind w:left="0"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1.</w:t>
      </w:r>
      <w:r>
        <w:rPr>
          <w:rFonts w:ascii="Times New Roman" w:hAnsi="Times New Roman" w:cs="Times New Roman"/>
          <w:noProof/>
          <w:sz w:val="26"/>
          <w:szCs w:val="26"/>
        </w:rPr>
        <w:t>5</w:t>
      </w:r>
      <w:r w:rsidRPr="00726C5E">
        <w:rPr>
          <w:rFonts w:ascii="Times New Roman" w:hAnsi="Times New Roman" w:cs="Times New Roman"/>
          <w:noProof/>
          <w:sz w:val="26"/>
          <w:szCs w:val="26"/>
        </w:rPr>
        <w:t>. papildināt 18.</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punktu ar 18.1.</w:t>
      </w:r>
      <w:r w:rsidRPr="00726C5E">
        <w:rPr>
          <w:rFonts w:ascii="Times New Roman" w:hAnsi="Times New Roman" w:cs="Times New Roman"/>
          <w:noProof/>
          <w:sz w:val="26"/>
          <w:szCs w:val="26"/>
          <w:vertAlign w:val="superscript"/>
        </w:rPr>
        <w:t>1</w:t>
      </w:r>
      <w:r w:rsidRPr="00726C5E">
        <w:rPr>
          <w:rFonts w:ascii="Times New Roman" w:hAnsi="Times New Roman" w:cs="Times New Roman"/>
          <w:noProof/>
          <w:sz w:val="26"/>
          <w:szCs w:val="26"/>
        </w:rPr>
        <w:t xml:space="preserve"> apakšpunktu šādā redakcijā:</w:t>
      </w:r>
    </w:p>
    <w:p w14:paraId="6129547E" w14:textId="17AEBCDE" w:rsidR="00226389" w:rsidRPr="00726C5E" w:rsidRDefault="00226389" w:rsidP="00226389">
      <w:pPr>
        <w:pStyle w:val="Sarakstarindkopa"/>
        <w:tabs>
          <w:tab w:val="left" w:pos="426"/>
          <w:tab w:val="left" w:pos="993"/>
        </w:tabs>
        <w:spacing w:after="0" w:line="240" w:lineRule="auto"/>
        <w:ind w:left="0"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“18.1.</w:t>
      </w:r>
      <w:r w:rsidRPr="00726C5E">
        <w:rPr>
          <w:rFonts w:ascii="Times New Roman" w:hAnsi="Times New Roman" w:cs="Times New Roman"/>
          <w:noProof/>
          <w:sz w:val="26"/>
          <w:szCs w:val="26"/>
          <w:vertAlign w:val="superscript"/>
        </w:rPr>
        <w:t>1</w:t>
      </w:r>
      <w:r w:rsidRPr="00726C5E">
        <w:rPr>
          <w:rFonts w:ascii="Times New Roman" w:hAnsi="Times New Roman" w:cs="Times New Roman"/>
          <w:noProof/>
          <w:sz w:val="26"/>
          <w:szCs w:val="26"/>
        </w:rPr>
        <w:t xml:space="preserve"> Rīgas valstspilsētas pašvaldības administratīvajā teritorijā deklarētu bērnu ar invaliditāti un funkcionēšanas traucējumiem kustību un pārvietošanās jomā uzņem bērna deklarētajai dzīvesvietai tuvākajā Iestādē, kura ir pielāgota bērna īpašajām vajadzībām;”</w:t>
      </w:r>
      <w:r w:rsidR="00E73FB0">
        <w:rPr>
          <w:rFonts w:ascii="Times New Roman" w:eastAsia="Times New Roman" w:hAnsi="Times New Roman" w:cs="Times New Roman"/>
          <w:noProof/>
          <w:sz w:val="26"/>
          <w:szCs w:val="26"/>
        </w:rPr>
        <w:t>;</w:t>
      </w:r>
    </w:p>
    <w:p w14:paraId="5FDB00ED" w14:textId="25906206"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1.</w:t>
      </w:r>
      <w:r w:rsidR="00226389">
        <w:rPr>
          <w:rFonts w:ascii="Times New Roman" w:hAnsi="Times New Roman" w:cs="Times New Roman"/>
          <w:noProof/>
          <w:sz w:val="26"/>
          <w:szCs w:val="26"/>
        </w:rPr>
        <w:t>6</w:t>
      </w:r>
      <w:r w:rsidRPr="00726C5E">
        <w:rPr>
          <w:rFonts w:ascii="Times New Roman" w:hAnsi="Times New Roman" w:cs="Times New Roman"/>
          <w:noProof/>
          <w:sz w:val="26"/>
          <w:szCs w:val="26"/>
        </w:rPr>
        <w:t>. papildināt 3.</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nodaļu ar 18.</w:t>
      </w:r>
      <w:r w:rsidRPr="00726C5E">
        <w:rPr>
          <w:rFonts w:ascii="Times New Roman" w:hAnsi="Times New Roman" w:cs="Times New Roman"/>
          <w:noProof/>
          <w:sz w:val="26"/>
          <w:szCs w:val="26"/>
          <w:vertAlign w:val="superscript"/>
        </w:rPr>
        <w:t>1 </w:t>
      </w:r>
      <w:r w:rsidRPr="00726C5E">
        <w:rPr>
          <w:rFonts w:ascii="Times New Roman" w:hAnsi="Times New Roman" w:cs="Times New Roman"/>
          <w:noProof/>
          <w:sz w:val="26"/>
          <w:szCs w:val="26"/>
        </w:rPr>
        <w:t>punktu šādā redakcijā:</w:t>
      </w:r>
    </w:p>
    <w:p w14:paraId="6FBF7503" w14:textId="36F649FE" w:rsidR="00726C5E" w:rsidRPr="00726C5E" w:rsidRDefault="00EE1B1D" w:rsidP="00726C5E">
      <w:pPr>
        <w:tabs>
          <w:tab w:val="left" w:pos="426"/>
        </w:tabs>
        <w:spacing w:after="0" w:line="240" w:lineRule="auto"/>
        <w:ind w:firstLine="709"/>
        <w:jc w:val="both"/>
        <w:rPr>
          <w:rFonts w:ascii="Times New Roman" w:hAnsi="Times New Roman" w:cs="Times New Roman"/>
          <w:noProof/>
          <w:sz w:val="26"/>
          <w:szCs w:val="26"/>
        </w:rPr>
      </w:pPr>
      <w:r w:rsidRPr="00726C5E">
        <w:rPr>
          <w:rFonts w:ascii="Times New Roman" w:hAnsi="Times New Roman" w:cs="Times New Roman"/>
          <w:noProof/>
          <w:sz w:val="26"/>
          <w:szCs w:val="26"/>
        </w:rPr>
        <w:t>“18.</w:t>
      </w:r>
      <w:r w:rsidRPr="00726C5E">
        <w:rPr>
          <w:rFonts w:ascii="Times New Roman" w:hAnsi="Times New Roman" w:cs="Times New Roman"/>
          <w:noProof/>
          <w:sz w:val="26"/>
          <w:szCs w:val="26"/>
          <w:vertAlign w:val="superscript"/>
        </w:rPr>
        <w:t>1</w:t>
      </w:r>
      <w:r w:rsidRPr="00726C5E">
        <w:rPr>
          <w:rFonts w:ascii="Times New Roman" w:hAnsi="Times New Roman" w:cs="Times New Roman"/>
          <w:noProof/>
          <w:sz w:val="26"/>
          <w:szCs w:val="26"/>
        </w:rPr>
        <w:t xml:space="preserve"> Saistošo noteikumu 5.10. </w:t>
      </w:r>
      <w:r w:rsidR="00E73FB0">
        <w:rPr>
          <w:rFonts w:ascii="Times New Roman" w:hAnsi="Times New Roman" w:cs="Times New Roman"/>
          <w:noProof/>
          <w:sz w:val="26"/>
          <w:szCs w:val="26"/>
        </w:rPr>
        <w:t>–</w:t>
      </w:r>
      <w:r w:rsidRPr="00726C5E">
        <w:rPr>
          <w:rFonts w:ascii="Times New Roman" w:hAnsi="Times New Roman" w:cs="Times New Roman"/>
          <w:noProof/>
          <w:sz w:val="26"/>
          <w:szCs w:val="26"/>
        </w:rPr>
        <w:t xml:space="preserve"> 5.19. apakšpunktā noteiktās iestādes līdz katra gada 15.</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jūlijam atbilstoši noteiktajam 1. klašu un izglītojamo skaitam veic 1. klašu komplektēšanu nākamajam mācību gadam. Minētās iestādes veido 1. klases pretendentu, kuriem attiecīgajā kalendārajā gadā aprit septiņi gadi, sarakstu, ņemot vērā VIIS līdz katra gada 30. jūnijam reģistrēto informāciju par bērniem, saskaņā ar saistošo noteikumu 6.</w:t>
      </w:r>
      <w:r w:rsidR="00E73FB0">
        <w:rPr>
          <w:rFonts w:ascii="Times New Roman" w:hAnsi="Times New Roman" w:cs="Times New Roman"/>
          <w:noProof/>
          <w:sz w:val="26"/>
          <w:szCs w:val="26"/>
        </w:rPr>
        <w:t> </w:t>
      </w:r>
      <w:r w:rsidRPr="00726C5E">
        <w:rPr>
          <w:rFonts w:ascii="Times New Roman" w:hAnsi="Times New Roman" w:cs="Times New Roman"/>
          <w:noProof/>
          <w:sz w:val="26"/>
          <w:szCs w:val="26"/>
        </w:rPr>
        <w:t>punktā noteikto kārtībību.”</w:t>
      </w:r>
      <w:bookmarkStart w:id="0" w:name="p53"/>
      <w:bookmarkStart w:id="1" w:name="p-1131179"/>
      <w:bookmarkEnd w:id="0"/>
      <w:bookmarkEnd w:id="1"/>
      <w:r w:rsidR="00E73FB0">
        <w:rPr>
          <w:rFonts w:ascii="Times New Roman" w:hAnsi="Times New Roman" w:cs="Times New Roman"/>
          <w:noProof/>
          <w:sz w:val="26"/>
          <w:szCs w:val="26"/>
        </w:rPr>
        <w:t>;</w:t>
      </w:r>
    </w:p>
    <w:p w14:paraId="2AF3CF7C" w14:textId="67777BA7" w:rsidR="00726C5E" w:rsidRPr="00726C5E" w:rsidRDefault="00EE1B1D" w:rsidP="00726C5E">
      <w:pPr>
        <w:pStyle w:val="Sarakstarindkopa"/>
        <w:tabs>
          <w:tab w:val="left" w:pos="426"/>
          <w:tab w:val="left" w:pos="993"/>
        </w:tabs>
        <w:spacing w:after="0" w:line="240" w:lineRule="auto"/>
        <w:ind w:left="0" w:firstLine="709"/>
        <w:jc w:val="both"/>
        <w:rPr>
          <w:rFonts w:ascii="Times New Roman" w:eastAsia="Times New Roman" w:hAnsi="Times New Roman" w:cs="Times New Roman"/>
          <w:noProof/>
          <w:sz w:val="26"/>
          <w:szCs w:val="26"/>
        </w:rPr>
      </w:pPr>
      <w:r w:rsidRPr="00726C5E">
        <w:rPr>
          <w:rFonts w:ascii="Times New Roman" w:eastAsia="Times New Roman" w:hAnsi="Times New Roman" w:cs="Times New Roman"/>
          <w:noProof/>
          <w:sz w:val="26"/>
          <w:szCs w:val="26"/>
        </w:rPr>
        <w:t xml:space="preserve">1.7. </w:t>
      </w:r>
      <w:r w:rsidR="00E73FB0">
        <w:rPr>
          <w:rFonts w:ascii="Times New Roman" w:eastAsia="Times New Roman" w:hAnsi="Times New Roman" w:cs="Times New Roman"/>
          <w:noProof/>
          <w:sz w:val="26"/>
          <w:szCs w:val="26"/>
        </w:rPr>
        <w:t>s</w:t>
      </w:r>
      <w:r w:rsidRPr="00726C5E">
        <w:rPr>
          <w:rFonts w:ascii="Times New Roman" w:eastAsia="Times New Roman" w:hAnsi="Times New Roman" w:cs="Times New Roman"/>
          <w:noProof/>
          <w:sz w:val="26"/>
          <w:szCs w:val="26"/>
        </w:rPr>
        <w:t xml:space="preserve">aistošo noteikumu </w:t>
      </w:r>
      <w:r w:rsidR="00E73FB0">
        <w:rPr>
          <w:rFonts w:ascii="Times New Roman" w:eastAsia="Times New Roman" w:hAnsi="Times New Roman" w:cs="Times New Roman"/>
          <w:noProof/>
          <w:sz w:val="26"/>
          <w:szCs w:val="26"/>
        </w:rPr>
        <w:t>1. </w:t>
      </w:r>
      <w:r w:rsidRPr="00726C5E">
        <w:rPr>
          <w:rFonts w:ascii="Times New Roman" w:eastAsia="Times New Roman" w:hAnsi="Times New Roman" w:cs="Times New Roman"/>
          <w:noProof/>
          <w:sz w:val="26"/>
          <w:szCs w:val="26"/>
        </w:rPr>
        <w:t>pielikumā veikt šādus grozījumus:</w:t>
      </w:r>
    </w:p>
    <w:p w14:paraId="666B8111" w14:textId="322D612C" w:rsidR="00726C5E" w:rsidRPr="00726C5E" w:rsidRDefault="00EE1B1D" w:rsidP="00726C5E">
      <w:pPr>
        <w:pStyle w:val="Sarakstarindkopa"/>
        <w:tabs>
          <w:tab w:val="left" w:pos="426"/>
          <w:tab w:val="left" w:pos="993"/>
        </w:tabs>
        <w:spacing w:after="0" w:line="240" w:lineRule="auto"/>
        <w:ind w:left="0" w:firstLine="709"/>
        <w:jc w:val="both"/>
        <w:rPr>
          <w:rFonts w:ascii="Times New Roman" w:eastAsia="Times New Roman" w:hAnsi="Times New Roman" w:cs="Times New Roman"/>
          <w:noProof/>
          <w:sz w:val="26"/>
          <w:szCs w:val="26"/>
        </w:rPr>
      </w:pPr>
      <w:r w:rsidRPr="00726C5E">
        <w:rPr>
          <w:rFonts w:ascii="Times New Roman" w:eastAsia="Times New Roman" w:hAnsi="Times New Roman" w:cs="Times New Roman"/>
          <w:noProof/>
          <w:sz w:val="26"/>
          <w:szCs w:val="26"/>
        </w:rPr>
        <w:t>1.7.1.</w:t>
      </w:r>
      <w:r w:rsidR="00E73FB0">
        <w:rPr>
          <w:rFonts w:ascii="Times New Roman" w:eastAsia="Times New Roman" w:hAnsi="Times New Roman" w:cs="Times New Roman"/>
          <w:noProof/>
          <w:sz w:val="26"/>
          <w:szCs w:val="26"/>
        </w:rPr>
        <w:t> </w:t>
      </w:r>
      <w:r w:rsidRPr="00726C5E">
        <w:rPr>
          <w:rFonts w:ascii="Times New Roman" w:eastAsia="Times New Roman" w:hAnsi="Times New Roman" w:cs="Times New Roman"/>
          <w:noProof/>
          <w:sz w:val="26"/>
          <w:szCs w:val="26"/>
        </w:rPr>
        <w:t>aizstāt 4. punktā vārdus “Rīgas Anniņmuižas vidusskola” ar vārdiem “Rīgas Anniņmuižas Jaunā pamatskola”,</w:t>
      </w:r>
    </w:p>
    <w:p w14:paraId="45434BC8" w14:textId="212353D8" w:rsidR="00726C5E" w:rsidRPr="00726C5E" w:rsidRDefault="00EE1B1D" w:rsidP="00726C5E">
      <w:pPr>
        <w:pStyle w:val="Sarakstarindkopa"/>
        <w:tabs>
          <w:tab w:val="left" w:pos="426"/>
          <w:tab w:val="left" w:pos="993"/>
        </w:tabs>
        <w:spacing w:after="0" w:line="240" w:lineRule="auto"/>
        <w:ind w:left="0" w:firstLine="709"/>
        <w:jc w:val="both"/>
        <w:rPr>
          <w:rFonts w:ascii="Times New Roman" w:eastAsia="Times New Roman" w:hAnsi="Times New Roman" w:cs="Times New Roman"/>
          <w:noProof/>
          <w:sz w:val="26"/>
          <w:szCs w:val="26"/>
        </w:rPr>
      </w:pPr>
      <w:r w:rsidRPr="00726C5E">
        <w:rPr>
          <w:rFonts w:ascii="Times New Roman" w:eastAsia="Times New Roman" w:hAnsi="Times New Roman" w:cs="Times New Roman"/>
          <w:noProof/>
          <w:sz w:val="26"/>
          <w:szCs w:val="26"/>
        </w:rPr>
        <w:t>1.7.2.</w:t>
      </w:r>
      <w:r w:rsidR="00E73FB0">
        <w:rPr>
          <w:rFonts w:ascii="Times New Roman" w:eastAsia="Times New Roman" w:hAnsi="Times New Roman" w:cs="Times New Roman"/>
          <w:noProof/>
          <w:sz w:val="26"/>
          <w:szCs w:val="26"/>
        </w:rPr>
        <w:t> </w:t>
      </w:r>
      <w:r w:rsidRPr="00726C5E">
        <w:rPr>
          <w:rFonts w:ascii="Times New Roman" w:eastAsia="Times New Roman" w:hAnsi="Times New Roman" w:cs="Times New Roman"/>
          <w:noProof/>
          <w:sz w:val="26"/>
          <w:szCs w:val="26"/>
        </w:rPr>
        <w:t>aizstāt 9. punktā vārdu “vidusskola” ar vārdu “pamatskola”,</w:t>
      </w:r>
    </w:p>
    <w:p w14:paraId="41BF12FE" w14:textId="78A20257" w:rsidR="00726C5E" w:rsidRPr="00726C5E" w:rsidRDefault="00EE1B1D" w:rsidP="00726C5E">
      <w:pPr>
        <w:pStyle w:val="Sarakstarindkopa"/>
        <w:tabs>
          <w:tab w:val="left" w:pos="426"/>
          <w:tab w:val="left" w:pos="993"/>
        </w:tabs>
        <w:spacing w:after="0" w:line="240" w:lineRule="auto"/>
        <w:ind w:left="0" w:firstLine="709"/>
        <w:jc w:val="both"/>
        <w:rPr>
          <w:rFonts w:ascii="Times New Roman" w:eastAsia="Times New Roman" w:hAnsi="Times New Roman" w:cs="Times New Roman"/>
          <w:noProof/>
          <w:sz w:val="26"/>
          <w:szCs w:val="26"/>
        </w:rPr>
      </w:pPr>
      <w:r w:rsidRPr="00726C5E">
        <w:rPr>
          <w:rFonts w:ascii="Times New Roman" w:eastAsia="Times New Roman" w:hAnsi="Times New Roman" w:cs="Times New Roman"/>
          <w:noProof/>
          <w:sz w:val="26"/>
          <w:szCs w:val="26"/>
        </w:rPr>
        <w:t>1.7.3.</w:t>
      </w:r>
      <w:r w:rsidR="00E73FB0">
        <w:rPr>
          <w:rFonts w:ascii="Times New Roman" w:eastAsia="Times New Roman" w:hAnsi="Times New Roman" w:cs="Times New Roman"/>
          <w:noProof/>
          <w:sz w:val="26"/>
          <w:szCs w:val="26"/>
        </w:rPr>
        <w:t> </w:t>
      </w:r>
      <w:r w:rsidRPr="00726C5E">
        <w:rPr>
          <w:rFonts w:ascii="Times New Roman" w:eastAsia="Times New Roman" w:hAnsi="Times New Roman" w:cs="Times New Roman"/>
          <w:noProof/>
          <w:sz w:val="26"/>
          <w:szCs w:val="26"/>
        </w:rPr>
        <w:t>svītrot 12. punktā vārdus un skaitli “Rīgas 46. pamatskola”,</w:t>
      </w:r>
    </w:p>
    <w:p w14:paraId="5A488439" w14:textId="0C5DEE87" w:rsidR="00726C5E" w:rsidRPr="00726C5E" w:rsidRDefault="00EE1B1D" w:rsidP="00726C5E">
      <w:pPr>
        <w:pStyle w:val="Sarakstarindkopa"/>
        <w:tabs>
          <w:tab w:val="left" w:pos="426"/>
          <w:tab w:val="left" w:pos="993"/>
        </w:tabs>
        <w:spacing w:after="0" w:line="240" w:lineRule="auto"/>
        <w:ind w:left="0" w:firstLine="709"/>
        <w:jc w:val="both"/>
        <w:rPr>
          <w:rFonts w:ascii="Times New Roman" w:eastAsia="Times New Roman" w:hAnsi="Times New Roman" w:cs="Times New Roman"/>
          <w:noProof/>
          <w:sz w:val="26"/>
          <w:szCs w:val="26"/>
        </w:rPr>
      </w:pPr>
      <w:r w:rsidRPr="00726C5E">
        <w:rPr>
          <w:rFonts w:ascii="Times New Roman" w:eastAsia="Times New Roman" w:hAnsi="Times New Roman" w:cs="Times New Roman"/>
          <w:noProof/>
          <w:sz w:val="26"/>
          <w:szCs w:val="26"/>
        </w:rPr>
        <w:t>1.7.4.</w:t>
      </w:r>
      <w:r w:rsidR="00E73FB0">
        <w:rPr>
          <w:rFonts w:ascii="Times New Roman" w:eastAsia="Times New Roman" w:hAnsi="Times New Roman" w:cs="Times New Roman"/>
          <w:noProof/>
          <w:sz w:val="26"/>
          <w:szCs w:val="26"/>
        </w:rPr>
        <w:t> </w:t>
      </w:r>
      <w:r w:rsidRPr="00726C5E">
        <w:rPr>
          <w:rFonts w:ascii="Times New Roman" w:eastAsia="Times New Roman" w:hAnsi="Times New Roman" w:cs="Times New Roman"/>
          <w:noProof/>
          <w:sz w:val="26"/>
          <w:szCs w:val="26"/>
        </w:rPr>
        <w:t>aizstāt 12. punktā vārdus “Rīgas Rīnužu vidusskola” un “Rīgas 31. vidusskola” ar vārdiem “Rīgas Vecmīlgrāvja vidusskola”,</w:t>
      </w:r>
    </w:p>
    <w:p w14:paraId="2B055267" w14:textId="6FC28ED9" w:rsidR="00726C5E" w:rsidRPr="00726C5E" w:rsidRDefault="00EE1B1D" w:rsidP="00726C5E">
      <w:pPr>
        <w:pStyle w:val="Sarakstarindkopa"/>
        <w:tabs>
          <w:tab w:val="left" w:pos="426"/>
          <w:tab w:val="left" w:pos="993"/>
        </w:tabs>
        <w:spacing w:after="0" w:line="240" w:lineRule="auto"/>
        <w:ind w:left="0" w:firstLine="709"/>
        <w:jc w:val="both"/>
        <w:rPr>
          <w:rFonts w:ascii="Times New Roman" w:eastAsia="Times New Roman" w:hAnsi="Times New Roman" w:cs="Times New Roman"/>
          <w:noProof/>
          <w:sz w:val="26"/>
          <w:szCs w:val="26"/>
        </w:rPr>
      </w:pPr>
      <w:r w:rsidRPr="00726C5E">
        <w:rPr>
          <w:rFonts w:ascii="Times New Roman" w:eastAsia="Times New Roman" w:hAnsi="Times New Roman" w:cs="Times New Roman"/>
          <w:noProof/>
          <w:sz w:val="26"/>
          <w:szCs w:val="26"/>
        </w:rPr>
        <w:t>1.7.5.</w:t>
      </w:r>
      <w:r w:rsidR="00E73FB0">
        <w:rPr>
          <w:rFonts w:ascii="Times New Roman" w:eastAsia="Times New Roman" w:hAnsi="Times New Roman" w:cs="Times New Roman"/>
          <w:noProof/>
          <w:sz w:val="26"/>
          <w:szCs w:val="26"/>
        </w:rPr>
        <w:t> </w:t>
      </w:r>
      <w:r w:rsidRPr="00726C5E">
        <w:rPr>
          <w:rFonts w:ascii="Times New Roman" w:eastAsia="Times New Roman" w:hAnsi="Times New Roman" w:cs="Times New Roman"/>
          <w:noProof/>
          <w:sz w:val="26"/>
          <w:szCs w:val="26"/>
        </w:rPr>
        <w:t>aizstāt 19. punktā aiz skaitļa “15.” vārdu “vidusskola” ar vārdu “pamatskola”,</w:t>
      </w:r>
    </w:p>
    <w:p w14:paraId="06370F24" w14:textId="4B19B43C" w:rsidR="00726C5E" w:rsidRPr="00726C5E" w:rsidRDefault="00EE1B1D" w:rsidP="00726C5E">
      <w:pPr>
        <w:pStyle w:val="Sarakstarindkopa"/>
        <w:tabs>
          <w:tab w:val="left" w:pos="426"/>
          <w:tab w:val="left" w:pos="993"/>
        </w:tabs>
        <w:spacing w:after="0" w:line="240" w:lineRule="auto"/>
        <w:ind w:left="0" w:firstLine="709"/>
        <w:jc w:val="both"/>
        <w:rPr>
          <w:rFonts w:ascii="Times New Roman" w:eastAsia="Times New Roman" w:hAnsi="Times New Roman" w:cs="Times New Roman"/>
          <w:noProof/>
          <w:sz w:val="26"/>
          <w:szCs w:val="26"/>
        </w:rPr>
      </w:pPr>
      <w:r w:rsidRPr="00726C5E">
        <w:rPr>
          <w:rFonts w:ascii="Times New Roman" w:eastAsia="Times New Roman" w:hAnsi="Times New Roman" w:cs="Times New Roman"/>
          <w:noProof/>
          <w:sz w:val="26"/>
          <w:szCs w:val="26"/>
        </w:rPr>
        <w:t>1.7.6.</w:t>
      </w:r>
      <w:r w:rsidR="00E73FB0">
        <w:rPr>
          <w:rFonts w:ascii="Times New Roman" w:eastAsia="Times New Roman" w:hAnsi="Times New Roman" w:cs="Times New Roman"/>
          <w:noProof/>
          <w:sz w:val="26"/>
          <w:szCs w:val="26"/>
        </w:rPr>
        <w:t> </w:t>
      </w:r>
      <w:r w:rsidRPr="00726C5E">
        <w:rPr>
          <w:rFonts w:ascii="Times New Roman" w:eastAsia="Times New Roman" w:hAnsi="Times New Roman" w:cs="Times New Roman"/>
          <w:noProof/>
          <w:sz w:val="26"/>
          <w:szCs w:val="26"/>
        </w:rPr>
        <w:t>aizstāt 21. punktā aiz skaitļa “75.” vārdu “vidusskola” ar vārdu “pamatskola”,</w:t>
      </w:r>
    </w:p>
    <w:p w14:paraId="094C83C4" w14:textId="52EBAFEB" w:rsidR="00726C5E" w:rsidRPr="00726C5E" w:rsidRDefault="00EE1B1D" w:rsidP="00726C5E">
      <w:pPr>
        <w:pStyle w:val="Sarakstarindkopa"/>
        <w:tabs>
          <w:tab w:val="left" w:pos="426"/>
          <w:tab w:val="left" w:pos="993"/>
        </w:tabs>
        <w:spacing w:after="0" w:line="240" w:lineRule="auto"/>
        <w:ind w:left="0" w:firstLine="709"/>
        <w:jc w:val="both"/>
        <w:rPr>
          <w:rFonts w:ascii="Times New Roman" w:eastAsia="Times New Roman" w:hAnsi="Times New Roman" w:cs="Times New Roman"/>
          <w:noProof/>
          <w:sz w:val="26"/>
          <w:szCs w:val="26"/>
        </w:rPr>
      </w:pPr>
      <w:r w:rsidRPr="00726C5E">
        <w:rPr>
          <w:rFonts w:ascii="Times New Roman" w:eastAsia="Times New Roman" w:hAnsi="Times New Roman" w:cs="Times New Roman"/>
          <w:noProof/>
          <w:sz w:val="26"/>
          <w:szCs w:val="26"/>
        </w:rPr>
        <w:t>1.7.7.</w:t>
      </w:r>
      <w:r w:rsidR="00E73FB0">
        <w:rPr>
          <w:rFonts w:ascii="Times New Roman" w:eastAsia="Times New Roman" w:hAnsi="Times New Roman" w:cs="Times New Roman"/>
          <w:noProof/>
          <w:sz w:val="26"/>
          <w:szCs w:val="26"/>
        </w:rPr>
        <w:t> </w:t>
      </w:r>
      <w:r w:rsidRPr="00726C5E">
        <w:rPr>
          <w:rFonts w:ascii="Times New Roman" w:eastAsia="Times New Roman" w:hAnsi="Times New Roman" w:cs="Times New Roman"/>
          <w:noProof/>
          <w:sz w:val="26"/>
          <w:szCs w:val="26"/>
        </w:rPr>
        <w:t>aizstāt 22. punktā vārdus “Rīgas Ķengaraga vidusskola” ar vārdiem “Rīgas Ķengaraga pamatskola”,</w:t>
      </w:r>
    </w:p>
    <w:p w14:paraId="5767A5B5" w14:textId="17637BCC" w:rsidR="00726C5E" w:rsidRPr="00726C5E" w:rsidRDefault="00EE1B1D" w:rsidP="00726C5E">
      <w:pPr>
        <w:pStyle w:val="Sarakstarindkopa"/>
        <w:tabs>
          <w:tab w:val="left" w:pos="426"/>
          <w:tab w:val="left" w:pos="993"/>
        </w:tabs>
        <w:spacing w:after="0" w:line="240" w:lineRule="auto"/>
        <w:ind w:left="0" w:firstLine="709"/>
        <w:jc w:val="both"/>
        <w:rPr>
          <w:rFonts w:ascii="Times New Roman" w:eastAsia="Times New Roman" w:hAnsi="Times New Roman" w:cs="Times New Roman"/>
          <w:noProof/>
          <w:sz w:val="26"/>
          <w:szCs w:val="26"/>
        </w:rPr>
      </w:pPr>
      <w:r w:rsidRPr="00726C5E">
        <w:rPr>
          <w:rFonts w:ascii="Times New Roman" w:eastAsia="Times New Roman" w:hAnsi="Times New Roman" w:cs="Times New Roman"/>
          <w:noProof/>
          <w:sz w:val="26"/>
          <w:szCs w:val="26"/>
        </w:rPr>
        <w:t>1.7.8.</w:t>
      </w:r>
      <w:r w:rsidR="00E73FB0">
        <w:rPr>
          <w:rFonts w:ascii="Times New Roman" w:eastAsia="Times New Roman" w:hAnsi="Times New Roman" w:cs="Times New Roman"/>
          <w:noProof/>
          <w:sz w:val="26"/>
          <w:szCs w:val="26"/>
        </w:rPr>
        <w:t> </w:t>
      </w:r>
      <w:r w:rsidRPr="00726C5E">
        <w:rPr>
          <w:rFonts w:ascii="Times New Roman" w:eastAsia="Times New Roman" w:hAnsi="Times New Roman" w:cs="Times New Roman"/>
          <w:noProof/>
          <w:sz w:val="26"/>
          <w:szCs w:val="26"/>
        </w:rPr>
        <w:t>aizstāt 23. punktā aiz skaitļa “86.” vārdu “vidusskola” ar vārdu “pamatskola”,</w:t>
      </w:r>
    </w:p>
    <w:p w14:paraId="3E4CF0BD" w14:textId="78FB7C0F" w:rsidR="00726C5E" w:rsidRPr="00726C5E" w:rsidRDefault="00EE1B1D" w:rsidP="00726C5E">
      <w:pPr>
        <w:pStyle w:val="Sarakstarindkopa"/>
        <w:tabs>
          <w:tab w:val="left" w:pos="426"/>
          <w:tab w:val="left" w:pos="993"/>
        </w:tabs>
        <w:spacing w:after="0" w:line="240" w:lineRule="auto"/>
        <w:ind w:left="0" w:firstLine="709"/>
        <w:jc w:val="both"/>
        <w:rPr>
          <w:rFonts w:ascii="Times New Roman" w:eastAsia="Times New Roman" w:hAnsi="Times New Roman" w:cs="Times New Roman"/>
          <w:noProof/>
          <w:sz w:val="26"/>
          <w:szCs w:val="26"/>
        </w:rPr>
      </w:pPr>
      <w:r w:rsidRPr="00726C5E">
        <w:rPr>
          <w:rFonts w:ascii="Times New Roman" w:eastAsia="Times New Roman" w:hAnsi="Times New Roman" w:cs="Times New Roman"/>
          <w:noProof/>
          <w:sz w:val="26"/>
          <w:szCs w:val="26"/>
        </w:rPr>
        <w:t>1.7.9.</w:t>
      </w:r>
      <w:r w:rsidR="00E73FB0">
        <w:rPr>
          <w:rFonts w:ascii="Times New Roman" w:eastAsia="Times New Roman" w:hAnsi="Times New Roman" w:cs="Times New Roman"/>
          <w:noProof/>
          <w:sz w:val="26"/>
          <w:szCs w:val="26"/>
        </w:rPr>
        <w:t> </w:t>
      </w:r>
      <w:r w:rsidRPr="00726C5E">
        <w:rPr>
          <w:rFonts w:ascii="Times New Roman" w:eastAsia="Times New Roman" w:hAnsi="Times New Roman" w:cs="Times New Roman"/>
          <w:noProof/>
          <w:sz w:val="26"/>
          <w:szCs w:val="26"/>
        </w:rPr>
        <w:t xml:space="preserve">aizstāt 26. punktā skaitli </w:t>
      </w:r>
      <w:r w:rsidR="00226389" w:rsidRPr="00726C5E">
        <w:rPr>
          <w:rFonts w:ascii="Times New Roman" w:eastAsia="Times New Roman" w:hAnsi="Times New Roman" w:cs="Times New Roman"/>
          <w:noProof/>
          <w:sz w:val="26"/>
          <w:szCs w:val="26"/>
        </w:rPr>
        <w:t xml:space="preserve">un vārdu </w:t>
      </w:r>
      <w:r w:rsidRPr="00726C5E">
        <w:rPr>
          <w:rFonts w:ascii="Times New Roman" w:eastAsia="Times New Roman" w:hAnsi="Times New Roman" w:cs="Times New Roman"/>
          <w:noProof/>
          <w:sz w:val="26"/>
          <w:szCs w:val="26"/>
        </w:rPr>
        <w:t>“89.</w:t>
      </w:r>
      <w:r w:rsidR="00226389">
        <w:rPr>
          <w:rFonts w:ascii="Times New Roman" w:eastAsia="Times New Roman" w:hAnsi="Times New Roman" w:cs="Times New Roman"/>
          <w:noProof/>
          <w:sz w:val="26"/>
          <w:szCs w:val="26"/>
        </w:rPr>
        <w:t> </w:t>
      </w:r>
      <w:r w:rsidRPr="00726C5E">
        <w:rPr>
          <w:rFonts w:ascii="Times New Roman" w:eastAsia="Times New Roman" w:hAnsi="Times New Roman" w:cs="Times New Roman"/>
          <w:noProof/>
          <w:sz w:val="26"/>
          <w:szCs w:val="26"/>
        </w:rPr>
        <w:t>vidusskola” ar vārdiem “Gaiļezera pamatskola”,</w:t>
      </w:r>
    </w:p>
    <w:p w14:paraId="28BC504A" w14:textId="7C4E22D7" w:rsidR="00726C5E" w:rsidRPr="00726C5E" w:rsidRDefault="00EE1B1D" w:rsidP="00726C5E">
      <w:pPr>
        <w:pStyle w:val="Sarakstarindkopa"/>
        <w:tabs>
          <w:tab w:val="left" w:pos="426"/>
          <w:tab w:val="left" w:pos="993"/>
        </w:tabs>
        <w:spacing w:after="0" w:line="240" w:lineRule="auto"/>
        <w:ind w:left="0" w:firstLine="709"/>
        <w:jc w:val="both"/>
        <w:rPr>
          <w:rFonts w:ascii="Times New Roman" w:eastAsia="Times New Roman" w:hAnsi="Times New Roman" w:cs="Times New Roman"/>
          <w:noProof/>
          <w:sz w:val="26"/>
          <w:szCs w:val="26"/>
        </w:rPr>
      </w:pPr>
      <w:r w:rsidRPr="00726C5E">
        <w:rPr>
          <w:rFonts w:ascii="Times New Roman" w:eastAsia="Times New Roman" w:hAnsi="Times New Roman" w:cs="Times New Roman"/>
          <w:noProof/>
          <w:sz w:val="26"/>
          <w:szCs w:val="26"/>
        </w:rPr>
        <w:t xml:space="preserve">1.7.10. svītrot 27. punktā vārdus un skaitli “Rīgas 74. </w:t>
      </w:r>
      <w:r>
        <w:rPr>
          <w:rFonts w:ascii="Times New Roman" w:eastAsia="Times New Roman" w:hAnsi="Times New Roman" w:cs="Times New Roman"/>
          <w:noProof/>
          <w:sz w:val="26"/>
          <w:szCs w:val="26"/>
        </w:rPr>
        <w:t>p</w:t>
      </w:r>
      <w:r w:rsidRPr="00726C5E">
        <w:rPr>
          <w:rFonts w:ascii="Times New Roman" w:eastAsia="Times New Roman" w:hAnsi="Times New Roman" w:cs="Times New Roman"/>
          <w:noProof/>
          <w:sz w:val="26"/>
          <w:szCs w:val="26"/>
        </w:rPr>
        <w:t>amatskola”,</w:t>
      </w:r>
    </w:p>
    <w:p w14:paraId="5B60E140" w14:textId="5E4C5FF3" w:rsidR="00726C5E" w:rsidRPr="00726C5E" w:rsidRDefault="00EE1B1D" w:rsidP="00726C5E">
      <w:pPr>
        <w:pStyle w:val="Sarakstarindkopa"/>
        <w:tabs>
          <w:tab w:val="left" w:pos="426"/>
          <w:tab w:val="left" w:pos="993"/>
        </w:tabs>
        <w:spacing w:after="0" w:line="240" w:lineRule="auto"/>
        <w:ind w:left="0" w:firstLine="709"/>
        <w:jc w:val="both"/>
        <w:rPr>
          <w:rFonts w:ascii="Times New Roman" w:eastAsia="Times New Roman" w:hAnsi="Times New Roman" w:cs="Times New Roman"/>
          <w:noProof/>
          <w:sz w:val="26"/>
          <w:szCs w:val="26"/>
        </w:rPr>
      </w:pPr>
      <w:r w:rsidRPr="00726C5E">
        <w:rPr>
          <w:rFonts w:ascii="Times New Roman" w:eastAsia="Times New Roman" w:hAnsi="Times New Roman" w:cs="Times New Roman"/>
          <w:noProof/>
          <w:sz w:val="26"/>
          <w:szCs w:val="26"/>
        </w:rPr>
        <w:t>1.7.11. svītrot 29. punktā vārdus “Rīgas Čiekurkalna pamatskola”</w:t>
      </w:r>
      <w:r w:rsidR="00E73FB0">
        <w:rPr>
          <w:rFonts w:ascii="Times New Roman" w:eastAsia="Times New Roman" w:hAnsi="Times New Roman" w:cs="Times New Roman"/>
          <w:noProof/>
          <w:sz w:val="26"/>
          <w:szCs w:val="26"/>
        </w:rPr>
        <w:t>.</w:t>
      </w:r>
    </w:p>
    <w:p w14:paraId="2EAE4132" w14:textId="77777777" w:rsidR="00726C5E" w:rsidRPr="00726C5E" w:rsidRDefault="00726C5E" w:rsidP="00726C5E">
      <w:pPr>
        <w:pStyle w:val="Sarakstarindkopa"/>
        <w:tabs>
          <w:tab w:val="left" w:pos="426"/>
          <w:tab w:val="left" w:pos="993"/>
        </w:tabs>
        <w:spacing w:after="0" w:line="240" w:lineRule="auto"/>
        <w:ind w:left="0" w:firstLine="709"/>
        <w:jc w:val="both"/>
        <w:rPr>
          <w:rFonts w:ascii="Times New Roman" w:hAnsi="Times New Roman" w:cs="Times New Roman"/>
          <w:noProof/>
          <w:sz w:val="26"/>
          <w:szCs w:val="26"/>
          <w:shd w:val="clear" w:color="auto" w:fill="FFFFFF"/>
        </w:rPr>
      </w:pPr>
    </w:p>
    <w:p w14:paraId="6E07F90C" w14:textId="517D86C1" w:rsidR="00726C5E" w:rsidRPr="00726C5E" w:rsidRDefault="00EE1B1D" w:rsidP="00E73FB0">
      <w:pPr>
        <w:shd w:val="clear" w:color="auto" w:fill="FFFFFF" w:themeFill="background1"/>
        <w:tabs>
          <w:tab w:val="left" w:pos="426"/>
        </w:tabs>
        <w:spacing w:after="0" w:line="293" w:lineRule="atLeast"/>
        <w:ind w:firstLine="709"/>
        <w:jc w:val="both"/>
        <w:rPr>
          <w:rFonts w:ascii="Times New Roman" w:eastAsia="Times New Roman" w:hAnsi="Times New Roman" w:cs="Times New Roman"/>
          <w:noProof/>
          <w:sz w:val="26"/>
          <w:szCs w:val="26"/>
          <w:lang w:eastAsia="lv-LV"/>
        </w:rPr>
      </w:pPr>
      <w:r w:rsidRPr="00726C5E">
        <w:rPr>
          <w:rFonts w:ascii="Times New Roman" w:eastAsia="Times New Roman" w:hAnsi="Times New Roman" w:cs="Times New Roman"/>
          <w:noProof/>
          <w:sz w:val="26"/>
          <w:szCs w:val="26"/>
          <w:lang w:eastAsia="lv-LV"/>
        </w:rPr>
        <w:t xml:space="preserve">2. Saistošo noteikumu 1.3., 1.7.4. un 1.7.10. apakšpunkts stājas </w:t>
      </w:r>
      <w:r w:rsidR="00AE6667">
        <w:rPr>
          <w:rFonts w:ascii="Times New Roman" w:eastAsia="Times New Roman" w:hAnsi="Times New Roman" w:cs="Times New Roman"/>
          <w:noProof/>
          <w:sz w:val="26"/>
          <w:szCs w:val="26"/>
          <w:lang w:eastAsia="lv-LV"/>
        </w:rPr>
        <w:t>s</w:t>
      </w:r>
      <w:r w:rsidRPr="00726C5E">
        <w:rPr>
          <w:rFonts w:ascii="Times New Roman" w:eastAsia="Times New Roman" w:hAnsi="Times New Roman" w:cs="Times New Roman"/>
          <w:noProof/>
          <w:sz w:val="26"/>
          <w:szCs w:val="26"/>
          <w:lang w:eastAsia="lv-LV"/>
        </w:rPr>
        <w:t>pēkā 2026.</w:t>
      </w:r>
      <w:r w:rsidR="002457EE">
        <w:rPr>
          <w:rFonts w:ascii="Times New Roman" w:eastAsia="Times New Roman" w:hAnsi="Times New Roman" w:cs="Times New Roman"/>
          <w:noProof/>
          <w:sz w:val="26"/>
          <w:szCs w:val="26"/>
          <w:lang w:eastAsia="lv-LV"/>
        </w:rPr>
        <w:t> </w:t>
      </w:r>
      <w:r w:rsidRPr="00726C5E">
        <w:rPr>
          <w:rFonts w:ascii="Times New Roman" w:eastAsia="Times New Roman" w:hAnsi="Times New Roman" w:cs="Times New Roman"/>
          <w:noProof/>
          <w:sz w:val="26"/>
          <w:szCs w:val="26"/>
          <w:lang w:eastAsia="lv-LV"/>
        </w:rPr>
        <w:t>gada 1.</w:t>
      </w:r>
      <w:r w:rsidR="002457EE">
        <w:rPr>
          <w:rFonts w:ascii="Times New Roman" w:eastAsia="Times New Roman" w:hAnsi="Times New Roman" w:cs="Times New Roman"/>
          <w:noProof/>
          <w:sz w:val="26"/>
          <w:szCs w:val="26"/>
          <w:lang w:eastAsia="lv-LV"/>
        </w:rPr>
        <w:t> </w:t>
      </w:r>
      <w:r w:rsidRPr="00726C5E">
        <w:rPr>
          <w:rFonts w:ascii="Times New Roman" w:eastAsia="Times New Roman" w:hAnsi="Times New Roman" w:cs="Times New Roman"/>
          <w:noProof/>
          <w:sz w:val="26"/>
          <w:szCs w:val="26"/>
          <w:lang w:eastAsia="lv-LV"/>
        </w:rPr>
        <w:t>septembrī.</w:t>
      </w:r>
    </w:p>
    <w:p w14:paraId="5A17721C" w14:textId="77777777" w:rsidR="00C95C98" w:rsidRPr="007D5BD7" w:rsidRDefault="00C95C98" w:rsidP="00701A1C">
      <w:pPr>
        <w:spacing w:after="0" w:line="240" w:lineRule="auto"/>
        <w:ind w:firstLine="720"/>
        <w:jc w:val="both"/>
        <w:rPr>
          <w:rFonts w:ascii="Times New Roman" w:eastAsia="Times New Roman" w:hAnsi="Times New Roman" w:cs="Times New Roman"/>
          <w:noProof/>
          <w:sz w:val="26"/>
          <w:szCs w:val="26"/>
        </w:rPr>
      </w:pPr>
    </w:p>
    <w:p w14:paraId="508178EF" w14:textId="77777777" w:rsidR="00C95C98" w:rsidRPr="007D5BD7" w:rsidRDefault="00C95C98" w:rsidP="00701A1C">
      <w:pPr>
        <w:spacing w:after="0" w:line="240" w:lineRule="auto"/>
        <w:ind w:firstLine="720"/>
        <w:jc w:val="both"/>
        <w:rPr>
          <w:rFonts w:ascii="Times New Roman" w:eastAsia="Times New Roman" w:hAnsi="Times New Roman" w:cs="Times New Roman"/>
          <w:noProof/>
          <w:sz w:val="26"/>
          <w:szCs w:val="26"/>
        </w:rPr>
      </w:pPr>
    </w:p>
    <w:tbl>
      <w:tblPr>
        <w:tblW w:w="5092" w:type="pct"/>
        <w:tblLayout w:type="fixed"/>
        <w:tblLook w:val="04A0" w:firstRow="1" w:lastRow="0" w:firstColumn="1" w:lastColumn="0" w:noHBand="0" w:noVBand="1"/>
      </w:tblPr>
      <w:tblGrid>
        <w:gridCol w:w="4820"/>
        <w:gridCol w:w="4995"/>
      </w:tblGrid>
      <w:tr w:rsidR="00FD3C88" w14:paraId="22AED949" w14:textId="77777777" w:rsidTr="00C5597E">
        <w:tc>
          <w:tcPr>
            <w:tcW w:w="4820" w:type="dxa"/>
            <w:tcMar>
              <w:left w:w="57" w:type="dxa"/>
              <w:right w:w="57" w:type="dxa"/>
            </w:tcMar>
            <w:vAlign w:val="bottom"/>
          </w:tcPr>
          <w:p w14:paraId="16F3EAFB" w14:textId="77777777" w:rsidR="00AA2B5E" w:rsidRPr="00AA2B5E" w:rsidRDefault="00EE1B1D" w:rsidP="00CA1180">
            <w:pPr>
              <w:jc w:val="both"/>
              <w:rPr>
                <w:rFonts w:ascii="Times New Roman" w:hAnsi="Times New Roman" w:cs="Times New Roman"/>
                <w:noProof/>
                <w:sz w:val="26"/>
                <w:szCs w:val="26"/>
              </w:rPr>
            </w:pPr>
            <w:r w:rsidRPr="00AA2B5E">
              <w:rPr>
                <w:rFonts w:ascii="Times New Roman" w:hAnsi="Times New Roman" w:cs="Times New Roman"/>
                <w:noProof/>
                <w:sz w:val="26"/>
                <w:szCs w:val="26"/>
              </w:rPr>
              <w:t>#LEMUMA_PARAKSTITAJA1_AMATS#</w:t>
            </w:r>
          </w:p>
        </w:tc>
        <w:tc>
          <w:tcPr>
            <w:tcW w:w="4995" w:type="dxa"/>
            <w:tcMar>
              <w:left w:w="57" w:type="dxa"/>
              <w:right w:w="57" w:type="dxa"/>
            </w:tcMar>
            <w:vAlign w:val="bottom"/>
          </w:tcPr>
          <w:p w14:paraId="268A4CBE" w14:textId="77777777" w:rsidR="00AA2B5E" w:rsidRPr="00AA2B5E" w:rsidRDefault="00EE1B1D" w:rsidP="00CA1180">
            <w:pPr>
              <w:jc w:val="right"/>
              <w:rPr>
                <w:rFonts w:ascii="Times New Roman" w:hAnsi="Times New Roman" w:cs="Times New Roman"/>
                <w:noProof/>
                <w:sz w:val="26"/>
                <w:szCs w:val="26"/>
              </w:rPr>
            </w:pPr>
            <w:r w:rsidRPr="00AA2B5E">
              <w:rPr>
                <w:rFonts w:ascii="Times New Roman" w:hAnsi="Times New Roman" w:cs="Times New Roman"/>
                <w:noProof/>
                <w:sz w:val="26"/>
                <w:szCs w:val="26"/>
              </w:rPr>
              <w:t>#LEMUMA_PARAKSTITAJA1_V_UZV#</w:t>
            </w:r>
          </w:p>
        </w:tc>
      </w:tr>
    </w:tbl>
    <w:p w14:paraId="53D08ABA" w14:textId="77777777" w:rsidR="007D5BD7" w:rsidRPr="007D5BD7" w:rsidRDefault="007D5BD7" w:rsidP="00F07A9C">
      <w:pPr>
        <w:spacing w:after="200" w:line="276" w:lineRule="auto"/>
        <w:rPr>
          <w:rFonts w:ascii="Times New Roman" w:hAnsi="Times New Roman" w:cs="Times New Roman"/>
          <w:noProof/>
          <w:sz w:val="26"/>
          <w:szCs w:val="26"/>
        </w:rPr>
      </w:pPr>
    </w:p>
    <w:p w14:paraId="2DD28EC5" w14:textId="0266DA71" w:rsidR="00DC4851" w:rsidRPr="007D5BD7" w:rsidRDefault="00EE1B1D" w:rsidP="00F07A9C">
      <w:pPr>
        <w:spacing w:after="200" w:line="276" w:lineRule="auto"/>
        <w:rPr>
          <w:rFonts w:ascii="Times New Roman" w:hAnsi="Times New Roman" w:cs="Times New Roman"/>
          <w:noProof/>
          <w:sz w:val="26"/>
          <w:szCs w:val="26"/>
        </w:rPr>
      </w:pPr>
      <w:r w:rsidRPr="007D5BD7">
        <w:rPr>
          <w:rFonts w:ascii="Times New Roman" w:hAnsi="Times New Roman" w:cs="Times New Roman"/>
          <w:noProof/>
          <w:sz w:val="26"/>
          <w:szCs w:val="26"/>
        </w:rPr>
        <w:t>Projektu paraksta</w:t>
      </w:r>
    </w:p>
    <w:tbl>
      <w:tblPr>
        <w:tblW w:w="5100" w:type="pct"/>
        <w:tblLook w:val="04A0" w:firstRow="1" w:lastRow="0" w:firstColumn="1" w:lastColumn="0" w:noHBand="0" w:noVBand="1"/>
      </w:tblPr>
      <w:tblGrid>
        <w:gridCol w:w="5199"/>
        <w:gridCol w:w="4632"/>
      </w:tblGrid>
      <w:tr w:rsidR="00FD3C88" w14:paraId="3AAE2094" w14:textId="77777777" w:rsidTr="006677FD">
        <w:tc>
          <w:tcPr>
            <w:tcW w:w="5199" w:type="dxa"/>
            <w:tcMar>
              <w:left w:w="57" w:type="dxa"/>
              <w:right w:w="57" w:type="dxa"/>
            </w:tcMar>
            <w:vAlign w:val="bottom"/>
          </w:tcPr>
          <w:p w14:paraId="7B02B591" w14:textId="728BE80F" w:rsidR="00770872" w:rsidRPr="007D5BD7" w:rsidRDefault="00EE1B1D" w:rsidP="006677FD">
            <w:pPr>
              <w:spacing w:after="0" w:line="240" w:lineRule="auto"/>
              <w:rPr>
                <w:rFonts w:ascii="Times New Roman" w:hAnsi="Times New Roman" w:cs="Times New Roman"/>
                <w:noProof/>
                <w:sz w:val="26"/>
                <w:szCs w:val="26"/>
              </w:rPr>
            </w:pPr>
            <w:r w:rsidRPr="007D5BD7">
              <w:rPr>
                <w:rFonts w:ascii="Times New Roman" w:hAnsi="Times New Roman" w:cs="Times New Roman"/>
                <w:noProof/>
                <w:sz w:val="26"/>
                <w:szCs w:val="26"/>
              </w:rPr>
              <w:t>#PARAKSTITAJA1_STV_AMATS_PILNAIS#</w:t>
            </w:r>
          </w:p>
        </w:tc>
        <w:tc>
          <w:tcPr>
            <w:tcW w:w="4632" w:type="dxa"/>
            <w:tcMar>
              <w:left w:w="57" w:type="dxa"/>
              <w:right w:w="57" w:type="dxa"/>
            </w:tcMar>
            <w:vAlign w:val="bottom"/>
          </w:tcPr>
          <w:p w14:paraId="31FC64A7" w14:textId="77777777" w:rsidR="00770872" w:rsidRPr="007D5BD7" w:rsidRDefault="00EE1B1D" w:rsidP="006677FD">
            <w:pPr>
              <w:spacing w:after="0" w:line="240" w:lineRule="auto"/>
              <w:jc w:val="right"/>
              <w:rPr>
                <w:rFonts w:ascii="Times New Roman" w:hAnsi="Times New Roman" w:cs="Times New Roman"/>
                <w:noProof/>
                <w:sz w:val="26"/>
                <w:szCs w:val="26"/>
              </w:rPr>
            </w:pPr>
            <w:r w:rsidRPr="007D5BD7">
              <w:rPr>
                <w:rFonts w:ascii="Times New Roman" w:hAnsi="Times New Roman" w:cs="Times New Roman"/>
                <w:noProof/>
                <w:sz w:val="26"/>
                <w:szCs w:val="26"/>
              </w:rPr>
              <w:t>#PARAKST_V_UZV#</w:t>
            </w:r>
          </w:p>
        </w:tc>
      </w:tr>
    </w:tbl>
    <w:p w14:paraId="2EE2B15F" w14:textId="77777777" w:rsidR="006677FD" w:rsidRDefault="006677FD" w:rsidP="006677FD">
      <w:pPr>
        <w:spacing w:after="200" w:line="276" w:lineRule="auto"/>
        <w:rPr>
          <w:rFonts w:ascii="Times New Roman" w:hAnsi="Times New Roman" w:cs="Times New Roman"/>
          <w:i/>
          <w:iCs/>
          <w:noProof/>
          <w:sz w:val="26"/>
          <w:szCs w:val="26"/>
        </w:rPr>
      </w:pPr>
    </w:p>
    <w:p w14:paraId="68EB5163" w14:textId="5568E149" w:rsidR="006677FD" w:rsidRDefault="00EE1B1D" w:rsidP="006677FD">
      <w:pPr>
        <w:spacing w:after="200" w:line="276" w:lineRule="auto"/>
        <w:rPr>
          <w:rFonts w:ascii="Times New Roman" w:hAnsi="Times New Roman" w:cs="Times New Roman"/>
          <w:i/>
          <w:iCs/>
          <w:noProof/>
          <w:sz w:val="26"/>
          <w:szCs w:val="26"/>
        </w:rPr>
      </w:pPr>
      <w:r w:rsidRPr="007D5BD7">
        <w:rPr>
          <w:rFonts w:ascii="Times New Roman" w:hAnsi="Times New Roman" w:cs="Times New Roman"/>
          <w:i/>
          <w:iCs/>
          <w:noProof/>
          <w:sz w:val="26"/>
          <w:szCs w:val="26"/>
        </w:rPr>
        <w:t xml:space="preserve">Iesniedz </w:t>
      </w:r>
    </w:p>
    <w:p w14:paraId="3397A136" w14:textId="5B10597A" w:rsidR="005D1A96" w:rsidRDefault="005D1A96" w:rsidP="006677FD">
      <w:pPr>
        <w:spacing w:after="200" w:line="276" w:lineRule="auto"/>
        <w:rPr>
          <w:rFonts w:ascii="Times New Roman" w:hAnsi="Times New Roman" w:cs="Times New Roman"/>
          <w:i/>
          <w:iCs/>
          <w:noProof/>
          <w:sz w:val="26"/>
          <w:szCs w:val="26"/>
        </w:rPr>
      </w:pPr>
    </w:p>
    <w:p w14:paraId="1D457464" w14:textId="77777777" w:rsidR="005D1A96" w:rsidRPr="007D5BD7" w:rsidRDefault="005D1A96" w:rsidP="006677FD">
      <w:pPr>
        <w:spacing w:after="200" w:line="276" w:lineRule="auto"/>
        <w:rPr>
          <w:rFonts w:ascii="Times New Roman" w:hAnsi="Times New Roman" w:cs="Times New Roman"/>
          <w:i/>
          <w:iCs/>
          <w:noProof/>
          <w:sz w:val="26"/>
          <w:szCs w:val="26"/>
        </w:rPr>
      </w:pPr>
    </w:p>
    <w:tbl>
      <w:tblPr>
        <w:tblW w:w="0" w:type="auto"/>
        <w:tblCellMar>
          <w:left w:w="0" w:type="dxa"/>
          <w:right w:w="0" w:type="dxa"/>
        </w:tblCellMar>
        <w:tblLook w:val="04A0" w:firstRow="1" w:lastRow="0" w:firstColumn="1" w:lastColumn="0" w:noHBand="0" w:noVBand="1"/>
      </w:tblPr>
      <w:tblGrid>
        <w:gridCol w:w="9618"/>
      </w:tblGrid>
      <w:tr w:rsidR="00FD3C88" w14:paraId="33D72082" w14:textId="77777777" w:rsidTr="005D1A96">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F602D2" w14:textId="422D4BFD" w:rsidR="005D1A96" w:rsidRDefault="00E73FB0">
            <w:pPr>
              <w:spacing w:after="200" w:line="276" w:lineRule="auto"/>
              <w:rPr>
                <w:rFonts w:ascii="Times New Roman" w:hAnsi="Times New Roman" w:cs="Times New Roman"/>
                <w:sz w:val="26"/>
                <w:szCs w:val="26"/>
              </w:rPr>
            </w:pPr>
            <w:sdt>
              <w:sdtPr>
                <w:rPr>
                  <w:rFonts w:ascii="Times New Roman" w:hAnsi="Times New Roman" w:cs="Times New Roman"/>
                  <w:sz w:val="26"/>
                  <w:szCs w:val="26"/>
                </w:rPr>
                <w:id w:val="2131508172"/>
                <w14:checkbox>
                  <w14:checked w14:val="0"/>
                  <w14:checkedState w14:val="2612" w14:font="MS Gothic"/>
                  <w14:uncheckedState w14:val="2610" w14:font="MS Gothic"/>
                </w14:checkbox>
              </w:sdtPr>
              <w:sdtEndPr/>
              <w:sdtContent>
                <w:r w:rsidR="00EE1B1D">
                  <w:rPr>
                    <w:rFonts w:ascii="MS Gothic" w:eastAsia="MS Gothic" w:hAnsi="MS Gothic" w:cs="Times New Roman" w:hint="eastAsia"/>
                    <w:sz w:val="26"/>
                    <w:szCs w:val="26"/>
                  </w:rPr>
                  <w:t>☐</w:t>
                </w:r>
              </w:sdtContent>
            </w:sdt>
            <w:r w:rsidR="00EE1B1D">
              <w:rPr>
                <w:rFonts w:ascii="Times New Roman" w:hAnsi="Times New Roman" w:cs="Times New Roman"/>
                <w:sz w:val="26"/>
                <w:szCs w:val="26"/>
              </w:rPr>
              <w:t xml:space="preserve">Saistošo noteikumu projekts ir jānosūta VARAM    </w:t>
            </w:r>
          </w:p>
        </w:tc>
      </w:tr>
      <w:tr w:rsidR="00FD3C88" w14:paraId="2A13D1EB" w14:textId="77777777" w:rsidTr="005D1A96">
        <w:tc>
          <w:tcPr>
            <w:tcW w:w="9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6FC8F" w14:textId="6E387774" w:rsidR="005D1A96" w:rsidRDefault="00E73FB0">
            <w:pPr>
              <w:spacing w:after="200" w:line="276" w:lineRule="auto"/>
              <w:rPr>
                <w:rFonts w:ascii="Times New Roman" w:hAnsi="Times New Roman" w:cs="Times New Roman"/>
                <w:sz w:val="26"/>
                <w:szCs w:val="26"/>
              </w:rPr>
            </w:pPr>
            <w:sdt>
              <w:sdtPr>
                <w:rPr>
                  <w:rFonts w:ascii="Times New Roman" w:hAnsi="Times New Roman" w:cs="Times New Roman"/>
                  <w:sz w:val="26"/>
                  <w:szCs w:val="26"/>
                </w:rPr>
                <w:id w:val="1833484730"/>
                <w14:checkbox>
                  <w14:checked w14:val="0"/>
                  <w14:checkedState w14:val="2612" w14:font="MS Gothic"/>
                  <w14:uncheckedState w14:val="2610" w14:font="MS Gothic"/>
                </w14:checkbox>
              </w:sdtPr>
              <w:sdtEndPr/>
              <w:sdtContent>
                <w:r w:rsidR="00EE1B1D">
                  <w:rPr>
                    <w:rFonts w:ascii="MS Gothic" w:eastAsia="MS Gothic" w:hAnsi="MS Gothic" w:cs="Times New Roman" w:hint="eastAsia"/>
                    <w:sz w:val="26"/>
                    <w:szCs w:val="26"/>
                  </w:rPr>
                  <w:t>☐</w:t>
                </w:r>
              </w:sdtContent>
            </w:sdt>
            <w:r w:rsidR="00EE1B1D">
              <w:rPr>
                <w:rFonts w:ascii="Times New Roman" w:hAnsi="Times New Roman" w:cs="Times New Roman"/>
                <w:sz w:val="26"/>
                <w:szCs w:val="26"/>
              </w:rPr>
              <w:t xml:space="preserve">Saistošo noteikumu projekts ir jānosūta AIC paziņošanai </w:t>
            </w:r>
            <w:r w:rsidR="00EE1B1D">
              <w:rPr>
                <w:rFonts w:ascii="Times New Roman" w:hAnsi="Times New Roman" w:cs="Times New Roman"/>
                <w:i/>
                <w:iCs/>
                <w:sz w:val="26"/>
                <w:szCs w:val="26"/>
              </w:rPr>
              <w:t>Iekšējā tirgus informācijas sistēmā</w:t>
            </w:r>
          </w:p>
        </w:tc>
      </w:tr>
    </w:tbl>
    <w:p w14:paraId="06509DCF" w14:textId="77777777" w:rsidR="00770872" w:rsidRPr="00BF6617" w:rsidRDefault="00770872" w:rsidP="00770872">
      <w:pPr>
        <w:spacing w:after="200" w:line="276" w:lineRule="auto"/>
        <w:rPr>
          <w:rFonts w:ascii="Times New Roman" w:hAnsi="Times New Roman" w:cs="Times New Roman"/>
          <w:sz w:val="26"/>
          <w:szCs w:val="26"/>
        </w:rPr>
      </w:pPr>
    </w:p>
    <w:p w14:paraId="12B297B4" w14:textId="13ECAFC0" w:rsidR="00770872" w:rsidRPr="00BF6617" w:rsidRDefault="00EE1B1D" w:rsidP="00770872">
      <w:pPr>
        <w:tabs>
          <w:tab w:val="left" w:pos="2552"/>
          <w:tab w:val="left" w:pos="3119"/>
          <w:tab w:val="left" w:pos="3686"/>
        </w:tabs>
        <w:spacing w:after="0" w:line="240" w:lineRule="auto"/>
        <w:rPr>
          <w:rFonts w:ascii="Times New Roman" w:hAnsi="Times New Roman" w:cs="Times New Roman"/>
          <w:sz w:val="26"/>
          <w:szCs w:val="26"/>
        </w:rPr>
      </w:pPr>
      <w:r w:rsidRPr="00BF6617">
        <w:rPr>
          <w:rFonts w:ascii="Times New Roman" w:hAnsi="Times New Roman" w:cs="Times New Roman"/>
          <w:sz w:val="26"/>
          <w:szCs w:val="26"/>
        </w:rPr>
        <w:t>Doniņa</w:t>
      </w:r>
      <w:r w:rsidR="00BF6617">
        <w:rPr>
          <w:rFonts w:ascii="Times New Roman" w:hAnsi="Times New Roman" w:cs="Times New Roman"/>
          <w:sz w:val="26"/>
          <w:szCs w:val="26"/>
        </w:rPr>
        <w:t xml:space="preserve"> </w:t>
      </w:r>
      <w:r w:rsidRPr="00BF6617">
        <w:rPr>
          <w:rFonts w:ascii="Times New Roman" w:hAnsi="Times New Roman" w:cs="Times New Roman"/>
          <w:sz w:val="26"/>
          <w:szCs w:val="26"/>
        </w:rPr>
        <w:t xml:space="preserve">67181395 </w:t>
      </w:r>
    </w:p>
    <w:p w14:paraId="687280AC" w14:textId="15724FBE" w:rsidR="00770872" w:rsidRPr="00BF6617" w:rsidRDefault="00EE1B1D" w:rsidP="00770872">
      <w:pPr>
        <w:tabs>
          <w:tab w:val="left" w:pos="2552"/>
          <w:tab w:val="left" w:pos="3119"/>
          <w:tab w:val="left" w:pos="368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26C5E" w:rsidRPr="00BF6617">
        <w:rPr>
          <w:rFonts w:ascii="Times New Roman" w:hAnsi="Times New Roman" w:cs="Times New Roman"/>
          <w:sz w:val="26"/>
          <w:szCs w:val="26"/>
        </w:rPr>
        <w:t xml:space="preserve"> </w:t>
      </w:r>
    </w:p>
    <w:p w14:paraId="0BBF2DBD" w14:textId="44BDDFFF" w:rsidR="00770872" w:rsidRPr="00BF6617" w:rsidRDefault="00EE1B1D" w:rsidP="00770872">
      <w:pPr>
        <w:tabs>
          <w:tab w:val="left" w:pos="2552"/>
          <w:tab w:val="left" w:pos="3119"/>
          <w:tab w:val="left" w:pos="368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726C5E" w:rsidRPr="00BF6617">
        <w:rPr>
          <w:rFonts w:ascii="Times New Roman" w:hAnsi="Times New Roman" w:cs="Times New Roman"/>
          <w:sz w:val="26"/>
          <w:szCs w:val="26"/>
        </w:rPr>
        <w:t xml:space="preserve"> </w:t>
      </w:r>
    </w:p>
    <w:p w14:paraId="3EF97EB2" w14:textId="047E4996" w:rsidR="00B00798" w:rsidRPr="007D5BD7" w:rsidRDefault="00B00798" w:rsidP="00F07A9C">
      <w:pPr>
        <w:spacing w:after="200" w:line="276" w:lineRule="auto"/>
        <w:rPr>
          <w:rFonts w:ascii="Times New Roman" w:hAnsi="Times New Roman" w:cs="Times New Roman"/>
          <w:noProof/>
          <w:sz w:val="26"/>
          <w:szCs w:val="26"/>
        </w:rPr>
      </w:pPr>
    </w:p>
    <w:p w14:paraId="67FEB96C" w14:textId="77777777" w:rsidR="00B00798" w:rsidRPr="007D5BD7" w:rsidRDefault="00EE1B1D" w:rsidP="00770872">
      <w:pPr>
        <w:keepNext/>
        <w:spacing w:before="60" w:after="60"/>
        <w:rPr>
          <w:rFonts w:ascii="Times New Roman" w:hAnsi="Times New Roman" w:cs="Times New Roman"/>
        </w:rPr>
      </w:pPr>
      <w:r w:rsidRPr="007D5BD7">
        <w:rPr>
          <w:rFonts w:ascii="Times New Roman" w:hAnsi="Times New Roman" w:cs="Times New Roman"/>
          <w:color w:val="000000"/>
        </w:rPr>
        <w:t>#VISU_SASKANOTAJU_TABULA_STV#</w:t>
      </w:r>
    </w:p>
    <w:p w14:paraId="321C4A5D" w14:textId="77777777" w:rsidR="00B00798" w:rsidRPr="007D5BD7" w:rsidRDefault="00EE1B1D" w:rsidP="00B00798">
      <w:pPr>
        <w:rPr>
          <w:rFonts w:ascii="Times New Roman" w:hAnsi="Times New Roman" w:cs="Times New Roman"/>
          <w:i/>
          <w:sz w:val="20"/>
          <w:szCs w:val="26"/>
        </w:rPr>
      </w:pPr>
      <w:r w:rsidRPr="007D5BD7">
        <w:rPr>
          <w:rFonts w:ascii="Times New Roman" w:hAnsi="Times New Roman" w:cs="Times New Roman"/>
          <w:i/>
          <w:sz w:val="20"/>
          <w:szCs w:val="20"/>
        </w:rPr>
        <w:t xml:space="preserve">*Saraksts ir pievienots automātiski </w:t>
      </w:r>
      <w:r w:rsidRPr="007D5BD7">
        <w:rPr>
          <w:rFonts w:ascii="Times New Roman" w:hAnsi="Times New Roman" w:cs="Times New Roman"/>
          <w:i/>
          <w:sz w:val="20"/>
          <w:szCs w:val="26"/>
        </w:rPr>
        <w:t>no sistēmas ELISS dokumentu apstrādes plūsmas</w:t>
      </w:r>
    </w:p>
    <w:p w14:paraId="7BD9A793" w14:textId="77777777" w:rsidR="00B00798" w:rsidRPr="007D5BD7" w:rsidRDefault="00B00798" w:rsidP="00F07A9C">
      <w:pPr>
        <w:spacing w:after="200" w:line="276" w:lineRule="auto"/>
        <w:rPr>
          <w:rFonts w:ascii="Times New Roman" w:hAnsi="Times New Roman" w:cs="Times New Roman"/>
          <w:noProof/>
          <w:sz w:val="26"/>
          <w:szCs w:val="26"/>
        </w:rPr>
      </w:pPr>
    </w:p>
    <w:sectPr w:rsidR="00B00798" w:rsidRPr="007D5BD7" w:rsidSect="00E73FB0">
      <w:headerReference w:type="default" r:id="rId13"/>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059A" w14:textId="77777777" w:rsidR="00E73FB0" w:rsidRDefault="00E73FB0" w:rsidP="00E73FB0">
      <w:pPr>
        <w:spacing w:after="0" w:line="240" w:lineRule="auto"/>
      </w:pPr>
      <w:r>
        <w:separator/>
      </w:r>
    </w:p>
  </w:endnote>
  <w:endnote w:type="continuationSeparator" w:id="0">
    <w:p w14:paraId="09524596" w14:textId="77777777" w:rsidR="00E73FB0" w:rsidRDefault="00E73FB0" w:rsidP="00E7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8C7BF" w14:textId="77777777" w:rsidR="00E73FB0" w:rsidRDefault="00E73FB0" w:rsidP="00E73FB0">
      <w:pPr>
        <w:spacing w:after="0" w:line="240" w:lineRule="auto"/>
      </w:pPr>
      <w:r>
        <w:separator/>
      </w:r>
    </w:p>
  </w:footnote>
  <w:footnote w:type="continuationSeparator" w:id="0">
    <w:p w14:paraId="706FE1AC" w14:textId="77777777" w:rsidR="00E73FB0" w:rsidRDefault="00E73FB0" w:rsidP="00E73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59323"/>
      <w:docPartObj>
        <w:docPartGallery w:val="Page Numbers (Top of Page)"/>
        <w:docPartUnique/>
      </w:docPartObj>
    </w:sdtPr>
    <w:sdtEndPr>
      <w:rPr>
        <w:rFonts w:ascii="Times New Roman" w:hAnsi="Times New Roman" w:cs="Times New Roman"/>
        <w:sz w:val="26"/>
        <w:szCs w:val="26"/>
      </w:rPr>
    </w:sdtEndPr>
    <w:sdtContent>
      <w:p w14:paraId="02404A60" w14:textId="68B378FE" w:rsidR="00E73FB0" w:rsidRPr="00E73FB0" w:rsidRDefault="00E73FB0">
        <w:pPr>
          <w:pStyle w:val="Galvene"/>
          <w:jc w:val="center"/>
          <w:rPr>
            <w:rFonts w:ascii="Times New Roman" w:hAnsi="Times New Roman" w:cs="Times New Roman"/>
            <w:sz w:val="26"/>
            <w:szCs w:val="26"/>
          </w:rPr>
        </w:pPr>
        <w:r w:rsidRPr="00E73FB0">
          <w:rPr>
            <w:rFonts w:ascii="Times New Roman" w:hAnsi="Times New Roman" w:cs="Times New Roman"/>
            <w:sz w:val="26"/>
            <w:szCs w:val="26"/>
          </w:rPr>
          <w:fldChar w:fldCharType="begin"/>
        </w:r>
        <w:r w:rsidRPr="00E73FB0">
          <w:rPr>
            <w:rFonts w:ascii="Times New Roman" w:hAnsi="Times New Roman" w:cs="Times New Roman"/>
            <w:sz w:val="26"/>
            <w:szCs w:val="26"/>
          </w:rPr>
          <w:instrText>PAGE   \* MERGEFORMAT</w:instrText>
        </w:r>
        <w:r w:rsidRPr="00E73FB0">
          <w:rPr>
            <w:rFonts w:ascii="Times New Roman" w:hAnsi="Times New Roman" w:cs="Times New Roman"/>
            <w:sz w:val="26"/>
            <w:szCs w:val="26"/>
          </w:rPr>
          <w:fldChar w:fldCharType="separate"/>
        </w:r>
        <w:r w:rsidRPr="00E73FB0">
          <w:rPr>
            <w:rFonts w:ascii="Times New Roman" w:hAnsi="Times New Roman" w:cs="Times New Roman"/>
            <w:sz w:val="26"/>
            <w:szCs w:val="26"/>
          </w:rPr>
          <w:t>2</w:t>
        </w:r>
        <w:r w:rsidRPr="00E73FB0">
          <w:rPr>
            <w:rFonts w:ascii="Times New Roman" w:hAnsi="Times New Roman" w:cs="Times New Roman"/>
            <w:sz w:val="26"/>
            <w:szCs w:val="26"/>
          </w:rPr>
          <w:fldChar w:fldCharType="end"/>
        </w:r>
      </w:p>
    </w:sdtContent>
  </w:sdt>
  <w:p w14:paraId="54E2C90B" w14:textId="77777777" w:rsidR="00E73FB0" w:rsidRDefault="00E73FB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710AA"/>
    <w:rsid w:val="000747C4"/>
    <w:rsid w:val="00092AE8"/>
    <w:rsid w:val="000933F8"/>
    <w:rsid w:val="000F04C2"/>
    <w:rsid w:val="0015286F"/>
    <w:rsid w:val="00193F1F"/>
    <w:rsid w:val="00226389"/>
    <w:rsid w:val="002457EE"/>
    <w:rsid w:val="00277659"/>
    <w:rsid w:val="002B47FF"/>
    <w:rsid w:val="0032030C"/>
    <w:rsid w:val="0039097C"/>
    <w:rsid w:val="003C4A28"/>
    <w:rsid w:val="00453A2E"/>
    <w:rsid w:val="004E16FE"/>
    <w:rsid w:val="00533C2F"/>
    <w:rsid w:val="005A57EE"/>
    <w:rsid w:val="005D1A96"/>
    <w:rsid w:val="00665633"/>
    <w:rsid w:val="006677FD"/>
    <w:rsid w:val="00682D89"/>
    <w:rsid w:val="006869CA"/>
    <w:rsid w:val="006A59F3"/>
    <w:rsid w:val="006E51CB"/>
    <w:rsid w:val="006F4BCA"/>
    <w:rsid w:val="00701A1C"/>
    <w:rsid w:val="00726C5E"/>
    <w:rsid w:val="00770872"/>
    <w:rsid w:val="0078609C"/>
    <w:rsid w:val="007C1CD5"/>
    <w:rsid w:val="007C726F"/>
    <w:rsid w:val="007D5BD7"/>
    <w:rsid w:val="0083365E"/>
    <w:rsid w:val="008427F4"/>
    <w:rsid w:val="00855267"/>
    <w:rsid w:val="008A700C"/>
    <w:rsid w:val="008C5765"/>
    <w:rsid w:val="008F4F10"/>
    <w:rsid w:val="008F6454"/>
    <w:rsid w:val="009B35F5"/>
    <w:rsid w:val="009D503D"/>
    <w:rsid w:val="00AA2B5E"/>
    <w:rsid w:val="00AB5B49"/>
    <w:rsid w:val="00AE6667"/>
    <w:rsid w:val="00B00798"/>
    <w:rsid w:val="00B119DF"/>
    <w:rsid w:val="00B23265"/>
    <w:rsid w:val="00B51F6F"/>
    <w:rsid w:val="00BF6617"/>
    <w:rsid w:val="00C41C5C"/>
    <w:rsid w:val="00C5597E"/>
    <w:rsid w:val="00C95C98"/>
    <w:rsid w:val="00CA1180"/>
    <w:rsid w:val="00CE51D2"/>
    <w:rsid w:val="00DC1E5B"/>
    <w:rsid w:val="00DC4851"/>
    <w:rsid w:val="00E73FB0"/>
    <w:rsid w:val="00E84B13"/>
    <w:rsid w:val="00EE1B1D"/>
    <w:rsid w:val="00F07A9C"/>
    <w:rsid w:val="00F27E7F"/>
    <w:rsid w:val="00FD3C88"/>
    <w:rsid w:val="00FE0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C1882"/>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53A2E"/>
    <w:pPr>
      <w:ind w:left="720"/>
      <w:contextualSpacing/>
    </w:pPr>
  </w:style>
  <w:style w:type="character" w:styleId="Hipersaite">
    <w:name w:val="Hyperlink"/>
    <w:basedOn w:val="Noklusjumarindkopasfonts"/>
    <w:uiPriority w:val="99"/>
    <w:unhideWhenUsed/>
    <w:rsid w:val="00726C5E"/>
    <w:rPr>
      <w:color w:val="0563C1" w:themeColor="hyperlink"/>
      <w:u w:val="single"/>
    </w:rPr>
  </w:style>
  <w:style w:type="paragraph" w:styleId="Galvene">
    <w:name w:val="header"/>
    <w:basedOn w:val="Parasts"/>
    <w:link w:val="GalveneRakstz"/>
    <w:uiPriority w:val="99"/>
    <w:unhideWhenUsed/>
    <w:rsid w:val="00E73FB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73FB0"/>
  </w:style>
  <w:style w:type="paragraph" w:styleId="Kjene">
    <w:name w:val="footer"/>
    <w:basedOn w:val="Parasts"/>
    <w:link w:val="KjeneRakstz"/>
    <w:uiPriority w:val="99"/>
    <w:unhideWhenUsed/>
    <w:rsid w:val="00E73F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73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likumi.lv/ta/id/336956-pasvaldibu-liku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336956-pasvaldibu-likum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ikumi.lv/ta/id/336956-pasvaldibu-likum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497</Words>
  <Characters>3849</Characters>
  <Application>Microsoft Office Word</Application>
  <DocSecurity>0</DocSecurity>
  <Lines>137</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Ludmila Oļska</cp:lastModifiedBy>
  <cp:revision>11</cp:revision>
  <dcterms:created xsi:type="dcterms:W3CDTF">2024-06-20T12:56:00Z</dcterms:created>
  <dcterms:modified xsi:type="dcterms:W3CDTF">2026-04-02T08:42:00Z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