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57.1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Sliežu ielā un Nesaules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B6BBB" w:rsidRPr="00EA5C28" w:rsidP="00CB6BBB" w14:paraId="44EE17E8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8367B">
        <w:rPr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</w:t>
      </w:r>
      <w:r w:rsidRPr="00EA5C28">
        <w:rPr>
          <w:noProof/>
          <w:sz w:val="26"/>
          <w:szCs w:val="26"/>
          <w:lang w:val="lv-LV"/>
        </w:rPr>
        <w:t xml:space="preserve"> 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4-OUT-2026-0010 p</w:t>
      </w:r>
      <w:r w:rsidRPr="00C109A1">
        <w:rPr>
          <w:sz w:val="26"/>
          <w:szCs w:val="26"/>
          <w:lang w:val="lv-LV"/>
        </w:rPr>
        <w:t>ar rīkojum</w:t>
      </w:r>
      <w:r>
        <w:rPr>
          <w:sz w:val="26"/>
          <w:szCs w:val="26"/>
          <w:lang w:val="lv-LV"/>
        </w:rPr>
        <w:t xml:space="preserve">a izsniegšanu </w:t>
      </w:r>
      <w:r w:rsidRPr="00C109A1">
        <w:rPr>
          <w:sz w:val="26"/>
          <w:szCs w:val="26"/>
          <w:lang w:val="lv-LV"/>
        </w:rPr>
        <w:t xml:space="preserve">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109A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</w:t>
      </w:r>
      <w:r w:rsidRPr="00C109A1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CB6BBB" w:rsidRPr="00EA5C28" w:rsidP="00CB6BBB" w14:paraId="7D17F080" w14:textId="77777777">
      <w:pPr>
        <w:ind w:firstLine="720"/>
        <w:jc w:val="both"/>
        <w:rPr>
          <w:sz w:val="26"/>
          <w:szCs w:val="26"/>
          <w:lang w:val="lv-LV"/>
        </w:rPr>
      </w:pPr>
    </w:p>
    <w:p w:rsidR="00CB6BBB" w:rsidP="00CB6BBB" w14:paraId="1A725A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>transportlīdzekļu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satiksme</w:t>
      </w:r>
      <w:r>
        <w:rPr>
          <w:noProof/>
          <w:sz w:val="26"/>
          <w:szCs w:val="26"/>
          <w:lang w:val="lv-LV"/>
        </w:rPr>
        <w:t xml:space="preserve"> </w:t>
      </w:r>
      <w:r w:rsidRPr="001B5550">
        <w:rPr>
          <w:noProof/>
          <w:sz w:val="26"/>
          <w:szCs w:val="26"/>
          <w:lang w:val="lv-LV"/>
        </w:rPr>
        <w:t xml:space="preserve">Sliežu ielā, </w:t>
      </w:r>
      <w:r>
        <w:rPr>
          <w:noProof/>
          <w:sz w:val="26"/>
          <w:szCs w:val="26"/>
          <w:lang w:val="lv-LV"/>
        </w:rPr>
        <w:t xml:space="preserve">Rīgā </w:t>
      </w:r>
      <w:r w:rsidRPr="001B5550">
        <w:rPr>
          <w:noProof/>
          <w:sz w:val="26"/>
          <w:szCs w:val="26"/>
          <w:lang w:val="lv-LV"/>
        </w:rPr>
        <w:t xml:space="preserve">posmā no </w:t>
      </w:r>
      <w:r>
        <w:rPr>
          <w:noProof/>
          <w:sz w:val="26"/>
          <w:szCs w:val="26"/>
          <w:lang w:val="lv-LV"/>
        </w:rPr>
        <w:t xml:space="preserve">ēkas Sliežu </w:t>
      </w:r>
      <w:r w:rsidRPr="001B5550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</w:t>
      </w:r>
      <w:r w:rsidRPr="001B5550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9 </w:t>
      </w:r>
      <w:r w:rsidRPr="001B5550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 xml:space="preserve">Tilta </w:t>
      </w:r>
      <w:r w:rsidRPr="001B5550">
        <w:rPr>
          <w:noProof/>
          <w:sz w:val="26"/>
          <w:szCs w:val="26"/>
          <w:lang w:val="lv-LV"/>
        </w:rPr>
        <w:t>ielai</w:t>
      </w:r>
      <w:r>
        <w:rPr>
          <w:noProof/>
          <w:sz w:val="26"/>
          <w:szCs w:val="26"/>
          <w:lang w:val="lv-LV"/>
        </w:rPr>
        <w:t xml:space="preserve"> (virzienā uz Tilta ielu),</w:t>
      </w:r>
      <w:r w:rsidRPr="001B5550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Nesaules ielā posmā (~200 m) pirms krustojuma ar Meža prospektu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CB6BBB" w:rsidP="00CB6BBB" w14:paraId="301277D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B6BBB" w:rsidRPr="00B43D05" w:rsidP="00CB6BBB" w14:paraId="4F8D29C2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 w:rsidRPr="00B43D05">
        <w:rPr>
          <w:sz w:val="26"/>
          <w:szCs w:val="26"/>
          <w:lang w:val="lv-LV"/>
        </w:rPr>
        <w:t xml:space="preserve">Mārtiņš </w:t>
      </w:r>
      <w:r>
        <w:rPr>
          <w:sz w:val="26"/>
          <w:szCs w:val="26"/>
          <w:lang w:val="lv-LV"/>
        </w:rPr>
        <w:t xml:space="preserve">Cepurnieks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26118436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206DF">
          <w:rPr>
            <w:rStyle w:val="Hyperlink"/>
            <w:sz w:val="26"/>
            <w:szCs w:val="26"/>
            <w:lang w:val="lv-LV"/>
          </w:rPr>
          <w:t>martins.cepurnieks@acbr.lv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CB6BBB" w:rsidRPr="00B43D05" w:rsidP="00CB6BBB" w14:paraId="7587D476" w14:textId="77777777">
      <w:pPr>
        <w:ind w:firstLine="720"/>
        <w:jc w:val="both"/>
        <w:rPr>
          <w:rStyle w:val="Hyperlink"/>
          <w:lang w:val="lv-LV"/>
        </w:rPr>
      </w:pPr>
    </w:p>
    <w:p w:rsidR="00CB6BBB" w:rsidRPr="00EA5C28" w:rsidP="00CB6BBB" w14:paraId="76EE9CA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Sliežu ielā un Nesaules ielā, Rīgā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CB6BBB" w:rsidRPr="00EA5C28" w:rsidP="00CB6BBB" w14:paraId="3AFD11E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B6BBB" w:rsidRPr="00EA5C28" w:rsidP="00CB6BBB" w14:paraId="19A3C2C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B6BBB" w:rsidRPr="00EA5C28" w:rsidP="00CB6BBB" w14:paraId="3A73FE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CB6BBB" w:rsidRPr="00EA5C28" w:rsidP="00CB6BBB" w14:paraId="0EEB9CF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līgumu;</w:t>
      </w:r>
    </w:p>
    <w:p w:rsidR="00CB6BBB" w:rsidRPr="00EA5C28" w:rsidP="00CB6BBB" w14:paraId="7FF11F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3.5.</w:t>
      </w:r>
      <w:r w:rsidRPr="004D01A5">
        <w:rPr>
          <w:sz w:val="26"/>
          <w:szCs w:val="26"/>
          <w:lang w:val="lv-LV"/>
        </w:rPr>
        <w:t xml:space="preserve">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CB6BBB" w:rsidRPr="00EA5C28" w:rsidP="00CB6BBB" w14:paraId="605F8E3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B6BBB" w:rsidRPr="00EA5C28" w:rsidP="00CB6BBB" w14:paraId="4CDEB6D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Sliežu ielā un Nesaules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CB6BBB" w:rsidP="00CB6BBB" w14:paraId="1719CD3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B6BBB" w:rsidRPr="0058367B" w:rsidP="00CB6BBB" w14:paraId="53E2B92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CB6BBB" w:rsidRPr="0058367B" w:rsidP="00CB6BBB" w14:paraId="3BE5146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Sliežu ielā un Nesaules ielā, Rīgā</w:t>
      </w:r>
      <w:r w:rsidRPr="0058367B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CB6BBB" w:rsidRPr="00A612C8" w:rsidP="00CB6BBB" w14:paraId="5E4BD4E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CB6BBB" w:rsidP="00CB6BBB" w14:paraId="1E34ACC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684839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6939EB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5550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3144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06DF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6BBB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30C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B6B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martins.cepurniek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2026-01-09T12:10:00Z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Sliežu ielā un Nesaules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12.01.2026.</vt:lpwstr>
  </property>
  <property fmtid="{D5CDD505-2E9C-101B-9397-08002B2CF9AE}" pid="24" name="REG_NUMURS">
    <vt:lpwstr>AMD-26-15-rs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