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29.12.2025.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AMD-25-742-rs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Mūkusalas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E7B59" w:rsidRPr="00761178" w:rsidP="005E7B59" w14:paraId="540766EE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 un ņemot vērā sabiedrības ar ierobežotu atbildību “</w:t>
      </w:r>
      <w:r w:rsidRPr="00AB551A">
        <w:rPr>
          <w:sz w:val="26"/>
          <w:szCs w:val="26"/>
          <w:lang w:val="lv-LV"/>
        </w:rPr>
        <w:t>TILTS</w:t>
      </w:r>
      <w:r>
        <w:rPr>
          <w:sz w:val="26"/>
          <w:szCs w:val="26"/>
          <w:lang w:val="lv-LV"/>
        </w:rPr>
        <w:t>” 22.12.2025. iesniegumu Nr. NK-0453/2025</w:t>
      </w:r>
      <w:r w:rsidRPr="00761178">
        <w:rPr>
          <w:sz w:val="26"/>
          <w:szCs w:val="26"/>
          <w:lang w:val="lv-LV"/>
        </w:rPr>
        <w:t>:</w:t>
      </w:r>
    </w:p>
    <w:p w:rsidR="005E7B59" w:rsidRPr="00761178" w:rsidP="005E7B59" w14:paraId="3B04ABED" w14:textId="77777777">
      <w:pPr>
        <w:ind w:firstLine="720"/>
        <w:jc w:val="both"/>
        <w:rPr>
          <w:sz w:val="26"/>
          <w:szCs w:val="26"/>
          <w:lang w:val="lv-LV"/>
        </w:rPr>
      </w:pPr>
    </w:p>
    <w:p w:rsidR="005E7B59" w:rsidRPr="00761178" w:rsidP="005E7B59" w14:paraId="3D44796A" w14:textId="37061866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05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761178">
        <w:rPr>
          <w:sz w:val="26"/>
          <w:szCs w:val="26"/>
          <w:lang w:val="lv-LV"/>
        </w:rPr>
        <w:t>.202</w:t>
      </w:r>
      <w:r w:rsidR="00420FCB">
        <w:rPr>
          <w:sz w:val="26"/>
          <w:szCs w:val="26"/>
          <w:lang w:val="lv-LV"/>
        </w:rPr>
        <w:t>6</w:t>
      </w:r>
      <w:r w:rsidRPr="00761178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30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76117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61178">
        <w:rPr>
          <w:sz w:val="26"/>
          <w:szCs w:val="26"/>
          <w:lang w:val="lv-LV"/>
        </w:rPr>
        <w:t xml:space="preserve">. tiek ierobežota transportlīdzekļu satiksme </w:t>
      </w:r>
      <w:r>
        <w:rPr>
          <w:sz w:val="26"/>
          <w:szCs w:val="26"/>
          <w:lang w:val="lv-LV"/>
        </w:rPr>
        <w:t xml:space="preserve">Mūkusalas </w:t>
      </w:r>
      <w:r w:rsidRPr="00761178">
        <w:rPr>
          <w:sz w:val="26"/>
          <w:szCs w:val="26"/>
          <w:lang w:val="lv-LV"/>
        </w:rPr>
        <w:t xml:space="preserve">ielā, </w:t>
      </w:r>
      <w:r>
        <w:rPr>
          <w:sz w:val="26"/>
          <w:szCs w:val="26"/>
          <w:lang w:val="lv-LV"/>
        </w:rPr>
        <w:t xml:space="preserve">Rīgā Mūkusalas </w:t>
      </w:r>
      <w:r w:rsidRPr="0076117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as</w:t>
      </w:r>
      <w:r w:rsidRPr="0076117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un Skaistkalnes ielas krustojumā un Mūkusalas </w:t>
      </w:r>
      <w:r w:rsidRPr="00761178">
        <w:rPr>
          <w:sz w:val="26"/>
          <w:szCs w:val="26"/>
          <w:lang w:val="lv-LV"/>
        </w:rPr>
        <w:t xml:space="preserve">ielā </w:t>
      </w:r>
      <w:r>
        <w:rPr>
          <w:sz w:val="26"/>
          <w:szCs w:val="26"/>
          <w:lang w:val="lv-LV"/>
        </w:rPr>
        <w:t xml:space="preserve">aiz Mūkusalas </w:t>
      </w:r>
      <w:r w:rsidRPr="00761178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as</w:t>
      </w:r>
      <w:r w:rsidRPr="0076117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Skaistkalnes ielas krustojuma (virzienā uz Antenas ielu)</w:t>
      </w:r>
      <w:r w:rsidRPr="00761178">
        <w:rPr>
          <w:sz w:val="26"/>
          <w:szCs w:val="26"/>
          <w:lang w:val="lv-LV"/>
        </w:rPr>
        <w:t xml:space="preserve"> saskaņā ar satiksmes organizācijas shēm</w:t>
      </w:r>
      <w:r>
        <w:rPr>
          <w:sz w:val="26"/>
          <w:szCs w:val="26"/>
          <w:lang w:val="lv-LV"/>
        </w:rPr>
        <w:t>ām</w:t>
      </w:r>
      <w:r w:rsidRPr="00761178">
        <w:rPr>
          <w:sz w:val="26"/>
          <w:szCs w:val="26"/>
          <w:lang w:val="lv-LV"/>
        </w:rPr>
        <w:t xml:space="preserve"> (pielikumā).</w:t>
      </w:r>
    </w:p>
    <w:p w:rsidR="005E7B59" w:rsidRPr="00761178" w:rsidP="005E7B59" w14:paraId="06F2BAF1" w14:textId="77777777">
      <w:pPr>
        <w:ind w:firstLine="720"/>
        <w:jc w:val="both"/>
        <w:rPr>
          <w:sz w:val="26"/>
          <w:szCs w:val="26"/>
          <w:lang w:val="lv-LV"/>
        </w:rPr>
      </w:pPr>
    </w:p>
    <w:p w:rsidR="005E7B59" w:rsidRPr="00761178" w:rsidP="005E7B59" w14:paraId="28FA6474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2. Par darbu veikšanu atbildīgā kontaktpersona ir sabiedrības ar ierobežotu atbildību “</w:t>
      </w:r>
      <w:r>
        <w:rPr>
          <w:sz w:val="26"/>
          <w:szCs w:val="26"/>
          <w:lang w:val="lv-LV"/>
        </w:rPr>
        <w:t>TILTS</w:t>
      </w:r>
      <w:r w:rsidRPr="00761178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 xml:space="preserve">būvdarbu </w:t>
      </w:r>
      <w:r w:rsidRPr="0076117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Romāns Kleins </w:t>
      </w:r>
      <w:r w:rsidRPr="00761178">
        <w:rPr>
          <w:sz w:val="26"/>
          <w:szCs w:val="26"/>
          <w:lang w:val="lv-LV"/>
        </w:rPr>
        <w:t xml:space="preserve">(tālrunis </w:t>
      </w:r>
      <w:r>
        <w:rPr>
          <w:sz w:val="26"/>
          <w:szCs w:val="26"/>
          <w:lang w:val="lv-LV"/>
        </w:rPr>
        <w:t>25554411</w:t>
      </w:r>
      <w:r w:rsidRPr="00761178">
        <w:rPr>
          <w:sz w:val="26"/>
          <w:szCs w:val="26"/>
          <w:lang w:val="lv-LV"/>
        </w:rPr>
        <w:t xml:space="preserve">, e-pasts: </w:t>
      </w:r>
      <w:r>
        <w:rPr>
          <w:sz w:val="26"/>
          <w:szCs w:val="26"/>
          <w:lang w:val="lv-LV"/>
        </w:rPr>
        <w:t>r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kleins</w:t>
      </w:r>
      <w:r w:rsidRPr="00761178">
        <w:rPr>
          <w:sz w:val="26"/>
          <w:szCs w:val="26"/>
          <w:lang w:val="lv-LV"/>
        </w:rPr>
        <w:t>@tilts.lv).</w:t>
      </w:r>
    </w:p>
    <w:p w:rsidR="005E7B59" w:rsidRPr="00761178" w:rsidP="005E7B59" w14:paraId="28EC72C2" w14:textId="77777777">
      <w:pPr>
        <w:ind w:firstLine="720"/>
        <w:jc w:val="both"/>
        <w:rPr>
          <w:sz w:val="26"/>
          <w:szCs w:val="26"/>
          <w:lang w:val="lv-LV"/>
        </w:rPr>
      </w:pPr>
    </w:p>
    <w:p w:rsidR="005E7B59" w:rsidRPr="00761178" w:rsidP="005E7B59" w14:paraId="11FB544C" w14:textId="62A59F59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 Sabiedrībai ar ierobežotu atbildību “</w:t>
      </w:r>
      <w:r w:rsidRPr="00AB551A">
        <w:rPr>
          <w:sz w:val="26"/>
          <w:szCs w:val="26"/>
          <w:lang w:val="lv-LV"/>
        </w:rPr>
        <w:t>TILTS</w:t>
      </w:r>
      <w:r w:rsidRPr="00761178">
        <w:rPr>
          <w:sz w:val="26"/>
          <w:szCs w:val="26"/>
          <w:lang w:val="lv-LV"/>
        </w:rPr>
        <w:t xml:space="preserve">” no </w:t>
      </w:r>
      <w:r>
        <w:rPr>
          <w:sz w:val="26"/>
          <w:szCs w:val="26"/>
          <w:lang w:val="lv-LV"/>
        </w:rPr>
        <w:t>05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761178">
        <w:rPr>
          <w:sz w:val="26"/>
          <w:szCs w:val="26"/>
          <w:lang w:val="lv-LV"/>
        </w:rPr>
        <w:t>.202</w:t>
      </w:r>
      <w:r w:rsidR="00420FCB">
        <w:rPr>
          <w:sz w:val="26"/>
          <w:szCs w:val="26"/>
          <w:lang w:val="lv-LV"/>
        </w:rPr>
        <w:t>6</w:t>
      </w:r>
      <w:r w:rsidRPr="00761178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30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76117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Mūkusalas </w:t>
      </w:r>
      <w:r w:rsidRPr="00761178">
        <w:rPr>
          <w:sz w:val="26"/>
          <w:szCs w:val="26"/>
          <w:lang w:val="lv-LV"/>
        </w:rPr>
        <w:t>ielā</w:t>
      </w:r>
      <w:r>
        <w:rPr>
          <w:sz w:val="26"/>
          <w:szCs w:val="26"/>
          <w:lang w:val="lv-LV"/>
        </w:rPr>
        <w:t>, Rīgā</w:t>
      </w:r>
      <w:r w:rsidRPr="00761178">
        <w:rPr>
          <w:sz w:val="26"/>
          <w:szCs w:val="26"/>
          <w:lang w:val="lv-LV"/>
        </w:rPr>
        <w:t xml:space="preserve"> nodrošināt:</w:t>
      </w:r>
    </w:p>
    <w:p w:rsidR="005E7B59" w:rsidRPr="00761178" w:rsidP="005E7B59" w14:paraId="71DD9696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ām</w:t>
      </w:r>
      <w:r w:rsidRPr="00761178">
        <w:rPr>
          <w:sz w:val="26"/>
          <w:szCs w:val="26"/>
          <w:lang w:val="lv-LV"/>
        </w:rPr>
        <w:t xml:space="preserve"> (pielikumā);</w:t>
      </w:r>
    </w:p>
    <w:p w:rsidR="005E7B59" w:rsidRPr="00761178" w:rsidP="005E7B59" w14:paraId="5CE6F46C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5E7B59" w:rsidRPr="00761178" w:rsidP="005E7B59" w14:paraId="233BBDDC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3.3. operatīvā transporta satiksmi;</w:t>
      </w:r>
    </w:p>
    <w:p w:rsidR="005E7B59" w:rsidRPr="00761178" w:rsidP="005E7B59" w14:paraId="45EF669B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3.4. darbu izpildi</w:t>
      </w:r>
      <w:r>
        <w:rPr>
          <w:sz w:val="26"/>
          <w:szCs w:val="26"/>
          <w:lang w:val="lv-LV"/>
        </w:rPr>
        <w:t xml:space="preserve"> </w:t>
      </w:r>
      <w:r w:rsidRPr="00AA3E32">
        <w:rPr>
          <w:sz w:val="26"/>
          <w:szCs w:val="26"/>
          <w:lang w:val="lv-LV"/>
        </w:rPr>
        <w:t>objekt</w:t>
      </w:r>
      <w:r>
        <w:rPr>
          <w:sz w:val="26"/>
          <w:szCs w:val="26"/>
          <w:lang w:val="lv-LV"/>
        </w:rPr>
        <w:t>ā</w:t>
      </w:r>
      <w:r w:rsidRPr="00AA3E32">
        <w:rPr>
          <w:sz w:val="26"/>
          <w:szCs w:val="26"/>
          <w:lang w:val="lv-LV"/>
        </w:rPr>
        <w:t xml:space="preserve"> “</w:t>
      </w:r>
      <w:r w:rsidRPr="00E13540">
        <w:rPr>
          <w:sz w:val="26"/>
          <w:szCs w:val="26"/>
          <w:lang w:val="lv-LV"/>
        </w:rPr>
        <w:t>Kanalizācijas tīklu izbūve un pārbūve Mūkusalas ielā, Rīgā</w:t>
      </w:r>
      <w:r w:rsidRPr="00AA3E32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 xml:space="preserve"> (</w:t>
      </w:r>
      <w:r w:rsidRPr="00E13540">
        <w:rPr>
          <w:sz w:val="26"/>
          <w:szCs w:val="26"/>
          <w:lang w:val="lv-LV"/>
        </w:rPr>
        <w:t>BIS lietas Nr. BIS-BL-797599-109301)</w:t>
      </w:r>
      <w:r w:rsidRPr="00761178">
        <w:rPr>
          <w:sz w:val="26"/>
          <w:szCs w:val="26"/>
          <w:lang w:val="lv-LV"/>
        </w:rPr>
        <w:t>;</w:t>
      </w:r>
    </w:p>
    <w:p w:rsidR="005E7B59" w:rsidRPr="00761178" w:rsidP="005E7B59" w14:paraId="0C401F4E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3.5. sabiedriskā transporta satiksmi</w:t>
      </w:r>
      <w:r>
        <w:rPr>
          <w:sz w:val="26"/>
          <w:szCs w:val="26"/>
          <w:lang w:val="lv-LV"/>
        </w:rPr>
        <w:t>.</w:t>
      </w:r>
    </w:p>
    <w:p w:rsidR="005E7B59" w:rsidRPr="00761178" w:rsidP="005E7B59" w14:paraId="12FDA265" w14:textId="77777777">
      <w:pPr>
        <w:ind w:firstLine="720"/>
        <w:jc w:val="both"/>
        <w:rPr>
          <w:sz w:val="26"/>
          <w:szCs w:val="26"/>
          <w:lang w:val="lv-LV"/>
        </w:rPr>
      </w:pPr>
    </w:p>
    <w:p w:rsidR="005E7B59" w:rsidRPr="00761178" w:rsidP="005E7B59" w14:paraId="274BB2DE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761178">
        <w:rPr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 xml:space="preserve">Mūkusalas </w:t>
      </w:r>
      <w:r w:rsidRPr="00761178">
        <w:rPr>
          <w:sz w:val="26"/>
          <w:szCs w:val="26"/>
          <w:lang w:val="lv-LV"/>
        </w:rPr>
        <w:t>ielā</w:t>
      </w:r>
      <w:r>
        <w:rPr>
          <w:sz w:val="26"/>
          <w:szCs w:val="26"/>
          <w:lang w:val="lv-LV"/>
        </w:rPr>
        <w:t>, Rīgā</w:t>
      </w:r>
      <w:r w:rsidRPr="00761178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5E7B59" w:rsidRPr="00761178" w:rsidP="005E7B59" w14:paraId="1E19AEA4" w14:textId="77777777">
      <w:pPr>
        <w:ind w:firstLine="720"/>
        <w:jc w:val="both"/>
        <w:rPr>
          <w:sz w:val="26"/>
          <w:szCs w:val="26"/>
          <w:lang w:val="lv-LV"/>
        </w:rPr>
      </w:pPr>
    </w:p>
    <w:p w:rsidR="005E7B59" w:rsidRPr="00761178" w:rsidP="005E7B59" w14:paraId="5A4D81B3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5E7B59" w:rsidRPr="00761178" w:rsidP="005E7B59" w14:paraId="6A758BBD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Mūkusalas </w:t>
      </w:r>
      <w:r w:rsidRPr="00761178">
        <w:rPr>
          <w:sz w:val="26"/>
          <w:szCs w:val="26"/>
          <w:lang w:val="lv-LV"/>
        </w:rPr>
        <w:t>ielā</w:t>
      </w:r>
      <w:r>
        <w:rPr>
          <w:sz w:val="26"/>
          <w:szCs w:val="26"/>
          <w:lang w:val="lv-LV"/>
        </w:rPr>
        <w:t>, Rīgā</w:t>
      </w:r>
      <w:r w:rsidRPr="00761178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5E7B59" w:rsidRPr="00A612C8" w:rsidP="005E7B59" w14:paraId="3A7EB816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5E7B59" w:rsidRPr="00A612C8" w:rsidP="005E7B59" w14:paraId="2A690972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343D92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3975184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F49A7"/>
    <w:rsid w:val="004037C0"/>
    <w:rsid w:val="00410A08"/>
    <w:rsid w:val="00420FCB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7B5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A3E32"/>
    <w:rsid w:val="00AB31DF"/>
    <w:rsid w:val="00AB551A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C6FD0"/>
    <w:rsid w:val="00DD04A3"/>
    <w:rsid w:val="00DD443F"/>
    <w:rsid w:val="00DD6278"/>
    <w:rsid w:val="00E0576E"/>
    <w:rsid w:val="00E13540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2025-12-23T09:19:00Z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Mūkusalas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29.12.2025.</vt:lpwstr>
  </property>
  <property fmtid="{D5CDD505-2E9C-101B-9397-08002B2CF9AE}" pid="24" name="REG_NUMURS">
    <vt:lpwstr>AMD-25-742-rs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