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AMD-25-677-rs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Dammes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215D3" w:rsidRPr="00A5459F" w:rsidP="005215D3" w14:paraId="535A6EE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 un ņemot vērā </w:t>
      </w:r>
      <w:r>
        <w:rPr>
          <w:sz w:val="26"/>
          <w:szCs w:val="26"/>
          <w:lang w:val="lv-LV"/>
        </w:rPr>
        <w:t>s</w:t>
      </w:r>
      <w:r w:rsidRPr="00B80C1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B80C1A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B80C1A">
        <w:rPr>
          <w:sz w:val="26"/>
          <w:szCs w:val="26"/>
          <w:lang w:val="lv-LV"/>
        </w:rPr>
        <w:t>SKH</w:t>
      </w:r>
      <w:r>
        <w:rPr>
          <w:sz w:val="26"/>
          <w:szCs w:val="26"/>
          <w:lang w:val="lv-LV"/>
        </w:rPr>
        <w:t>”</w:t>
      </w:r>
      <w:r w:rsidRPr="00A5459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19</w:t>
      </w:r>
      <w:r w:rsidRPr="00A5459F">
        <w:rPr>
          <w:sz w:val="26"/>
          <w:szCs w:val="26"/>
          <w:lang w:val="lv-LV"/>
        </w:rPr>
        <w:t>.11.2025. iesniegumu Nr. </w:t>
      </w:r>
      <w:r>
        <w:rPr>
          <w:sz w:val="26"/>
          <w:szCs w:val="26"/>
          <w:lang w:val="lv-LV"/>
        </w:rPr>
        <w:t>25-11/19-1</w:t>
      </w:r>
      <w:r w:rsidRPr="00A5459F">
        <w:rPr>
          <w:sz w:val="26"/>
          <w:szCs w:val="26"/>
          <w:lang w:val="lv-LV"/>
        </w:rPr>
        <w:t xml:space="preserve"> </w:t>
      </w:r>
      <w:r w:rsidRPr="009C0409">
        <w:rPr>
          <w:sz w:val="26"/>
          <w:szCs w:val="26"/>
          <w:lang w:val="lv-LV"/>
        </w:rPr>
        <w:t>par siltumtīklu pārbūves darbiem</w:t>
      </w:r>
      <w:r w:rsidRPr="00A5459F">
        <w:rPr>
          <w:sz w:val="26"/>
          <w:szCs w:val="26"/>
          <w:lang w:val="lv-LV"/>
        </w:rPr>
        <w:t>:</w:t>
      </w:r>
    </w:p>
    <w:p w:rsidR="005215D3" w:rsidRPr="00A5459F" w:rsidP="005215D3" w14:paraId="4F5EAFA6" w14:textId="77777777">
      <w:pPr>
        <w:ind w:firstLine="720"/>
        <w:jc w:val="both"/>
        <w:rPr>
          <w:sz w:val="26"/>
          <w:szCs w:val="26"/>
          <w:lang w:val="lv-LV"/>
        </w:rPr>
      </w:pPr>
    </w:p>
    <w:p w:rsidR="005215D3" w:rsidRPr="00A5459F" w:rsidP="005215D3" w14:paraId="7E85519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26</w:t>
      </w:r>
      <w:r w:rsidRPr="00A5459F">
        <w:rPr>
          <w:sz w:val="26"/>
          <w:szCs w:val="26"/>
          <w:lang w:val="lv-LV"/>
        </w:rPr>
        <w:t xml:space="preserve">.11.2025. līdz </w:t>
      </w:r>
      <w:r>
        <w:rPr>
          <w:sz w:val="26"/>
          <w:szCs w:val="26"/>
          <w:lang w:val="lv-LV"/>
        </w:rPr>
        <w:t>31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>
        <w:rPr>
          <w:sz w:val="26"/>
          <w:szCs w:val="26"/>
          <w:lang w:val="lv-LV"/>
        </w:rPr>
        <w:t xml:space="preserve">Dammes </w:t>
      </w:r>
      <w:r w:rsidRPr="00A5459F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 xml:space="preserve"> un Dammes ielas paralēlajās ielās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pie krustojuma ar Slokas ielu, darbus veicot pa posmiem, </w:t>
      </w:r>
      <w:r w:rsidRPr="00A5459F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A5459F">
        <w:rPr>
          <w:sz w:val="26"/>
          <w:szCs w:val="26"/>
          <w:lang w:val="lv-LV"/>
        </w:rPr>
        <w:t xml:space="preserve"> (pielikumā).</w:t>
      </w:r>
    </w:p>
    <w:p w:rsidR="005215D3" w:rsidRPr="00A5459F" w:rsidP="005215D3" w14:paraId="5B96EE7B" w14:textId="77777777">
      <w:pPr>
        <w:ind w:firstLine="720"/>
        <w:jc w:val="both"/>
        <w:rPr>
          <w:sz w:val="26"/>
          <w:szCs w:val="26"/>
          <w:lang w:val="lv-LV"/>
        </w:rPr>
      </w:pPr>
    </w:p>
    <w:p w:rsidR="005215D3" w:rsidRPr="00A5459F" w:rsidP="005215D3" w14:paraId="4847D78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B80C1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B80C1A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B80C1A">
        <w:rPr>
          <w:sz w:val="26"/>
          <w:szCs w:val="26"/>
          <w:lang w:val="lv-LV"/>
        </w:rPr>
        <w:t>SKH</w:t>
      </w:r>
      <w:r>
        <w:rPr>
          <w:sz w:val="26"/>
          <w:szCs w:val="26"/>
          <w:lang w:val="lv-LV"/>
        </w:rPr>
        <w:t>”</w:t>
      </w:r>
      <w:r w:rsidRPr="00A5459F">
        <w:rPr>
          <w:sz w:val="26"/>
          <w:szCs w:val="26"/>
          <w:lang w:val="lv-LV"/>
        </w:rPr>
        <w:t xml:space="preserve"> atbildīgais būvdarbu vadītājs </w:t>
      </w:r>
      <w:r>
        <w:rPr>
          <w:sz w:val="26"/>
          <w:szCs w:val="26"/>
          <w:lang w:val="lv-LV"/>
        </w:rPr>
        <w:t>Kirils Kazačkovs</w:t>
      </w:r>
      <w:r w:rsidRPr="00A5459F">
        <w:rPr>
          <w:sz w:val="26"/>
          <w:szCs w:val="26"/>
          <w:lang w:val="lv-LV"/>
        </w:rPr>
        <w:t xml:space="preserve"> (tālrunis </w:t>
      </w:r>
      <w:r>
        <w:rPr>
          <w:sz w:val="26"/>
          <w:szCs w:val="26"/>
          <w:lang w:val="lv-LV"/>
        </w:rPr>
        <w:t>28870553</w:t>
      </w:r>
      <w:r w:rsidRPr="00A5459F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skh</w:t>
      </w:r>
      <w:r w:rsidRPr="00987B07">
        <w:rPr>
          <w:sz w:val="26"/>
          <w:szCs w:val="26"/>
          <w:lang w:val="lv-LV"/>
        </w:rPr>
        <w:t>@</w:t>
      </w:r>
      <w:r>
        <w:rPr>
          <w:sz w:val="26"/>
          <w:szCs w:val="26"/>
          <w:lang w:val="lv-LV"/>
        </w:rPr>
        <w:t>skh</w:t>
      </w:r>
      <w:r w:rsidRPr="00987B07">
        <w:rPr>
          <w:sz w:val="26"/>
          <w:szCs w:val="26"/>
          <w:lang w:val="lv-LV"/>
        </w:rPr>
        <w:t>.lv</w:t>
      </w:r>
      <w:r w:rsidRPr="00A5459F">
        <w:rPr>
          <w:sz w:val="26"/>
          <w:szCs w:val="26"/>
          <w:lang w:val="lv-LV"/>
        </w:rPr>
        <w:t>).</w:t>
      </w:r>
    </w:p>
    <w:p w:rsidR="005215D3" w:rsidRPr="00A5459F" w:rsidP="005215D3" w14:paraId="07250129" w14:textId="77777777">
      <w:pPr>
        <w:ind w:firstLine="720"/>
        <w:jc w:val="both"/>
        <w:rPr>
          <w:sz w:val="26"/>
          <w:szCs w:val="26"/>
          <w:lang w:val="lv-LV"/>
        </w:rPr>
      </w:pPr>
    </w:p>
    <w:p w:rsidR="005215D3" w:rsidRPr="00A5459F" w:rsidP="005215D3" w14:paraId="31AA399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B80C1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B80C1A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B80C1A">
        <w:rPr>
          <w:sz w:val="26"/>
          <w:szCs w:val="26"/>
          <w:lang w:val="lv-LV"/>
        </w:rPr>
        <w:t>SKH</w:t>
      </w:r>
      <w:r>
        <w:rPr>
          <w:sz w:val="26"/>
          <w:szCs w:val="26"/>
          <w:lang w:val="lv-LV"/>
        </w:rPr>
        <w:t>”</w:t>
      </w:r>
      <w:r w:rsidRPr="00A5459F">
        <w:rPr>
          <w:sz w:val="26"/>
          <w:szCs w:val="26"/>
          <w:lang w:val="lv-LV"/>
        </w:rPr>
        <w:t xml:space="preserve"> no </w:t>
      </w:r>
      <w:r>
        <w:rPr>
          <w:sz w:val="26"/>
          <w:szCs w:val="26"/>
          <w:lang w:val="lv-LV"/>
        </w:rPr>
        <w:t>26</w:t>
      </w:r>
      <w:r w:rsidRPr="00A5459F">
        <w:rPr>
          <w:sz w:val="26"/>
          <w:szCs w:val="26"/>
          <w:lang w:val="lv-LV"/>
        </w:rPr>
        <w:t xml:space="preserve">.11.2025. līdz </w:t>
      </w:r>
      <w:r>
        <w:rPr>
          <w:sz w:val="26"/>
          <w:szCs w:val="26"/>
          <w:lang w:val="lv-LV"/>
        </w:rPr>
        <w:t>31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Dammes </w:t>
      </w:r>
      <w:r w:rsidRPr="00A5459F">
        <w:rPr>
          <w:sz w:val="26"/>
          <w:szCs w:val="26"/>
          <w:lang w:val="lv-LV"/>
        </w:rPr>
        <w:t>ielā, Rīgā nodrošināt:</w:t>
      </w:r>
    </w:p>
    <w:p w:rsidR="005215D3" w:rsidRPr="00A5459F" w:rsidP="005215D3" w14:paraId="6A6F47F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A5459F">
        <w:rPr>
          <w:sz w:val="26"/>
          <w:szCs w:val="26"/>
          <w:lang w:val="lv-LV"/>
        </w:rPr>
        <w:t xml:space="preserve"> (pielikumā);</w:t>
      </w:r>
    </w:p>
    <w:p w:rsidR="005215D3" w:rsidRPr="00A5459F" w:rsidP="005215D3" w14:paraId="4A27C15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3.2. iedzīvotāju un uzņēmumu, kuri atrodas minētajā ielas posm</w:t>
      </w:r>
      <w:r>
        <w:rPr>
          <w:sz w:val="26"/>
          <w:szCs w:val="26"/>
          <w:lang w:val="lv-LV"/>
        </w:rPr>
        <w:t>os</w:t>
      </w:r>
      <w:r w:rsidRPr="00A5459F">
        <w:rPr>
          <w:sz w:val="26"/>
          <w:szCs w:val="26"/>
          <w:lang w:val="lv-LV"/>
        </w:rPr>
        <w:t>, transportlīdzekļu piebraukšanu pie dzīvesvietas vai uzņēmuma;</w:t>
      </w:r>
    </w:p>
    <w:p w:rsidR="005215D3" w:rsidRPr="00A5459F" w:rsidP="005215D3" w14:paraId="723109C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3.3. operatīvā transporta satiksmi;</w:t>
      </w:r>
    </w:p>
    <w:p w:rsidR="005215D3" w:rsidP="005215D3" w14:paraId="5E5236E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darbu izpildi objektā “</w:t>
      </w:r>
      <w:r w:rsidRPr="00EC2276">
        <w:rPr>
          <w:sz w:val="26"/>
          <w:szCs w:val="26"/>
          <w:lang w:val="lv-LV"/>
        </w:rPr>
        <w:t>Siltumtīklu DN500 pārbūve Slokas ielas un Dammes ielas krustojumā posmā starp kameru K-3-19 un nekustīgo balstu N.B.13” (BIS-BL-743111-106878)</w:t>
      </w:r>
      <w:r>
        <w:rPr>
          <w:sz w:val="26"/>
          <w:szCs w:val="26"/>
          <w:lang w:val="lv-LV"/>
        </w:rPr>
        <w:t>;</w:t>
      </w:r>
    </w:p>
    <w:p w:rsidR="005215D3" w:rsidRPr="00A5459F" w:rsidP="005215D3" w14:paraId="1311C4C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3.5. sabiedriskā transporta satiksmi.</w:t>
      </w:r>
    </w:p>
    <w:p w:rsidR="005215D3" w:rsidRPr="00A5459F" w:rsidP="005215D3" w14:paraId="2BB7570B" w14:textId="77777777">
      <w:pPr>
        <w:ind w:firstLine="720"/>
        <w:jc w:val="both"/>
        <w:rPr>
          <w:sz w:val="26"/>
          <w:szCs w:val="26"/>
          <w:lang w:val="lv-LV"/>
        </w:rPr>
      </w:pPr>
    </w:p>
    <w:p w:rsidR="005215D3" w:rsidRPr="00A5459F" w:rsidP="005215D3" w14:paraId="33931CC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Dammes </w:t>
      </w:r>
      <w:r w:rsidRPr="00A5459F">
        <w:rPr>
          <w:sz w:val="26"/>
          <w:szCs w:val="26"/>
          <w:lang w:val="lv-LV"/>
        </w:rPr>
        <w:t>ielā, Rīgā var atjaunot pirms rīkojumā minētā laika, ja darbi tiek pabeigti ātrāk.</w:t>
      </w:r>
    </w:p>
    <w:p w:rsidR="005215D3" w:rsidRPr="00A5459F" w:rsidP="005215D3" w14:paraId="2DC4120E" w14:textId="77777777">
      <w:pPr>
        <w:ind w:firstLine="720"/>
        <w:jc w:val="both"/>
        <w:rPr>
          <w:sz w:val="26"/>
          <w:szCs w:val="26"/>
          <w:lang w:val="lv-LV"/>
        </w:rPr>
      </w:pPr>
    </w:p>
    <w:p w:rsidR="005215D3" w:rsidRPr="00A5459F" w:rsidP="005215D3" w14:paraId="55F55E0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215D3" w:rsidRPr="00A5459F" w:rsidP="005215D3" w14:paraId="4126170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Dammes </w:t>
      </w:r>
      <w:r w:rsidRPr="00A5459F">
        <w:rPr>
          <w:sz w:val="26"/>
          <w:szCs w:val="26"/>
          <w:lang w:val="lv-LV"/>
        </w:rPr>
        <w:t>ielā, Rīgā publiskošanu Rīgas valstspilsētas pašvaldības komunikācijas kanālu resursos;</w:t>
      </w:r>
    </w:p>
    <w:p w:rsidR="005215D3" w:rsidRPr="00A5459F" w:rsidP="005215D3" w14:paraId="6D4F310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215D3" w:rsidRPr="00A5459F" w:rsidP="005215D3" w14:paraId="1217C0B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9C6190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4B4239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054E7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15D3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7B07"/>
    <w:rsid w:val="009C0409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0C1A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276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Dammes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21.11.2025.</vt:lpwstr>
  </property>
  <property fmtid="{D5CDD505-2E9C-101B-9397-08002B2CF9AE}" pid="24" name="REG_NUMURS">
    <vt:lpwstr>AMD-25-677-rs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