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AMD-25-678-rs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Ozolciema ielā, Mālu ielā un Misas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A1FBF" w:rsidRPr="00EA5C28" w:rsidP="00DA1FBF" w14:paraId="6AB9DDB9" w14:textId="0B439C01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 xml:space="preserve">Rīgas </w:t>
      </w:r>
      <w:r w:rsidRPr="00EA5C28">
        <w:rPr>
          <w:sz w:val="26"/>
          <w:szCs w:val="26"/>
          <w:lang w:val="lv-LV"/>
        </w:rPr>
        <w:t>valstspilsētas</w:t>
      </w:r>
      <w:r w:rsidRPr="00EA5C28">
        <w:rPr>
          <w:sz w:val="26"/>
          <w:szCs w:val="26"/>
          <w:lang w:val="lv-LV"/>
        </w:rPr>
        <w:t xml:space="preserve"> pašvaldības Ārtelpas un mobilitātes departamenta un </w:t>
      </w:r>
      <w:r w:rsidRPr="0007487D">
        <w:rPr>
          <w:sz w:val="26"/>
          <w:szCs w:val="26"/>
          <w:lang w:val="lv-LV"/>
        </w:rPr>
        <w:t xml:space="preserve">PS “DTTB” </w:t>
      </w:r>
      <w:r>
        <w:rPr>
          <w:sz w:val="26"/>
          <w:szCs w:val="26"/>
          <w:lang w:val="lv-LV"/>
        </w:rPr>
        <w:t>21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EA5C28">
        <w:rPr>
          <w:sz w:val="26"/>
          <w:szCs w:val="26"/>
          <w:lang w:val="lv-LV"/>
        </w:rPr>
        <w:t>.2024. noslēgto līgumu 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 “</w:t>
      </w:r>
      <w:r w:rsidRPr="00700B55">
        <w:rPr>
          <w:sz w:val="26"/>
          <w:szCs w:val="26"/>
          <w:lang w:val="lv-LV"/>
        </w:rPr>
        <w:t>Jāņa Čakstes gatves izbūve no Valdeķu ielas līdz Ziepniekkalna ielai</w:t>
      </w:r>
      <w:r w:rsidRPr="00EA5C28">
        <w:rPr>
          <w:sz w:val="26"/>
          <w:szCs w:val="26"/>
          <w:lang w:val="lv-LV"/>
        </w:rPr>
        <w:t xml:space="preserve">” un </w:t>
      </w:r>
      <w:r>
        <w:rPr>
          <w:sz w:val="26"/>
          <w:szCs w:val="26"/>
          <w:lang w:val="lv-LV"/>
        </w:rPr>
        <w:t>ceļu būves firma</w:t>
      </w:r>
      <w:r>
        <w:rPr>
          <w:sz w:val="26"/>
          <w:szCs w:val="26"/>
          <w:lang w:val="lv-LV"/>
        </w:rPr>
        <w:t xml:space="preserve">s 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BINDERS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14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 xml:space="preserve">RM-1-1/2025.11.14/04 </w:t>
      </w:r>
      <w:r>
        <w:rPr>
          <w:sz w:val="26"/>
          <w:szCs w:val="26"/>
          <w:lang w:val="lv-LV"/>
        </w:rPr>
        <w:t>p</w:t>
      </w:r>
      <w:r w:rsidRPr="00BF1D7D">
        <w:rPr>
          <w:sz w:val="26"/>
          <w:szCs w:val="26"/>
          <w:lang w:val="lv-LV"/>
        </w:rPr>
        <w:t>ar satiksmes ierobežojumiem Ozolciema ielā</w:t>
      </w:r>
      <w:r>
        <w:rPr>
          <w:sz w:val="26"/>
          <w:szCs w:val="26"/>
          <w:lang w:val="lv-LV"/>
        </w:rPr>
        <w:t>, Rīgā</w:t>
      </w:r>
      <w:r w:rsidRPr="00BF1D7D">
        <w:rPr>
          <w:sz w:val="26"/>
          <w:szCs w:val="26"/>
          <w:lang w:val="lv-LV"/>
        </w:rPr>
        <w:t xml:space="preserve"> no </w:t>
      </w:r>
      <w:r w:rsidRPr="00BF1D7D">
        <w:rPr>
          <w:sz w:val="26"/>
          <w:szCs w:val="26"/>
          <w:lang w:val="lv-LV"/>
        </w:rPr>
        <w:t>Līvciema</w:t>
      </w:r>
      <w:r w:rsidRPr="00BF1D7D">
        <w:rPr>
          <w:sz w:val="26"/>
          <w:szCs w:val="26"/>
          <w:lang w:val="lv-LV"/>
        </w:rPr>
        <w:t xml:space="preserve"> ielas krustojuma līdz Mālu ielas rotācijas aplim, Misas iela līdz Mālu ielai un Mālu ielā līdz projekta robežai, Rīgā</w:t>
      </w:r>
      <w:r w:rsidRPr="00EA5C28">
        <w:rPr>
          <w:sz w:val="26"/>
          <w:szCs w:val="26"/>
          <w:lang w:val="lv-LV"/>
        </w:rPr>
        <w:t>:</w:t>
      </w:r>
    </w:p>
    <w:p w:rsidR="00DA1FBF" w:rsidRPr="00EA5C28" w:rsidP="00DA1FBF" w14:paraId="777BEAA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A1FBF" w:rsidRPr="00EA5C28" w:rsidP="00DA1FBF" w14:paraId="67E610D0" w14:textId="26F6118D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Ozolciema ielā, Rīgā, </w:t>
      </w:r>
      <w:r>
        <w:rPr>
          <w:noProof/>
          <w:sz w:val="26"/>
          <w:szCs w:val="26"/>
          <w:lang w:val="lv-LV"/>
        </w:rPr>
        <w:t xml:space="preserve">posmā no Līvciema ielas līdz Mālu ielas rotācijas aplim, Mālu ielā, posmā no ēkas Mālu ielā 21 k-10 līdz Mālu ielas rotācijas aplim, Misas ielā, posmā no Ēbelmuižas ielas līdz Mālu ielai, un Kazdangas ielā pirms Mālu ielas rotācijas apļa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DA1FBF" w:rsidRPr="00EA5C28" w:rsidP="00DA1FBF" w14:paraId="001FD70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A1FBF" w:rsidRPr="00EA5C28" w:rsidP="00DA1FBF" w14:paraId="6089DF3E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 xml:space="preserve">īgs </w:t>
      </w:r>
      <w:bookmarkStart w:id="0" w:name="_Hlk207106532"/>
      <w:r>
        <w:rPr>
          <w:sz w:val="26"/>
          <w:szCs w:val="26"/>
          <w:lang w:val="lv-LV"/>
        </w:rPr>
        <w:t xml:space="preserve">ceļu būves firmas 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BINDERS</w:t>
      </w:r>
      <w:r w:rsidRPr="00EA5C28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</w:t>
      </w:r>
      <w:bookmarkEnd w:id="0"/>
      <w:r>
        <w:rPr>
          <w:noProof/>
          <w:sz w:val="26"/>
          <w:szCs w:val="26"/>
          <w:lang w:val="lv-LV"/>
        </w:rPr>
        <w:t xml:space="preserve">atbildīgais būvdarbu </w:t>
      </w:r>
      <w:r>
        <w:rPr>
          <w:sz w:val="26"/>
          <w:szCs w:val="26"/>
          <w:lang w:val="lv-LV"/>
        </w:rPr>
        <w:t xml:space="preserve">vadītājs Edgars Birznieks (tālrunis 29119156; e-pasts: </w:t>
      </w:r>
      <w:hyperlink r:id="rId7" w:history="1">
        <w:r w:rsidRPr="001872AE">
          <w:rPr>
            <w:rStyle w:val="Hyperlink"/>
            <w:sz w:val="26"/>
            <w:szCs w:val="26"/>
            <w:lang w:val="lv-LV"/>
          </w:rPr>
          <w:t>edgars.birznieks@binders.lv</w:t>
        </w:r>
      </w:hyperlink>
      <w:r>
        <w:rPr>
          <w:sz w:val="26"/>
          <w:szCs w:val="26"/>
          <w:lang w:val="lv-LV"/>
        </w:rPr>
        <w:t>);</w:t>
      </w:r>
      <w:r w:rsidRPr="000B4274">
        <w:rPr>
          <w:sz w:val="26"/>
          <w:szCs w:val="26"/>
          <w:lang w:val="lv-LV"/>
        </w:rPr>
        <w:t>.</w:t>
      </w:r>
    </w:p>
    <w:p w:rsidR="00DA1FBF" w:rsidRPr="00EA5C28" w:rsidP="00DA1FBF" w14:paraId="24463F5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A1FBF" w:rsidRPr="00EA5C28" w:rsidP="00DA1FBF" w14:paraId="35F8D17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no </w:t>
      </w:r>
      <w:r>
        <w:rPr>
          <w:noProof/>
          <w:sz w:val="26"/>
          <w:szCs w:val="26"/>
          <w:lang w:val="lv-LV"/>
        </w:rPr>
        <w:t>26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Ozolciema ielā, </w:t>
      </w:r>
      <w:r w:rsidRPr="00BF1D7D">
        <w:rPr>
          <w:sz w:val="26"/>
          <w:szCs w:val="26"/>
          <w:lang w:val="lv-LV"/>
        </w:rPr>
        <w:t>Mālu iel</w:t>
      </w:r>
      <w:r>
        <w:rPr>
          <w:sz w:val="26"/>
          <w:szCs w:val="26"/>
          <w:lang w:val="lv-LV"/>
        </w:rPr>
        <w:t xml:space="preserve">ā </w:t>
      </w:r>
      <w:r>
        <w:rPr>
          <w:noProof/>
          <w:sz w:val="26"/>
          <w:szCs w:val="26"/>
          <w:lang w:val="lv-LV"/>
        </w:rPr>
        <w:t xml:space="preserve">un Misas ielā </w:t>
      </w:r>
      <w:r w:rsidRPr="00EA5C28">
        <w:rPr>
          <w:noProof/>
          <w:sz w:val="26"/>
          <w:szCs w:val="26"/>
          <w:lang w:val="lv-LV"/>
        </w:rPr>
        <w:t>nodrošināt:</w:t>
      </w:r>
    </w:p>
    <w:p w:rsidR="00DA1FBF" w:rsidRPr="00EA5C28" w:rsidP="00DA1FBF" w14:paraId="2588621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DA1FBF" w:rsidRPr="00EA5C28" w:rsidP="00DA1FBF" w14:paraId="7C27544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3.2. </w:t>
      </w:r>
      <w:r w:rsidRPr="00EA5C28">
        <w:rPr>
          <w:noProof/>
          <w:sz w:val="26"/>
          <w:szCs w:val="26"/>
          <w:lang w:val="lv-LV"/>
        </w:rPr>
        <w:t>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DA1FBF" w:rsidRPr="00EA5C28" w:rsidP="00DA1FBF" w14:paraId="0BDA39A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DA1FBF" w:rsidP="00DA1FBF" w14:paraId="4DE1DB1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</w:t>
      </w:r>
    </w:p>
    <w:p w:rsidR="00DA1FBF" w:rsidRPr="00EA5C28" w:rsidP="00DA1FBF" w14:paraId="6C9EAFA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A1FBF" w:rsidRPr="00EA5C28" w:rsidP="00DA1FBF" w14:paraId="1EC5C9F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 xml:space="preserve">Ozolciema ielā, </w:t>
      </w:r>
      <w:r w:rsidRPr="00BF1D7D">
        <w:rPr>
          <w:sz w:val="26"/>
          <w:szCs w:val="26"/>
          <w:lang w:val="lv-LV"/>
        </w:rPr>
        <w:t>Mālu iel</w:t>
      </w:r>
      <w:r>
        <w:rPr>
          <w:sz w:val="26"/>
          <w:szCs w:val="26"/>
          <w:lang w:val="lv-LV"/>
        </w:rPr>
        <w:t xml:space="preserve">ā </w:t>
      </w:r>
      <w:r>
        <w:rPr>
          <w:noProof/>
          <w:sz w:val="26"/>
          <w:szCs w:val="26"/>
          <w:lang w:val="lv-LV"/>
        </w:rPr>
        <w:t>un Misas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DA1FBF" w:rsidP="00DA1FBF" w14:paraId="24E23EB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A1FBF" w:rsidRPr="000876BF" w:rsidP="00DA1FBF" w14:paraId="168D6DA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 Rīgas </w:t>
      </w:r>
      <w:r w:rsidRPr="000876BF">
        <w:rPr>
          <w:sz w:val="26"/>
          <w:szCs w:val="26"/>
          <w:lang w:val="lv-LV"/>
        </w:rPr>
        <w:t>valstspilsētas</w:t>
      </w:r>
      <w:r w:rsidRPr="000876BF">
        <w:rPr>
          <w:sz w:val="26"/>
          <w:szCs w:val="26"/>
          <w:lang w:val="lv-LV"/>
        </w:rPr>
        <w:t xml:space="preserve"> pašvaldības Centrālās administrācijas Komunikācijas pārvaldei:</w:t>
      </w:r>
    </w:p>
    <w:p w:rsidR="00DA1FBF" w:rsidRPr="000876BF" w:rsidP="00DA1FBF" w14:paraId="4AB4010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Ozolciema ielā, </w:t>
      </w:r>
      <w:r w:rsidRPr="00BF1D7D">
        <w:rPr>
          <w:sz w:val="26"/>
          <w:szCs w:val="26"/>
          <w:lang w:val="lv-LV"/>
        </w:rPr>
        <w:t>Mālu iel</w:t>
      </w:r>
      <w:r>
        <w:rPr>
          <w:sz w:val="26"/>
          <w:szCs w:val="26"/>
          <w:lang w:val="lv-LV"/>
        </w:rPr>
        <w:t xml:space="preserve">ā </w:t>
      </w:r>
      <w:r>
        <w:rPr>
          <w:noProof/>
          <w:sz w:val="26"/>
          <w:szCs w:val="26"/>
          <w:lang w:val="lv-LV"/>
        </w:rPr>
        <w:t>un Misas ielā</w:t>
      </w:r>
      <w:r w:rsidRPr="000876BF">
        <w:rPr>
          <w:sz w:val="26"/>
          <w:szCs w:val="26"/>
          <w:lang w:val="lv-LV"/>
        </w:rPr>
        <w:t xml:space="preserve"> publiskošanu Rīgas </w:t>
      </w:r>
      <w:r w:rsidRPr="000876BF">
        <w:rPr>
          <w:sz w:val="26"/>
          <w:szCs w:val="26"/>
          <w:lang w:val="lv-LV"/>
        </w:rPr>
        <w:t>valstspilsētas</w:t>
      </w:r>
      <w:r w:rsidRPr="000876BF">
        <w:rPr>
          <w:sz w:val="26"/>
          <w:szCs w:val="26"/>
          <w:lang w:val="lv-LV"/>
        </w:rPr>
        <w:t xml:space="preserve"> pašvaldības komunikācijas kanālu resursos;</w:t>
      </w:r>
    </w:p>
    <w:p w:rsidR="00DA1FBF" w:rsidRPr="00A612C8" w:rsidP="00DA1FBF" w14:paraId="769811D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5.2. publicēt rīkojumu Rīgas </w:t>
      </w:r>
      <w:r w:rsidRPr="000876BF">
        <w:rPr>
          <w:sz w:val="26"/>
          <w:szCs w:val="26"/>
          <w:lang w:val="lv-LV"/>
        </w:rPr>
        <w:t>valstspilsētas</w:t>
      </w:r>
      <w:r w:rsidRPr="000876BF">
        <w:rPr>
          <w:sz w:val="26"/>
          <w:szCs w:val="26"/>
          <w:lang w:val="lv-LV"/>
        </w:rPr>
        <w:t xml:space="preserve"> pašvaldības oficiālajā tīmekļvietnē www.riga.lv.</w:t>
      </w:r>
    </w:p>
    <w:p w:rsidR="00DA1FBF" w:rsidRPr="00EA5C28" w:rsidP="00DA1FBF" w14:paraId="42F1CDC2" w14:textId="77777777">
      <w:pPr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6D4CBC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7815F92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64224"/>
    <w:rsid w:val="00071A6E"/>
    <w:rsid w:val="000742FC"/>
    <w:rsid w:val="0007487D"/>
    <w:rsid w:val="0008766E"/>
    <w:rsid w:val="000876BF"/>
    <w:rsid w:val="00092ACF"/>
    <w:rsid w:val="000965E3"/>
    <w:rsid w:val="000A2FC3"/>
    <w:rsid w:val="000A50D7"/>
    <w:rsid w:val="000B4274"/>
    <w:rsid w:val="000C5269"/>
    <w:rsid w:val="000E266E"/>
    <w:rsid w:val="000E51E5"/>
    <w:rsid w:val="000F25A2"/>
    <w:rsid w:val="00100206"/>
    <w:rsid w:val="00112951"/>
    <w:rsid w:val="00126719"/>
    <w:rsid w:val="00134860"/>
    <w:rsid w:val="00134E99"/>
    <w:rsid w:val="00142D3C"/>
    <w:rsid w:val="00167138"/>
    <w:rsid w:val="00183E94"/>
    <w:rsid w:val="001872AE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19E4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B55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055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1D7D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05F6F"/>
    <w:rsid w:val="00D12E4B"/>
    <w:rsid w:val="00D26FB3"/>
    <w:rsid w:val="00D43964"/>
    <w:rsid w:val="00D516B2"/>
    <w:rsid w:val="00D83953"/>
    <w:rsid w:val="00D9251B"/>
    <w:rsid w:val="00DA1FBF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A1F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edgars.birzniek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2092</Words>
  <Characters>1193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2025-11-21T07:20:00Z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Ozolciema ielā, Mālu ielā un Misas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21.11.2025.</vt:lpwstr>
  </property>
  <property fmtid="{D5CDD505-2E9C-101B-9397-08002B2CF9AE}" pid="24" name="REG_NUMURS">
    <vt:lpwstr>AMD-25-678-rs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