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AMD-25-668-rs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Kuldīgas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3602C" w:rsidRPr="00E3602C" w:rsidP="00E3602C" w14:paraId="02887195" w14:textId="56077F6B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 xml:space="preserve">Pamatojoties uz Ministru kabineta </w:t>
      </w:r>
      <w:r w:rsidRPr="00E3602C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E3602C">
        <w:rPr>
          <w:sz w:val="26"/>
          <w:szCs w:val="26"/>
          <w:lang w:val="lv-LV"/>
        </w:rPr>
        <w:t>-25</w:t>
      </w:r>
      <w:r w:rsidR="00680CA4">
        <w:rPr>
          <w:sz w:val="26"/>
          <w:szCs w:val="26"/>
          <w:lang w:val="lv-LV"/>
        </w:rPr>
        <w:t>-</w:t>
      </w:r>
      <w:r w:rsidRPr="00E3602C">
        <w:rPr>
          <w:sz w:val="26"/>
          <w:szCs w:val="26"/>
          <w:lang w:val="lv-LV"/>
        </w:rPr>
        <w:t xml:space="preserve">3678-lī par darbu veikšanu objektam </w:t>
      </w:r>
      <w:r w:rsidR="00680CA4">
        <w:rPr>
          <w:sz w:val="26"/>
          <w:szCs w:val="26"/>
          <w:lang w:val="lv-LV"/>
        </w:rPr>
        <w:t>“</w:t>
      </w:r>
      <w:r w:rsidRPr="00E3602C">
        <w:rPr>
          <w:sz w:val="26"/>
          <w:szCs w:val="26"/>
          <w:lang w:val="lv-LV"/>
        </w:rPr>
        <w:t>Reģionālas un pilsētas nozīmes velo infrastruktūras izveide maršrutā Rīga-Babīte-Piņķi”  un sabiedrības ar ierobežotu atbildību “VIANOVA” 13.11.2025. iesniegumu par satiksmes organizācijas izmaiņām Kuldīgas ielā:</w:t>
      </w:r>
    </w:p>
    <w:p w:rsidR="00E3602C" w:rsidRPr="00E3602C" w:rsidP="00E3602C" w14:paraId="477A2563" w14:textId="77777777">
      <w:pPr>
        <w:ind w:firstLine="720"/>
        <w:jc w:val="both"/>
        <w:rPr>
          <w:sz w:val="26"/>
          <w:szCs w:val="26"/>
          <w:lang w:val="lv-LV"/>
        </w:rPr>
      </w:pPr>
    </w:p>
    <w:p w:rsidR="00E3602C" w:rsidRPr="00E3602C" w:rsidP="00E3602C" w14:paraId="33F93304" w14:textId="3E455692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1. Noteikt, ka no 20.11.2025. līdz 04.12.2025. tiks slēgta transportlīdzekļu satiksme Kuldīgas ielā</w:t>
      </w:r>
      <w:r w:rsidR="00680CA4">
        <w:rPr>
          <w:sz w:val="26"/>
          <w:szCs w:val="26"/>
          <w:lang w:val="lv-LV"/>
        </w:rPr>
        <w:t>, Rīgā</w:t>
      </w:r>
      <w:r w:rsidRPr="00E3602C">
        <w:rPr>
          <w:sz w:val="26"/>
          <w:szCs w:val="26"/>
          <w:lang w:val="lv-LV"/>
        </w:rPr>
        <w:t xml:space="preserve"> pie Durbes ielas, saskaņā ar satiksmes organizācijas shēmu (pielikumā).</w:t>
      </w:r>
    </w:p>
    <w:p w:rsidR="00E3602C" w:rsidRPr="00E3602C" w:rsidP="00E3602C" w14:paraId="7A26E815" w14:textId="77777777">
      <w:pPr>
        <w:ind w:firstLine="720"/>
        <w:jc w:val="both"/>
        <w:rPr>
          <w:sz w:val="26"/>
          <w:szCs w:val="26"/>
          <w:lang w:val="lv-LV"/>
        </w:rPr>
      </w:pPr>
    </w:p>
    <w:p w:rsidR="00E3602C" w:rsidRPr="00E3602C" w:rsidP="00E3602C" w14:paraId="41A26058" w14:textId="32281AAD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2. Par darbu veikšanu atbild</w:t>
      </w:r>
      <w:r w:rsidR="00680CA4">
        <w:rPr>
          <w:sz w:val="26"/>
          <w:szCs w:val="26"/>
          <w:lang w:val="lv-LV"/>
        </w:rPr>
        <w:t>īgs</w:t>
      </w:r>
      <w:r w:rsidRPr="00E3602C">
        <w:rPr>
          <w:sz w:val="26"/>
          <w:szCs w:val="26"/>
          <w:lang w:val="lv-LV"/>
        </w:rPr>
        <w:t xml:space="preserve"> sabiedrības ar ierobežotu atbildību “VIANOVA” projektu vadītājs Āris Zeps (tālrunis 26681251, e-pasts: aris.zeps@vianova.lv).</w:t>
      </w:r>
    </w:p>
    <w:p w:rsidR="00E3602C" w:rsidRPr="00E3602C" w:rsidP="00E3602C" w14:paraId="0D56ED68" w14:textId="77777777">
      <w:pPr>
        <w:ind w:firstLine="720"/>
        <w:jc w:val="both"/>
        <w:rPr>
          <w:sz w:val="26"/>
          <w:szCs w:val="26"/>
          <w:lang w:val="lv-LV"/>
        </w:rPr>
      </w:pPr>
    </w:p>
    <w:p w:rsidR="00E3602C" w:rsidRPr="00E3602C" w:rsidP="00E3602C" w14:paraId="5ADE75A9" w14:textId="77777777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3. Sabiedrībai ar ierobežotu atbildību “VIANOVA” no 20.11.2025. līdz 04.12.2025. Kuldīgas ielā nodrošināt:</w:t>
      </w:r>
    </w:p>
    <w:p w:rsidR="00E3602C" w:rsidRPr="00E3602C" w:rsidP="00E3602C" w14:paraId="2354CE28" w14:textId="77777777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E3602C" w:rsidRPr="00E3602C" w:rsidP="00E3602C" w14:paraId="07758E61" w14:textId="77777777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E3602C" w:rsidRPr="00E3602C" w:rsidP="00E3602C" w14:paraId="43E3DB68" w14:textId="77777777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3.3. operatīvā transporta satiksmi;</w:t>
      </w:r>
    </w:p>
    <w:p w:rsidR="00E3602C" w:rsidRPr="00E3602C" w:rsidP="00E3602C" w14:paraId="1764F927" w14:textId="0B1E0AB8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3.4. darbu izpildi saskaņā ar 02.07.2025. noslēgto būvdarbu līgumu Nr. AMD</w:t>
      </w:r>
      <w:r w:rsidRPr="00E3602C">
        <w:rPr>
          <w:sz w:val="26"/>
          <w:szCs w:val="26"/>
          <w:lang w:val="lv-LV"/>
        </w:rPr>
        <w:t>-25</w:t>
      </w:r>
      <w:r w:rsidR="00680CA4">
        <w:rPr>
          <w:sz w:val="26"/>
          <w:szCs w:val="26"/>
          <w:lang w:val="lv-LV"/>
        </w:rPr>
        <w:t>-</w:t>
      </w:r>
      <w:r w:rsidRPr="00E3602C">
        <w:rPr>
          <w:sz w:val="26"/>
          <w:szCs w:val="26"/>
          <w:lang w:val="lv-LV"/>
        </w:rPr>
        <w:t>3678-lī.</w:t>
      </w:r>
    </w:p>
    <w:p w:rsidR="00E3602C" w:rsidRPr="00E3602C" w:rsidP="00E3602C" w14:paraId="17B714E1" w14:textId="77777777">
      <w:pPr>
        <w:ind w:firstLine="720"/>
        <w:jc w:val="both"/>
        <w:rPr>
          <w:sz w:val="26"/>
          <w:szCs w:val="26"/>
          <w:lang w:val="lv-LV"/>
        </w:rPr>
      </w:pPr>
    </w:p>
    <w:p w:rsidR="00E3602C" w:rsidRPr="00E3602C" w:rsidP="00E3602C" w14:paraId="65A8A8B1" w14:textId="69D1B3C4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4. Noteikt, ka transportlīdzekļu satiksmi Kuldīgas ielā</w:t>
      </w:r>
      <w:r>
        <w:rPr>
          <w:sz w:val="26"/>
          <w:szCs w:val="26"/>
          <w:lang w:val="lv-LV"/>
        </w:rPr>
        <w:t>, Rīgā</w:t>
      </w:r>
      <w:r w:rsidRPr="00E3602C">
        <w:rPr>
          <w:sz w:val="26"/>
          <w:szCs w:val="26"/>
          <w:lang w:val="lv-LV"/>
        </w:rPr>
        <w:t xml:space="preserve"> </w:t>
      </w:r>
      <w:r w:rsidRPr="00E3602C">
        <w:rPr>
          <w:sz w:val="26"/>
          <w:szCs w:val="26"/>
          <w:lang w:val="lv-LV"/>
        </w:rPr>
        <w:t>var atjaunot pirms rīkojumā minētā laika, ja darbi tiek pabeigti ātrāk.</w:t>
      </w:r>
    </w:p>
    <w:p w:rsidR="00E3602C" w:rsidRPr="00E3602C" w:rsidP="00E3602C" w14:paraId="125C8DE8" w14:textId="77777777">
      <w:pPr>
        <w:ind w:firstLine="720"/>
        <w:jc w:val="both"/>
        <w:rPr>
          <w:sz w:val="26"/>
          <w:szCs w:val="26"/>
          <w:lang w:val="lv-LV"/>
        </w:rPr>
      </w:pPr>
    </w:p>
    <w:p w:rsidR="00E3602C" w:rsidRPr="00E3602C" w:rsidP="00E3602C" w14:paraId="03BCBD93" w14:textId="77777777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3602C" w:rsidRPr="00E3602C" w:rsidP="00E3602C" w14:paraId="7AC15E08" w14:textId="00C8ACA7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5.1. nodrošināt informācijas par izmaiņām transportlīdzekļu satiksmē Kuldīgas ielā</w:t>
      </w:r>
      <w:r>
        <w:rPr>
          <w:sz w:val="26"/>
          <w:szCs w:val="26"/>
          <w:lang w:val="lv-LV"/>
        </w:rPr>
        <w:t>, Rīgā</w:t>
      </w:r>
      <w:r w:rsidRPr="00E3602C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E3602C" w14:paraId="62A9F346" w14:textId="67414A7F">
      <w:pPr>
        <w:ind w:firstLine="720"/>
        <w:jc w:val="both"/>
        <w:rPr>
          <w:sz w:val="26"/>
          <w:szCs w:val="26"/>
          <w:lang w:val="lv-LV"/>
        </w:rPr>
      </w:pPr>
      <w:r w:rsidRPr="00E3602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876C6B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4033"/>
    <w:rsid w:val="00167138"/>
    <w:rsid w:val="00183E94"/>
    <w:rsid w:val="001C731E"/>
    <w:rsid w:val="001C76CF"/>
    <w:rsid w:val="001D6253"/>
    <w:rsid w:val="001E784C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12C0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23EC"/>
    <w:rsid w:val="005F431D"/>
    <w:rsid w:val="005F4A17"/>
    <w:rsid w:val="0064281A"/>
    <w:rsid w:val="00671F14"/>
    <w:rsid w:val="00676B33"/>
    <w:rsid w:val="0068008E"/>
    <w:rsid w:val="00680CA4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57BE2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3602C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2025-11-19T06:23:00Z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Kuldīgas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19.11.2025.</vt:lpwstr>
  </property>
  <property fmtid="{D5CDD505-2E9C-101B-9397-08002B2CF9AE}" pid="24" name="REG_NUMURS">
    <vt:lpwstr>AMD-25-668-rs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