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AMD-25-614-rs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Rudzu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E2FB1" w:rsidRPr="007F3B81" w:rsidP="002E2FB1" w14:paraId="20A83CEC" w14:textId="4156E133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F3B81">
        <w:rPr>
          <w:noProof/>
          <w:sz w:val="26"/>
          <w:szCs w:val="26"/>
          <w:lang w:val="lv-LV"/>
        </w:rPr>
        <w:t xml:space="preserve">, kā arī ņemot vērā Rīgas valstpilsētas pašvaldības Ārtelpas un mobilitātes departamenta un </w:t>
      </w:r>
      <w:r w:rsidRPr="007C4078">
        <w:rPr>
          <w:noProof/>
          <w:sz w:val="26"/>
          <w:szCs w:val="26"/>
          <w:lang w:val="lv-LV"/>
        </w:rPr>
        <w:t>sabiedrība</w:t>
      </w:r>
      <w:r>
        <w:rPr>
          <w:noProof/>
          <w:sz w:val="26"/>
          <w:szCs w:val="26"/>
          <w:lang w:val="lv-LV"/>
        </w:rPr>
        <w:t>s</w:t>
      </w:r>
      <w:r w:rsidRPr="007C4078">
        <w:rPr>
          <w:noProof/>
          <w:sz w:val="26"/>
          <w:szCs w:val="26"/>
          <w:lang w:val="lv-LV"/>
        </w:rPr>
        <w:t xml:space="preserve"> ar ierobežotu atbildību “Vizii Urban”</w:t>
      </w:r>
      <w:r w:rsidRPr="007F3B8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.09.2024. noslēgto līgumu Nr. </w:t>
      </w:r>
      <w:r>
        <w:rPr>
          <w:noProof/>
          <w:sz w:val="26"/>
          <w:szCs w:val="26"/>
          <w:lang w:val="lv-LV"/>
        </w:rPr>
        <w:t>AMD-24-6172-lī</w:t>
      </w:r>
      <w:r w:rsidRPr="007F3B8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C4078">
        <w:rPr>
          <w:noProof/>
          <w:sz w:val="26"/>
          <w:szCs w:val="26"/>
          <w:lang w:val="lv-LV"/>
        </w:rPr>
        <w:t>Transporta būvju uzturēšana Daugavas labajā krastā (Ziemeļu rajonā un Vidzemes priekšpilsētā) Rīgā</w:t>
      </w:r>
      <w:r>
        <w:rPr>
          <w:noProof/>
          <w:sz w:val="26"/>
          <w:szCs w:val="26"/>
          <w:lang w:val="lv-LV"/>
        </w:rPr>
        <w:t>”</w:t>
      </w:r>
      <w:r w:rsidRPr="007F3B81">
        <w:rPr>
          <w:noProof/>
          <w:sz w:val="26"/>
          <w:szCs w:val="26"/>
          <w:lang w:val="lv-LV"/>
        </w:rPr>
        <w:t xml:space="preserve"> un </w:t>
      </w:r>
      <w:r w:rsidRPr="007C4078">
        <w:rPr>
          <w:noProof/>
          <w:sz w:val="26"/>
          <w:szCs w:val="26"/>
          <w:lang w:val="lv-LV"/>
        </w:rPr>
        <w:t>sabiedrība</w:t>
      </w:r>
      <w:r>
        <w:rPr>
          <w:noProof/>
          <w:sz w:val="26"/>
          <w:szCs w:val="26"/>
          <w:lang w:val="lv-LV"/>
        </w:rPr>
        <w:t>s</w:t>
      </w:r>
      <w:r w:rsidRPr="007C4078">
        <w:rPr>
          <w:noProof/>
          <w:sz w:val="26"/>
          <w:szCs w:val="26"/>
          <w:lang w:val="lv-LV"/>
        </w:rPr>
        <w:t xml:space="preserve"> ar ierobežotu atbildību “Vizii Urban”</w:t>
      </w:r>
      <w:r w:rsidRPr="007F3B8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22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.2025. iesniegumu Nr. </w:t>
      </w:r>
      <w:r>
        <w:rPr>
          <w:noProof/>
          <w:sz w:val="26"/>
          <w:szCs w:val="26"/>
          <w:lang w:val="lv-LV"/>
        </w:rPr>
        <w:t>NK-VU-25/0144</w:t>
      </w:r>
      <w:r w:rsidRPr="007F3B81">
        <w:rPr>
          <w:noProof/>
          <w:sz w:val="26"/>
          <w:szCs w:val="26"/>
          <w:lang w:val="lv-LV"/>
        </w:rPr>
        <w:t xml:space="preserve"> par </w:t>
      </w:r>
      <w:r w:rsidRPr="007C4078">
        <w:rPr>
          <w:noProof/>
          <w:sz w:val="26"/>
          <w:szCs w:val="26"/>
          <w:lang w:val="lv-LV"/>
        </w:rPr>
        <w:t>caurtekas pārbūves darbiem</w:t>
      </w:r>
      <w:r w:rsidRPr="0065522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Rudzu ielā</w:t>
      </w:r>
      <w:r w:rsidRPr="00655225">
        <w:rPr>
          <w:noProof/>
          <w:sz w:val="26"/>
          <w:szCs w:val="26"/>
          <w:lang w:val="lv-LV"/>
        </w:rPr>
        <w:t>, Rīgā</w:t>
      </w:r>
      <w:r w:rsidRPr="007F3B81">
        <w:rPr>
          <w:noProof/>
          <w:sz w:val="26"/>
          <w:szCs w:val="26"/>
          <w:lang w:val="lv-LV"/>
        </w:rPr>
        <w:t>:</w:t>
      </w:r>
    </w:p>
    <w:p w:rsidR="002E2FB1" w:rsidRPr="007F3B81" w:rsidP="002E2FB1" w14:paraId="7135F8D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2FB1" w:rsidRPr="007F3B81" w:rsidP="002E2FB1" w14:paraId="3E98E2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26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7F3B81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Rudzu ielā pie nekustamā īpašuma Rudzu ielā 35 </w:t>
      </w:r>
      <w:r w:rsidRPr="007F3B81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F3B81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2E2FB1" w:rsidRPr="007F3B81" w:rsidP="002E2FB1" w14:paraId="0A38BC0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2FB1" w:rsidRPr="007F3B81" w:rsidP="002E2FB1" w14:paraId="3D9138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2. Par darbu veikšanu atbild </w:t>
      </w:r>
      <w:r w:rsidRPr="007C4078">
        <w:rPr>
          <w:noProof/>
          <w:sz w:val="26"/>
          <w:szCs w:val="26"/>
          <w:lang w:val="lv-LV"/>
        </w:rPr>
        <w:t>sabiedrība</w:t>
      </w:r>
      <w:r>
        <w:rPr>
          <w:noProof/>
          <w:sz w:val="26"/>
          <w:szCs w:val="26"/>
          <w:lang w:val="lv-LV"/>
        </w:rPr>
        <w:t>s</w:t>
      </w:r>
      <w:r w:rsidRPr="007C4078">
        <w:rPr>
          <w:noProof/>
          <w:sz w:val="26"/>
          <w:szCs w:val="26"/>
          <w:lang w:val="lv-LV"/>
        </w:rPr>
        <w:t xml:space="preserve"> ar ierobežotu atbildību “Vizii Urban”</w:t>
      </w:r>
      <w:r w:rsidRPr="007F3B81">
        <w:rPr>
          <w:noProof/>
          <w:sz w:val="26"/>
          <w:szCs w:val="26"/>
          <w:lang w:val="lv-LV"/>
        </w:rPr>
        <w:t xml:space="preserve"> būvdarbu vadītājs </w:t>
      </w:r>
      <w:r>
        <w:rPr>
          <w:noProof/>
          <w:sz w:val="26"/>
          <w:szCs w:val="26"/>
          <w:lang w:val="lv-LV"/>
        </w:rPr>
        <w:t xml:space="preserve">Renārs Šēners </w:t>
      </w:r>
      <w:r w:rsidRPr="007F3B81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29663319</w:t>
      </w:r>
      <w:r w:rsidRPr="007F3B81">
        <w:rPr>
          <w:noProof/>
          <w:sz w:val="26"/>
          <w:szCs w:val="26"/>
          <w:lang w:val="lv-LV"/>
        </w:rPr>
        <w:t>; e-pasts:</w:t>
      </w:r>
      <w:r w:rsidRPr="007F3B81">
        <w:rPr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renars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seners</w:t>
      </w:r>
      <w:r w:rsidRPr="007F3B81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viziiurban</w:t>
      </w:r>
      <w:r w:rsidRPr="007F3B81">
        <w:rPr>
          <w:noProof/>
          <w:sz w:val="26"/>
          <w:szCs w:val="26"/>
          <w:lang w:val="lv-LV"/>
        </w:rPr>
        <w:t>.lv).</w:t>
      </w:r>
    </w:p>
    <w:p w:rsidR="002E2FB1" w:rsidRPr="007F3B81" w:rsidP="002E2FB1" w14:paraId="072B7AD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2FB1" w:rsidRPr="007F3B81" w:rsidP="002E2FB1" w14:paraId="2A1428A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7C4078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i</w:t>
      </w:r>
      <w:r w:rsidRPr="007C4078">
        <w:rPr>
          <w:noProof/>
          <w:sz w:val="26"/>
          <w:szCs w:val="26"/>
          <w:lang w:val="lv-LV"/>
        </w:rPr>
        <w:t xml:space="preserve"> ar ierobežotu atbildību “Vizii Urban”</w:t>
      </w:r>
      <w:r w:rsidRPr="007F3B81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26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Rudzu ielā</w:t>
      </w:r>
      <w:r w:rsidRPr="007F3B81">
        <w:rPr>
          <w:noProof/>
          <w:sz w:val="26"/>
          <w:szCs w:val="26"/>
          <w:lang w:val="lv-LV"/>
        </w:rPr>
        <w:t xml:space="preserve"> nodrošināt:</w:t>
      </w:r>
    </w:p>
    <w:p w:rsidR="002E2FB1" w:rsidP="002E2FB1" w14:paraId="626952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F3B81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F3B81">
        <w:rPr>
          <w:noProof/>
          <w:sz w:val="26"/>
          <w:szCs w:val="26"/>
          <w:lang w:val="lv-LV"/>
        </w:rPr>
        <w:t>);</w:t>
      </w:r>
    </w:p>
    <w:p w:rsidR="002E2FB1" w:rsidRPr="007F3B81" w:rsidP="002E2FB1" w14:paraId="7D9D80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7F3B81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7F3B81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7F3B81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2E2FB1" w:rsidRPr="007F3B81" w:rsidP="002E2FB1" w14:paraId="1E526E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F3B81">
        <w:rPr>
          <w:noProof/>
          <w:sz w:val="26"/>
          <w:szCs w:val="26"/>
          <w:lang w:val="lv-LV"/>
        </w:rPr>
        <w:t>. operatīvā transporta satiksmi;</w:t>
      </w:r>
    </w:p>
    <w:p w:rsidR="002E2FB1" w:rsidP="002E2FB1" w14:paraId="5B76D07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7F3B81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2E2FB1" w:rsidRPr="007F3B81" w:rsidP="002E2FB1" w14:paraId="782858E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2FB1" w:rsidRPr="007F3B81" w:rsidP="002E2FB1" w14:paraId="3EE81A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Rudzu ielā</w:t>
      </w:r>
      <w:r w:rsidRPr="007F3B81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2E2FB1" w:rsidRPr="007F3B81" w:rsidP="002E2FB1" w14:paraId="6951105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2FB1" w:rsidRPr="000876BF" w:rsidP="002E2FB1" w14:paraId="65ED7CC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E2FB1" w:rsidRPr="000876BF" w:rsidP="002E2FB1" w14:paraId="62D8B29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Rudzu ielā</w:t>
      </w:r>
      <w:r w:rsidRPr="007F3B81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2E2FB1" w:rsidRPr="00EA5C28" w:rsidP="002E2FB1" w14:paraId="2E480B9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E2FB1" w:rsidRPr="007F3B81" w:rsidP="002E2FB1" w14:paraId="1CF19D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2E2FB1" w:rsidRPr="00A612C8" w:rsidP="007750F4" w14:paraId="12B0A867" w14:textId="587D9F0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2FB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5965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7487"/>
    <w:rsid w:val="005C6659"/>
    <w:rsid w:val="005E5D79"/>
    <w:rsid w:val="005F19A7"/>
    <w:rsid w:val="005F431D"/>
    <w:rsid w:val="005F4A17"/>
    <w:rsid w:val="0064281A"/>
    <w:rsid w:val="0065522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4078"/>
    <w:rsid w:val="007D6E66"/>
    <w:rsid w:val="007F3B81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5C6C"/>
    <w:rsid w:val="009E0393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9403A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Roberts Edmunds Rozenšteins</cp:lastModifiedBy>
  <cp:revision>5</cp:revision>
  <cp:lastPrinted>2008-02-21T11:46:00Z</cp:lastPrinted>
  <dcterms:created xsi:type="dcterms:W3CDTF">2024-10-29T09:29:00Z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Rudzu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23.10.2025.</vt:lpwstr>
  </property>
  <property fmtid="{D5CDD505-2E9C-101B-9397-08002B2CF9AE}" pid="24" name="REG_NUMURS">
    <vt:lpwstr>AMD-25-614-rs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