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AMD-25-610-rs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Mārstaļu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B53A4" w:rsidRPr="0070076C" w:rsidP="000B53A4" w14:paraId="0C0B8759" w14:textId="44E53391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 </w:t>
      </w:r>
      <w:bookmarkStart w:id="0" w:name="_Hlk31895552"/>
      <w:r w:rsidRPr="00D16B0C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1967FC">
        <w:rPr>
          <w:noProof/>
          <w:sz w:val="26"/>
          <w:szCs w:val="26"/>
          <w:lang w:val="lv-LV"/>
        </w:rPr>
        <w:t>kciju sabiedrības “Gaso</w:t>
      </w:r>
      <w:r w:rsidRPr="00D11C97">
        <w:rPr>
          <w:noProof/>
          <w:sz w:val="26"/>
          <w:szCs w:val="26"/>
          <w:lang w:val="lv-LV"/>
        </w:rPr>
        <w:t xml:space="preserve">” </w:t>
      </w:r>
      <w:bookmarkEnd w:id="0"/>
      <w:r>
        <w:rPr>
          <w:noProof/>
          <w:sz w:val="26"/>
          <w:szCs w:val="26"/>
          <w:lang w:val="lv-LV"/>
        </w:rPr>
        <w:t>20</w:t>
      </w:r>
      <w:r w:rsidRPr="00D11C97">
        <w:rPr>
          <w:noProof/>
          <w:sz w:val="26"/>
          <w:szCs w:val="26"/>
          <w:lang w:val="lv-LV"/>
        </w:rPr>
        <w:t>.10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7549C">
        <w:rPr>
          <w:noProof/>
          <w:sz w:val="26"/>
          <w:szCs w:val="26"/>
          <w:lang w:val="lv-LV"/>
        </w:rPr>
        <w:t>iesniegumu Nr. 18-6/5768 par rīkojum</w:t>
      </w:r>
      <w:r>
        <w:rPr>
          <w:noProof/>
          <w:sz w:val="26"/>
          <w:szCs w:val="26"/>
          <w:lang w:val="lv-LV"/>
        </w:rPr>
        <w:t xml:space="preserve">a izdošanu </w:t>
      </w:r>
      <w:r w:rsidRPr="0037549C">
        <w:rPr>
          <w:noProof/>
          <w:sz w:val="26"/>
          <w:szCs w:val="26"/>
          <w:lang w:val="lv-LV"/>
        </w:rPr>
        <w:t>satiksmes organizācijas shēmai</w:t>
      </w:r>
      <w:r w:rsidRPr="00680365">
        <w:rPr>
          <w:noProof/>
          <w:sz w:val="26"/>
          <w:szCs w:val="26"/>
          <w:lang w:val="lv-LV"/>
        </w:rPr>
        <w:t xml:space="preserve"> Marstaļu ielā</w:t>
      </w:r>
      <w:r w:rsidRPr="0070076C">
        <w:rPr>
          <w:noProof/>
          <w:sz w:val="26"/>
          <w:szCs w:val="26"/>
          <w:lang w:val="lv-LV"/>
        </w:rPr>
        <w:t>:</w:t>
      </w:r>
    </w:p>
    <w:p w:rsidR="000B53A4" w:rsidRPr="0070076C" w:rsidP="000B53A4" w14:paraId="31541EB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B53A4" w:rsidP="000B53A4" w14:paraId="032A89CE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>Mārstaļu ielā</w:t>
      </w:r>
      <w:r w:rsidRPr="00485C84">
        <w:rPr>
          <w:noProof/>
          <w:sz w:val="26"/>
          <w:szCs w:val="26"/>
          <w:lang w:val="lv-LV"/>
        </w:rPr>
        <w:t>, posmā no Kungu ielas līdz Mazās Minsterejas ielai, un tiks</w:t>
      </w:r>
      <w:r>
        <w:rPr>
          <w:noProof/>
          <w:sz w:val="26"/>
          <w:szCs w:val="26"/>
          <w:lang w:val="lv-LV"/>
        </w:rPr>
        <w:t xml:space="preserve">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Mārstaļu ielas un Kungu ielas krustojumā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0B53A4" w:rsidP="000B53A4" w14:paraId="11F54FF9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0B53A4" w:rsidRPr="0070076C" w:rsidP="000B53A4" w14:paraId="0B09B6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2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A</w:t>
      </w:r>
      <w:r w:rsidRPr="001967FC">
        <w:rPr>
          <w:noProof/>
          <w:sz w:val="26"/>
          <w:szCs w:val="26"/>
          <w:lang w:val="lv-LV"/>
        </w:rPr>
        <w:t>kciju sabiedrības “Gaso</w:t>
      </w:r>
      <w:r>
        <w:rPr>
          <w:noProof/>
          <w:sz w:val="26"/>
          <w:szCs w:val="26"/>
          <w:lang w:val="lv-LV"/>
        </w:rPr>
        <w:t>”</w:t>
      </w:r>
      <w:r w:rsidRPr="0070076C">
        <w:rPr>
          <w:noProof/>
          <w:sz w:val="26"/>
          <w:szCs w:val="26"/>
          <w:lang w:val="lv-LV"/>
        </w:rPr>
        <w:t xml:space="preserve"> būvdarbu vadītājs </w:t>
      </w:r>
      <w:r>
        <w:rPr>
          <w:noProof/>
          <w:sz w:val="26"/>
          <w:szCs w:val="26"/>
          <w:lang w:val="lv-LV"/>
        </w:rPr>
        <w:t xml:space="preserve">Vadims Kovaļevskis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28360555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vadims.kovalevskis</w:t>
      </w:r>
      <w:r w:rsidRPr="0070076C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gaso</w:t>
      </w:r>
      <w:r w:rsidRPr="0070076C">
        <w:rPr>
          <w:noProof/>
          <w:sz w:val="26"/>
          <w:szCs w:val="26"/>
          <w:lang w:val="lv-LV"/>
        </w:rPr>
        <w:t>.lv).</w:t>
      </w:r>
    </w:p>
    <w:p w:rsidR="000B53A4" w:rsidRPr="0070076C" w:rsidP="000B53A4" w14:paraId="0EA7B86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B53A4" w:rsidRPr="0070076C" w:rsidP="000B53A4" w14:paraId="535A349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A</w:t>
      </w:r>
      <w:r w:rsidRPr="001967FC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i</w:t>
      </w:r>
      <w:r w:rsidRPr="001967FC">
        <w:rPr>
          <w:noProof/>
          <w:sz w:val="26"/>
          <w:szCs w:val="26"/>
          <w:lang w:val="lv-LV"/>
        </w:rPr>
        <w:t xml:space="preserve"> “Gaso</w:t>
      </w:r>
      <w:r>
        <w:rPr>
          <w:noProof/>
          <w:sz w:val="26"/>
          <w:szCs w:val="26"/>
          <w:lang w:val="lv-LV"/>
        </w:rPr>
        <w:t>”</w:t>
      </w:r>
      <w:r w:rsidRPr="0070076C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Mārstaļu ielā</w:t>
      </w:r>
      <w:r w:rsidRPr="0070076C">
        <w:rPr>
          <w:noProof/>
          <w:sz w:val="26"/>
          <w:szCs w:val="26"/>
          <w:lang w:val="lv-LV"/>
        </w:rPr>
        <w:t xml:space="preserve"> nodrošināt:</w:t>
      </w:r>
    </w:p>
    <w:p w:rsidR="000B53A4" w:rsidRPr="0070076C" w:rsidP="000B53A4" w14:paraId="46A0514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0B53A4" w:rsidRPr="0070076C" w:rsidP="000B53A4" w14:paraId="0F5B1B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B53A4" w:rsidRPr="0070076C" w:rsidP="000B53A4" w14:paraId="353A46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0B53A4" w:rsidP="000B53A4" w14:paraId="17A410C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</w:t>
      </w:r>
      <w:r w:rsidRPr="006A6652">
        <w:rPr>
          <w:noProof/>
          <w:sz w:val="26"/>
          <w:szCs w:val="26"/>
          <w:lang w:val="lv-LV"/>
        </w:rPr>
        <w:t>“Zemā spiediena (P&lt;0,005MPa) sadales gāzesvada jaunbūve Mārstaļu un Skārņu ielās, Rīgā</w:t>
      </w:r>
      <w:r>
        <w:rPr>
          <w:noProof/>
          <w:sz w:val="26"/>
          <w:szCs w:val="26"/>
          <w:lang w:val="lv-LV"/>
        </w:rPr>
        <w:t>” (</w:t>
      </w:r>
      <w:r w:rsidRPr="0064581A">
        <w:rPr>
          <w:noProof/>
          <w:sz w:val="26"/>
          <w:szCs w:val="26"/>
          <w:lang w:val="lv-LV"/>
        </w:rPr>
        <w:t>BIS-BL-453999-102672</w:t>
      </w:r>
      <w:r w:rsidRPr="006A6652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0B53A4" w:rsidRPr="0070076C" w:rsidP="000B53A4" w14:paraId="0C24A4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B53A4" w:rsidP="000B53A4" w14:paraId="74D98F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Mārstaļu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0B53A4" w:rsidRPr="0070076C" w:rsidP="000B53A4" w14:paraId="59648BF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B53A4" w:rsidRPr="000876BF" w:rsidP="000B53A4" w14:paraId="015AF6E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B53A4" w:rsidRPr="000876BF" w:rsidP="000B53A4" w14:paraId="19BF944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Mārstaļu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0B53A4" w:rsidRPr="00A612C8" w:rsidP="000B53A4" w14:paraId="65A91C4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B53A4" w:rsidP="000B53A4" w14:paraId="23AE87A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9B031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D35E45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B53A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7186"/>
    <w:rsid w:val="00167138"/>
    <w:rsid w:val="00183E94"/>
    <w:rsid w:val="001967FC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7549C"/>
    <w:rsid w:val="003C6416"/>
    <w:rsid w:val="003D1AF5"/>
    <w:rsid w:val="003D7C28"/>
    <w:rsid w:val="003E1574"/>
    <w:rsid w:val="004037C0"/>
    <w:rsid w:val="00410A08"/>
    <w:rsid w:val="00467A81"/>
    <w:rsid w:val="00480549"/>
    <w:rsid w:val="00485C84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4581A"/>
    <w:rsid w:val="00671F14"/>
    <w:rsid w:val="00676B33"/>
    <w:rsid w:val="0068008E"/>
    <w:rsid w:val="00680365"/>
    <w:rsid w:val="006A2DC7"/>
    <w:rsid w:val="006A374C"/>
    <w:rsid w:val="006A6652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1C97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1212"/>
    <w:rsid w:val="00E7115C"/>
    <w:rsid w:val="00E802A9"/>
    <w:rsid w:val="00E8175B"/>
    <w:rsid w:val="00EB04D0"/>
    <w:rsid w:val="00EB5405"/>
    <w:rsid w:val="00EB5549"/>
    <w:rsid w:val="00EC1609"/>
    <w:rsid w:val="00EC233B"/>
    <w:rsid w:val="00EC6511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E7ED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2025-10-21T06:07:00Z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Mārstaļu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21.10.2025.</vt:lpwstr>
  </property>
  <property fmtid="{D5CDD505-2E9C-101B-9397-08002B2CF9AE}" pid="24" name="REG_NUMURS">
    <vt:lpwstr>AMD-25-610-rs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