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AMD-25-604-rs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Ieriķu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55B78" w:rsidRPr="00EA5C28" w:rsidP="00255B78" w14:paraId="2B8BDA9E" w14:textId="0DFD235C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5E5EDD">
        <w:rPr>
          <w:noProof/>
          <w:sz w:val="26"/>
          <w:szCs w:val="26"/>
          <w:lang w:val="lv-LV"/>
        </w:rPr>
        <w:t>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sz w:val="26"/>
          <w:szCs w:val="26"/>
          <w:lang w:val="lv-LV"/>
        </w:rPr>
        <w:t>“TBRT” 18.09.2024. noslēgto līgumu Nr. AMD-24</w:t>
      </w:r>
      <w:r w:rsidRPr="00EA5C28">
        <w:rPr>
          <w:noProof/>
          <w:sz w:val="26"/>
          <w:szCs w:val="26"/>
          <w:lang w:val="lv-LV"/>
        </w:rPr>
        <w:t>-6297-</w:t>
      </w:r>
      <w:r w:rsidRPr="00EA5C28">
        <w:rPr>
          <w:sz w:val="26"/>
          <w:szCs w:val="26"/>
          <w:lang w:val="lv-LV"/>
        </w:rPr>
        <w:t xml:space="preserve">lī “Jorģa Zemitāna tilta pārbūve”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>15</w:t>
      </w:r>
      <w:r w:rsidRPr="00B00F19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B00F19">
        <w:rPr>
          <w:noProof/>
          <w:sz w:val="26"/>
          <w:szCs w:val="26"/>
          <w:lang w:val="lv-LV"/>
        </w:rPr>
        <w:t>.2025. i</w:t>
      </w:r>
      <w:r w:rsidRPr="00EA5C28">
        <w:rPr>
          <w:noProof/>
          <w:sz w:val="26"/>
          <w:szCs w:val="26"/>
          <w:lang w:val="lv-LV"/>
        </w:rPr>
        <w:t xml:space="preserve">esniegumu </w:t>
      </w:r>
      <w:r>
        <w:rPr>
          <w:noProof/>
          <w:sz w:val="26"/>
          <w:szCs w:val="26"/>
          <w:lang w:val="lv-LV"/>
        </w:rPr>
        <w:t xml:space="preserve">Nr. NK-0015/2025 </w:t>
      </w:r>
      <w:r w:rsidRPr="00EA5C28">
        <w:rPr>
          <w:noProof/>
          <w:sz w:val="26"/>
          <w:szCs w:val="26"/>
          <w:lang w:val="lv-LV"/>
        </w:rPr>
        <w:t>pa</w:t>
      </w:r>
      <w:r w:rsidRPr="00EA5C28">
        <w:rPr>
          <w:noProof/>
          <w:sz w:val="26"/>
          <w:szCs w:val="26"/>
          <w:lang w:val="lv-LV"/>
        </w:rPr>
        <w:t xml:space="preserve">r </w:t>
      </w:r>
      <w:r>
        <w:rPr>
          <w:noProof/>
          <w:sz w:val="26"/>
          <w:szCs w:val="26"/>
          <w:lang w:val="lv-LV"/>
        </w:rPr>
        <w:t>rīkojuma izsniegšanu objektā “</w:t>
      </w:r>
      <w:r w:rsidRPr="00EA5C28">
        <w:rPr>
          <w:sz w:val="26"/>
          <w:szCs w:val="26"/>
          <w:lang w:val="lv-LV"/>
        </w:rPr>
        <w:t>Jorģa Zemitāna tilta pārbūve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255B78" w:rsidRPr="00EA5C28" w:rsidP="00255B78" w14:paraId="2F4EB60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55B78" w:rsidRPr="00EA5C28" w:rsidP="00255B78" w14:paraId="79A9346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EA5C28">
        <w:rPr>
          <w:noProof/>
          <w:sz w:val="26"/>
          <w:szCs w:val="26"/>
          <w:lang w:val="lv-LV"/>
        </w:rPr>
        <w:t xml:space="preserve">Noteikt, ka no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tiek ierobežota transportlīdzekļu satiksme </w:t>
      </w:r>
      <w:r>
        <w:rPr>
          <w:noProof/>
          <w:sz w:val="26"/>
          <w:szCs w:val="26"/>
          <w:lang w:val="lv-LV"/>
        </w:rPr>
        <w:t xml:space="preserve">Ieriķu ielā, posmā no ēkas Braslas ielā 16A līdz ēkai Ieriķu ielā 2A,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un luksoforu signālplānu</w:t>
      </w:r>
      <w:r w:rsidRPr="00EA5C28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255B78" w:rsidRPr="00EA5C28" w:rsidP="00255B78" w14:paraId="6B4CCC3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55B78" w:rsidRPr="00EA5C28" w:rsidP="00255B78" w14:paraId="7C434C65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>Sergejs Škabirevs</w:t>
      </w:r>
      <w:r w:rsidRPr="00EA5C28">
        <w:rPr>
          <w:sz w:val="26"/>
          <w:szCs w:val="26"/>
          <w:lang w:val="lv-LV"/>
        </w:rPr>
        <w:t xml:space="preserve"> (tālrunis </w:t>
      </w:r>
      <w:r>
        <w:rPr>
          <w:sz w:val="26"/>
          <w:szCs w:val="26"/>
          <w:lang w:val="lv-LV"/>
        </w:rPr>
        <w:t>26305594</w:t>
      </w:r>
      <w:r w:rsidRPr="00EA5C28">
        <w:rPr>
          <w:sz w:val="26"/>
          <w:szCs w:val="26"/>
          <w:lang w:val="lv-LV"/>
        </w:rPr>
        <w:t>; e-pasts:</w:t>
      </w:r>
      <w:r w:rsidRPr="00554204">
        <w:rPr>
          <w:sz w:val="26"/>
          <w:szCs w:val="26"/>
          <w:lang w:val="lv-LV"/>
        </w:rPr>
        <w:t xml:space="preserve"> </w:t>
      </w:r>
      <w:hyperlink r:id="rId7" w:history="1">
        <w:r w:rsidRPr="0077403F">
          <w:rPr>
            <w:rStyle w:val="Hyperlink"/>
            <w:color w:val="auto"/>
            <w:sz w:val="26"/>
            <w:szCs w:val="26"/>
            <w:u w:val="none"/>
            <w:lang w:val="lv-LV"/>
          </w:rPr>
          <w:t>s.skabirevs@tilts.lv</w:t>
        </w:r>
      </w:hyperlink>
      <w:r w:rsidRPr="00EA5C28">
        <w:rPr>
          <w:sz w:val="26"/>
          <w:szCs w:val="26"/>
          <w:lang w:val="lv-LV"/>
        </w:rPr>
        <w:t>).</w:t>
      </w:r>
    </w:p>
    <w:p w:rsidR="00255B78" w:rsidRPr="00EA5C28" w:rsidP="00255B78" w14:paraId="3CD6A69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55B78" w:rsidRPr="00EA5C28" w:rsidP="00255B78" w14:paraId="11C2D2D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no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Ieriķu iela </w:t>
      </w:r>
      <w:r w:rsidRPr="00EA5C28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ās</w:t>
      </w:r>
      <w:r w:rsidRPr="00EA5C28">
        <w:rPr>
          <w:noProof/>
          <w:sz w:val="26"/>
          <w:szCs w:val="26"/>
          <w:lang w:val="lv-LV"/>
        </w:rPr>
        <w:t>:</w:t>
      </w:r>
    </w:p>
    <w:p w:rsidR="00255B78" w:rsidP="00255B78" w14:paraId="7A1F5AF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 xml:space="preserve">u </w:t>
      </w:r>
      <w:r w:rsidRPr="00EA5C28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);</w:t>
      </w:r>
    </w:p>
    <w:p w:rsidR="00255B78" w:rsidRPr="00EA5C28" w:rsidP="00255B78" w14:paraId="1FF1C64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3.2. satiksmes regulēšanu ar luksoforiem;</w:t>
      </w:r>
    </w:p>
    <w:p w:rsidR="00255B78" w:rsidRPr="00EA5C28" w:rsidP="00255B78" w14:paraId="195007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, transportlīdzekļu piebraukšanu pie dzīvesvietas vai </w:t>
      </w:r>
      <w:r w:rsidRPr="00EA5C28">
        <w:rPr>
          <w:noProof/>
          <w:sz w:val="26"/>
          <w:szCs w:val="26"/>
          <w:lang w:val="lv-LV"/>
        </w:rPr>
        <w:t>uzņēmuma;</w:t>
      </w:r>
    </w:p>
    <w:p w:rsidR="00255B78" w:rsidRPr="00EA5C28" w:rsidP="00255B78" w14:paraId="2E37E49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255B78" w:rsidRPr="00EA5C28" w:rsidP="00255B78" w14:paraId="3148375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255B78" w:rsidRPr="00EA5C28" w:rsidP="00255B78" w14:paraId="3A80B67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</w:t>
      </w:r>
      <w:r>
        <w:rPr>
          <w:sz w:val="26"/>
          <w:szCs w:val="26"/>
          <w:lang w:val="lv-LV"/>
        </w:rPr>
        <w:t>.</w:t>
      </w:r>
    </w:p>
    <w:p w:rsidR="00255B78" w:rsidP="00255B78" w14:paraId="76E4B83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55B78" w:rsidRPr="00EA5C28" w:rsidP="00255B78" w14:paraId="3F7CE12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Ieriķu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255B78" w:rsidRPr="005E5EDD" w:rsidP="00255B78" w14:paraId="34D6DC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Ieriķu ielā</w:t>
      </w:r>
      <w:r w:rsidRPr="00EA5C28">
        <w:rPr>
          <w:noProof/>
          <w:sz w:val="26"/>
          <w:szCs w:val="26"/>
          <w:lang w:val="lv-LV" w:eastAsia="zh-CN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255B78" w:rsidRPr="00EA5C28" w:rsidP="00255B78" w14:paraId="31D2349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55B78" w:rsidP="00255B78" w14:paraId="683817C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255B78" w:rsidRPr="00A612C8" w:rsidP="007750F4" w14:paraId="12B0A867" w14:textId="4977947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4CA774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1E9F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55B78"/>
    <w:rsid w:val="002610CD"/>
    <w:rsid w:val="002737A4"/>
    <w:rsid w:val="002755FA"/>
    <w:rsid w:val="002A058F"/>
    <w:rsid w:val="002B3316"/>
    <w:rsid w:val="002C569E"/>
    <w:rsid w:val="002E316A"/>
    <w:rsid w:val="002E417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C2D0D"/>
    <w:rsid w:val="004D01A5"/>
    <w:rsid w:val="004D0D81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204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403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F19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32AC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5B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s.skabirevs@tilt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2025-10-16T14:22:00Z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Ieriķu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17.10.2025.</vt:lpwstr>
  </property>
  <property fmtid="{D5CDD505-2E9C-101B-9397-08002B2CF9AE}" pid="24" name="REG_NUMURS">
    <vt:lpwstr>AMD-25-604-rs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