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49E7" w14:textId="77777777" w:rsidR="006F2AC9" w:rsidRPr="00F34F9E" w:rsidRDefault="006F2AC9" w:rsidP="006F2AC9">
      <w:pPr>
        <w:ind w:left="6480" w:right="-1050"/>
        <w:jc w:val="center"/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</w:pPr>
      <w:r w:rsidRPr="13302B0B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3. pielikums</w:t>
      </w:r>
    </w:p>
    <w:p w14:paraId="3528DCC3" w14:textId="77777777" w:rsidR="006F2AC9" w:rsidRPr="00BC5667" w:rsidRDefault="006F2AC9" w:rsidP="006F2AC9">
      <w:pPr>
        <w:jc w:val="center"/>
        <w:rPr>
          <w:rFonts w:ascii="Times New Roman" w:hAnsi="Times New Roman" w:cs="Times New Roman"/>
          <w:sz w:val="26"/>
          <w:szCs w:val="26"/>
        </w:rPr>
      </w:pPr>
      <w:r w:rsidRPr="00BC5667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Konkursa “</w:t>
      </w:r>
      <w:r w:rsidRPr="00BC5667">
        <w:rPr>
          <w:rFonts w:ascii="Times New Roman" w:hAnsi="Times New Roman" w:cs="Times New Roman"/>
          <w:sz w:val="26"/>
          <w:szCs w:val="26"/>
        </w:rPr>
        <w:t xml:space="preserve">Par finanšu atbalsta piešķiršanu </w:t>
      </w:r>
      <w:r w:rsidRPr="00BC5667">
        <w:rPr>
          <w:rFonts w:ascii="Times New Roman" w:hAnsi="Times New Roman" w:cs="Times New Roman"/>
          <w:noProof/>
          <w:color w:val="2B579A"/>
          <w:sz w:val="26"/>
          <w:szCs w:val="26"/>
        </w:rPr>
        <w:fldChar w:fldCharType="begin"/>
      </w:r>
      <w:r w:rsidRPr="00BC5667">
        <w:rPr>
          <w:rFonts w:ascii="Times New Roman" w:hAnsi="Times New Roman" w:cs="Times New Roman"/>
          <w:noProof/>
          <w:sz w:val="26"/>
          <w:szCs w:val="26"/>
        </w:rPr>
        <w:instrText xml:space="preserve"> DOCPROPERTY  Subject  \* MERGEFORMAT </w:instrText>
      </w:r>
      <w:r w:rsidRPr="00BC5667">
        <w:rPr>
          <w:rFonts w:ascii="Times New Roman" w:hAnsi="Times New Roman" w:cs="Times New Roman"/>
          <w:noProof/>
          <w:color w:val="2B579A"/>
          <w:sz w:val="26"/>
          <w:szCs w:val="26"/>
        </w:rPr>
        <w:fldChar w:fldCharType="separate"/>
      </w:r>
      <w:r w:rsidRPr="00BC5667">
        <w:rPr>
          <w:rFonts w:ascii="Times New Roman" w:hAnsi="Times New Roman" w:cs="Times New Roman"/>
          <w:noProof/>
          <w:color w:val="2B579A"/>
          <w:sz w:val="26"/>
          <w:szCs w:val="26"/>
        </w:rPr>
        <w:fldChar w:fldCharType="end"/>
      </w:r>
      <w:r w:rsidRPr="00BC5667">
        <w:rPr>
          <w:rFonts w:ascii="Times New Roman" w:hAnsi="Times New Roman" w:cs="Times New Roman"/>
          <w:sz w:val="26"/>
          <w:szCs w:val="26"/>
        </w:rPr>
        <w:t>bioloģiskās daudzveidības uzlabošanai” nolikumam</w:t>
      </w:r>
    </w:p>
    <w:p w14:paraId="7BAA075E" w14:textId="77777777" w:rsidR="006F2AC9" w:rsidRDefault="006F2AC9" w:rsidP="006F2AC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C5667">
        <w:rPr>
          <w:rFonts w:ascii="Times New Roman" w:hAnsi="Times New Roman" w:cs="Times New Roman"/>
          <w:b/>
          <w:bCs/>
          <w:sz w:val="26"/>
          <w:szCs w:val="26"/>
        </w:rPr>
        <w:t>Vērtēšanas kritēriji</w:t>
      </w:r>
    </w:p>
    <w:p w14:paraId="44E99BE2" w14:textId="77777777" w:rsidR="006F2AC9" w:rsidRPr="00BC5667" w:rsidRDefault="006F2AC9" w:rsidP="006F2AC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Reatabula"/>
        <w:tblW w:w="9463" w:type="dxa"/>
        <w:tblInd w:w="-113" w:type="dxa"/>
        <w:tblLook w:val="04A0" w:firstRow="1" w:lastRow="0" w:firstColumn="1" w:lastColumn="0" w:noHBand="0" w:noVBand="1"/>
      </w:tblPr>
      <w:tblGrid>
        <w:gridCol w:w="489"/>
        <w:gridCol w:w="2580"/>
        <w:gridCol w:w="4552"/>
        <w:gridCol w:w="1842"/>
      </w:tblGrid>
      <w:tr w:rsidR="006F2AC9" w14:paraId="296907E5" w14:textId="77777777" w:rsidTr="00330C1D">
        <w:tc>
          <w:tcPr>
            <w:tcW w:w="489" w:type="dxa"/>
          </w:tcPr>
          <w:p w14:paraId="510DF4F5" w14:textId="77777777" w:rsidR="006F2AC9" w:rsidRPr="00BC5667" w:rsidRDefault="006F2AC9" w:rsidP="00330C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</w:tcPr>
          <w:p w14:paraId="1F7B3C43" w14:textId="77777777" w:rsidR="006F2AC9" w:rsidRPr="00BC5667" w:rsidRDefault="006F2AC9" w:rsidP="00330C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Kritēriji</w:t>
            </w:r>
          </w:p>
        </w:tc>
        <w:tc>
          <w:tcPr>
            <w:tcW w:w="4552" w:type="dxa"/>
          </w:tcPr>
          <w:p w14:paraId="55C3A756" w14:textId="77777777" w:rsidR="006F2AC9" w:rsidRPr="00BC5667" w:rsidRDefault="006F2AC9" w:rsidP="00330C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BC56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Apakškritēriji</w:t>
            </w:r>
            <w:proofErr w:type="spellEnd"/>
          </w:p>
        </w:tc>
        <w:tc>
          <w:tcPr>
            <w:tcW w:w="1842" w:type="dxa"/>
          </w:tcPr>
          <w:p w14:paraId="4DF775A5" w14:textId="77777777" w:rsidR="006F2AC9" w:rsidRPr="00BC5667" w:rsidRDefault="006F2AC9" w:rsidP="00330C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Punktu skaits</w:t>
            </w:r>
          </w:p>
        </w:tc>
      </w:tr>
      <w:tr w:rsidR="006F2AC9" w14:paraId="125404C3" w14:textId="77777777" w:rsidTr="00330C1D">
        <w:tc>
          <w:tcPr>
            <w:tcW w:w="489" w:type="dxa"/>
            <w:vMerge w:val="restart"/>
          </w:tcPr>
          <w:p w14:paraId="3D60A493" w14:textId="77777777" w:rsidR="006F2AC9" w:rsidRPr="00BC5667" w:rsidRDefault="006F2AC9" w:rsidP="00330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80" w:type="dxa"/>
            <w:vMerge w:val="restart"/>
          </w:tcPr>
          <w:p w14:paraId="3F9660B6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Atbilstība konkursa  mērķim</w:t>
            </w:r>
          </w:p>
        </w:tc>
        <w:tc>
          <w:tcPr>
            <w:tcW w:w="455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8"/>
              <w:gridCol w:w="81"/>
            </w:tblGrid>
            <w:tr w:rsidR="006F2AC9" w14:paraId="22221E41" w14:textId="77777777" w:rsidTr="00330C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0900A2" w14:textId="77777777" w:rsidR="006F2AC9" w:rsidRPr="00BC5667" w:rsidRDefault="006F2AC9" w:rsidP="00330C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6"/>
                      <w:szCs w:val="26"/>
                      <w:lang w:eastAsia="lv-LV"/>
                      <w14:ligatures w14:val="none"/>
                    </w:rPr>
                  </w:pPr>
                  <w:r w:rsidRPr="00BC5667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6"/>
                      <w:szCs w:val="26"/>
                      <w:lang w:eastAsia="lv-LV"/>
                      <w14:ligatures w14:val="none"/>
                    </w:rPr>
                    <w:t>Ideja atbilst konkursa mērķim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6A0A82" w14:textId="77777777" w:rsidR="006F2AC9" w:rsidRPr="00BC5667" w:rsidRDefault="006F2AC9" w:rsidP="00330C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6"/>
                      <w:szCs w:val="26"/>
                      <w:lang w:eastAsia="lv-LV"/>
                      <w14:ligatures w14:val="none"/>
                    </w:rPr>
                  </w:pPr>
                </w:p>
              </w:tc>
            </w:tr>
          </w:tbl>
          <w:p w14:paraId="11EF755D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A762AC8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Atbilst</w:t>
            </w:r>
          </w:p>
        </w:tc>
      </w:tr>
      <w:tr w:rsidR="006F2AC9" w14:paraId="5DAF503A" w14:textId="77777777" w:rsidTr="00330C1D">
        <w:tc>
          <w:tcPr>
            <w:tcW w:w="489" w:type="dxa"/>
            <w:vMerge/>
          </w:tcPr>
          <w:p w14:paraId="3C4778F8" w14:textId="77777777" w:rsidR="006F2AC9" w:rsidRPr="00BC5667" w:rsidRDefault="006F2AC9" w:rsidP="00330C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vMerge/>
          </w:tcPr>
          <w:p w14:paraId="1CF88A8D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52" w:type="dxa"/>
          </w:tcPr>
          <w:p w14:paraId="05E80F81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>Ideja neatbilst konkursa mērķim</w:t>
            </w:r>
          </w:p>
        </w:tc>
        <w:tc>
          <w:tcPr>
            <w:tcW w:w="1842" w:type="dxa"/>
          </w:tcPr>
          <w:p w14:paraId="32A777E5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Neatbilst*</w:t>
            </w:r>
          </w:p>
        </w:tc>
      </w:tr>
      <w:tr w:rsidR="006F2AC9" w14:paraId="7CDD3CA2" w14:textId="77777777" w:rsidTr="00330C1D">
        <w:tc>
          <w:tcPr>
            <w:tcW w:w="489" w:type="dxa"/>
            <w:vMerge w:val="restart"/>
          </w:tcPr>
          <w:p w14:paraId="29A59837" w14:textId="77777777" w:rsidR="006F2AC9" w:rsidRPr="00BC5667" w:rsidRDefault="006F2AC9" w:rsidP="00330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80" w:type="dxa"/>
            <w:vMerge w:val="restart"/>
          </w:tcPr>
          <w:p w14:paraId="50CD32F9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Dārza pārmaiņu idejas apraksta kvalitāte</w:t>
            </w:r>
          </w:p>
        </w:tc>
        <w:tc>
          <w:tcPr>
            <w:tcW w:w="4552" w:type="dxa"/>
          </w:tcPr>
          <w:p w14:paraId="6B294EC0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Dārza pārmaiņu ideja ir detalizēti aprakstīta, ietverot plānotās metodes, izmantojamos materiālus, augus un darbu īstenošanas plānu</w:t>
            </w:r>
          </w:p>
        </w:tc>
        <w:tc>
          <w:tcPr>
            <w:tcW w:w="1842" w:type="dxa"/>
          </w:tcPr>
          <w:p w14:paraId="2ABF02DA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Atbilst</w:t>
            </w:r>
          </w:p>
        </w:tc>
      </w:tr>
      <w:tr w:rsidR="006F2AC9" w14:paraId="0B682FBD" w14:textId="77777777" w:rsidTr="00330C1D">
        <w:tc>
          <w:tcPr>
            <w:tcW w:w="489" w:type="dxa"/>
            <w:vMerge/>
          </w:tcPr>
          <w:p w14:paraId="4E6C1214" w14:textId="77777777" w:rsidR="006F2AC9" w:rsidRPr="00BC5667" w:rsidRDefault="006F2AC9" w:rsidP="00330C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vMerge/>
          </w:tcPr>
          <w:p w14:paraId="22FE7397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52" w:type="dxa"/>
          </w:tcPr>
          <w:p w14:paraId="16A53808" w14:textId="77777777" w:rsidR="006F2AC9" w:rsidRPr="00BC5667" w:rsidRDefault="006F2AC9" w:rsidP="00330C1D">
            <w:pPr>
              <w:rPr>
                <w:rFonts w:ascii="Times New Roman" w:eastAsia="Times New Roman" w:hAnsi="Times New Roman" w:cs="Times New Roman"/>
                <w:vanish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Dārza pārmaiņu idejas </w:t>
            </w:r>
            <w:r w:rsidRPr="00BC566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 xml:space="preserve">apraksts ir nepilnīgs, nav iespējams novērtēt īstenošanas potenciālu </w:t>
            </w:r>
          </w:p>
        </w:tc>
        <w:tc>
          <w:tcPr>
            <w:tcW w:w="1842" w:type="dxa"/>
          </w:tcPr>
          <w:p w14:paraId="5B634C05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Neatbilst*</w:t>
            </w:r>
          </w:p>
        </w:tc>
      </w:tr>
      <w:tr w:rsidR="006F2AC9" w14:paraId="3CDE72EE" w14:textId="77777777" w:rsidTr="00330C1D">
        <w:tc>
          <w:tcPr>
            <w:tcW w:w="489" w:type="dxa"/>
            <w:vMerge w:val="restart"/>
          </w:tcPr>
          <w:p w14:paraId="36FC29EC" w14:textId="77777777" w:rsidR="006F2AC9" w:rsidRPr="00BC5667" w:rsidRDefault="006F2AC9" w:rsidP="00330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580" w:type="dxa"/>
            <w:vMerge w:val="restart"/>
          </w:tcPr>
          <w:p w14:paraId="02E1086C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Zemes īpašnieka apliecinoši dokumenti</w:t>
            </w:r>
          </w:p>
        </w:tc>
        <w:tc>
          <w:tcPr>
            <w:tcW w:w="4552" w:type="dxa"/>
          </w:tcPr>
          <w:p w14:paraId="0E0CC7DE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Pievienoti zemes īpašuma vai tiesiskā valdījuma apliecinoši dokumenti</w:t>
            </w:r>
          </w:p>
        </w:tc>
        <w:tc>
          <w:tcPr>
            <w:tcW w:w="1842" w:type="dxa"/>
          </w:tcPr>
          <w:p w14:paraId="1B5C3EB5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Atbilst</w:t>
            </w:r>
          </w:p>
        </w:tc>
      </w:tr>
      <w:tr w:rsidR="006F2AC9" w14:paraId="22D989B0" w14:textId="77777777" w:rsidTr="00330C1D">
        <w:tc>
          <w:tcPr>
            <w:tcW w:w="489" w:type="dxa"/>
            <w:vMerge/>
          </w:tcPr>
          <w:p w14:paraId="3CEBF1BF" w14:textId="77777777" w:rsidR="006F2AC9" w:rsidRPr="00BC5667" w:rsidRDefault="006F2AC9" w:rsidP="00330C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vMerge/>
          </w:tcPr>
          <w:p w14:paraId="42A60BB2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52" w:type="dxa"/>
          </w:tcPr>
          <w:p w14:paraId="771B874C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Zemes īpašuma vai tiesiskā valdījuma apliecinoši dokumenti nav pievienoti</w:t>
            </w:r>
          </w:p>
        </w:tc>
        <w:tc>
          <w:tcPr>
            <w:tcW w:w="1842" w:type="dxa"/>
          </w:tcPr>
          <w:p w14:paraId="7622746E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Neatbilst*</w:t>
            </w:r>
          </w:p>
        </w:tc>
      </w:tr>
      <w:tr w:rsidR="006F2AC9" w14:paraId="1504997C" w14:textId="77777777" w:rsidTr="00330C1D">
        <w:tc>
          <w:tcPr>
            <w:tcW w:w="7621" w:type="dxa"/>
            <w:gridSpan w:val="3"/>
          </w:tcPr>
          <w:p w14:paraId="0E83E3CE" w14:textId="77777777" w:rsidR="006F2AC9" w:rsidRPr="00BC5667" w:rsidRDefault="006F2AC9" w:rsidP="00330C1D">
            <w:pPr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Atbilst/Neatbilst</w:t>
            </w:r>
          </w:p>
        </w:tc>
        <w:tc>
          <w:tcPr>
            <w:tcW w:w="1842" w:type="dxa"/>
          </w:tcPr>
          <w:p w14:paraId="74C71885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F2AC9" w14:paraId="017927C9" w14:textId="77777777" w:rsidTr="00330C1D">
        <w:tc>
          <w:tcPr>
            <w:tcW w:w="489" w:type="dxa"/>
            <w:vMerge w:val="restart"/>
          </w:tcPr>
          <w:p w14:paraId="6C80E490" w14:textId="77777777" w:rsidR="006F2AC9" w:rsidRPr="00BC5667" w:rsidRDefault="006F2AC9" w:rsidP="00330C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580" w:type="dxa"/>
            <w:vMerge w:val="restart"/>
          </w:tcPr>
          <w:p w14:paraId="27CD6332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Stādīšana bioloģiskajai daudzveidībai</w:t>
            </w:r>
          </w:p>
        </w:tc>
        <w:tc>
          <w:tcPr>
            <w:tcW w:w="4552" w:type="dxa"/>
          </w:tcPr>
          <w:p w14:paraId="0D634ACF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Dabiskās pļavas izveide ar vietējām augu sugām, kopējā platība ne mazāka kā 5 </w:t>
            </w:r>
            <w:r w:rsidRPr="00BC566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</w:t>
            </w:r>
            <w:r w:rsidRPr="00BC5667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lv-LV"/>
              </w:rPr>
              <w:t>2</w:t>
            </w: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(var sastāvēt no vairākiem atsevišķiem gabaliem)</w:t>
            </w:r>
          </w:p>
        </w:tc>
        <w:tc>
          <w:tcPr>
            <w:tcW w:w="1842" w:type="dxa"/>
          </w:tcPr>
          <w:p w14:paraId="3539B247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6F2AC9" w14:paraId="75C1A20C" w14:textId="77777777" w:rsidTr="00330C1D">
        <w:tc>
          <w:tcPr>
            <w:tcW w:w="489" w:type="dxa"/>
            <w:vMerge/>
          </w:tcPr>
          <w:p w14:paraId="1FF80344" w14:textId="77777777" w:rsidR="006F2AC9" w:rsidRPr="00BC5667" w:rsidRDefault="006F2AC9" w:rsidP="00330C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vMerge/>
          </w:tcPr>
          <w:p w14:paraId="08A218DB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52" w:type="dxa"/>
          </w:tcPr>
          <w:p w14:paraId="4DA03DAC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eastAsia="Times New Roman" w:hAnsi="Times New Roman" w:cs="Times New Roman"/>
                <w:sz w:val="26"/>
                <w:szCs w:val="26"/>
              </w:rPr>
              <w:t>Vietējo apputeksnētājiem draudzīgu lakstaugu stādīšana</w:t>
            </w:r>
          </w:p>
        </w:tc>
        <w:tc>
          <w:tcPr>
            <w:tcW w:w="1842" w:type="dxa"/>
          </w:tcPr>
          <w:p w14:paraId="176AC2D8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6F2AC9" w14:paraId="05EFA5A6" w14:textId="77777777" w:rsidTr="00330C1D">
        <w:tc>
          <w:tcPr>
            <w:tcW w:w="489" w:type="dxa"/>
            <w:vMerge/>
          </w:tcPr>
          <w:p w14:paraId="20728E70" w14:textId="77777777" w:rsidR="006F2AC9" w:rsidRPr="00BC5667" w:rsidRDefault="006F2AC9" w:rsidP="00330C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vMerge/>
          </w:tcPr>
          <w:p w14:paraId="65CF1DB3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52" w:type="dxa"/>
          </w:tcPr>
          <w:p w14:paraId="55B35303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>Ar nektāru bagātu krūmu un koku stādīšana</w:t>
            </w:r>
          </w:p>
        </w:tc>
        <w:tc>
          <w:tcPr>
            <w:tcW w:w="1842" w:type="dxa"/>
          </w:tcPr>
          <w:p w14:paraId="5B848503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6F2AC9" w14:paraId="3B14DDB4" w14:textId="77777777" w:rsidTr="00330C1D">
        <w:trPr>
          <w:trHeight w:val="1161"/>
        </w:trPr>
        <w:tc>
          <w:tcPr>
            <w:tcW w:w="489" w:type="dxa"/>
            <w:vMerge w:val="restart"/>
          </w:tcPr>
          <w:p w14:paraId="55B297D0" w14:textId="77777777" w:rsidR="006F2AC9" w:rsidRPr="00BC5667" w:rsidRDefault="006F2AC9" w:rsidP="00330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580" w:type="dxa"/>
            <w:vMerge w:val="restart"/>
          </w:tcPr>
          <w:p w14:paraId="3F76DD7B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Ūdens elementu izveide bioloģiskajai daudzveidībai</w:t>
            </w:r>
          </w:p>
        </w:tc>
        <w:tc>
          <w:tcPr>
            <w:tcW w:w="4552" w:type="dxa"/>
          </w:tcPr>
          <w:p w14:paraId="4E1B8622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Ūdenstilpes izveide (vismaz 3 </w:t>
            </w:r>
            <w:r w:rsidRPr="00BC566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</w:t>
            </w:r>
            <w:r w:rsidRPr="00BC5667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lv-LV"/>
              </w:rPr>
              <w:t>2</w:t>
            </w: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), dziļāko vietu paredzot 60-100 cm, ar lēzeniem krastiem, iekļaujot ūdens un krasta augus</w:t>
            </w:r>
          </w:p>
        </w:tc>
        <w:tc>
          <w:tcPr>
            <w:tcW w:w="1842" w:type="dxa"/>
          </w:tcPr>
          <w:p w14:paraId="10F5A703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6F2AC9" w14:paraId="6BCCCB15" w14:textId="77777777" w:rsidTr="00330C1D">
        <w:tc>
          <w:tcPr>
            <w:tcW w:w="489" w:type="dxa"/>
            <w:vMerge/>
          </w:tcPr>
          <w:p w14:paraId="2A8A2466" w14:textId="77777777" w:rsidR="006F2AC9" w:rsidRPr="00BC5667" w:rsidRDefault="006F2AC9" w:rsidP="00330C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vMerge/>
          </w:tcPr>
          <w:p w14:paraId="10A32703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52" w:type="dxa"/>
          </w:tcPr>
          <w:p w14:paraId="5E1C5C47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Lietus dārza vai mitrāja izveide</w:t>
            </w:r>
          </w:p>
        </w:tc>
        <w:tc>
          <w:tcPr>
            <w:tcW w:w="1842" w:type="dxa"/>
          </w:tcPr>
          <w:p w14:paraId="010D06DC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6F2AC9" w14:paraId="3DE4C4CF" w14:textId="77777777" w:rsidTr="00330C1D">
        <w:tc>
          <w:tcPr>
            <w:tcW w:w="489" w:type="dxa"/>
            <w:vMerge/>
          </w:tcPr>
          <w:p w14:paraId="2A97E86E" w14:textId="77777777" w:rsidR="006F2AC9" w:rsidRPr="00BC5667" w:rsidRDefault="006F2AC9" w:rsidP="00330C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vMerge/>
          </w:tcPr>
          <w:p w14:paraId="20BC9676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52" w:type="dxa"/>
          </w:tcPr>
          <w:p w14:paraId="7DE4DFD1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Esošās ūdenstilpes atjaunošana, iekļaujot ūdens un krasta augus</w:t>
            </w:r>
          </w:p>
        </w:tc>
        <w:tc>
          <w:tcPr>
            <w:tcW w:w="1842" w:type="dxa"/>
          </w:tcPr>
          <w:p w14:paraId="506B428C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</w:tr>
      <w:tr w:rsidR="006F2AC9" w14:paraId="4DEA4512" w14:textId="77777777" w:rsidTr="00330C1D">
        <w:tc>
          <w:tcPr>
            <w:tcW w:w="489" w:type="dxa"/>
            <w:vMerge w:val="restart"/>
          </w:tcPr>
          <w:p w14:paraId="0C5F0BC6" w14:textId="77777777" w:rsidR="006F2AC9" w:rsidRPr="00BC5667" w:rsidRDefault="006F2AC9" w:rsidP="00330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580" w:type="dxa"/>
            <w:vMerge w:val="restart"/>
          </w:tcPr>
          <w:p w14:paraId="355364DA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Savvaļas dzīvotņu, mājvietu izveide un saglabāšana</w:t>
            </w:r>
          </w:p>
        </w:tc>
        <w:tc>
          <w:tcPr>
            <w:tcW w:w="4552" w:type="dxa"/>
          </w:tcPr>
          <w:p w14:paraId="5B50C254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Putnu būrīšu izveide un uzstādīšana**</w:t>
            </w:r>
          </w:p>
        </w:tc>
        <w:tc>
          <w:tcPr>
            <w:tcW w:w="1842" w:type="dxa"/>
          </w:tcPr>
          <w:p w14:paraId="443C0721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6F2AC9" w14:paraId="687E1671" w14:textId="77777777" w:rsidTr="00330C1D">
        <w:tc>
          <w:tcPr>
            <w:tcW w:w="489" w:type="dxa"/>
            <w:vMerge/>
          </w:tcPr>
          <w:p w14:paraId="2F689357" w14:textId="77777777" w:rsidR="006F2AC9" w:rsidRPr="00BC5667" w:rsidRDefault="006F2AC9" w:rsidP="00330C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vMerge/>
          </w:tcPr>
          <w:p w14:paraId="59E9353D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52" w:type="dxa"/>
          </w:tcPr>
          <w:p w14:paraId="62AC4DAF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Sikspārņu būrīšu izveide un uzstādīšana**</w:t>
            </w:r>
          </w:p>
        </w:tc>
        <w:tc>
          <w:tcPr>
            <w:tcW w:w="1842" w:type="dxa"/>
          </w:tcPr>
          <w:p w14:paraId="072D1B54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6F2AC9" w14:paraId="11887D27" w14:textId="77777777" w:rsidTr="00330C1D">
        <w:tc>
          <w:tcPr>
            <w:tcW w:w="489" w:type="dxa"/>
            <w:vMerge/>
          </w:tcPr>
          <w:p w14:paraId="482FDE58" w14:textId="77777777" w:rsidR="006F2AC9" w:rsidRPr="00BC5667" w:rsidRDefault="006F2AC9" w:rsidP="00330C1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580" w:type="dxa"/>
            <w:vMerge/>
          </w:tcPr>
          <w:p w14:paraId="6F71A205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4552" w:type="dxa"/>
          </w:tcPr>
          <w:p w14:paraId="756181AA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Kukaiņu dzīvotņu izveide un uzstādīšana**</w:t>
            </w:r>
          </w:p>
        </w:tc>
        <w:tc>
          <w:tcPr>
            <w:tcW w:w="1842" w:type="dxa"/>
          </w:tcPr>
          <w:p w14:paraId="38B84DAB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6F2AC9" w14:paraId="5CA29605" w14:textId="77777777" w:rsidTr="00330C1D">
        <w:tc>
          <w:tcPr>
            <w:tcW w:w="489" w:type="dxa"/>
            <w:vMerge/>
          </w:tcPr>
          <w:p w14:paraId="3C360774" w14:textId="77777777" w:rsidR="006F2AC9" w:rsidRPr="00BC5667" w:rsidRDefault="006F2AC9" w:rsidP="00330C1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580" w:type="dxa"/>
            <w:vMerge/>
          </w:tcPr>
          <w:p w14:paraId="7FC8AF26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4552" w:type="dxa"/>
          </w:tcPr>
          <w:p w14:paraId="50F445FB" w14:textId="77777777" w:rsidR="006F2AC9" w:rsidRPr="00BC5667" w:rsidRDefault="006F2AC9" w:rsidP="00330C1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Būrīšu un dzīvotņu izveide izmantojot esošos atkārtoti izmantojumus dabiskus materiālus.</w:t>
            </w:r>
          </w:p>
        </w:tc>
        <w:tc>
          <w:tcPr>
            <w:tcW w:w="1842" w:type="dxa"/>
          </w:tcPr>
          <w:p w14:paraId="462D8DB8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+1</w:t>
            </w:r>
          </w:p>
        </w:tc>
      </w:tr>
      <w:tr w:rsidR="006F2AC9" w14:paraId="02113C93" w14:textId="77777777" w:rsidTr="00330C1D">
        <w:tc>
          <w:tcPr>
            <w:tcW w:w="489" w:type="dxa"/>
            <w:vMerge w:val="restart"/>
          </w:tcPr>
          <w:p w14:paraId="64623746" w14:textId="77777777" w:rsidR="006F2AC9" w:rsidRPr="00BC5667" w:rsidRDefault="006F2AC9" w:rsidP="00330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580" w:type="dxa"/>
            <w:vMerge w:val="restart"/>
          </w:tcPr>
          <w:p w14:paraId="26EF6321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Augsnes un zemes apsaimniekošana bioloģiskās daudzveidības veicināšanai</w:t>
            </w:r>
          </w:p>
        </w:tc>
        <w:tc>
          <w:tcPr>
            <w:tcW w:w="4552" w:type="dxa"/>
          </w:tcPr>
          <w:p w14:paraId="48BAB5A4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Kompostēšanas vietas izveide un uzturēšana</w:t>
            </w:r>
          </w:p>
        </w:tc>
        <w:tc>
          <w:tcPr>
            <w:tcW w:w="1842" w:type="dxa"/>
          </w:tcPr>
          <w:p w14:paraId="3DD72773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6F2AC9" w14:paraId="5C3C5D95" w14:textId="77777777" w:rsidTr="00330C1D">
        <w:tc>
          <w:tcPr>
            <w:tcW w:w="489" w:type="dxa"/>
            <w:vMerge/>
          </w:tcPr>
          <w:p w14:paraId="6A4D860D" w14:textId="77777777" w:rsidR="006F2AC9" w:rsidRPr="00BC5667" w:rsidRDefault="006F2AC9" w:rsidP="00330C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vMerge/>
          </w:tcPr>
          <w:p w14:paraId="3B1C98D6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52" w:type="dxa"/>
          </w:tcPr>
          <w:p w14:paraId="53201ABD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Izmantojot esošos atkārtoti izmantojumus dabiskus materiālus </w:t>
            </w:r>
          </w:p>
          <w:p w14:paraId="11AEAC10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50BAEC3" w14:textId="77777777" w:rsidR="006F2AC9" w:rsidRPr="00BC5667" w:rsidRDefault="006F2AC9" w:rsidP="00330C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6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+1</w:t>
            </w:r>
          </w:p>
        </w:tc>
      </w:tr>
    </w:tbl>
    <w:p w14:paraId="12DF08F4" w14:textId="77777777" w:rsidR="006F2AC9" w:rsidRPr="00FE18CE" w:rsidRDefault="006F2AC9" w:rsidP="006F2AC9">
      <w:pPr>
        <w:rPr>
          <w:rFonts w:ascii="Times New Roman" w:hAnsi="Times New Roman" w:cs="Times New Roman"/>
          <w:sz w:val="26"/>
          <w:szCs w:val="26"/>
        </w:rPr>
      </w:pPr>
    </w:p>
    <w:p w14:paraId="11673ABB" w14:textId="77777777" w:rsidR="006F2AC9" w:rsidRPr="00FE18CE" w:rsidRDefault="006F2AC9" w:rsidP="006F2AC9">
      <w:pPr>
        <w:rPr>
          <w:rFonts w:ascii="Times New Roman" w:hAnsi="Times New Roman" w:cs="Times New Roman"/>
          <w:sz w:val="26"/>
          <w:szCs w:val="26"/>
        </w:rPr>
      </w:pPr>
      <w:r w:rsidRPr="00FE18CE">
        <w:rPr>
          <w:rFonts w:ascii="Times New Roman" w:hAnsi="Times New Roman" w:cs="Times New Roman"/>
          <w:sz w:val="26"/>
          <w:szCs w:val="26"/>
        </w:rPr>
        <w:t>*Ja Pretendents ir saņēmis vērtējumu Neatbilst – Pretendents tiek izslēgts no tālākās dalības konkursā.</w:t>
      </w:r>
    </w:p>
    <w:p w14:paraId="4044D35A" w14:textId="77777777" w:rsidR="006F2AC9" w:rsidRPr="00FE18CE" w:rsidRDefault="006F2AC9" w:rsidP="006F2AC9">
      <w:pPr>
        <w:rPr>
          <w:rFonts w:ascii="Times New Roman" w:hAnsi="Times New Roman" w:cs="Times New Roman"/>
          <w:sz w:val="26"/>
          <w:szCs w:val="26"/>
        </w:rPr>
      </w:pPr>
      <w:r w:rsidRPr="00FE18CE">
        <w:rPr>
          <w:rFonts w:ascii="Times New Roman" w:hAnsi="Times New Roman" w:cs="Times New Roman"/>
          <w:sz w:val="26"/>
          <w:szCs w:val="26"/>
        </w:rPr>
        <w:t>** Par aktivitātes izpildi, neatkarīgi no skaita.</w:t>
      </w:r>
    </w:p>
    <w:p w14:paraId="2B6CFF1C" w14:textId="77777777" w:rsidR="006F2AC9" w:rsidRPr="00FE18CE" w:rsidRDefault="006F2AC9" w:rsidP="006F2AC9">
      <w:pPr>
        <w:rPr>
          <w:rFonts w:ascii="Times New Roman" w:hAnsi="Times New Roman" w:cs="Times New Roman"/>
          <w:sz w:val="26"/>
          <w:szCs w:val="26"/>
        </w:rPr>
      </w:pPr>
    </w:p>
    <w:p w14:paraId="2BFCFC80" w14:textId="77777777" w:rsidR="0070375F" w:rsidRDefault="0070375F"/>
    <w:sectPr w:rsidR="0070375F" w:rsidSect="008B49D7">
      <w:footerReference w:type="default" r:id="rId9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F407" w14:textId="77777777" w:rsidR="008B49D7" w:rsidRDefault="008B49D7" w:rsidP="008B49D7">
      <w:pPr>
        <w:spacing w:after="0" w:line="240" w:lineRule="auto"/>
      </w:pPr>
      <w:r>
        <w:separator/>
      </w:r>
    </w:p>
  </w:endnote>
  <w:endnote w:type="continuationSeparator" w:id="0">
    <w:p w14:paraId="3D7C46C7" w14:textId="77777777" w:rsidR="008B49D7" w:rsidRDefault="008B49D7" w:rsidP="008B4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C09E" w14:textId="77777777" w:rsidR="008B49D7" w:rsidRDefault="008B49D7" w:rsidP="008B49D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  <w:p w14:paraId="6782B8CF" w14:textId="77777777" w:rsidR="008B49D7" w:rsidRDefault="008B49D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246A0" w14:textId="77777777" w:rsidR="008B49D7" w:rsidRDefault="008B49D7" w:rsidP="008B49D7">
      <w:pPr>
        <w:spacing w:after="0" w:line="240" w:lineRule="auto"/>
      </w:pPr>
      <w:r>
        <w:separator/>
      </w:r>
    </w:p>
  </w:footnote>
  <w:footnote w:type="continuationSeparator" w:id="0">
    <w:p w14:paraId="09692192" w14:textId="77777777" w:rsidR="008B49D7" w:rsidRDefault="008B49D7" w:rsidP="008B4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C9"/>
    <w:rsid w:val="006F2AC9"/>
    <w:rsid w:val="0070375F"/>
    <w:rsid w:val="00773FC5"/>
    <w:rsid w:val="008B49D7"/>
    <w:rsid w:val="00BB0254"/>
    <w:rsid w:val="00FD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987A74"/>
  <w15:chartTrackingRefBased/>
  <w15:docId w15:val="{F45E2EA8-25D4-447E-869B-55782488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F2AC9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F2A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F2A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F2AC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F2AC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F2AC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F2AC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F2AC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F2AC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F2AC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F2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F2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F2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F2AC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F2AC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F2AC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F2AC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F2AC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F2AC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F2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F2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F2AC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F2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F2AC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6F2AC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F2AC9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6F2AC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F2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F2AC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F2AC9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6F2AC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8B49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B49D7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8B49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49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3D2E481C3408646B52EFA6356442757" ma:contentTypeVersion="16" ma:contentTypeDescription="Izveidot jaunu dokumentu." ma:contentTypeScope="" ma:versionID="201f86a44b5cd3166f000afa03a25523">
  <xsd:schema xmlns:xsd="http://www.w3.org/2001/XMLSchema" xmlns:xs="http://www.w3.org/2001/XMLSchema" xmlns:p="http://schemas.microsoft.com/office/2006/metadata/properties" xmlns:ns2="e1beaec0-e69b-4e25-8ff8-922cbb69bc94" xmlns:ns3="7b8d4944-e35a-4705-9344-ffc993e2bea4" targetNamespace="http://schemas.microsoft.com/office/2006/metadata/properties" ma:root="true" ma:fieldsID="c4200feb066314b1c452ca4b9ecf091a" ns2:_="" ns3:_="">
    <xsd:import namespace="e1beaec0-e69b-4e25-8ff8-922cbb69bc94"/>
    <xsd:import namespace="7b8d4944-e35a-4705-9344-ffc993e2be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eaec0-e69b-4e25-8ff8-922cbb69b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d4944-e35a-4705-9344-ffc993e2be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5c2c68-b696-44c4-b431-69e1a6218390}" ma:internalName="TaxCatchAll" ma:showField="CatchAllData" ma:web="7b8d4944-e35a-4705-9344-ffc993e2be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eaec0-e69b-4e25-8ff8-922cbb69bc94">
      <Terms xmlns="http://schemas.microsoft.com/office/infopath/2007/PartnerControls"/>
    </lcf76f155ced4ddcb4097134ff3c332f>
    <TaxCatchAll xmlns="7b8d4944-e35a-4705-9344-ffc993e2bea4" xsi:nil="true"/>
  </documentManagement>
</p:properties>
</file>

<file path=customXml/itemProps1.xml><?xml version="1.0" encoding="utf-8"?>
<ds:datastoreItem xmlns:ds="http://schemas.openxmlformats.org/officeDocument/2006/customXml" ds:itemID="{1F02C385-8134-4BA6-85EF-A881D1F21C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DE5219-CB5B-418F-A405-84A6DCD2F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eaec0-e69b-4e25-8ff8-922cbb69bc94"/>
    <ds:schemaRef ds:uri="7b8d4944-e35a-4705-9344-ffc993e2b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E082FF-21DC-45E1-BF67-86BC8D8AB403}">
  <ds:schemaRefs>
    <ds:schemaRef ds:uri="http://schemas.microsoft.com/office/2006/metadata/properties"/>
    <ds:schemaRef ds:uri="http://schemas.microsoft.com/office/infopath/2007/PartnerControls"/>
    <ds:schemaRef ds:uri="e1beaec0-e69b-4e25-8ff8-922cbb69bc94"/>
    <ds:schemaRef ds:uri="7b8d4944-e35a-4705-9344-ffc993e2b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1305</Words>
  <Characters>744</Characters>
  <Application>Microsoft Office Word</Application>
  <DocSecurity>0</DocSecurity>
  <Lines>6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Odrija Krūze</dc:creator>
  <cp:keywords/>
  <dc:description/>
  <cp:lastModifiedBy>Odrija Krūze</cp:lastModifiedBy>
  <cp:revision>2</cp:revision>
  <dcterms:created xsi:type="dcterms:W3CDTF">2025-10-01T12:02:00Z</dcterms:created>
  <dcterms:modified xsi:type="dcterms:W3CDTF">2025-10-01T13:50:00Z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0x01010093D2E481C3408646B52EFA6356442757</vt:lpwstr>
  </property>
  <property fmtid="{D5CDD505-2E9C-101B-9397-08002B2CF9AE}" pid="3" name="MediaServiceImageTags">
    <vt:lpwstr/>
  </property>
</Properties>
</file>