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AMD-25-554-rs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uz Jorģa Zemitāna tilta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02E6D" w:rsidRPr="00EA5C28" w:rsidP="00E02E6D" w14:paraId="1FBFDD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E5EDD">
        <w:rPr>
          <w:noProof/>
          <w:sz w:val="26"/>
          <w:szCs w:val="26"/>
          <w:lang w:val="lv-LV"/>
        </w:rPr>
        <w:t>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sz w:val="26"/>
          <w:szCs w:val="26"/>
          <w:lang w:val="lv-LV"/>
        </w:rPr>
        <w:t>“TBRT” 18.09.2024. noslēgto līgumu Nr. AMD-24</w:t>
      </w:r>
      <w:r w:rsidRPr="00EA5C28">
        <w:rPr>
          <w:noProof/>
          <w:sz w:val="26"/>
          <w:szCs w:val="26"/>
          <w:lang w:val="lv-LV"/>
        </w:rPr>
        <w:t>-6297-</w:t>
      </w:r>
      <w:r w:rsidRPr="00EA5C28">
        <w:rPr>
          <w:sz w:val="26"/>
          <w:szCs w:val="26"/>
          <w:lang w:val="lv-LV"/>
        </w:rPr>
        <w:t xml:space="preserve">lī “Jorģa Zemitāna tilta pārbūve”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>26</w:t>
      </w:r>
      <w:r w:rsidRPr="00B00F19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B00F19">
        <w:rPr>
          <w:noProof/>
          <w:sz w:val="26"/>
          <w:szCs w:val="26"/>
          <w:lang w:val="lv-LV"/>
        </w:rPr>
        <w:t>.2025. i</w:t>
      </w:r>
      <w:r w:rsidRPr="00EA5C28">
        <w:rPr>
          <w:noProof/>
          <w:sz w:val="26"/>
          <w:szCs w:val="26"/>
          <w:lang w:val="lv-LV"/>
        </w:rPr>
        <w:t xml:space="preserve">esniegumu </w:t>
      </w:r>
      <w:r>
        <w:rPr>
          <w:noProof/>
          <w:sz w:val="26"/>
          <w:szCs w:val="26"/>
          <w:lang w:val="lv-LV"/>
        </w:rPr>
        <w:t xml:space="preserve">Nr. NK-0332/2025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direktora rīkojuma izsniegšanu objektā “</w:t>
      </w:r>
      <w:r w:rsidRPr="00EA5C28">
        <w:rPr>
          <w:sz w:val="26"/>
          <w:szCs w:val="26"/>
          <w:lang w:val="lv-LV"/>
        </w:rPr>
        <w:t>Jorģa Zemitāna tilta pārbūve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E02E6D" w:rsidRPr="00EA5C28" w:rsidP="00E02E6D" w14:paraId="1E9060F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02E6D" w:rsidRPr="00EA5C28" w:rsidP="00E02E6D" w14:paraId="23E3C4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 xml:space="preserve">Noteikt, ka no 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 tiek ierobežota transportlīdzekļu satiksme uz Jorģa Zemitāna tilta</w:t>
      </w:r>
      <w:r>
        <w:rPr>
          <w:noProof/>
          <w:sz w:val="26"/>
          <w:szCs w:val="26"/>
          <w:lang w:val="lv-LV"/>
        </w:rPr>
        <w:t xml:space="preserve">, nodrošinot divas braukšanas joslas abos braukšanas virzienos, kā arī tiek slēgta gājēju kustība un sabiedriskā transporta pieturvietas </w:t>
      </w:r>
      <w:r w:rsidRPr="00EA5C28">
        <w:rPr>
          <w:noProof/>
          <w:sz w:val="26"/>
          <w:szCs w:val="26"/>
          <w:lang w:val="lv-LV"/>
        </w:rPr>
        <w:t>uz Jorģa Zemitāna tilta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E02E6D" w:rsidRPr="00EA5C28" w:rsidP="00E02E6D" w14:paraId="7404E8F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02E6D" w:rsidRPr="00EA5C28" w:rsidP="00E02E6D" w14:paraId="7B695364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>Sergejs Škabirevs</w:t>
      </w:r>
      <w:r w:rsidRPr="00EA5C28">
        <w:rPr>
          <w:sz w:val="26"/>
          <w:szCs w:val="26"/>
          <w:lang w:val="lv-LV"/>
        </w:rPr>
        <w:t xml:space="preserve"> (tālrunis </w:t>
      </w:r>
      <w:r>
        <w:rPr>
          <w:sz w:val="26"/>
          <w:szCs w:val="26"/>
          <w:lang w:val="lv-LV"/>
        </w:rPr>
        <w:t>26305594</w:t>
      </w:r>
      <w:r w:rsidRPr="00EA5C28">
        <w:rPr>
          <w:sz w:val="26"/>
          <w:szCs w:val="26"/>
          <w:lang w:val="lv-LV"/>
        </w:rPr>
        <w:t>; e-pasts:</w:t>
      </w:r>
      <w:r w:rsidRPr="00554204">
        <w:rPr>
          <w:sz w:val="26"/>
          <w:szCs w:val="26"/>
          <w:lang w:val="lv-LV"/>
        </w:rPr>
        <w:t xml:space="preserve"> </w:t>
      </w:r>
      <w:hyperlink r:id="rId7" w:history="1">
        <w:r w:rsidRPr="0077403F">
          <w:rPr>
            <w:rStyle w:val="Hyperlink"/>
            <w:color w:val="auto"/>
            <w:sz w:val="26"/>
            <w:szCs w:val="26"/>
            <w:u w:val="none"/>
            <w:lang w:val="lv-LV"/>
          </w:rPr>
          <w:t>s.skabirevs@tilts.lv</w:t>
        </w:r>
      </w:hyperlink>
      <w:r>
        <w:rPr>
          <w:sz w:val="26"/>
          <w:szCs w:val="26"/>
          <w:lang w:val="lv-LV"/>
        </w:rPr>
        <w:t>, a.mezecka@tilts.lv</w:t>
      </w:r>
      <w:r w:rsidRPr="00EA5C28">
        <w:rPr>
          <w:sz w:val="26"/>
          <w:szCs w:val="26"/>
          <w:lang w:val="lv-LV"/>
        </w:rPr>
        <w:t>).</w:t>
      </w:r>
    </w:p>
    <w:p w:rsidR="00E02E6D" w:rsidRPr="00EA5C28" w:rsidP="00E02E6D" w14:paraId="12B12E9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02E6D" w:rsidRPr="00EA5C28" w:rsidP="00E02E6D" w14:paraId="3256570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no 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 uz Jorģa Zemitāna tilta nodrošin</w:t>
      </w:r>
      <w:r>
        <w:rPr>
          <w:noProof/>
          <w:sz w:val="26"/>
          <w:szCs w:val="26"/>
          <w:lang w:val="lv-LV"/>
        </w:rPr>
        <w:t>ās</w:t>
      </w:r>
      <w:r w:rsidRPr="00EA5C28">
        <w:rPr>
          <w:noProof/>
          <w:sz w:val="26"/>
          <w:szCs w:val="26"/>
          <w:lang w:val="lv-LV"/>
        </w:rPr>
        <w:t>:</w:t>
      </w:r>
    </w:p>
    <w:p w:rsidR="00E02E6D" w:rsidRPr="00EA5C28" w:rsidP="00E02E6D" w14:paraId="3554F25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);</w:t>
      </w:r>
    </w:p>
    <w:p w:rsidR="00E02E6D" w:rsidRPr="00EA5C28" w:rsidP="00E02E6D" w14:paraId="16E1F52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E02E6D" w:rsidRPr="00EA5C28" w:rsidP="00E02E6D" w14:paraId="7586DB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E02E6D" w:rsidRPr="00EA5C28" w:rsidP="00E02E6D" w14:paraId="51A13F6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līgumu;</w:t>
      </w:r>
    </w:p>
    <w:p w:rsidR="00E02E6D" w:rsidRPr="00EA5C28" w:rsidP="00E02E6D" w14:paraId="320B5A5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3.5.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E02E6D" w:rsidP="00E02E6D" w14:paraId="7896A83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02E6D" w:rsidRPr="00EA5C28" w:rsidP="00E02E6D" w14:paraId="46BFCD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4. Noteikt, ka transportlīdzekļu satiksmi uz Jorģa Zemitāna tilta var atjaunot pirms rīkojumā minētā laika, ja darbi tiek pabeigti ātrāk.</w:t>
      </w:r>
    </w:p>
    <w:p w:rsidR="00E02E6D" w:rsidRPr="005E5EDD" w:rsidP="00E02E6D" w14:paraId="4748DA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 w:rsidRPr="00EA5C28">
        <w:rPr>
          <w:noProof/>
          <w:sz w:val="26"/>
          <w:szCs w:val="26"/>
          <w:lang w:val="lv-LV"/>
        </w:rPr>
        <w:t>uz Jorģa Zemitāna tilta</w:t>
      </w:r>
      <w:r w:rsidRPr="00EA5C28">
        <w:rPr>
          <w:noProof/>
          <w:sz w:val="26"/>
          <w:szCs w:val="26"/>
          <w:lang w:val="lv-LV" w:eastAsia="zh-CN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E02E6D" w:rsidRPr="00EA5C28" w:rsidP="00E02E6D" w14:paraId="50F3EE3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02E6D" w:rsidP="00E02E6D" w14:paraId="390796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02E6D" w:rsidP="00E02E6D" w14:paraId="732FB9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6. Atzīt par spēku zaudējušu </w:t>
      </w:r>
      <w:r w:rsidRPr="00EA5C28">
        <w:rPr>
          <w:sz w:val="26"/>
          <w:szCs w:val="26"/>
          <w:lang w:val="lv-LV"/>
        </w:rPr>
        <w:t>Rīgas valstspilsētas pašvaldības Ārtelpas un mobilitātes departamenta</w:t>
      </w:r>
      <w:r>
        <w:rPr>
          <w:sz w:val="26"/>
          <w:szCs w:val="26"/>
          <w:lang w:val="lv-LV"/>
        </w:rPr>
        <w:t xml:space="preserve"> direktora p.i. 13.06.2025. rīkojumu Nr. AMD-25-291-rs “Par satiksmi </w:t>
      </w:r>
      <w:r w:rsidRPr="00A612C8">
        <w:rPr>
          <w:sz w:val="26"/>
          <w:szCs w:val="26"/>
          <w:lang w:val="lv-LV"/>
        </w:rPr>
        <w:t>uz Jorģa Zemitāna tilt</w:t>
      </w:r>
      <w:r>
        <w:rPr>
          <w:sz w:val="26"/>
          <w:szCs w:val="26"/>
          <w:lang w:val="lv-LV"/>
        </w:rPr>
        <w:t>a”.</w:t>
      </w:r>
    </w:p>
    <w:p w:rsidR="00E02E6D" w:rsidP="00E02E6D" w14:paraId="08F28E2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2C0AF5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D44126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17A90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204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403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F19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05BA0"/>
    <w:rsid w:val="00D12E4B"/>
    <w:rsid w:val="00D26FB3"/>
    <w:rsid w:val="00D43964"/>
    <w:rsid w:val="00D516B2"/>
    <w:rsid w:val="00D83953"/>
    <w:rsid w:val="00D9251B"/>
    <w:rsid w:val="00DB11FC"/>
    <w:rsid w:val="00DB7F2C"/>
    <w:rsid w:val="00DC4652"/>
    <w:rsid w:val="00DD04A3"/>
    <w:rsid w:val="00DD443F"/>
    <w:rsid w:val="00DD6278"/>
    <w:rsid w:val="00E02E6D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2E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s.skabirevs@tilt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uz Jorģa Zemitāna tilta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26.09.2025.</vt:lpwstr>
  </property>
  <property fmtid="{D5CDD505-2E9C-101B-9397-08002B2CF9AE}" pid="24" name="REG_NUMURS">
    <vt:lpwstr>AMD-25-554-rs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