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AMD-25-552-rs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A3387" w:rsidRPr="0070076C" w:rsidP="008A3387" w14:paraId="1AF2DA3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42 “Kārtība, kādā aizliedzama vai ierobežojama satiksme” 2.3., 3.2.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>apakšpunktu un 8.</w:t>
      </w:r>
      <w:r>
        <w:rPr>
          <w:noProof/>
          <w:sz w:val="26"/>
          <w:szCs w:val="26"/>
          <w:lang w:val="lv-LV"/>
        </w:rPr>
        <w:t> </w:t>
      </w:r>
      <w:r w:rsidRPr="00EA5C28">
        <w:rPr>
          <w:noProof/>
          <w:sz w:val="26"/>
          <w:szCs w:val="26"/>
          <w:lang w:val="lv-LV"/>
        </w:rPr>
        <w:t xml:space="preserve">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</w:t>
      </w:r>
      <w:r w:rsidRPr="00EA5C28">
        <w:rPr>
          <w:noProof/>
          <w:sz w:val="26"/>
          <w:szCs w:val="26"/>
          <w:lang w:val="lv-LV"/>
        </w:rPr>
        <w:t xml:space="preserve">kā arī ņemot vērā Rīgas valstspilsētas pašvaldības </w:t>
      </w:r>
      <w:r w:rsidRPr="007A5BCD">
        <w:rPr>
          <w:noProof/>
          <w:sz w:val="26"/>
          <w:szCs w:val="26"/>
          <w:lang w:val="lv-LV"/>
        </w:rPr>
        <w:t xml:space="preserve">Ārtelpas un mobilitātes departamenta </w:t>
      </w:r>
      <w:r w:rsidRPr="00EA5C28">
        <w:rPr>
          <w:noProof/>
          <w:sz w:val="26"/>
          <w:szCs w:val="26"/>
          <w:lang w:val="lv-LV"/>
        </w:rPr>
        <w:t xml:space="preserve">un </w:t>
      </w:r>
      <w:r>
        <w:rPr>
          <w:noProof/>
          <w:sz w:val="26"/>
          <w:szCs w:val="26"/>
          <w:lang w:val="lv-LV"/>
        </w:rPr>
        <w:t>a</w:t>
      </w:r>
      <w:r w:rsidRPr="00CC1D58">
        <w:rPr>
          <w:noProof/>
          <w:sz w:val="26"/>
          <w:szCs w:val="26"/>
          <w:lang w:val="lv-LV"/>
        </w:rPr>
        <w:t>kciju sabiedrība</w:t>
      </w:r>
      <w:r>
        <w:rPr>
          <w:noProof/>
          <w:sz w:val="26"/>
          <w:szCs w:val="26"/>
          <w:lang w:val="lv-LV"/>
        </w:rPr>
        <w:t>s</w:t>
      </w:r>
      <w:r w:rsidRPr="00CC1D5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CC1D58">
        <w:rPr>
          <w:noProof/>
          <w:sz w:val="26"/>
          <w:szCs w:val="26"/>
          <w:lang w:val="lv-LV"/>
        </w:rPr>
        <w:t>A.C.B.</w:t>
      </w:r>
      <w:r>
        <w:rPr>
          <w:noProof/>
          <w:sz w:val="26"/>
          <w:szCs w:val="26"/>
          <w:lang w:val="lv-LV"/>
        </w:rPr>
        <w:t>” 05</w:t>
      </w:r>
      <w:r w:rsidRPr="00EA5C28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noslēgto līgumu Nr.</w:t>
      </w:r>
      <w:r>
        <w:rPr>
          <w:noProof/>
          <w:sz w:val="26"/>
          <w:szCs w:val="26"/>
          <w:lang w:val="lv-LV"/>
        </w:rPr>
        <w:t> AMD</w:t>
      </w:r>
      <w:r w:rsidRPr="00EA5C28">
        <w:rPr>
          <w:noProof/>
          <w:sz w:val="26"/>
          <w:szCs w:val="26"/>
          <w:lang w:val="lv-LV"/>
        </w:rPr>
        <w:t>-2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811</w:t>
      </w:r>
      <w:r w:rsidRPr="00EA5C28">
        <w:rPr>
          <w:noProof/>
          <w:sz w:val="26"/>
          <w:szCs w:val="26"/>
          <w:lang w:val="lv-LV"/>
        </w:rPr>
        <w:t>-l</w:t>
      </w:r>
      <w:r>
        <w:rPr>
          <w:noProof/>
          <w:sz w:val="26"/>
          <w:szCs w:val="26"/>
          <w:lang w:val="lv-LV"/>
        </w:rPr>
        <w:t>ī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7A5BCD">
        <w:rPr>
          <w:noProof/>
          <w:sz w:val="26"/>
          <w:szCs w:val="26"/>
          <w:lang w:val="lv-LV"/>
        </w:rPr>
        <w:t>Velojoslas ierīkošana un ielu krustojumu labiekārtošana Dzirnavu ielā no Tērbatas ielas līdz Skolas ielai</w:t>
      </w:r>
      <w:r w:rsidRPr="00462D23"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(turpmāk – līgums) un 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</w:t>
      </w:r>
      <w:r>
        <w:rPr>
          <w:noProof/>
          <w:sz w:val="26"/>
          <w:szCs w:val="26"/>
          <w:lang w:val="lv-LV"/>
        </w:rPr>
        <w:t> 1-OUT-2025-0328 “P</w:t>
      </w:r>
      <w:r w:rsidRPr="007A5BCD">
        <w:rPr>
          <w:noProof/>
          <w:sz w:val="26"/>
          <w:szCs w:val="26"/>
          <w:lang w:val="lv-LV"/>
        </w:rPr>
        <w:t>ar Rīgas valstspilsētas pašvaldības Ārtelpas un mobilitātes departament</w:t>
      </w:r>
      <w:r>
        <w:rPr>
          <w:noProof/>
          <w:sz w:val="26"/>
          <w:szCs w:val="26"/>
          <w:lang w:val="lv-LV"/>
        </w:rPr>
        <w:t>a</w:t>
      </w:r>
      <w:r w:rsidRPr="007A5BCD">
        <w:rPr>
          <w:noProof/>
          <w:sz w:val="26"/>
          <w:szCs w:val="26"/>
          <w:lang w:val="lv-LV"/>
        </w:rPr>
        <w:t xml:space="preserve"> rīkojuma izsniegšanu objektā: “Velojoslas ierīkošana un ielu krustojumu labiekārtošana Dzirnavu ielā no Tērbatas ielas līdz Skolas ielai”</w:t>
      </w:r>
      <w:r>
        <w:rPr>
          <w:noProof/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8A3387" w:rsidRPr="0070076C" w:rsidP="008A3387" w14:paraId="71AB68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3387" w:rsidP="008A3387" w14:paraId="57DA5FE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0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29</w:t>
      </w:r>
      <w:r w:rsidRPr="00862FC0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B276C6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B276C6">
        <w:rPr>
          <w:noProof/>
          <w:sz w:val="26"/>
          <w:szCs w:val="26"/>
          <w:lang w:val="lv-LV"/>
        </w:rPr>
        <w:t>.2025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un ierobežota gājēju kustība Dzirnavu ielā, posmā no Brīvības ielas līdz Baznīcas ielai, 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Dzirnavu ielas un Baznīcas ielas krustojumā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0"/>
    <w:p w:rsidR="008A3387" w:rsidRPr="0070076C" w:rsidP="008A3387" w14:paraId="6F9DF25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3387" w:rsidRPr="0070076C" w:rsidP="008A3387" w14:paraId="1967C4A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 xml:space="preserve">akciju sabiedrības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Pēteris Jegorovs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>
        <w:rPr>
          <w:noProof/>
          <w:sz w:val="26"/>
          <w:szCs w:val="26"/>
          <w:lang w:val="lv-LV"/>
        </w:rPr>
        <w:t>28618124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peteris.jegorovs</w:t>
      </w:r>
      <w:r w:rsidRPr="0070076C">
        <w:rPr>
          <w:noProof/>
          <w:sz w:val="26"/>
          <w:szCs w:val="26"/>
          <w:lang w:val="lv-LV"/>
        </w:rPr>
        <w:t>@</w:t>
      </w:r>
      <w:r>
        <w:rPr>
          <w:noProof/>
          <w:sz w:val="26"/>
          <w:szCs w:val="26"/>
          <w:lang w:val="lv-LV"/>
        </w:rPr>
        <w:t>acbr</w:t>
      </w:r>
      <w:r w:rsidRPr="0070076C">
        <w:rPr>
          <w:noProof/>
          <w:sz w:val="26"/>
          <w:szCs w:val="26"/>
          <w:lang w:val="lv-LV"/>
        </w:rPr>
        <w:t>.lv).</w:t>
      </w:r>
    </w:p>
    <w:p w:rsidR="008A3387" w:rsidRPr="0070076C" w:rsidP="008A3387" w14:paraId="3CEF559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3387" w:rsidRPr="0070076C" w:rsidP="008A3387" w14:paraId="44B35A6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Akciju sabiedrībai </w:t>
      </w:r>
      <w:r w:rsidRPr="00462D23">
        <w:rPr>
          <w:noProof/>
          <w:sz w:val="26"/>
          <w:szCs w:val="26"/>
          <w:lang w:val="lv-LV"/>
        </w:rPr>
        <w:t>“A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C</w:t>
      </w:r>
      <w:r>
        <w:rPr>
          <w:noProof/>
          <w:sz w:val="26"/>
          <w:szCs w:val="26"/>
          <w:lang w:val="lv-LV"/>
        </w:rPr>
        <w:t>.</w:t>
      </w:r>
      <w:r w:rsidRPr="00462D23">
        <w:rPr>
          <w:noProof/>
          <w:sz w:val="26"/>
          <w:szCs w:val="26"/>
          <w:lang w:val="lv-LV"/>
        </w:rPr>
        <w:t>B”</w:t>
      </w:r>
      <w:r w:rsidRPr="0070076C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29</w:t>
      </w:r>
      <w:r w:rsidRPr="00862FC0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9</w:t>
      </w:r>
      <w:r w:rsidRPr="00862FC0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07</w:t>
      </w:r>
      <w:r w:rsidRPr="00B276C6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11</w:t>
      </w:r>
      <w:r w:rsidRPr="00B276C6">
        <w:rPr>
          <w:noProof/>
          <w:sz w:val="26"/>
          <w:szCs w:val="26"/>
          <w:lang w:val="lv-LV"/>
        </w:rPr>
        <w:t>.2025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Dzirnavu ielā</w:t>
      </w:r>
      <w:r w:rsidRPr="0070076C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>:</w:t>
      </w:r>
    </w:p>
    <w:p w:rsidR="008A3387" w:rsidRPr="0070076C" w:rsidP="008A3387" w14:paraId="2FA0AF8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8A3387" w:rsidRPr="0070076C" w:rsidP="008A3387" w14:paraId="427AED7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8A3387" w:rsidRPr="0070076C" w:rsidP="008A3387" w14:paraId="00F5C2A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8A3387" w:rsidP="008A3387" w14:paraId="6F387B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 w:rsidRPr="00EA5C28">
        <w:rPr>
          <w:noProof/>
          <w:sz w:val="26"/>
          <w:szCs w:val="26"/>
          <w:lang w:val="lv-LV"/>
        </w:rPr>
        <w:t>darbu izpildi saskaņā ar līgumu</w:t>
      </w:r>
      <w:r>
        <w:rPr>
          <w:noProof/>
          <w:sz w:val="26"/>
          <w:szCs w:val="26"/>
          <w:lang w:val="lv-LV"/>
        </w:rPr>
        <w:t>;</w:t>
      </w:r>
    </w:p>
    <w:p w:rsidR="008A3387" w:rsidRPr="0070076C" w:rsidP="008A3387" w14:paraId="64F01F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8A3387" w:rsidRPr="0070076C" w:rsidP="008A3387" w14:paraId="6AF0E59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3387" w:rsidP="008A3387" w14:paraId="36A5B14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Dzirnavu ielā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ielā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8A3387" w:rsidRPr="0070076C" w:rsidP="008A3387" w14:paraId="0D8E7A0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8A3387" w:rsidRPr="000876BF" w:rsidP="008A3387" w14:paraId="2DEB85A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A3387" w:rsidRPr="000876BF" w:rsidP="008A3387" w14:paraId="3F742DB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Dzirnavu ielā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8A3387" w:rsidRPr="00A612C8" w:rsidP="008A3387" w14:paraId="670AA69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8A3387" w:rsidP="008A3387" w14:paraId="1EA5B1E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830AB5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03A7D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A5BCD"/>
    <w:rsid w:val="007B3C10"/>
    <w:rsid w:val="007B4D9C"/>
    <w:rsid w:val="007D6E66"/>
    <w:rsid w:val="00806AF2"/>
    <w:rsid w:val="00833DE5"/>
    <w:rsid w:val="008367A5"/>
    <w:rsid w:val="00853625"/>
    <w:rsid w:val="00855384"/>
    <w:rsid w:val="00862FC0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A3387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C5255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6C6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C1D58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2025-09-26T06:22:00Z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26.09.2025.</vt:lpwstr>
  </property>
  <property fmtid="{D5CDD505-2E9C-101B-9397-08002B2CF9AE}" pid="24" name="REG_NUMURS">
    <vt:lpwstr>AMD-25-552-rs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