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Tērbatas ielā un Lielgabalu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D4E34" w:rsidRPr="007D5BE0" w:rsidP="003D4E34" w14:paraId="4ED32080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 xml:space="preserve">apakšpunktu un kā arī ņemot vērā </w:t>
      </w:r>
      <w:r w:rsidRPr="00FC4E62">
        <w:rPr>
          <w:sz w:val="26"/>
          <w:szCs w:val="26"/>
          <w:lang w:val="lv-LV"/>
        </w:rPr>
        <w:t xml:space="preserve">SIA “LOKŠIRS” </w:t>
      </w:r>
      <w:r>
        <w:rPr>
          <w:sz w:val="26"/>
          <w:szCs w:val="26"/>
          <w:lang w:val="lv-LV"/>
        </w:rPr>
        <w:t>20</w:t>
      </w:r>
      <w:r w:rsidRPr="007D5BE0">
        <w:rPr>
          <w:sz w:val="26"/>
          <w:szCs w:val="26"/>
          <w:lang w:val="lv-LV"/>
        </w:rPr>
        <w:t>.08.2025. iesniegumu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22</w:t>
      </w:r>
      <w:r w:rsidRPr="007D5BE0">
        <w:rPr>
          <w:sz w:val="26"/>
          <w:szCs w:val="26"/>
          <w:lang w:val="lv-LV"/>
        </w:rPr>
        <w:t xml:space="preserve">/I/2025 par darbiem objektā </w:t>
      </w:r>
      <w:r>
        <w:rPr>
          <w:sz w:val="26"/>
          <w:szCs w:val="26"/>
          <w:lang w:val="lv-LV"/>
        </w:rPr>
        <w:t>“</w:t>
      </w:r>
      <w:r w:rsidRPr="007D5BE0">
        <w:rPr>
          <w:sz w:val="26"/>
          <w:szCs w:val="26"/>
          <w:lang w:val="lv-LV"/>
        </w:rPr>
        <w:t xml:space="preserve">Siltumtīklu </w:t>
      </w:r>
      <w:r>
        <w:rPr>
          <w:sz w:val="26"/>
          <w:szCs w:val="26"/>
          <w:lang w:val="lv-LV"/>
        </w:rPr>
        <w:t xml:space="preserve">būvniecība un </w:t>
      </w:r>
      <w:r w:rsidRPr="007D5BE0">
        <w:rPr>
          <w:sz w:val="26"/>
          <w:szCs w:val="26"/>
          <w:lang w:val="lv-LV"/>
        </w:rPr>
        <w:t xml:space="preserve">pārbūve </w:t>
      </w:r>
      <w:r>
        <w:rPr>
          <w:sz w:val="26"/>
          <w:szCs w:val="26"/>
          <w:lang w:val="lv-LV"/>
        </w:rPr>
        <w:t>ēkas Tērbatas ielā 78A, Rīgā, pieslēgšanai siltumtīkliem”</w:t>
      </w:r>
      <w:r w:rsidRPr="007D5BE0">
        <w:rPr>
          <w:sz w:val="26"/>
          <w:szCs w:val="26"/>
          <w:lang w:val="lv-LV"/>
        </w:rPr>
        <w:t>:</w:t>
      </w:r>
    </w:p>
    <w:p w:rsidR="003D4E34" w:rsidRPr="007D5BE0" w:rsidP="003D4E34" w14:paraId="14929B9B" w14:textId="77777777">
      <w:pPr>
        <w:ind w:firstLine="720"/>
        <w:jc w:val="both"/>
        <w:rPr>
          <w:sz w:val="26"/>
          <w:szCs w:val="26"/>
          <w:lang w:val="lv-LV"/>
        </w:rPr>
      </w:pPr>
    </w:p>
    <w:p w:rsidR="003D4E34" w:rsidRPr="007D5BE0" w:rsidP="003D4E34" w14:paraId="57683943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25</w:t>
      </w:r>
      <w:r w:rsidRPr="007D5BE0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26</w:t>
      </w:r>
      <w:r w:rsidRPr="007D5BE0">
        <w:rPr>
          <w:sz w:val="26"/>
          <w:szCs w:val="26"/>
          <w:lang w:val="lv-LV"/>
        </w:rPr>
        <w:t xml:space="preserve">.09.2025. tiks </w:t>
      </w:r>
      <w:r>
        <w:rPr>
          <w:sz w:val="26"/>
          <w:szCs w:val="26"/>
          <w:lang w:val="lv-LV"/>
        </w:rPr>
        <w:t xml:space="preserve">ierobežota </w:t>
      </w:r>
      <w:r w:rsidRPr="007D5BE0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Tērbatas ielas un Lielgabalu ielas krustojumā un </w:t>
      </w:r>
      <w:r w:rsidRPr="007D5BE0">
        <w:rPr>
          <w:sz w:val="26"/>
          <w:szCs w:val="26"/>
          <w:lang w:val="lv-LV"/>
        </w:rPr>
        <w:t xml:space="preserve">tiks slēgta transportlīdzekļu satiksme </w:t>
      </w:r>
      <w:r>
        <w:rPr>
          <w:sz w:val="26"/>
          <w:szCs w:val="26"/>
          <w:lang w:val="lv-LV"/>
        </w:rPr>
        <w:t>Lielgabalu ielā</w:t>
      </w:r>
      <w:r w:rsidRPr="007D5BE0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 xml:space="preserve">posmā no Tērbatas ielas līdz ēkai Lielgabalu ielā 4, </w:t>
      </w:r>
      <w:r w:rsidRPr="007D5BE0">
        <w:rPr>
          <w:sz w:val="26"/>
          <w:szCs w:val="26"/>
          <w:lang w:val="lv-LV"/>
        </w:rPr>
        <w:t>saskaņā ar satiksmes organizācijas shēmu (pielikumā).</w:t>
      </w:r>
    </w:p>
    <w:p w:rsidR="003D4E34" w:rsidRPr="007D5BE0" w:rsidP="003D4E34" w14:paraId="5469A2C5" w14:textId="77777777">
      <w:pPr>
        <w:ind w:firstLine="720"/>
        <w:jc w:val="both"/>
        <w:rPr>
          <w:sz w:val="26"/>
          <w:szCs w:val="26"/>
          <w:lang w:val="lv-LV"/>
        </w:rPr>
      </w:pPr>
    </w:p>
    <w:p w:rsidR="003D4E34" w:rsidRPr="007D5BE0" w:rsidP="003D4E34" w14:paraId="73963AD4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2. Par darbu veikšanu ir atbildīgs </w:t>
      </w:r>
      <w:bookmarkStart w:id="0" w:name="_Hlk206016287"/>
      <w:r w:rsidRPr="00FC4E62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FC4E62">
        <w:rPr>
          <w:sz w:val="26"/>
          <w:szCs w:val="26"/>
          <w:lang w:val="lv-LV"/>
        </w:rPr>
        <w:t>LOKŠIRS</w:t>
      </w:r>
      <w:r>
        <w:rPr>
          <w:sz w:val="26"/>
          <w:szCs w:val="26"/>
          <w:lang w:val="lv-LV"/>
        </w:rPr>
        <w:t>”</w:t>
      </w:r>
      <w:r w:rsidRPr="00FC4E62">
        <w:rPr>
          <w:sz w:val="26"/>
          <w:szCs w:val="26"/>
          <w:lang w:val="lv-LV"/>
        </w:rPr>
        <w:t xml:space="preserve"> </w:t>
      </w:r>
      <w:bookmarkEnd w:id="0"/>
      <w:r w:rsidRPr="007D5BE0">
        <w:rPr>
          <w:sz w:val="26"/>
          <w:szCs w:val="26"/>
          <w:lang w:val="lv-LV"/>
        </w:rPr>
        <w:t>projektu vadītājs M</w:t>
      </w:r>
      <w:r>
        <w:rPr>
          <w:sz w:val="26"/>
          <w:szCs w:val="26"/>
          <w:lang w:val="lv-LV"/>
        </w:rPr>
        <w:t xml:space="preserve">aksims </w:t>
      </w:r>
      <w:r w:rsidRPr="007D5BE0">
        <w:rPr>
          <w:sz w:val="26"/>
          <w:szCs w:val="26"/>
          <w:lang w:val="lv-LV"/>
        </w:rPr>
        <w:t>Dobenbergs (tālrunis 28396328, e-pasts: lok6irs@inbox.lv).</w:t>
      </w:r>
    </w:p>
    <w:p w:rsidR="003D4E34" w:rsidRPr="007D5BE0" w:rsidP="003D4E34" w14:paraId="655BB9FE" w14:textId="77777777">
      <w:pPr>
        <w:ind w:firstLine="720"/>
        <w:jc w:val="both"/>
        <w:rPr>
          <w:sz w:val="26"/>
          <w:szCs w:val="26"/>
          <w:lang w:val="lv-LV"/>
        </w:rPr>
      </w:pPr>
    </w:p>
    <w:p w:rsidR="003D4E34" w:rsidRPr="007D5BE0" w:rsidP="003D4E34" w14:paraId="0AFB4388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3. </w:t>
      </w:r>
      <w:r w:rsidRPr="00FC4E62">
        <w:rPr>
          <w:sz w:val="26"/>
          <w:szCs w:val="26"/>
          <w:lang w:val="lv-LV"/>
        </w:rPr>
        <w:t xml:space="preserve">SIA “LOKŠIRS” </w:t>
      </w:r>
      <w:r w:rsidRPr="007D5BE0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25</w:t>
      </w:r>
      <w:r w:rsidRPr="007D5BE0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26</w:t>
      </w:r>
      <w:r w:rsidRPr="007D5BE0">
        <w:rPr>
          <w:sz w:val="26"/>
          <w:szCs w:val="26"/>
          <w:lang w:val="lv-LV"/>
        </w:rPr>
        <w:t xml:space="preserve">.09.2025. </w:t>
      </w:r>
      <w:r>
        <w:rPr>
          <w:sz w:val="26"/>
          <w:szCs w:val="26"/>
          <w:lang w:val="lv-LV"/>
        </w:rPr>
        <w:t>Tērbatas ielā un Lielgabalu</w:t>
      </w:r>
      <w:r w:rsidRPr="00A612C8">
        <w:rPr>
          <w:sz w:val="26"/>
          <w:szCs w:val="26"/>
          <w:lang w:val="lv-LV"/>
        </w:rPr>
        <w:t xml:space="preserve"> iel</w:t>
      </w:r>
      <w:r>
        <w:rPr>
          <w:sz w:val="26"/>
          <w:szCs w:val="26"/>
          <w:lang w:val="lv-LV"/>
        </w:rPr>
        <w:t xml:space="preserve">ā </w:t>
      </w:r>
      <w:r w:rsidRPr="007D5BE0">
        <w:rPr>
          <w:sz w:val="26"/>
          <w:szCs w:val="26"/>
          <w:lang w:val="lv-LV"/>
        </w:rPr>
        <w:t>nodrošināt:</w:t>
      </w:r>
    </w:p>
    <w:p w:rsidR="003D4E34" w:rsidRPr="007D5BE0" w:rsidP="003D4E34" w14:paraId="645A6E5A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3.1. nodrošināt transportlīdzekļiem apbraucamo ceļu un ceļa zīmju izvietošanu saskaņā ar satiksmes organizācijas shēmu (pielikumā);</w:t>
      </w:r>
    </w:p>
    <w:p w:rsidR="003D4E34" w:rsidRPr="007D5BE0" w:rsidP="003D4E34" w14:paraId="7C486A81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3.2. nodrošināt iedzīvotāju un uzņēmumu (kuri atrodas minētajos ielu posmos) transportlīdzekļu piebraukšanu pie dzīvesvietas vai uzņēmuma;</w:t>
      </w:r>
    </w:p>
    <w:p w:rsidR="003D4E34" w:rsidRPr="007D5BE0" w:rsidP="003D4E34" w14:paraId="012AC1B7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3.3. nodrošināt operatīvā transporta satiksmi;</w:t>
      </w:r>
    </w:p>
    <w:p w:rsidR="003D4E34" w:rsidRPr="007D5BE0" w:rsidP="003D4E34" w14:paraId="60563DDB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3.4. nodrošināt siltumapgādes tīklu </w:t>
      </w:r>
      <w:r>
        <w:rPr>
          <w:sz w:val="26"/>
          <w:szCs w:val="26"/>
          <w:lang w:val="lv-LV"/>
        </w:rPr>
        <w:t xml:space="preserve">būvniecības </w:t>
      </w:r>
      <w:r w:rsidRPr="007D5BE0">
        <w:rPr>
          <w:sz w:val="26"/>
          <w:szCs w:val="26"/>
          <w:lang w:val="lv-LV"/>
        </w:rPr>
        <w:t>un pārbūves darbu izpildi;</w:t>
      </w:r>
    </w:p>
    <w:p w:rsidR="003D4E34" w:rsidRPr="007D5BE0" w:rsidP="003D4E34" w14:paraId="678FD31F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3.5 sabiedriskā transporta satiksmi</w:t>
      </w:r>
      <w:r>
        <w:rPr>
          <w:sz w:val="26"/>
          <w:szCs w:val="26"/>
          <w:lang w:val="lv-LV"/>
        </w:rPr>
        <w:t>.</w:t>
      </w:r>
    </w:p>
    <w:p w:rsidR="003D4E34" w:rsidRPr="007D5BE0" w:rsidP="003D4E34" w14:paraId="13A34C64" w14:textId="77777777">
      <w:pPr>
        <w:ind w:firstLine="720"/>
        <w:jc w:val="both"/>
        <w:rPr>
          <w:sz w:val="26"/>
          <w:szCs w:val="26"/>
          <w:lang w:val="lv-LV"/>
        </w:rPr>
      </w:pPr>
    </w:p>
    <w:p w:rsidR="003D4E34" w:rsidRPr="007D5BE0" w:rsidP="003D4E34" w14:paraId="7AB66307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>Tērbatas ielā un Lielgabalu</w:t>
      </w:r>
      <w:r w:rsidRPr="00A612C8">
        <w:rPr>
          <w:sz w:val="26"/>
          <w:szCs w:val="26"/>
          <w:lang w:val="lv-LV"/>
        </w:rPr>
        <w:t xml:space="preserve"> iel</w:t>
      </w:r>
      <w:r>
        <w:rPr>
          <w:sz w:val="26"/>
          <w:szCs w:val="26"/>
          <w:lang w:val="lv-LV"/>
        </w:rPr>
        <w:t xml:space="preserve">ā </w:t>
      </w:r>
      <w:r w:rsidRPr="007D5BE0">
        <w:rPr>
          <w:sz w:val="26"/>
          <w:szCs w:val="26"/>
          <w:lang w:val="lv-LV"/>
        </w:rPr>
        <w:t>var atjaunot pirms rīkojumā minētā laika, ja darbi tiek pabeigti ātrāk.</w:t>
      </w:r>
    </w:p>
    <w:p w:rsidR="003D4E34" w:rsidRPr="007D5BE0" w:rsidP="003D4E34" w14:paraId="4202076B" w14:textId="77777777">
      <w:pPr>
        <w:jc w:val="both"/>
        <w:rPr>
          <w:sz w:val="26"/>
          <w:szCs w:val="26"/>
          <w:lang w:val="lv-LV"/>
        </w:rPr>
      </w:pPr>
    </w:p>
    <w:p w:rsidR="003D4E34" w:rsidRPr="007D5BE0" w:rsidP="003D4E34" w14:paraId="62E361B8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D4E34" w:rsidRPr="007D5BE0" w:rsidP="003D4E34" w14:paraId="4828C57B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Tērbatas ielā un Lielgabalu</w:t>
      </w:r>
      <w:r w:rsidRPr="00A612C8">
        <w:rPr>
          <w:sz w:val="26"/>
          <w:szCs w:val="26"/>
          <w:lang w:val="lv-LV"/>
        </w:rPr>
        <w:t xml:space="preserve"> iel</w:t>
      </w:r>
      <w:r>
        <w:rPr>
          <w:sz w:val="26"/>
          <w:szCs w:val="26"/>
          <w:lang w:val="lv-LV"/>
        </w:rPr>
        <w:t xml:space="preserve">ā </w:t>
      </w:r>
      <w:r w:rsidRPr="007D5BE0">
        <w:rPr>
          <w:sz w:val="26"/>
          <w:szCs w:val="26"/>
          <w:lang w:val="lv-LV"/>
        </w:rPr>
        <w:t>publiskošanu Rīgas valstspilsētas pašvaldības komunikācijas kanālu resursos;</w:t>
      </w:r>
    </w:p>
    <w:p w:rsidR="003D4E34" w:rsidRPr="00A612C8" w:rsidP="003D4E34" w14:paraId="5F2CE044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D4E34" w:rsidRPr="00A612C8" w:rsidP="003D4E34" w14:paraId="57A46FB6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9DD53E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4E34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1348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5BE0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6083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4E62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2025-08-21T05:27:00Z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Tērbatas ielā un Lielgabalu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21.08.2025.</vt:lpwstr>
  </property>
  <property fmtid="{D5CDD505-2E9C-101B-9397-08002B2CF9AE}" pid="24" name="REG_NUMURS">
    <vt:lpwstr>AMD-25-468-rs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