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3976" w14:textId="4EB66DE8" w:rsidR="00393999" w:rsidRPr="00F354DA" w:rsidRDefault="00393999" w:rsidP="004154AA">
      <w:pPr>
        <w:pStyle w:val="Title"/>
        <w:jc w:val="right"/>
      </w:pPr>
    </w:p>
    <w:p w14:paraId="46653EBB" w14:textId="69C730F8" w:rsidR="00393999" w:rsidRPr="00F354DA" w:rsidRDefault="00C801E5" w:rsidP="004154AA">
      <w:pPr>
        <w:pStyle w:val="Title"/>
        <w:jc w:val="right"/>
      </w:pPr>
      <w:r w:rsidRPr="00F354DA">
        <w:t>Projekts</w:t>
      </w:r>
    </w:p>
    <w:p w14:paraId="5CF77E96" w14:textId="1CAF5755" w:rsidR="006A3183" w:rsidRPr="00F354DA" w:rsidRDefault="00C801E5" w:rsidP="004154AA">
      <w:pPr>
        <w:pStyle w:val="Title"/>
        <w:jc w:val="right"/>
      </w:pPr>
      <w:r w:rsidRPr="00F354DA">
        <w:t>PIRKUMA LĪGUMS Nr. </w:t>
      </w:r>
      <w:r w:rsidR="004154AA">
        <w:rPr>
          <w:noProof/>
        </w:rPr>
        <w:t>______</w:t>
      </w:r>
    </w:p>
    <w:p w14:paraId="588A7FD4" w14:textId="77777777" w:rsidR="009208DB" w:rsidRPr="00F354DA" w:rsidRDefault="009208DB" w:rsidP="0075156B">
      <w:pPr>
        <w:rPr>
          <w:w w:val="101"/>
        </w:rPr>
      </w:pPr>
    </w:p>
    <w:p w14:paraId="717C357C" w14:textId="23ADAB1F" w:rsidR="006A3183" w:rsidRPr="00F354DA" w:rsidRDefault="00C801E5" w:rsidP="0075156B">
      <w:pPr>
        <w:rPr>
          <w:i/>
          <w:iCs/>
          <w:w w:val="101"/>
        </w:rPr>
      </w:pPr>
      <w:r w:rsidRPr="00F354DA">
        <w:rPr>
          <w:w w:val="101"/>
        </w:rPr>
        <w:t xml:space="preserve">Rīgā, </w:t>
      </w:r>
      <w:r w:rsidRPr="00F354DA">
        <w:rPr>
          <w:bCs/>
          <w:i/>
          <w:iCs/>
          <w:w w:val="101"/>
        </w:rPr>
        <w:t>dokumenta parakstīšanas datums ir pēdējā pievienotā droša elektroniskā paraksta un tā laika zīmoga datums.</w:t>
      </w:r>
    </w:p>
    <w:p w14:paraId="451CB834" w14:textId="77777777" w:rsidR="006A3183" w:rsidRPr="00F354DA" w:rsidRDefault="006A3183" w:rsidP="0075156B">
      <w:pPr>
        <w:rPr>
          <w:w w:val="101"/>
        </w:rPr>
      </w:pPr>
    </w:p>
    <w:p w14:paraId="79D37AEE" w14:textId="7CC0A726" w:rsidR="006A3183" w:rsidRPr="00F354DA" w:rsidRDefault="00C801E5" w:rsidP="005D54CD">
      <w:pPr>
        <w:ind w:firstLine="720"/>
        <w:contextualSpacing/>
        <w:rPr>
          <w:w w:val="101"/>
        </w:rPr>
      </w:pPr>
      <w:r w:rsidRPr="00F354DA">
        <w:rPr>
          <w:b/>
          <w:w w:val="101"/>
        </w:rPr>
        <w:t>SIA “Rīgas nami”</w:t>
      </w:r>
      <w:r w:rsidRPr="00F354DA">
        <w:rPr>
          <w:w w:val="101"/>
        </w:rPr>
        <w:t>,</w:t>
      </w:r>
      <w:r w:rsidRPr="00F354DA">
        <w:rPr>
          <w:b/>
          <w:w w:val="101"/>
        </w:rPr>
        <w:t xml:space="preserve"> </w:t>
      </w:r>
      <w:r w:rsidRPr="00F354DA">
        <w:rPr>
          <w:w w:val="101"/>
        </w:rPr>
        <w:t xml:space="preserve">reģistrācijas Nr. 40003109638, (turpmāk – </w:t>
      </w:r>
      <w:r w:rsidR="00B21A8C" w:rsidRPr="00F354DA">
        <w:rPr>
          <w:w w:val="101"/>
        </w:rPr>
        <w:t>Pārdevējs</w:t>
      </w:r>
      <w:r w:rsidRPr="00F354DA">
        <w:rPr>
          <w:w w:val="101"/>
        </w:rPr>
        <w:t>)</w:t>
      </w:r>
      <w:r w:rsidR="0051147A" w:rsidRPr="00F354DA">
        <w:rPr>
          <w:w w:val="101"/>
        </w:rPr>
        <w:t>,</w:t>
      </w:r>
      <w:r w:rsidRPr="00F354DA">
        <w:rPr>
          <w:w w:val="101"/>
        </w:rPr>
        <w:t xml:space="preserve"> kuras vārdā saskaņā ar statūtiem</w:t>
      </w:r>
      <w:r w:rsidRPr="00F354DA">
        <w:t xml:space="preserve"> </w:t>
      </w:r>
      <w:r w:rsidRPr="00F354DA">
        <w:rPr>
          <w:w w:val="101"/>
        </w:rPr>
        <w:t>rīkojas tās valdes priekšsēdētājs Ojārs Valkers</w:t>
      </w:r>
      <w:r w:rsidR="001B2F87">
        <w:rPr>
          <w:w w:val="101"/>
        </w:rPr>
        <w:t xml:space="preserve"> un valdes </w:t>
      </w:r>
      <w:r w:rsidRPr="00F354DA">
        <w:rPr>
          <w:w w:val="101"/>
        </w:rPr>
        <w:t>locek</w:t>
      </w:r>
      <w:r w:rsidR="00B47BCC">
        <w:rPr>
          <w:w w:val="101"/>
        </w:rPr>
        <w:t>ļi</w:t>
      </w:r>
      <w:r w:rsidRPr="00F354DA">
        <w:rPr>
          <w:w w:val="101"/>
        </w:rPr>
        <w:t xml:space="preserve"> Mārcis Budļevskis </w:t>
      </w:r>
      <w:r w:rsidR="004154AA">
        <w:rPr>
          <w:w w:val="101"/>
        </w:rPr>
        <w:t xml:space="preserve">un </w:t>
      </w:r>
      <w:r w:rsidR="00B47BCC">
        <w:rPr>
          <w:w w:val="101"/>
        </w:rPr>
        <w:t>Kaspars Kociņš</w:t>
      </w:r>
      <w:r w:rsidRPr="00F354DA">
        <w:rPr>
          <w:w w:val="101"/>
        </w:rPr>
        <w:t xml:space="preserve"> no vienas puses, un</w:t>
      </w:r>
    </w:p>
    <w:p w14:paraId="411FE6B6" w14:textId="3FC60B03" w:rsidR="006A3183" w:rsidRPr="00F354DA" w:rsidRDefault="00C801E5" w:rsidP="005D54CD">
      <w:pPr>
        <w:ind w:firstLine="720"/>
        <w:contextualSpacing/>
      </w:pPr>
      <w:r w:rsidRPr="00F354DA">
        <w:rPr>
          <w:w w:val="101"/>
        </w:rPr>
        <w:t>________________, reģistrācijas Nr. __________</w:t>
      </w:r>
      <w:r w:rsidR="0004172A" w:rsidRPr="00F354DA">
        <w:rPr>
          <w:w w:val="101"/>
        </w:rPr>
        <w:t xml:space="preserve">/personas kods __________, </w:t>
      </w:r>
      <w:r w:rsidRPr="00F354DA">
        <w:rPr>
          <w:w w:val="101"/>
        </w:rPr>
        <w:t xml:space="preserve">(turpmāk – </w:t>
      </w:r>
      <w:r w:rsidR="00831510" w:rsidRPr="00F354DA">
        <w:rPr>
          <w:w w:val="101"/>
        </w:rPr>
        <w:t>Pircējs</w:t>
      </w:r>
      <w:r w:rsidRPr="00F354DA">
        <w:rPr>
          <w:w w:val="101"/>
        </w:rPr>
        <w:t>), kura vārdā saskaņā ar ______________ rīkojas tās _______,</w:t>
      </w:r>
      <w:r w:rsidRPr="00F354DA">
        <w:t xml:space="preserve"> no otras puses,</w:t>
      </w:r>
    </w:p>
    <w:p w14:paraId="664429C1" w14:textId="0FDC8536" w:rsidR="00896148" w:rsidRPr="00F354DA" w:rsidRDefault="00C801E5" w:rsidP="005D54CD">
      <w:pPr>
        <w:ind w:firstLine="567"/>
        <w:contextualSpacing/>
        <w:rPr>
          <w:w w:val="101"/>
        </w:rPr>
      </w:pPr>
      <w:r w:rsidRPr="00F354DA">
        <w:rPr>
          <w:w w:val="101"/>
        </w:rPr>
        <w:t xml:space="preserve">turpmāk tekstā abi kopā saukti – Puses, bet katrs atsevišķi arī Puse, pamatojoties uz </w:t>
      </w:r>
      <w:r w:rsidR="0004172A" w:rsidRPr="00F354DA">
        <w:rPr>
          <w:w w:val="101"/>
        </w:rPr>
        <w:t>Pārdevēja</w:t>
      </w:r>
      <w:r w:rsidRPr="00F354DA">
        <w:rPr>
          <w:w w:val="101"/>
        </w:rPr>
        <w:t>:</w:t>
      </w:r>
    </w:p>
    <w:p w14:paraId="3260B212" w14:textId="65530B77" w:rsidR="00806425" w:rsidRPr="00F354DA" w:rsidRDefault="00C801E5" w:rsidP="005D54CD">
      <w:pPr>
        <w:pStyle w:val="ListParagraph"/>
        <w:numPr>
          <w:ilvl w:val="0"/>
          <w:numId w:val="2"/>
        </w:numPr>
        <w:contextualSpacing/>
        <w:jc w:val="both"/>
        <w:rPr>
          <w:w w:val="101"/>
          <w:lang w:val="lv-LV"/>
        </w:rPr>
      </w:pPr>
      <w:r w:rsidRPr="00F354DA">
        <w:rPr>
          <w:w w:val="101"/>
          <w:lang w:val="lv-LV"/>
        </w:rPr>
        <w:t>Pārdevēja</w:t>
      </w:r>
      <w:r w:rsidR="00A75AEB" w:rsidRPr="00F354DA">
        <w:rPr>
          <w:w w:val="101"/>
          <w:lang w:val="lv-LV"/>
        </w:rPr>
        <w:t xml:space="preserve"> </w:t>
      </w:r>
      <w:r w:rsidRPr="00F354DA">
        <w:rPr>
          <w:w w:val="101"/>
          <w:lang w:val="lv-LV"/>
        </w:rPr>
        <w:t>valdes 20</w:t>
      </w:r>
      <w:r w:rsidR="00354C43" w:rsidRPr="00F354DA">
        <w:rPr>
          <w:w w:val="101"/>
          <w:lang w:val="lv-LV"/>
        </w:rPr>
        <w:t>24</w:t>
      </w:r>
      <w:r w:rsidRPr="00F354DA">
        <w:rPr>
          <w:w w:val="101"/>
          <w:lang w:val="lv-LV"/>
        </w:rPr>
        <w:t xml:space="preserve">. gada </w:t>
      </w:r>
      <w:r w:rsidR="00354C43" w:rsidRPr="00F354DA">
        <w:rPr>
          <w:w w:val="101"/>
          <w:lang w:val="lv-LV"/>
        </w:rPr>
        <w:t>17</w:t>
      </w:r>
      <w:r w:rsidRPr="00F354DA">
        <w:rPr>
          <w:w w:val="101"/>
          <w:lang w:val="lv-LV"/>
        </w:rPr>
        <w:t>.</w:t>
      </w:r>
      <w:r w:rsidR="00354C43" w:rsidRPr="00F354DA">
        <w:rPr>
          <w:w w:val="101"/>
          <w:lang w:val="lv-LV"/>
        </w:rPr>
        <w:t xml:space="preserve"> septembra</w:t>
      </w:r>
      <w:r w:rsidRPr="00F354DA">
        <w:rPr>
          <w:w w:val="101"/>
          <w:lang w:val="lv-LV"/>
        </w:rPr>
        <w:t xml:space="preserve"> lēmumu (protokols Nr.</w:t>
      </w:r>
      <w:r w:rsidR="009D71C4" w:rsidRPr="00F354DA">
        <w:rPr>
          <w:w w:val="101"/>
          <w:lang w:val="lv-LV"/>
        </w:rPr>
        <w:t xml:space="preserve"> </w:t>
      </w:r>
      <w:r w:rsidRPr="00F354DA">
        <w:rPr>
          <w:w w:val="101"/>
          <w:lang w:val="lv-LV"/>
        </w:rPr>
        <w:t>RN-</w:t>
      </w:r>
      <w:r w:rsidR="00CD4833" w:rsidRPr="00F354DA">
        <w:rPr>
          <w:noProof/>
        </w:rPr>
        <w:t>VP/RN-2024-40/1.3-1</w:t>
      </w:r>
      <w:r w:rsidRPr="00F354DA">
        <w:rPr>
          <w:w w:val="101"/>
          <w:lang w:val="lv-LV"/>
        </w:rPr>
        <w:t>);</w:t>
      </w:r>
    </w:p>
    <w:p w14:paraId="7BFFB4E2" w14:textId="52CBF213" w:rsidR="00202D22" w:rsidRPr="00F354DA" w:rsidRDefault="00C801E5" w:rsidP="005D54CD">
      <w:pPr>
        <w:pStyle w:val="ListParagraph"/>
        <w:numPr>
          <w:ilvl w:val="0"/>
          <w:numId w:val="2"/>
        </w:numPr>
        <w:contextualSpacing/>
        <w:jc w:val="both"/>
        <w:rPr>
          <w:w w:val="101"/>
          <w:lang w:val="lv-LV"/>
        </w:rPr>
      </w:pPr>
      <w:r w:rsidRPr="00F354DA">
        <w:rPr>
          <w:w w:val="101"/>
          <w:lang w:val="lv-LV"/>
        </w:rPr>
        <w:t xml:space="preserve">Pārdevēja </w:t>
      </w:r>
      <w:r w:rsidR="00806425" w:rsidRPr="00F354DA">
        <w:rPr>
          <w:w w:val="101"/>
          <w:lang w:val="lv-LV"/>
        </w:rPr>
        <w:t xml:space="preserve">padomes </w:t>
      </w:r>
      <w:r w:rsidR="00C53E22" w:rsidRPr="00F354DA">
        <w:rPr>
          <w:w w:val="101"/>
          <w:lang w:val="lv-LV"/>
        </w:rPr>
        <w:t>20</w:t>
      </w:r>
      <w:r w:rsidR="005D5E3B" w:rsidRPr="00F354DA">
        <w:rPr>
          <w:w w:val="101"/>
          <w:lang w:val="lv-LV"/>
        </w:rPr>
        <w:t>24</w:t>
      </w:r>
      <w:r w:rsidR="00C53E22" w:rsidRPr="00F354DA">
        <w:rPr>
          <w:w w:val="101"/>
          <w:lang w:val="lv-LV"/>
        </w:rPr>
        <w:t xml:space="preserve">. gada </w:t>
      </w:r>
      <w:r w:rsidR="005D5E3B" w:rsidRPr="00F354DA">
        <w:rPr>
          <w:w w:val="101"/>
          <w:lang w:val="lv-LV"/>
        </w:rPr>
        <w:t>26</w:t>
      </w:r>
      <w:r w:rsidR="00C53E22" w:rsidRPr="00F354DA">
        <w:rPr>
          <w:w w:val="101"/>
          <w:lang w:val="lv-LV"/>
        </w:rPr>
        <w:t>. </w:t>
      </w:r>
      <w:r w:rsidR="005D5E3B" w:rsidRPr="00F354DA">
        <w:rPr>
          <w:w w:val="101"/>
          <w:lang w:val="lv-LV"/>
        </w:rPr>
        <w:t>septembra</w:t>
      </w:r>
      <w:r w:rsidR="00C53E22" w:rsidRPr="00F354DA">
        <w:rPr>
          <w:w w:val="101"/>
          <w:lang w:val="lv-LV"/>
        </w:rPr>
        <w:t xml:space="preserve"> lēmumu (protokols Nr.</w:t>
      </w:r>
      <w:r w:rsidR="009D71C4" w:rsidRPr="00F354DA">
        <w:rPr>
          <w:w w:val="101"/>
          <w:lang w:val="lv-LV"/>
        </w:rPr>
        <w:t xml:space="preserve"> </w:t>
      </w:r>
      <w:hyperlink r:id="rId11" w:history="1">
        <w:r w:rsidR="009D71C4" w:rsidRPr="00F354DA">
          <w:rPr>
            <w:lang w:val="lv-LV"/>
          </w:rPr>
          <w:t>PP/RN-2024-13/1.3-3</w:t>
        </w:r>
      </w:hyperlink>
      <w:r w:rsidR="00C53E22" w:rsidRPr="00F354DA">
        <w:rPr>
          <w:w w:val="101"/>
          <w:lang w:val="lv-LV"/>
        </w:rPr>
        <w:t>)</w:t>
      </w:r>
      <w:r w:rsidRPr="00F354DA">
        <w:rPr>
          <w:w w:val="101"/>
          <w:lang w:val="lv-LV"/>
        </w:rPr>
        <w:t>;</w:t>
      </w:r>
    </w:p>
    <w:p w14:paraId="6EFC5BF6" w14:textId="201152FF" w:rsidR="00B11190" w:rsidRPr="00F354DA" w:rsidRDefault="00C801E5" w:rsidP="005D54CD">
      <w:pPr>
        <w:pStyle w:val="ListParagraph"/>
        <w:numPr>
          <w:ilvl w:val="0"/>
          <w:numId w:val="2"/>
        </w:numPr>
        <w:contextualSpacing/>
        <w:jc w:val="both"/>
        <w:rPr>
          <w:w w:val="101"/>
          <w:lang w:val="lv-LV"/>
        </w:rPr>
      </w:pPr>
      <w:r w:rsidRPr="00F354DA">
        <w:rPr>
          <w:w w:val="101"/>
          <w:lang w:val="lv-LV"/>
        </w:rPr>
        <w:t xml:space="preserve">Pārdevēja </w:t>
      </w:r>
      <w:r w:rsidR="005C730A" w:rsidRPr="00F354DA">
        <w:rPr>
          <w:w w:val="101"/>
          <w:lang w:val="lv-LV"/>
        </w:rPr>
        <w:t>ārkārtas dalībnieku sapulces 2024. gada 16.oktobra lē</w:t>
      </w:r>
      <w:r w:rsidR="009C4B64" w:rsidRPr="00F354DA">
        <w:rPr>
          <w:w w:val="101"/>
          <w:lang w:val="lv-LV"/>
        </w:rPr>
        <w:t>mumu (protokols Nr.5);</w:t>
      </w:r>
    </w:p>
    <w:p w14:paraId="1C5FBF93" w14:textId="1E5DBFDA" w:rsidR="005D54CD" w:rsidRPr="00F354DA" w:rsidRDefault="00C801E5" w:rsidP="005D54CD">
      <w:pPr>
        <w:numPr>
          <w:ilvl w:val="0"/>
          <w:numId w:val="2"/>
        </w:numPr>
        <w:spacing w:before="100" w:beforeAutospacing="1" w:after="100" w:afterAutospacing="1"/>
        <w:contextualSpacing/>
        <w:rPr>
          <w:w w:val="101"/>
          <w:lang w:eastAsia="x-none"/>
        </w:rPr>
      </w:pPr>
      <w:r w:rsidRPr="00F354DA">
        <w:rPr>
          <w:w w:val="101"/>
        </w:rPr>
        <w:t>20</w:t>
      </w:r>
      <w:r w:rsidR="00B42FD3" w:rsidRPr="00F354DA">
        <w:rPr>
          <w:w w:val="101"/>
        </w:rPr>
        <w:t>25</w:t>
      </w:r>
      <w:r w:rsidRPr="00F354DA">
        <w:rPr>
          <w:w w:val="101"/>
        </w:rPr>
        <w:t xml:space="preserve">. gada __. ________ </w:t>
      </w:r>
      <w:r w:rsidR="00B42FD3" w:rsidRPr="00F354DA">
        <w:rPr>
          <w:w w:val="101"/>
        </w:rPr>
        <w:t>elektroniskās</w:t>
      </w:r>
      <w:r w:rsidR="00E852EE" w:rsidRPr="00F354DA">
        <w:rPr>
          <w:w w:val="101"/>
        </w:rPr>
        <w:t xml:space="preserve"> pārdošanas izsoles rezultātiem</w:t>
      </w:r>
      <w:r w:rsidR="005C53E8" w:rsidRPr="00F354DA">
        <w:rPr>
          <w:w w:val="101"/>
        </w:rPr>
        <w:t xml:space="preserve"> </w:t>
      </w:r>
      <w:r w:rsidRPr="00F354DA">
        <w:rPr>
          <w:w w:val="101"/>
        </w:rPr>
        <w:t>(protokols Nr. RN-_________)</w:t>
      </w:r>
      <w:r w:rsidR="001668F1" w:rsidRPr="00F354DA">
        <w:rPr>
          <w:w w:val="101"/>
        </w:rPr>
        <w:t xml:space="preserve"> (turpmāk - Izsole)</w:t>
      </w:r>
      <w:r w:rsidRPr="00F354DA">
        <w:rPr>
          <w:w w:val="101"/>
        </w:rPr>
        <w:t>;</w:t>
      </w:r>
    </w:p>
    <w:p w14:paraId="7FE29D78" w14:textId="56DD1402" w:rsidR="006A3183" w:rsidRPr="00F354DA" w:rsidRDefault="00C801E5" w:rsidP="005D54CD">
      <w:pPr>
        <w:spacing w:before="100" w:beforeAutospacing="1" w:after="100" w:afterAutospacing="1"/>
        <w:ind w:left="927"/>
        <w:contextualSpacing/>
        <w:rPr>
          <w:w w:val="101"/>
          <w:lang w:eastAsia="x-none"/>
        </w:rPr>
      </w:pPr>
      <w:r w:rsidRPr="00F354DA">
        <w:rPr>
          <w:w w:val="101"/>
          <w:lang w:eastAsia="x-none"/>
        </w:rPr>
        <w:t xml:space="preserve">Pārdevējs un Pircējs </w:t>
      </w:r>
      <w:r w:rsidR="003B3162" w:rsidRPr="00F354DA">
        <w:rPr>
          <w:w w:val="101"/>
        </w:rPr>
        <w:t xml:space="preserve">labprātīgi, bez viltus un maldināšanas, </w:t>
      </w:r>
      <w:r w:rsidRPr="00F354DA">
        <w:rPr>
          <w:w w:val="101"/>
        </w:rPr>
        <w:t>noslēdz šād</w:t>
      </w:r>
      <w:r w:rsidR="003B3162" w:rsidRPr="00F354DA">
        <w:rPr>
          <w:w w:val="101"/>
        </w:rPr>
        <w:t>a satura</w:t>
      </w:r>
      <w:r w:rsidR="001830F6" w:rsidRPr="00F354DA">
        <w:rPr>
          <w:w w:val="101"/>
        </w:rPr>
        <w:t xml:space="preserve"> nekustamā īpašuma</w:t>
      </w:r>
      <w:r w:rsidRPr="00F354DA">
        <w:rPr>
          <w:w w:val="101"/>
        </w:rPr>
        <w:t xml:space="preserve"> </w:t>
      </w:r>
      <w:r w:rsidR="000431C5" w:rsidRPr="00F354DA">
        <w:rPr>
          <w:w w:val="101"/>
        </w:rPr>
        <w:t>pirkuma</w:t>
      </w:r>
      <w:r w:rsidRPr="00F354DA">
        <w:rPr>
          <w:w w:val="101"/>
        </w:rPr>
        <w:t xml:space="preserve"> līgumu (turpmāk – Līgums):</w:t>
      </w:r>
    </w:p>
    <w:p w14:paraId="33BFFE21" w14:textId="77777777" w:rsidR="006A3183" w:rsidRPr="00F354DA" w:rsidRDefault="006A3183" w:rsidP="0075156B">
      <w:pPr>
        <w:jc w:val="center"/>
        <w:rPr>
          <w:b/>
          <w:bCs/>
          <w:w w:val="101"/>
        </w:rPr>
      </w:pPr>
    </w:p>
    <w:p w14:paraId="61E04842" w14:textId="3E4D0288" w:rsidR="000C64A4" w:rsidRPr="00F354DA" w:rsidRDefault="00C801E5" w:rsidP="008A09B4">
      <w:pPr>
        <w:numPr>
          <w:ilvl w:val="0"/>
          <w:numId w:val="1"/>
        </w:numPr>
        <w:overflowPunct w:val="0"/>
        <w:autoSpaceDE w:val="0"/>
        <w:autoSpaceDN w:val="0"/>
        <w:adjustRightInd w:val="0"/>
        <w:ind w:left="567" w:hanging="426"/>
        <w:jc w:val="center"/>
        <w:textAlignment w:val="baseline"/>
        <w:rPr>
          <w:b/>
          <w:bCs/>
          <w:w w:val="101"/>
        </w:rPr>
      </w:pPr>
      <w:r w:rsidRPr="00F354DA">
        <w:rPr>
          <w:b/>
          <w:bCs/>
          <w:w w:val="101"/>
        </w:rPr>
        <w:t>Līguma priekšmets</w:t>
      </w:r>
      <w:r w:rsidR="00266C85" w:rsidRPr="00F354DA">
        <w:rPr>
          <w:b/>
          <w:bCs/>
          <w:w w:val="101"/>
        </w:rPr>
        <w:t xml:space="preserve"> </w:t>
      </w:r>
    </w:p>
    <w:p w14:paraId="60A90F33" w14:textId="77777777" w:rsidR="000C64A4" w:rsidRPr="00F354DA" w:rsidRDefault="000C64A4" w:rsidP="000C64A4">
      <w:pPr>
        <w:overflowPunct w:val="0"/>
        <w:autoSpaceDE w:val="0"/>
        <w:autoSpaceDN w:val="0"/>
        <w:adjustRightInd w:val="0"/>
        <w:ind w:left="360"/>
        <w:textAlignment w:val="baseline"/>
        <w:rPr>
          <w:b/>
          <w:bCs/>
          <w:w w:val="101"/>
        </w:rPr>
      </w:pPr>
    </w:p>
    <w:p w14:paraId="046E17C6" w14:textId="18999331" w:rsidR="00FC1E12" w:rsidRPr="00F354DA" w:rsidRDefault="00C801E5" w:rsidP="00480658">
      <w:pPr>
        <w:pStyle w:val="ListParagraph"/>
        <w:numPr>
          <w:ilvl w:val="1"/>
          <w:numId w:val="1"/>
        </w:numPr>
        <w:contextualSpacing/>
        <w:jc w:val="both"/>
        <w:rPr>
          <w:rFonts w:asciiTheme="majorBidi" w:hAnsiTheme="majorBidi" w:cstheme="majorBidi"/>
          <w:shd w:val="clear" w:color="auto" w:fill="FFFFFF"/>
          <w:lang w:val="lv-LV" w:eastAsia="lv-LV"/>
        </w:rPr>
      </w:pPr>
      <w:r w:rsidRPr="00F354DA">
        <w:rPr>
          <w:w w:val="101"/>
          <w:lang w:val="lv-LV"/>
        </w:rPr>
        <w:t>Pārdevējs</w:t>
      </w:r>
      <w:r w:rsidR="006A3183" w:rsidRPr="00F354DA">
        <w:rPr>
          <w:w w:val="101"/>
          <w:lang w:val="lv-LV"/>
        </w:rPr>
        <w:t xml:space="preserve"> nodod</w:t>
      </w:r>
      <w:r w:rsidRPr="00F354DA">
        <w:rPr>
          <w:w w:val="101"/>
          <w:lang w:val="lv-LV"/>
        </w:rPr>
        <w:t xml:space="preserve"> un</w:t>
      </w:r>
      <w:r w:rsidR="006A3183" w:rsidRPr="00F354DA">
        <w:rPr>
          <w:w w:val="101"/>
          <w:lang w:val="lv-LV"/>
        </w:rPr>
        <w:t xml:space="preserve"> </w:t>
      </w:r>
      <w:r w:rsidRPr="00F354DA">
        <w:rPr>
          <w:w w:val="101"/>
          <w:lang w:val="lv-LV"/>
        </w:rPr>
        <w:t>Pircējs</w:t>
      </w:r>
      <w:r w:rsidR="006A3183" w:rsidRPr="00F354DA">
        <w:rPr>
          <w:w w:val="101"/>
          <w:lang w:val="lv-LV"/>
        </w:rPr>
        <w:t xml:space="preserve"> p</w:t>
      </w:r>
      <w:r w:rsidRPr="00F354DA">
        <w:rPr>
          <w:w w:val="101"/>
          <w:lang w:val="lv-LV"/>
        </w:rPr>
        <w:t xml:space="preserve">ērk </w:t>
      </w:r>
      <w:r w:rsidR="00E71978" w:rsidRPr="00F354DA">
        <w:rPr>
          <w:rFonts w:asciiTheme="majorBidi" w:hAnsiTheme="majorBidi" w:cstheme="majorBidi"/>
          <w:kern w:val="24"/>
          <w:lang w:val="lv-LV"/>
        </w:rPr>
        <w:t>nekustamo īpašumu</w:t>
      </w:r>
      <w:r w:rsidR="00474C95" w:rsidRPr="00F354DA">
        <w:rPr>
          <w:rFonts w:asciiTheme="majorBidi" w:hAnsiTheme="majorBidi" w:cstheme="majorBidi"/>
          <w:kern w:val="24"/>
          <w:lang w:val="lv-LV"/>
        </w:rPr>
        <w:t xml:space="preserve"> </w:t>
      </w:r>
      <w:r w:rsidR="00474C95" w:rsidRPr="00F354DA">
        <w:rPr>
          <w:rFonts w:asciiTheme="majorBidi" w:hAnsiTheme="majorBidi" w:cstheme="majorBidi"/>
          <w:b/>
          <w:bCs/>
          <w:kern w:val="24"/>
          <w:lang w:val="lv-LV"/>
        </w:rPr>
        <w:t>13.janvāra ielā 25, Rīgā</w:t>
      </w:r>
      <w:r w:rsidR="00474C95" w:rsidRPr="00F354DA">
        <w:rPr>
          <w:rFonts w:asciiTheme="majorBidi" w:hAnsiTheme="majorBidi" w:cstheme="majorBidi"/>
          <w:kern w:val="24"/>
          <w:lang w:val="lv-LV"/>
        </w:rPr>
        <w:t xml:space="preserve"> (kadastra Nr. </w:t>
      </w:r>
      <w:hyperlink r:id="rId12" w:history="1">
        <w:r w:rsidR="00474C95" w:rsidRPr="00F354DA">
          <w:rPr>
            <w:w w:val="101"/>
            <w:lang w:val="lv-LV"/>
          </w:rPr>
          <w:t>0100</w:t>
        </w:r>
        <w:r w:rsidR="004664DA" w:rsidRPr="00F354DA">
          <w:rPr>
            <w:w w:val="101"/>
            <w:lang w:val="lv-LV"/>
          </w:rPr>
          <w:t xml:space="preserve"> </w:t>
        </w:r>
        <w:r w:rsidR="00474C95" w:rsidRPr="00F354DA">
          <w:rPr>
            <w:w w:val="101"/>
            <w:lang w:val="lv-LV"/>
          </w:rPr>
          <w:t>003</w:t>
        </w:r>
        <w:r w:rsidR="004664DA" w:rsidRPr="00F354DA">
          <w:rPr>
            <w:w w:val="101"/>
            <w:lang w:val="lv-LV"/>
          </w:rPr>
          <w:t xml:space="preserve"> </w:t>
        </w:r>
        <w:r w:rsidR="00474C95" w:rsidRPr="00F354DA">
          <w:rPr>
            <w:w w:val="101"/>
            <w:lang w:val="lv-LV"/>
          </w:rPr>
          <w:t>0079</w:t>
        </w:r>
      </w:hyperlink>
      <w:r w:rsidR="00474C95" w:rsidRPr="00F354DA">
        <w:rPr>
          <w:w w:val="101"/>
          <w:lang w:val="lv-LV"/>
        </w:rPr>
        <w:t>)</w:t>
      </w:r>
      <w:r w:rsidR="004664DA" w:rsidRPr="00F354DA">
        <w:rPr>
          <w:w w:val="101"/>
          <w:lang w:val="lv-LV"/>
        </w:rPr>
        <w:t xml:space="preserve"> un </w:t>
      </w:r>
      <w:r w:rsidR="00E82C2D" w:rsidRPr="00F354DA">
        <w:rPr>
          <w:w w:val="101"/>
          <w:lang w:val="lv-LV"/>
        </w:rPr>
        <w:t xml:space="preserve">nekustamo īpašumu </w:t>
      </w:r>
      <w:r w:rsidR="00F620C1" w:rsidRPr="00F354DA">
        <w:rPr>
          <w:b/>
          <w:bCs/>
          <w:w w:val="101"/>
          <w:lang w:val="lv-LV"/>
        </w:rPr>
        <w:t>Kalēju ielā 78, Rīgā</w:t>
      </w:r>
      <w:r w:rsidR="00F620C1" w:rsidRPr="00F354DA">
        <w:rPr>
          <w:w w:val="101"/>
          <w:lang w:val="lv-LV"/>
        </w:rPr>
        <w:t xml:space="preserve"> (</w:t>
      </w:r>
      <w:r w:rsidR="006E7902" w:rsidRPr="00F354DA">
        <w:rPr>
          <w:w w:val="101"/>
          <w:lang w:val="lv-LV"/>
        </w:rPr>
        <w:t>kadastra Nr.</w:t>
      </w:r>
      <w:r w:rsidR="006E7902" w:rsidRPr="00F354DA">
        <w:rPr>
          <w:rFonts w:asciiTheme="majorBidi" w:hAnsiTheme="majorBidi" w:cstheme="majorBidi"/>
        </w:rPr>
        <w:t xml:space="preserve"> 0100 003 0076</w:t>
      </w:r>
      <w:r w:rsidR="00F620C1" w:rsidRPr="00F354DA">
        <w:rPr>
          <w:w w:val="101"/>
          <w:lang w:val="lv-LV"/>
        </w:rPr>
        <w:t xml:space="preserve">), </w:t>
      </w:r>
      <w:r w:rsidR="004664DA" w:rsidRPr="00F354DA">
        <w:rPr>
          <w:w w:val="101"/>
          <w:lang w:val="lv-LV"/>
        </w:rPr>
        <w:t>turpmāk abi kopā</w:t>
      </w:r>
      <w:r w:rsidR="004664DA" w:rsidRPr="00F354DA">
        <w:rPr>
          <w:rFonts w:asciiTheme="majorBidi" w:hAnsiTheme="majorBidi" w:cstheme="majorBidi"/>
          <w:kern w:val="24"/>
          <w:lang w:val="lv-LV"/>
        </w:rPr>
        <w:t xml:space="preserve"> </w:t>
      </w:r>
      <w:r w:rsidR="00F620C1" w:rsidRPr="00F354DA">
        <w:rPr>
          <w:rFonts w:asciiTheme="majorBidi" w:hAnsiTheme="majorBidi" w:cstheme="majorBidi"/>
          <w:kern w:val="24"/>
          <w:lang w:val="lv-LV"/>
        </w:rPr>
        <w:t>–</w:t>
      </w:r>
      <w:r w:rsidR="004664DA" w:rsidRPr="00F354DA">
        <w:rPr>
          <w:rFonts w:asciiTheme="majorBidi" w:hAnsiTheme="majorBidi" w:cstheme="majorBidi"/>
          <w:kern w:val="24"/>
          <w:lang w:val="lv-LV"/>
        </w:rPr>
        <w:t xml:space="preserve"> Īpašums</w:t>
      </w:r>
      <w:r w:rsidR="004A063D" w:rsidRPr="00F354DA">
        <w:rPr>
          <w:rFonts w:asciiTheme="majorBidi" w:hAnsiTheme="majorBidi" w:cstheme="majorBidi"/>
          <w:kern w:val="24"/>
          <w:lang w:val="lv-LV"/>
        </w:rPr>
        <w:t xml:space="preserve">, </w:t>
      </w:r>
      <w:r w:rsidR="00E71978" w:rsidRPr="00F354DA">
        <w:rPr>
          <w:rFonts w:asciiTheme="majorBidi" w:hAnsiTheme="majorBidi" w:cstheme="majorBidi"/>
          <w:kern w:val="24"/>
          <w:lang w:val="lv-LV"/>
        </w:rPr>
        <w:t>k</w:t>
      </w:r>
      <w:r w:rsidR="000C2F90" w:rsidRPr="00F354DA">
        <w:rPr>
          <w:rFonts w:asciiTheme="majorBidi" w:hAnsiTheme="majorBidi" w:cstheme="majorBidi"/>
          <w:kern w:val="24"/>
          <w:lang w:val="lv-LV"/>
        </w:rPr>
        <w:t>as</w:t>
      </w:r>
      <w:r w:rsidR="00E71978" w:rsidRPr="00F354DA">
        <w:rPr>
          <w:rFonts w:asciiTheme="majorBidi" w:hAnsiTheme="majorBidi" w:cstheme="majorBidi"/>
          <w:kern w:val="24"/>
          <w:lang w:val="lv-LV"/>
        </w:rPr>
        <w:t xml:space="preserve"> sastāv no</w:t>
      </w:r>
      <w:r w:rsidR="000B44F5" w:rsidRPr="00F354DA">
        <w:rPr>
          <w:rFonts w:asciiTheme="majorBidi" w:hAnsiTheme="majorBidi" w:cstheme="majorBidi"/>
          <w:kern w:val="24"/>
          <w:lang w:val="lv-LV"/>
        </w:rPr>
        <w:t>:</w:t>
      </w:r>
    </w:p>
    <w:tbl>
      <w:tblPr>
        <w:tblStyle w:val="TableGrid"/>
        <w:tblW w:w="8802" w:type="dxa"/>
        <w:tblInd w:w="573" w:type="dxa"/>
        <w:tblLook w:val="04A0" w:firstRow="1" w:lastRow="0" w:firstColumn="1" w:lastColumn="0" w:noHBand="0" w:noVBand="1"/>
      </w:tblPr>
      <w:tblGrid>
        <w:gridCol w:w="2399"/>
        <w:gridCol w:w="2349"/>
        <w:gridCol w:w="2468"/>
        <w:gridCol w:w="1586"/>
      </w:tblGrid>
      <w:tr w:rsidR="004302AC" w14:paraId="50872FDB" w14:textId="77777777" w:rsidTr="003D6931">
        <w:trPr>
          <w:trHeight w:val="226"/>
        </w:trPr>
        <w:tc>
          <w:tcPr>
            <w:tcW w:w="8802" w:type="dxa"/>
            <w:gridSpan w:val="4"/>
            <w:shd w:val="clear" w:color="auto" w:fill="F2F2F2" w:themeFill="background1" w:themeFillShade="F2"/>
          </w:tcPr>
          <w:p w14:paraId="63F350D0" w14:textId="6B69D1F1" w:rsidR="00F44CD6" w:rsidRPr="00F354DA" w:rsidRDefault="00C801E5" w:rsidP="00480658">
            <w:pPr>
              <w:pStyle w:val="ListParagraph"/>
              <w:ind w:left="0"/>
              <w:contextualSpacing/>
              <w:jc w:val="center"/>
              <w:rPr>
                <w:b/>
                <w:bCs/>
                <w:sz w:val="20"/>
                <w:szCs w:val="20"/>
                <w:lang w:eastAsia="lv-LV"/>
              </w:rPr>
            </w:pPr>
            <w:r w:rsidRPr="00F354DA">
              <w:rPr>
                <w:b/>
                <w:bCs/>
                <w:sz w:val="20"/>
                <w:szCs w:val="20"/>
                <w:lang w:eastAsia="lv-LV"/>
              </w:rPr>
              <w:t xml:space="preserve">Nekustamais īpašums 13.janvāra ielā 25, Rīgā (kadastra Nr. </w:t>
            </w:r>
            <w:hyperlink r:id="rId13" w:history="1">
              <w:r w:rsidR="00F44CD6" w:rsidRPr="00F354DA">
                <w:rPr>
                  <w:b/>
                  <w:bCs/>
                  <w:sz w:val="20"/>
                  <w:szCs w:val="20"/>
                  <w:lang w:eastAsia="lv-LV"/>
                </w:rPr>
                <w:t>0100 003 0079</w:t>
              </w:r>
            </w:hyperlink>
            <w:r w:rsidRPr="00F354DA">
              <w:rPr>
                <w:b/>
                <w:bCs/>
                <w:sz w:val="20"/>
                <w:szCs w:val="20"/>
                <w:lang w:eastAsia="lv-LV"/>
              </w:rPr>
              <w:t>)</w:t>
            </w:r>
          </w:p>
        </w:tc>
      </w:tr>
      <w:tr w:rsidR="004302AC" w14:paraId="6206E078" w14:textId="77777777" w:rsidTr="00094470">
        <w:trPr>
          <w:trHeight w:val="226"/>
        </w:trPr>
        <w:tc>
          <w:tcPr>
            <w:tcW w:w="2399" w:type="dxa"/>
            <w:shd w:val="clear" w:color="auto" w:fill="FFFFFF" w:themeFill="background1"/>
          </w:tcPr>
          <w:p w14:paraId="3D603BA0" w14:textId="68D3B50D" w:rsidR="00F44CD6"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Īpašuma sastāvs</w:t>
            </w:r>
          </w:p>
        </w:tc>
        <w:tc>
          <w:tcPr>
            <w:tcW w:w="2349" w:type="dxa"/>
            <w:shd w:val="clear" w:color="auto" w:fill="FFFFFF" w:themeFill="background1"/>
          </w:tcPr>
          <w:p w14:paraId="2FDC304F" w14:textId="48B3091C" w:rsidR="00F44CD6"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Adrese</w:t>
            </w:r>
          </w:p>
        </w:tc>
        <w:tc>
          <w:tcPr>
            <w:tcW w:w="2468" w:type="dxa"/>
            <w:shd w:val="clear" w:color="auto" w:fill="FFFFFF" w:themeFill="background1"/>
          </w:tcPr>
          <w:p w14:paraId="2D360F9B" w14:textId="72136FED" w:rsidR="00F44CD6"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Kadastra apzīmējums</w:t>
            </w:r>
          </w:p>
        </w:tc>
        <w:tc>
          <w:tcPr>
            <w:tcW w:w="1586" w:type="dxa"/>
            <w:shd w:val="clear" w:color="auto" w:fill="FFFFFF" w:themeFill="background1"/>
          </w:tcPr>
          <w:p w14:paraId="0E017D09" w14:textId="23DBE8B9" w:rsidR="00F44CD6"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Platība (m</w:t>
            </w:r>
            <w:r w:rsidRPr="00F354DA">
              <w:rPr>
                <w:sz w:val="20"/>
                <w:szCs w:val="20"/>
                <w:vertAlign w:val="superscript"/>
                <w:lang w:eastAsia="lv-LV"/>
              </w:rPr>
              <w:t>2</w:t>
            </w:r>
            <w:r w:rsidRPr="00F354DA">
              <w:rPr>
                <w:sz w:val="20"/>
                <w:szCs w:val="20"/>
                <w:lang w:eastAsia="lv-LV"/>
              </w:rPr>
              <w:t>)</w:t>
            </w:r>
          </w:p>
        </w:tc>
      </w:tr>
      <w:tr w:rsidR="004302AC" w14:paraId="4441A49E" w14:textId="77777777" w:rsidTr="00094470">
        <w:trPr>
          <w:trHeight w:val="452"/>
        </w:trPr>
        <w:tc>
          <w:tcPr>
            <w:tcW w:w="2399" w:type="dxa"/>
          </w:tcPr>
          <w:p w14:paraId="3CDE43F8" w14:textId="19A8E288" w:rsidR="00F44CD6"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Zemes</w:t>
            </w:r>
            <w:r w:rsidR="002C0AFE" w:rsidRPr="00F354DA">
              <w:rPr>
                <w:sz w:val="20"/>
                <w:szCs w:val="20"/>
                <w:lang w:eastAsia="lv-LV"/>
              </w:rPr>
              <w:t xml:space="preserve"> vienība</w:t>
            </w:r>
          </w:p>
        </w:tc>
        <w:tc>
          <w:tcPr>
            <w:tcW w:w="2349" w:type="dxa"/>
          </w:tcPr>
          <w:p w14:paraId="35E25BE8" w14:textId="521F1B69" w:rsidR="00F44CD6" w:rsidRPr="00F354DA" w:rsidRDefault="00C801E5" w:rsidP="00480658">
            <w:pPr>
              <w:pStyle w:val="ListParagraph"/>
              <w:ind w:left="0"/>
              <w:contextualSpacing/>
              <w:jc w:val="center"/>
              <w:rPr>
                <w:sz w:val="20"/>
                <w:szCs w:val="20"/>
                <w:lang w:eastAsia="lv-LV"/>
              </w:rPr>
            </w:pPr>
            <w:r w:rsidRPr="00F354DA">
              <w:rPr>
                <w:sz w:val="20"/>
                <w:szCs w:val="20"/>
                <w:lang w:eastAsia="lv-LV"/>
              </w:rPr>
              <w:t>13. janvāra iela 25, Rīga</w:t>
            </w:r>
          </w:p>
        </w:tc>
        <w:tc>
          <w:tcPr>
            <w:tcW w:w="2468" w:type="dxa"/>
          </w:tcPr>
          <w:p w14:paraId="47ECB2D1" w14:textId="75F92FBF" w:rsidR="00F44CD6" w:rsidRPr="00F354DA" w:rsidRDefault="00F44CD6" w:rsidP="00480658">
            <w:pPr>
              <w:pStyle w:val="ListParagraph"/>
              <w:ind w:left="0"/>
              <w:contextualSpacing/>
              <w:jc w:val="center"/>
              <w:rPr>
                <w:sz w:val="20"/>
                <w:szCs w:val="20"/>
                <w:lang w:eastAsia="lv-LV"/>
              </w:rPr>
            </w:pPr>
            <w:hyperlink r:id="rId14" w:history="1">
              <w:r w:rsidRPr="00F354DA">
                <w:rPr>
                  <w:sz w:val="20"/>
                  <w:szCs w:val="20"/>
                  <w:lang w:eastAsia="lv-LV"/>
                </w:rPr>
                <w:t>0100 003 0079</w:t>
              </w:r>
            </w:hyperlink>
          </w:p>
        </w:tc>
        <w:tc>
          <w:tcPr>
            <w:tcW w:w="1586" w:type="dxa"/>
          </w:tcPr>
          <w:p w14:paraId="5E94C61A" w14:textId="21DBB7C3" w:rsidR="00F44CD6" w:rsidRPr="00F354DA" w:rsidRDefault="00C801E5" w:rsidP="00480658">
            <w:pPr>
              <w:pStyle w:val="ListParagraph"/>
              <w:ind w:left="0"/>
              <w:contextualSpacing/>
              <w:jc w:val="center"/>
              <w:rPr>
                <w:sz w:val="20"/>
                <w:szCs w:val="20"/>
                <w:lang w:eastAsia="lv-LV"/>
              </w:rPr>
            </w:pPr>
            <w:r w:rsidRPr="00F354DA">
              <w:rPr>
                <w:sz w:val="20"/>
                <w:szCs w:val="20"/>
                <w:lang w:eastAsia="lv-LV"/>
              </w:rPr>
              <w:t>260</w:t>
            </w:r>
            <w:r w:rsidR="001406BB" w:rsidRPr="00F354DA">
              <w:rPr>
                <w:sz w:val="20"/>
                <w:szCs w:val="20"/>
                <w:lang w:eastAsia="lv-LV"/>
              </w:rPr>
              <w:t>,00</w:t>
            </w:r>
          </w:p>
        </w:tc>
      </w:tr>
      <w:tr w:rsidR="004302AC" w14:paraId="274EF8F2" w14:textId="77777777" w:rsidTr="003D6931">
        <w:trPr>
          <w:trHeight w:val="271"/>
        </w:trPr>
        <w:tc>
          <w:tcPr>
            <w:tcW w:w="8802" w:type="dxa"/>
            <w:gridSpan w:val="4"/>
            <w:shd w:val="clear" w:color="auto" w:fill="F2F2F2" w:themeFill="background1" w:themeFillShade="F2"/>
          </w:tcPr>
          <w:p w14:paraId="18EE481B" w14:textId="3EC54910" w:rsidR="006B6C21" w:rsidRPr="00F354DA" w:rsidRDefault="00C801E5" w:rsidP="00480658">
            <w:pPr>
              <w:pStyle w:val="ListParagraph"/>
              <w:ind w:left="0"/>
              <w:contextualSpacing/>
              <w:jc w:val="center"/>
              <w:rPr>
                <w:b/>
                <w:bCs/>
                <w:sz w:val="20"/>
                <w:szCs w:val="20"/>
                <w:lang w:eastAsia="lv-LV"/>
              </w:rPr>
            </w:pPr>
            <w:r w:rsidRPr="00F354DA">
              <w:rPr>
                <w:b/>
                <w:bCs/>
                <w:sz w:val="20"/>
                <w:szCs w:val="20"/>
                <w:lang w:eastAsia="lv-LV"/>
              </w:rPr>
              <w:t>Nekustamais īpašums Kalēju ielā 78, Rīgā (kadastra Nr. 0100 003 0076)</w:t>
            </w:r>
          </w:p>
        </w:tc>
      </w:tr>
      <w:tr w:rsidR="004302AC" w14:paraId="3875FC5F" w14:textId="77777777" w:rsidTr="00094470">
        <w:trPr>
          <w:trHeight w:val="271"/>
        </w:trPr>
        <w:tc>
          <w:tcPr>
            <w:tcW w:w="2399" w:type="dxa"/>
          </w:tcPr>
          <w:p w14:paraId="1BB12605" w14:textId="2766D6E6" w:rsidR="003D6931"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Īpašuma sastāvs</w:t>
            </w:r>
          </w:p>
        </w:tc>
        <w:tc>
          <w:tcPr>
            <w:tcW w:w="2349" w:type="dxa"/>
          </w:tcPr>
          <w:p w14:paraId="760C59F1" w14:textId="2F4EFB50" w:rsidR="003D6931"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Adrese</w:t>
            </w:r>
          </w:p>
        </w:tc>
        <w:tc>
          <w:tcPr>
            <w:tcW w:w="2468" w:type="dxa"/>
          </w:tcPr>
          <w:p w14:paraId="52E3615E" w14:textId="040C0A07" w:rsidR="003D6931"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Kadastra apzīmējums</w:t>
            </w:r>
          </w:p>
        </w:tc>
        <w:tc>
          <w:tcPr>
            <w:tcW w:w="1586" w:type="dxa"/>
          </w:tcPr>
          <w:p w14:paraId="781B45DC" w14:textId="5CE9597A" w:rsidR="003D6931"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Platība (m</w:t>
            </w:r>
            <w:r w:rsidRPr="00F354DA">
              <w:rPr>
                <w:sz w:val="20"/>
                <w:szCs w:val="20"/>
                <w:vertAlign w:val="superscript"/>
                <w:lang w:eastAsia="lv-LV"/>
              </w:rPr>
              <w:t>2</w:t>
            </w:r>
            <w:r w:rsidRPr="00F354DA">
              <w:rPr>
                <w:sz w:val="20"/>
                <w:szCs w:val="20"/>
                <w:lang w:eastAsia="lv-LV"/>
              </w:rPr>
              <w:t>)</w:t>
            </w:r>
          </w:p>
        </w:tc>
      </w:tr>
      <w:tr w:rsidR="004302AC" w14:paraId="3AB00CBA" w14:textId="77777777" w:rsidTr="00094470">
        <w:trPr>
          <w:trHeight w:val="129"/>
        </w:trPr>
        <w:tc>
          <w:tcPr>
            <w:tcW w:w="2399" w:type="dxa"/>
          </w:tcPr>
          <w:p w14:paraId="215F879B" w14:textId="4521568E" w:rsidR="004F3AE1" w:rsidRPr="00F354DA" w:rsidRDefault="00C801E5" w:rsidP="00480658">
            <w:pPr>
              <w:pStyle w:val="ListParagraph"/>
              <w:ind w:left="0"/>
              <w:contextualSpacing/>
              <w:rPr>
                <w:sz w:val="20"/>
                <w:szCs w:val="20"/>
                <w:lang w:eastAsia="lv-LV"/>
              </w:rPr>
            </w:pPr>
            <w:r w:rsidRPr="00F354DA">
              <w:rPr>
                <w:sz w:val="20"/>
                <w:szCs w:val="20"/>
                <w:lang w:eastAsia="lv-LV"/>
              </w:rPr>
              <w:t>Zemes vienība</w:t>
            </w:r>
          </w:p>
        </w:tc>
        <w:tc>
          <w:tcPr>
            <w:tcW w:w="2349" w:type="dxa"/>
          </w:tcPr>
          <w:p w14:paraId="68E1F689" w14:textId="10DD4337" w:rsidR="003D6931" w:rsidRPr="00F354DA" w:rsidRDefault="00C801E5" w:rsidP="00480658">
            <w:pPr>
              <w:pStyle w:val="ListParagraph"/>
              <w:ind w:left="0"/>
              <w:contextualSpacing/>
              <w:jc w:val="center"/>
              <w:rPr>
                <w:sz w:val="20"/>
                <w:szCs w:val="20"/>
                <w:lang w:eastAsia="lv-LV"/>
              </w:rPr>
            </w:pPr>
            <w:r w:rsidRPr="00F354DA">
              <w:rPr>
                <w:sz w:val="20"/>
                <w:szCs w:val="20"/>
                <w:lang w:eastAsia="lv-LV"/>
              </w:rPr>
              <w:t>Kalēju iela 78, Rīga</w:t>
            </w:r>
          </w:p>
        </w:tc>
        <w:tc>
          <w:tcPr>
            <w:tcW w:w="2468" w:type="dxa"/>
          </w:tcPr>
          <w:p w14:paraId="3FBBCC92" w14:textId="392CFC55" w:rsidR="003D6931" w:rsidRPr="00F354DA" w:rsidRDefault="003D6931" w:rsidP="00480658">
            <w:pPr>
              <w:pStyle w:val="ListParagraph"/>
              <w:ind w:left="0"/>
              <w:contextualSpacing/>
              <w:jc w:val="center"/>
              <w:rPr>
                <w:sz w:val="20"/>
                <w:szCs w:val="20"/>
                <w:lang w:eastAsia="lv-LV"/>
              </w:rPr>
            </w:pPr>
            <w:hyperlink r:id="rId15" w:history="1">
              <w:r w:rsidRPr="00F354DA">
                <w:rPr>
                  <w:sz w:val="20"/>
                  <w:szCs w:val="20"/>
                  <w:lang w:eastAsia="lv-LV"/>
                </w:rPr>
                <w:t>0100 003 0076</w:t>
              </w:r>
            </w:hyperlink>
          </w:p>
        </w:tc>
        <w:tc>
          <w:tcPr>
            <w:tcW w:w="1586" w:type="dxa"/>
          </w:tcPr>
          <w:p w14:paraId="22A3DEF9" w14:textId="7AB7E216" w:rsidR="003D6931" w:rsidRPr="00F354DA" w:rsidRDefault="00C801E5" w:rsidP="00480658">
            <w:pPr>
              <w:pStyle w:val="ListParagraph"/>
              <w:ind w:left="0"/>
              <w:contextualSpacing/>
              <w:jc w:val="center"/>
              <w:rPr>
                <w:sz w:val="20"/>
                <w:szCs w:val="20"/>
                <w:lang w:eastAsia="lv-LV"/>
              </w:rPr>
            </w:pPr>
            <w:r w:rsidRPr="00F354DA">
              <w:rPr>
                <w:sz w:val="20"/>
                <w:szCs w:val="20"/>
                <w:lang w:eastAsia="lv-LV"/>
              </w:rPr>
              <w:t>2104</w:t>
            </w:r>
            <w:r w:rsidR="001406BB" w:rsidRPr="00F354DA">
              <w:rPr>
                <w:sz w:val="20"/>
                <w:szCs w:val="20"/>
                <w:lang w:eastAsia="lv-LV"/>
              </w:rPr>
              <w:t>,00</w:t>
            </w:r>
          </w:p>
        </w:tc>
      </w:tr>
      <w:tr w:rsidR="004302AC" w14:paraId="2ECF91F7" w14:textId="77777777" w:rsidTr="00094470">
        <w:trPr>
          <w:trHeight w:val="271"/>
        </w:trPr>
        <w:tc>
          <w:tcPr>
            <w:tcW w:w="2399" w:type="dxa"/>
          </w:tcPr>
          <w:p w14:paraId="53D4B02B" w14:textId="462B5712" w:rsidR="0045487E"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w:t>
            </w:r>
            <w:r w:rsidR="00F5695E" w:rsidRPr="00F354DA">
              <w:rPr>
                <w:rFonts w:asciiTheme="majorBidi" w:hAnsiTheme="majorBidi" w:cstheme="majorBidi"/>
                <w:sz w:val="20"/>
                <w:szCs w:val="20"/>
                <w:shd w:val="clear" w:color="auto" w:fill="FFFFFF"/>
                <w:lang w:val="lv-LV" w:eastAsia="lv-LV"/>
              </w:rPr>
              <w:t>.</w:t>
            </w:r>
          </w:p>
          <w:p w14:paraId="5746FB4D" w14:textId="77777777" w:rsidR="00F5695E"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Būves galvenais lietošanas veids:</w:t>
            </w:r>
          </w:p>
          <w:p w14:paraId="0EE50BE6" w14:textId="16831582" w:rsidR="003D6931"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1220 - Biroju ēkas</w:t>
            </w:r>
            <w:r w:rsidR="00094470" w:rsidRPr="00F354DA">
              <w:rPr>
                <w:rFonts w:asciiTheme="majorBidi" w:hAnsiTheme="majorBidi" w:cstheme="majorBidi"/>
                <w:sz w:val="20"/>
                <w:szCs w:val="20"/>
                <w:shd w:val="clear" w:color="auto" w:fill="FFFFFF"/>
                <w:lang w:val="lv-LV" w:eastAsia="lv-LV"/>
              </w:rPr>
              <w:t xml:space="preserve"> (turpmāk - Sociālās apkalpošanas centrs)</w:t>
            </w:r>
          </w:p>
        </w:tc>
        <w:tc>
          <w:tcPr>
            <w:tcW w:w="2349" w:type="dxa"/>
          </w:tcPr>
          <w:p w14:paraId="62989FC1" w14:textId="77777777" w:rsidR="003D6931" w:rsidRPr="00F354DA" w:rsidRDefault="003D6931"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10AE97E0" w14:textId="77777777" w:rsidR="00094470" w:rsidRPr="00F354DA" w:rsidRDefault="00094470"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04061F3F" w14:textId="2E6FC393" w:rsidR="004628B3"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Kungu iela 34, Rīga</w:t>
            </w:r>
          </w:p>
        </w:tc>
        <w:tc>
          <w:tcPr>
            <w:tcW w:w="2468" w:type="dxa"/>
          </w:tcPr>
          <w:p w14:paraId="14719348" w14:textId="77777777" w:rsidR="00EF576C" w:rsidRPr="00F354DA" w:rsidRDefault="00C801E5" w:rsidP="00480658">
            <w:pPr>
              <w:pStyle w:val="ListParagraph"/>
              <w:ind w:left="0"/>
              <w:contextualSpacing/>
              <w:jc w:val="center"/>
              <w:rPr>
                <w:sz w:val="20"/>
                <w:szCs w:val="20"/>
                <w:lang w:eastAsia="lv-LV"/>
              </w:rPr>
            </w:pPr>
            <w:r w:rsidRPr="00F354DA">
              <w:rPr>
                <w:sz w:val="20"/>
                <w:szCs w:val="20"/>
                <w:lang w:eastAsia="lv-LV"/>
              </w:rPr>
              <w:t xml:space="preserve">  </w:t>
            </w:r>
          </w:p>
          <w:p w14:paraId="02784ACB" w14:textId="77777777" w:rsidR="00094470" w:rsidRPr="00F354DA" w:rsidRDefault="00094470" w:rsidP="00480658">
            <w:pPr>
              <w:pStyle w:val="ListParagraph"/>
              <w:ind w:left="0"/>
              <w:contextualSpacing/>
              <w:jc w:val="center"/>
              <w:rPr>
                <w:sz w:val="20"/>
                <w:szCs w:val="20"/>
                <w:lang w:eastAsia="lv-LV"/>
              </w:rPr>
            </w:pPr>
          </w:p>
          <w:p w14:paraId="79E95933" w14:textId="15052C11" w:rsidR="003D6931" w:rsidRPr="00F354DA" w:rsidRDefault="003D6931" w:rsidP="00480658">
            <w:pPr>
              <w:pStyle w:val="ListParagraph"/>
              <w:ind w:left="0"/>
              <w:contextualSpacing/>
              <w:jc w:val="center"/>
              <w:rPr>
                <w:sz w:val="20"/>
                <w:szCs w:val="20"/>
                <w:lang w:eastAsia="lv-LV"/>
              </w:rPr>
            </w:pPr>
            <w:hyperlink r:id="rId16" w:history="1">
              <w:r w:rsidRPr="00F354DA">
                <w:rPr>
                  <w:sz w:val="20"/>
                  <w:szCs w:val="20"/>
                  <w:lang w:eastAsia="lv-LV"/>
                </w:rPr>
                <w:t>0100 003 0076 001</w:t>
              </w:r>
            </w:hyperlink>
          </w:p>
        </w:tc>
        <w:tc>
          <w:tcPr>
            <w:tcW w:w="1586" w:type="dxa"/>
          </w:tcPr>
          <w:p w14:paraId="4F6585FE" w14:textId="77777777" w:rsidR="00EF576C" w:rsidRPr="00F354DA" w:rsidRDefault="00EF576C"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526E3BE9" w14:textId="77777777" w:rsidR="00094470" w:rsidRPr="00F354DA" w:rsidRDefault="00094470"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080FE4E7" w14:textId="5BD9ED37" w:rsidR="003D6931"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2875,20</w:t>
            </w:r>
          </w:p>
        </w:tc>
      </w:tr>
      <w:tr w:rsidR="004302AC" w14:paraId="4E965C90" w14:textId="77777777" w:rsidTr="00094470">
        <w:trPr>
          <w:trHeight w:val="256"/>
        </w:trPr>
        <w:tc>
          <w:tcPr>
            <w:tcW w:w="2399" w:type="dxa"/>
          </w:tcPr>
          <w:p w14:paraId="766A4ADF" w14:textId="77777777" w:rsidR="00F5695E"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w:t>
            </w:r>
          </w:p>
          <w:p w14:paraId="66C731DD" w14:textId="77777777" w:rsidR="00F5695E"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Būves galvenais lietošanas veids:</w:t>
            </w:r>
          </w:p>
          <w:p w14:paraId="33399BDF" w14:textId="77777777" w:rsidR="003D6931"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1220 - Biroju ēkas</w:t>
            </w:r>
          </w:p>
          <w:p w14:paraId="6C1F85C6" w14:textId="0DD01449" w:rsidR="00094470"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(turpmāk – Biroja ēka)</w:t>
            </w:r>
          </w:p>
        </w:tc>
        <w:tc>
          <w:tcPr>
            <w:tcW w:w="2349" w:type="dxa"/>
          </w:tcPr>
          <w:p w14:paraId="6FCE28EA" w14:textId="77777777" w:rsidR="003D6931" w:rsidRPr="00F354DA" w:rsidRDefault="003D6931"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105BDCFE" w14:textId="53EEBD70" w:rsidR="00103DA6" w:rsidRPr="00F354DA" w:rsidRDefault="00C801E5" w:rsidP="00480658">
            <w:pPr>
              <w:pStyle w:val="ListParagraph"/>
              <w:ind w:left="0"/>
              <w:contextualSpacing/>
              <w:jc w:val="center"/>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Kalēju iela 78, Rīga</w:t>
            </w:r>
          </w:p>
        </w:tc>
        <w:tc>
          <w:tcPr>
            <w:tcW w:w="2468" w:type="dxa"/>
          </w:tcPr>
          <w:p w14:paraId="0239D4AD" w14:textId="77777777" w:rsidR="00EF576C" w:rsidRPr="00F354DA" w:rsidRDefault="00EF576C"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2F39AAA8" w14:textId="642BDFE9" w:rsidR="003D6931" w:rsidRPr="00F354DA" w:rsidRDefault="003D6931" w:rsidP="00480658">
            <w:pPr>
              <w:pStyle w:val="ListParagraph"/>
              <w:ind w:left="0"/>
              <w:contextualSpacing/>
              <w:jc w:val="center"/>
              <w:rPr>
                <w:rFonts w:asciiTheme="majorBidi" w:hAnsiTheme="majorBidi" w:cstheme="majorBidi"/>
                <w:sz w:val="20"/>
                <w:szCs w:val="20"/>
                <w:shd w:val="clear" w:color="auto" w:fill="FFFFFF"/>
                <w:lang w:val="lv-LV" w:eastAsia="lv-LV"/>
              </w:rPr>
            </w:pPr>
            <w:hyperlink r:id="rId17" w:history="1">
              <w:r w:rsidRPr="00F354DA">
                <w:rPr>
                  <w:rFonts w:asciiTheme="majorBidi" w:hAnsiTheme="majorBidi" w:cstheme="majorBidi"/>
                  <w:sz w:val="20"/>
                  <w:szCs w:val="20"/>
                  <w:shd w:val="clear" w:color="auto" w:fill="FFFFFF"/>
                  <w:lang w:val="lv-LV" w:eastAsia="lv-LV"/>
                </w:rPr>
                <w:t>0100 003 0076 003</w:t>
              </w:r>
            </w:hyperlink>
          </w:p>
        </w:tc>
        <w:tc>
          <w:tcPr>
            <w:tcW w:w="1586" w:type="dxa"/>
          </w:tcPr>
          <w:p w14:paraId="1049982D" w14:textId="77777777" w:rsidR="003D6931" w:rsidRPr="00F354DA" w:rsidRDefault="003D6931" w:rsidP="00480658">
            <w:pPr>
              <w:pStyle w:val="ListParagraph"/>
              <w:ind w:left="0"/>
              <w:contextualSpacing/>
              <w:jc w:val="center"/>
              <w:rPr>
                <w:rFonts w:asciiTheme="majorBidi" w:hAnsiTheme="majorBidi" w:cstheme="majorBidi"/>
                <w:sz w:val="20"/>
                <w:szCs w:val="20"/>
                <w:shd w:val="clear" w:color="auto" w:fill="FFFFFF"/>
                <w:lang w:val="lv-LV" w:eastAsia="lv-LV"/>
              </w:rPr>
            </w:pPr>
          </w:p>
          <w:p w14:paraId="4A5BE649" w14:textId="755E9596" w:rsidR="004628B3" w:rsidRPr="00F354DA" w:rsidRDefault="00C801E5" w:rsidP="00480658">
            <w:pPr>
              <w:spacing w:after="135"/>
              <w:contextualSpacing/>
              <w:jc w:val="center"/>
              <w:rPr>
                <w:rFonts w:asciiTheme="majorBidi" w:hAnsiTheme="majorBidi" w:cstheme="majorBidi"/>
                <w:sz w:val="20"/>
                <w:szCs w:val="20"/>
                <w:shd w:val="clear" w:color="auto" w:fill="FFFFFF"/>
                <w:lang w:eastAsia="lv-LV"/>
              </w:rPr>
            </w:pPr>
            <w:r w:rsidRPr="00F354DA">
              <w:rPr>
                <w:rFonts w:asciiTheme="majorBidi" w:hAnsiTheme="majorBidi" w:cstheme="majorBidi"/>
                <w:sz w:val="20"/>
                <w:szCs w:val="20"/>
                <w:shd w:val="clear" w:color="auto" w:fill="FFFFFF"/>
                <w:lang w:eastAsia="lv-LV"/>
              </w:rPr>
              <w:t>185,60</w:t>
            </w:r>
          </w:p>
          <w:p w14:paraId="5254B337" w14:textId="77777777" w:rsidR="00EF576C" w:rsidRPr="00F354DA" w:rsidRDefault="00EF576C" w:rsidP="00480658">
            <w:pPr>
              <w:pStyle w:val="ListParagraph"/>
              <w:ind w:left="0"/>
              <w:contextualSpacing/>
              <w:jc w:val="center"/>
              <w:rPr>
                <w:rFonts w:asciiTheme="majorBidi" w:hAnsiTheme="majorBidi" w:cstheme="majorBidi"/>
                <w:sz w:val="20"/>
                <w:szCs w:val="20"/>
                <w:shd w:val="clear" w:color="auto" w:fill="FFFFFF"/>
                <w:lang w:val="lv-LV" w:eastAsia="lv-LV"/>
              </w:rPr>
            </w:pPr>
          </w:p>
        </w:tc>
      </w:tr>
      <w:tr w:rsidR="004302AC" w14:paraId="2FE9A897" w14:textId="77777777" w:rsidTr="00B63D3B">
        <w:trPr>
          <w:trHeight w:val="256"/>
        </w:trPr>
        <w:tc>
          <w:tcPr>
            <w:tcW w:w="8802" w:type="dxa"/>
            <w:gridSpan w:val="4"/>
          </w:tcPr>
          <w:p w14:paraId="1D8C7177" w14:textId="35641B88" w:rsidR="00A23A0A" w:rsidRPr="00F354DA" w:rsidRDefault="00C801E5" w:rsidP="0048065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 xml:space="preserve">Turpmāk būves ar kadastra apzīmējumu </w:t>
            </w:r>
            <w:hyperlink r:id="rId18" w:history="1">
              <w:r w:rsidR="00A23A0A" w:rsidRPr="00F354DA">
                <w:rPr>
                  <w:sz w:val="20"/>
                  <w:szCs w:val="20"/>
                  <w:lang w:eastAsia="lv-LV"/>
                </w:rPr>
                <w:t>0100 003 0076 001</w:t>
              </w:r>
            </w:hyperlink>
            <w:r w:rsidRPr="00F354DA">
              <w:rPr>
                <w:sz w:val="20"/>
                <w:szCs w:val="20"/>
                <w:lang w:eastAsia="lv-LV"/>
              </w:rPr>
              <w:t xml:space="preserve"> un </w:t>
            </w:r>
            <w:hyperlink r:id="rId19" w:history="1">
              <w:r w:rsidR="00A23A0A" w:rsidRPr="00F354DA">
                <w:rPr>
                  <w:rFonts w:asciiTheme="majorBidi" w:hAnsiTheme="majorBidi" w:cstheme="majorBidi"/>
                  <w:sz w:val="20"/>
                  <w:szCs w:val="20"/>
                  <w:shd w:val="clear" w:color="auto" w:fill="FFFFFF"/>
                  <w:lang w:val="lv-LV" w:eastAsia="lv-LV"/>
                </w:rPr>
                <w:t>0100 003 0076 003</w:t>
              </w:r>
            </w:hyperlink>
            <w:r w:rsidRPr="00F354DA">
              <w:rPr>
                <w:rFonts w:asciiTheme="majorBidi" w:hAnsiTheme="majorBidi" w:cstheme="majorBidi"/>
                <w:sz w:val="20"/>
                <w:szCs w:val="20"/>
                <w:shd w:val="clear" w:color="auto" w:fill="FFFFFF"/>
                <w:lang w:val="lv-LV" w:eastAsia="lv-LV"/>
              </w:rPr>
              <w:t xml:space="preserve"> kopā – Būves</w:t>
            </w:r>
            <w:r w:rsidR="007352CD" w:rsidRPr="00F354DA">
              <w:rPr>
                <w:rFonts w:asciiTheme="majorBidi" w:hAnsiTheme="majorBidi" w:cstheme="majorBidi"/>
                <w:sz w:val="20"/>
                <w:szCs w:val="20"/>
                <w:shd w:val="clear" w:color="auto" w:fill="FFFFFF"/>
                <w:lang w:val="lv-LV" w:eastAsia="lv-LV"/>
              </w:rPr>
              <w:t>.</w:t>
            </w:r>
          </w:p>
        </w:tc>
      </w:tr>
    </w:tbl>
    <w:p w14:paraId="6CF565EF" w14:textId="77777777" w:rsidR="000A74DE" w:rsidRPr="00F354DA" w:rsidRDefault="000A74DE" w:rsidP="00480658">
      <w:pPr>
        <w:contextualSpacing/>
        <w:rPr>
          <w:rFonts w:asciiTheme="majorBidi" w:hAnsiTheme="majorBidi" w:cstheme="majorBidi"/>
          <w:shd w:val="clear" w:color="auto" w:fill="FFFFFF"/>
          <w:lang w:eastAsia="lv-LV"/>
        </w:rPr>
      </w:pPr>
    </w:p>
    <w:p w14:paraId="0F44A777" w14:textId="1E9F5666" w:rsidR="00FA3A3A" w:rsidRPr="00F354DA" w:rsidRDefault="00C801E5" w:rsidP="005D4A87">
      <w:pPr>
        <w:pStyle w:val="ListParagraph"/>
        <w:numPr>
          <w:ilvl w:val="1"/>
          <w:numId w:val="1"/>
        </w:numPr>
        <w:contextualSpacing/>
        <w:jc w:val="both"/>
        <w:rPr>
          <w:w w:val="101"/>
        </w:rPr>
      </w:pPr>
      <w:r w:rsidRPr="00F354DA">
        <w:rPr>
          <w:w w:val="101"/>
        </w:rPr>
        <w:t>Pārdevēja īpašuma tiesības uz Īpašumu ir nostiprinātas</w:t>
      </w:r>
      <w:r w:rsidR="00EB06D0" w:rsidRPr="00F354DA">
        <w:rPr>
          <w:w w:val="101"/>
        </w:rPr>
        <w:t>:</w:t>
      </w:r>
      <w:r w:rsidRPr="00F354DA">
        <w:rPr>
          <w:w w:val="101"/>
        </w:rPr>
        <w:t xml:space="preserve"> </w:t>
      </w:r>
    </w:p>
    <w:p w14:paraId="56B07892" w14:textId="531348DF" w:rsidR="00D47630" w:rsidRPr="00F354DA" w:rsidRDefault="00C801E5" w:rsidP="005D4A87">
      <w:pPr>
        <w:pStyle w:val="ListParagraph"/>
        <w:numPr>
          <w:ilvl w:val="2"/>
          <w:numId w:val="1"/>
        </w:numPr>
        <w:ind w:left="1134" w:hanging="567"/>
        <w:contextualSpacing/>
        <w:jc w:val="both"/>
        <w:rPr>
          <w:w w:val="101"/>
        </w:rPr>
      </w:pPr>
      <w:r w:rsidRPr="00F354DA">
        <w:rPr>
          <w:w w:val="101"/>
        </w:rPr>
        <w:t>Nekustam</w:t>
      </w:r>
      <w:r w:rsidR="006E0EC3" w:rsidRPr="00F354DA">
        <w:rPr>
          <w:w w:val="101"/>
        </w:rPr>
        <w:t xml:space="preserve">ajam </w:t>
      </w:r>
      <w:r w:rsidRPr="00F354DA">
        <w:rPr>
          <w:w w:val="101"/>
        </w:rPr>
        <w:t>īpašum</w:t>
      </w:r>
      <w:r w:rsidR="006E0EC3" w:rsidRPr="00F354DA">
        <w:rPr>
          <w:w w:val="101"/>
        </w:rPr>
        <w:t>am</w:t>
      </w:r>
      <w:r w:rsidRPr="00F354DA">
        <w:rPr>
          <w:w w:val="101"/>
        </w:rPr>
        <w:t xml:space="preserve"> 13.janvāra ielā 25, Rīgā (kadastra Nr. </w:t>
      </w:r>
      <w:hyperlink r:id="rId20" w:history="1">
        <w:r w:rsidR="00D47630" w:rsidRPr="00F354DA">
          <w:rPr>
            <w:w w:val="101"/>
          </w:rPr>
          <w:t>0100 003 0079</w:t>
        </w:r>
      </w:hyperlink>
      <w:r w:rsidRPr="00F354DA">
        <w:rPr>
          <w:w w:val="101"/>
        </w:rPr>
        <w:t>)</w:t>
      </w:r>
      <w:r w:rsidR="006E0EC3" w:rsidRPr="00F354DA">
        <w:rPr>
          <w:w w:val="101"/>
        </w:rPr>
        <w:t xml:space="preserve"> </w:t>
      </w:r>
      <w:r w:rsidR="00F33FB2" w:rsidRPr="00F354DA">
        <w:rPr>
          <w:w w:val="101"/>
        </w:rPr>
        <w:t xml:space="preserve">Rīgas pilsētas zemesgrāmata nodalījumā Nr. 9517 </w:t>
      </w:r>
      <w:r w:rsidRPr="00F354DA">
        <w:rPr>
          <w:w w:val="101"/>
        </w:rPr>
        <w:t>(1.pielikums)</w:t>
      </w:r>
      <w:r w:rsidR="00E06F64" w:rsidRPr="00F354DA">
        <w:rPr>
          <w:w w:val="101"/>
        </w:rPr>
        <w:t>;</w:t>
      </w:r>
    </w:p>
    <w:p w14:paraId="4537765D" w14:textId="20B3909C" w:rsidR="00F33FB2" w:rsidRPr="00F354DA" w:rsidRDefault="00C801E5" w:rsidP="005D4A87">
      <w:pPr>
        <w:pStyle w:val="ListParagraph"/>
        <w:numPr>
          <w:ilvl w:val="2"/>
          <w:numId w:val="1"/>
        </w:numPr>
        <w:ind w:left="1134" w:hanging="567"/>
        <w:contextualSpacing/>
        <w:jc w:val="both"/>
        <w:rPr>
          <w:w w:val="101"/>
        </w:rPr>
      </w:pPr>
      <w:r w:rsidRPr="00F354DA">
        <w:rPr>
          <w:w w:val="101"/>
        </w:rPr>
        <w:t xml:space="preserve">Nekustamajam īpašumam Kalēju ielā 78, Rīgā (kadastra Nr. 0100 003 0076) </w:t>
      </w:r>
      <w:r w:rsidR="00480658" w:rsidRPr="00F354DA">
        <w:rPr>
          <w:w w:val="101"/>
        </w:rPr>
        <w:t xml:space="preserve">Rīgas pilsētas zemesgrāmata nodalījumā Nr. 3764 </w:t>
      </w:r>
      <w:r w:rsidRPr="00F354DA">
        <w:rPr>
          <w:w w:val="101"/>
        </w:rPr>
        <w:t>(</w:t>
      </w:r>
      <w:r w:rsidR="00C22A2E" w:rsidRPr="00F354DA">
        <w:rPr>
          <w:w w:val="101"/>
        </w:rPr>
        <w:t>2</w:t>
      </w:r>
      <w:r w:rsidRPr="00F354DA">
        <w:rPr>
          <w:w w:val="101"/>
        </w:rPr>
        <w:t>.pielikums).</w:t>
      </w:r>
    </w:p>
    <w:p w14:paraId="4B0A949E" w14:textId="7C961A7C" w:rsidR="004C26A5" w:rsidRPr="00F354DA" w:rsidRDefault="00C801E5" w:rsidP="00607A19">
      <w:pPr>
        <w:pStyle w:val="ListParagraph"/>
        <w:numPr>
          <w:ilvl w:val="1"/>
          <w:numId w:val="1"/>
        </w:numPr>
        <w:contextualSpacing/>
        <w:jc w:val="both"/>
        <w:rPr>
          <w:w w:val="101"/>
        </w:rPr>
      </w:pPr>
      <w:r w:rsidRPr="00F354DA">
        <w:rPr>
          <w:w w:val="101"/>
        </w:rPr>
        <w:lastRenderedPageBreak/>
        <w:t>Noslēdzot līgumu</w:t>
      </w:r>
      <w:r w:rsidR="008170BE" w:rsidRPr="00F354DA">
        <w:rPr>
          <w:w w:val="101"/>
        </w:rPr>
        <w:t xml:space="preserve"> Puses apliecina, ka </w:t>
      </w:r>
      <w:r w:rsidRPr="00F354DA">
        <w:rPr>
          <w:w w:val="101"/>
        </w:rPr>
        <w:t>par Īpašumu nav strīda, Puses apzinās Īpašuma vērtību, atzīst to par atbilstošu Īpašuma tirgus vērtībai un atsakās nākotnē celt viena pret otru pretenzijas</w:t>
      </w:r>
      <w:r w:rsidR="00035414" w:rsidRPr="00F354DA">
        <w:rPr>
          <w:w w:val="101"/>
        </w:rPr>
        <w:t xml:space="preserve"> </w:t>
      </w:r>
      <w:r w:rsidRPr="00F354DA">
        <w:rPr>
          <w:w w:val="101"/>
        </w:rPr>
        <w:t>zaudējumu dēļ.</w:t>
      </w:r>
    </w:p>
    <w:p w14:paraId="6AF15BF8" w14:textId="14255F77" w:rsidR="004F7F85" w:rsidRPr="00F354DA" w:rsidRDefault="00C801E5" w:rsidP="00607A19">
      <w:pPr>
        <w:numPr>
          <w:ilvl w:val="1"/>
          <w:numId w:val="1"/>
        </w:numPr>
        <w:overflowPunct w:val="0"/>
        <w:autoSpaceDE w:val="0"/>
        <w:autoSpaceDN w:val="0"/>
        <w:adjustRightInd w:val="0"/>
        <w:textAlignment w:val="baseline"/>
        <w:rPr>
          <w:w w:val="101"/>
        </w:rPr>
      </w:pPr>
      <w:r w:rsidRPr="00F354DA">
        <w:rPr>
          <w:w w:val="101"/>
        </w:rPr>
        <w:t xml:space="preserve">Parakstot Līgumu, </w:t>
      </w:r>
      <w:r w:rsidR="00780693" w:rsidRPr="00F354DA">
        <w:rPr>
          <w:w w:val="101"/>
        </w:rPr>
        <w:t>Pircējs</w:t>
      </w:r>
      <w:r w:rsidRPr="00F354DA">
        <w:rPr>
          <w:w w:val="101"/>
        </w:rPr>
        <w:t xml:space="preserve"> apliecina, ka ir iepazinies ar Īpašuma apgrūtinājumiem, tiesisko, faktisko, tehnisko un vizuālo stāvokli</w:t>
      </w:r>
      <w:r w:rsidR="00D44B71" w:rsidRPr="00F354DA">
        <w:rPr>
          <w:w w:val="101"/>
        </w:rPr>
        <w:t>,</w:t>
      </w:r>
      <w:r w:rsidR="00251929" w:rsidRPr="00F354DA">
        <w:t xml:space="preserve"> </w:t>
      </w:r>
      <w:r w:rsidR="005153CD" w:rsidRPr="00F354DA">
        <w:t xml:space="preserve">izvērtējis </w:t>
      </w:r>
      <w:r w:rsidR="004F750C" w:rsidRPr="00F354DA">
        <w:t xml:space="preserve">nepieciešamo ieguldījumu apmēru Būvju atjaunošanai, </w:t>
      </w:r>
      <w:r w:rsidR="00D44B71" w:rsidRPr="00F354DA">
        <w:rPr>
          <w:w w:val="101"/>
        </w:rPr>
        <w:t xml:space="preserve"> t.sk. </w:t>
      </w:r>
      <w:r w:rsidR="00B14DB1" w:rsidRPr="00F354DA">
        <w:rPr>
          <w:w w:val="101"/>
        </w:rPr>
        <w:t xml:space="preserve">ir informēts, ka Būvju </w:t>
      </w:r>
      <w:r w:rsidR="006324CC" w:rsidRPr="00F354DA">
        <w:rPr>
          <w:w w:val="101"/>
        </w:rPr>
        <w:t>tehniskais stāvoklis ir neapmierinošs</w:t>
      </w:r>
      <w:r w:rsidR="00B14DB1" w:rsidRPr="00F354DA">
        <w:rPr>
          <w:w w:val="101"/>
        </w:rPr>
        <w:t xml:space="preserve"> un to </w:t>
      </w:r>
      <w:r w:rsidR="006324CC" w:rsidRPr="00F354DA">
        <w:rPr>
          <w:w w:val="101"/>
        </w:rPr>
        <w:t>konstrukcijas neatbilst Būvniecības likuma 9. panta 2. daļā noteiktajām būvēm izvirzītām būtiskām mehāniskās stiprības un stabilitātes prasībām, kā rezultātā jāveic konstrukciju pārbūve, atjaunošana vai rekonstrukcija</w:t>
      </w:r>
      <w:r w:rsidR="00B14DB1" w:rsidRPr="00F354DA">
        <w:rPr>
          <w:w w:val="101"/>
        </w:rPr>
        <w:t>.</w:t>
      </w:r>
      <w:r w:rsidR="00251929" w:rsidRPr="00F354DA">
        <w:rPr>
          <w:w w:val="101"/>
        </w:rPr>
        <w:t xml:space="preserve"> </w:t>
      </w:r>
      <w:r w:rsidR="00215FCB" w:rsidRPr="00F354DA">
        <w:rPr>
          <w:w w:val="101"/>
        </w:rPr>
        <w:t>Pircējam</w:t>
      </w:r>
      <w:r w:rsidRPr="00F354DA">
        <w:rPr>
          <w:w w:val="101"/>
        </w:rPr>
        <w:t xml:space="preserve"> nav tiesību turpmāk izvirzīt pretenzijas par Īpašuma stāvokli</w:t>
      </w:r>
      <w:r w:rsidR="00607A19" w:rsidRPr="00F354DA">
        <w:rPr>
          <w:w w:val="101"/>
        </w:rPr>
        <w:t>.</w:t>
      </w:r>
    </w:p>
    <w:p w14:paraId="48621BB3" w14:textId="3152FE57" w:rsidR="004F7F85" w:rsidRPr="00F354DA" w:rsidRDefault="00C801E5" w:rsidP="00607A19">
      <w:pPr>
        <w:numPr>
          <w:ilvl w:val="1"/>
          <w:numId w:val="1"/>
        </w:numPr>
        <w:overflowPunct w:val="0"/>
        <w:autoSpaceDE w:val="0"/>
        <w:autoSpaceDN w:val="0"/>
        <w:adjustRightInd w:val="0"/>
        <w:textAlignment w:val="baseline"/>
        <w:rPr>
          <w:w w:val="101"/>
        </w:rPr>
      </w:pPr>
      <w:r w:rsidRPr="00F354DA">
        <w:rPr>
          <w:w w:val="101"/>
        </w:rPr>
        <w:t xml:space="preserve">Pārdevējs neatbild par Īpašuma jebkāda veida slēptajiem defektiem un trūkumiem, kas atklāsies pēc Līguma parakstīšanas. </w:t>
      </w:r>
    </w:p>
    <w:p w14:paraId="03EB4724" w14:textId="77777777" w:rsidR="003500B3" w:rsidRPr="00F354DA" w:rsidRDefault="003500B3" w:rsidP="00607A19">
      <w:pPr>
        <w:overflowPunct w:val="0"/>
        <w:autoSpaceDE w:val="0"/>
        <w:autoSpaceDN w:val="0"/>
        <w:adjustRightInd w:val="0"/>
        <w:ind w:left="573" w:hanging="431"/>
        <w:textAlignment w:val="baseline"/>
        <w:rPr>
          <w:b/>
          <w:bCs/>
          <w:w w:val="101"/>
        </w:rPr>
      </w:pPr>
    </w:p>
    <w:p w14:paraId="2434B374" w14:textId="7B054239" w:rsidR="003500B3" w:rsidRPr="00F354DA" w:rsidRDefault="00C801E5" w:rsidP="00997BCD">
      <w:pPr>
        <w:numPr>
          <w:ilvl w:val="0"/>
          <w:numId w:val="1"/>
        </w:numPr>
        <w:overflowPunct w:val="0"/>
        <w:autoSpaceDE w:val="0"/>
        <w:autoSpaceDN w:val="0"/>
        <w:adjustRightInd w:val="0"/>
        <w:ind w:left="573" w:hanging="431"/>
        <w:jc w:val="center"/>
        <w:textAlignment w:val="baseline"/>
        <w:rPr>
          <w:b/>
          <w:bCs/>
          <w:w w:val="101"/>
        </w:rPr>
      </w:pPr>
      <w:r w:rsidRPr="00F354DA">
        <w:rPr>
          <w:b/>
          <w:bCs/>
          <w:w w:val="101"/>
        </w:rPr>
        <w:t xml:space="preserve">Īpašuma </w:t>
      </w:r>
      <w:r w:rsidR="00660581" w:rsidRPr="00F354DA">
        <w:rPr>
          <w:b/>
          <w:bCs/>
          <w:w w:val="101"/>
        </w:rPr>
        <w:t>saglabāšana</w:t>
      </w:r>
    </w:p>
    <w:p w14:paraId="5BC6EB7A" w14:textId="77777777" w:rsidR="00997BCD" w:rsidRPr="00F354DA" w:rsidRDefault="00997BCD" w:rsidP="00997BCD">
      <w:pPr>
        <w:overflowPunct w:val="0"/>
        <w:autoSpaceDE w:val="0"/>
        <w:autoSpaceDN w:val="0"/>
        <w:adjustRightInd w:val="0"/>
        <w:ind w:left="573"/>
        <w:textAlignment w:val="baseline"/>
        <w:rPr>
          <w:b/>
          <w:bCs/>
          <w:w w:val="101"/>
        </w:rPr>
      </w:pPr>
    </w:p>
    <w:p w14:paraId="49B01898" w14:textId="32C4A77A" w:rsidR="004E54FC" w:rsidRPr="00F354DA" w:rsidRDefault="00C801E5" w:rsidP="005D4A87">
      <w:pPr>
        <w:pStyle w:val="ListParagraph"/>
        <w:numPr>
          <w:ilvl w:val="1"/>
          <w:numId w:val="1"/>
        </w:numPr>
        <w:jc w:val="both"/>
        <w:rPr>
          <w:rFonts w:asciiTheme="majorBidi" w:hAnsiTheme="majorBidi" w:cstheme="majorBidi"/>
          <w:shd w:val="clear" w:color="auto" w:fill="FFFFFF"/>
          <w:lang w:val="lv-LV" w:eastAsia="lv-LV"/>
        </w:rPr>
      </w:pPr>
      <w:r w:rsidRPr="00F354DA">
        <w:rPr>
          <w:w w:val="101"/>
        </w:rPr>
        <w:t xml:space="preserve">Parakstot Līgumu, </w:t>
      </w:r>
      <w:r w:rsidR="00917ED3" w:rsidRPr="00F354DA">
        <w:rPr>
          <w:w w:val="101"/>
        </w:rPr>
        <w:t>Pircējs</w:t>
      </w:r>
      <w:r w:rsidRPr="00F354DA">
        <w:rPr>
          <w:w w:val="101"/>
        </w:rPr>
        <w:t xml:space="preserve"> apliecina, ka ir informēts par to, ka:</w:t>
      </w:r>
    </w:p>
    <w:p w14:paraId="3AD3504E" w14:textId="2741EC04" w:rsidR="00D85EFA" w:rsidRPr="00F354DA" w:rsidRDefault="00C801E5" w:rsidP="00307FC4">
      <w:pPr>
        <w:pStyle w:val="ListParagraph"/>
        <w:numPr>
          <w:ilvl w:val="2"/>
          <w:numId w:val="1"/>
        </w:numPr>
        <w:overflowPunct w:val="0"/>
        <w:autoSpaceDE w:val="0"/>
        <w:autoSpaceDN w:val="0"/>
        <w:adjustRightInd w:val="0"/>
        <w:ind w:left="1134"/>
        <w:jc w:val="both"/>
        <w:textAlignment w:val="baseline"/>
        <w:rPr>
          <w:b/>
          <w:bCs/>
          <w:w w:val="101"/>
          <w:lang w:val="lv-LV"/>
        </w:rPr>
      </w:pPr>
      <w:r w:rsidRPr="00F354DA">
        <w:rPr>
          <w:rFonts w:eastAsia="Calibri"/>
        </w:rPr>
        <w:t>Būves</w:t>
      </w:r>
      <w:r w:rsidR="00D83806" w:rsidRPr="00F354DA">
        <w:rPr>
          <w:rFonts w:eastAsia="Calibri"/>
        </w:rPr>
        <w:t xml:space="preserve"> ir daļa no valsts nozīmes arhitektūras pieminekļa “Jura hospitāļa un pasta pagalma komplekss” (valsts aizsardzības Nr. 6551, </w:t>
      </w:r>
      <w:hyperlink r:id="rId21" w:history="1">
        <w:r w:rsidR="00D83806" w:rsidRPr="00F354DA">
          <w:rPr>
            <w:rStyle w:val="Hyperlink"/>
            <w:rFonts w:eastAsia="Calibri"/>
            <w:color w:val="auto"/>
          </w:rPr>
          <w:t>https://mantojums.lv/cultural-objects/6551</w:t>
        </w:r>
      </w:hyperlink>
      <w:r w:rsidR="00D83806" w:rsidRPr="00F354DA">
        <w:rPr>
          <w:rFonts w:eastAsia="Calibri"/>
        </w:rPr>
        <w:t>) sastāva</w:t>
      </w:r>
      <w:r w:rsidR="00E06F64" w:rsidRPr="00F354DA">
        <w:rPr>
          <w:rFonts w:eastAsia="Calibri"/>
        </w:rPr>
        <w:t xml:space="preserve"> </w:t>
      </w:r>
      <w:r w:rsidR="00E06F64" w:rsidRPr="00F354DA">
        <w:rPr>
          <w:w w:val="101"/>
        </w:rPr>
        <w:t>(</w:t>
      </w:r>
      <w:r w:rsidR="002640E7" w:rsidRPr="00F354DA">
        <w:rPr>
          <w:w w:val="101"/>
        </w:rPr>
        <w:t>3</w:t>
      </w:r>
      <w:r w:rsidR="00E06F64" w:rsidRPr="00F354DA">
        <w:rPr>
          <w:w w:val="101"/>
        </w:rPr>
        <w:t>.pielikums)</w:t>
      </w:r>
      <w:r w:rsidR="00E06F64" w:rsidRPr="00F354DA">
        <w:rPr>
          <w:rFonts w:eastAsia="Calibri"/>
        </w:rPr>
        <w:t>;</w:t>
      </w:r>
    </w:p>
    <w:p w14:paraId="578D51A0" w14:textId="0A123F71" w:rsidR="006B2353" w:rsidRPr="00F354DA" w:rsidRDefault="00C801E5" w:rsidP="00307FC4">
      <w:pPr>
        <w:pStyle w:val="ListParagraph"/>
        <w:numPr>
          <w:ilvl w:val="2"/>
          <w:numId w:val="1"/>
        </w:numPr>
        <w:overflowPunct w:val="0"/>
        <w:autoSpaceDE w:val="0"/>
        <w:autoSpaceDN w:val="0"/>
        <w:adjustRightInd w:val="0"/>
        <w:ind w:left="1134"/>
        <w:jc w:val="both"/>
        <w:textAlignment w:val="baseline"/>
        <w:rPr>
          <w:b/>
          <w:bCs/>
          <w:w w:val="101"/>
          <w:lang w:val="lv-LV"/>
        </w:rPr>
      </w:pPr>
      <w:r w:rsidRPr="00F354DA">
        <w:rPr>
          <w:w w:val="101"/>
        </w:rPr>
        <w:t>Īpašums atrodas</w:t>
      </w:r>
      <w:r w:rsidR="00D85EFA" w:rsidRPr="00F354DA">
        <w:rPr>
          <w:w w:val="101"/>
        </w:rPr>
        <w:t xml:space="preserve"> </w:t>
      </w:r>
      <w:r w:rsidRPr="00F354DA">
        <w:rPr>
          <w:lang w:val="lv-LV"/>
        </w:rPr>
        <w:t>Apvienoto Nāciju Izglītības, zinātnes un kultūras organizācijas</w:t>
      </w:r>
      <w:r w:rsidRPr="00F354DA">
        <w:rPr>
          <w:w w:val="101"/>
        </w:rPr>
        <w:t xml:space="preserve"> (UNESCO) Pasaules mantojuma objekta Nr. 852 „Rīgas vēsturiskais centrs”, valsts nozīmes pilsētbūvniecības pieminekļa “Rīgas pilsētas vēsturiskais centrs” (valsts aizsardzības Nr. 7442) un valsts nozīmes arheoloģijas pieminekļa “Vecrīgas arheoloģiskais komplekss” (valsts aizsardzības Nr. 2070) teritorijās.</w:t>
      </w:r>
    </w:p>
    <w:p w14:paraId="1DF70ACA" w14:textId="3EF95E2A" w:rsidR="009C5704" w:rsidRPr="00F354DA" w:rsidRDefault="00C801E5" w:rsidP="0052662A">
      <w:pPr>
        <w:pStyle w:val="ListParagraph"/>
        <w:numPr>
          <w:ilvl w:val="1"/>
          <w:numId w:val="1"/>
        </w:numPr>
        <w:jc w:val="both"/>
        <w:rPr>
          <w:sz w:val="22"/>
          <w:szCs w:val="22"/>
        </w:rPr>
      </w:pPr>
      <w:r w:rsidRPr="00F354DA">
        <w:rPr>
          <w:w w:val="101"/>
        </w:rPr>
        <w:t>Pircējs</w:t>
      </w:r>
      <w:r w:rsidR="000A52CC" w:rsidRPr="00F354DA">
        <w:rPr>
          <w:w w:val="101"/>
        </w:rPr>
        <w:t>,</w:t>
      </w:r>
      <w:r w:rsidRPr="00F354DA">
        <w:rPr>
          <w:w w:val="101"/>
        </w:rPr>
        <w:t xml:space="preserve"> </w:t>
      </w:r>
      <w:r w:rsidR="0052662A" w:rsidRPr="00F354DA">
        <w:rPr>
          <w:w w:val="101"/>
        </w:rPr>
        <w:t>apsaimnie</w:t>
      </w:r>
      <w:r w:rsidRPr="00F354DA">
        <w:rPr>
          <w:w w:val="101"/>
        </w:rPr>
        <w:t>kojot</w:t>
      </w:r>
      <w:r w:rsidR="00851626" w:rsidRPr="00F354DA">
        <w:rPr>
          <w:w w:val="101"/>
        </w:rPr>
        <w:t xml:space="preserve"> </w:t>
      </w:r>
      <w:r w:rsidR="0052662A" w:rsidRPr="00F354DA">
        <w:rPr>
          <w:w w:val="101"/>
        </w:rPr>
        <w:t>un atjauno</w:t>
      </w:r>
      <w:r w:rsidRPr="00F354DA">
        <w:rPr>
          <w:w w:val="101"/>
        </w:rPr>
        <w:t>jot Īpašumu</w:t>
      </w:r>
      <w:r w:rsidR="000A52CC" w:rsidRPr="00F354DA">
        <w:rPr>
          <w:w w:val="101"/>
        </w:rPr>
        <w:t>,</w:t>
      </w:r>
      <w:r w:rsidR="00427526" w:rsidRPr="00F354DA">
        <w:rPr>
          <w:w w:val="101"/>
        </w:rPr>
        <w:t xml:space="preserve"> </w:t>
      </w:r>
      <w:r w:rsidR="00250065" w:rsidRPr="00F354DA">
        <w:rPr>
          <w:w w:val="101"/>
        </w:rPr>
        <w:t>apņemas</w:t>
      </w:r>
      <w:r w:rsidR="004C3DA4" w:rsidRPr="00F354DA">
        <w:rPr>
          <w:w w:val="101"/>
        </w:rPr>
        <w:t xml:space="preserve"> ievērot</w:t>
      </w:r>
      <w:r w:rsidRPr="00F354DA">
        <w:rPr>
          <w:w w:val="101"/>
        </w:rPr>
        <w:t>:</w:t>
      </w:r>
    </w:p>
    <w:p w14:paraId="09871F70" w14:textId="77777777" w:rsidR="00307FC4" w:rsidRPr="00307FC4" w:rsidRDefault="00C801E5" w:rsidP="00307FC4">
      <w:pPr>
        <w:pStyle w:val="ListParagraph"/>
        <w:numPr>
          <w:ilvl w:val="2"/>
          <w:numId w:val="1"/>
        </w:numPr>
        <w:shd w:val="clear" w:color="auto" w:fill="FFFFFF" w:themeFill="background1"/>
        <w:ind w:left="1134"/>
        <w:jc w:val="both"/>
        <w:rPr>
          <w:sz w:val="22"/>
          <w:szCs w:val="22"/>
        </w:rPr>
      </w:pPr>
      <w:r w:rsidRPr="00F354DA">
        <w:t>likumu „Par kultūras pieminekļu aizsardzību”</w:t>
      </w:r>
      <w:r w:rsidR="004C3DA4" w:rsidRPr="00F354DA">
        <w:t xml:space="preserve"> (turpmāk - Likums)</w:t>
      </w:r>
      <w:r w:rsidRPr="00F354DA">
        <w:t>, Ministru kabineta 2021. gada 26. oktobra noteikumus Nr. 720 „ Kultūras pieminekļu uzskaites, aizsardzības, izmantošanas un restaurācijas noteikumi” un 2004. gada 8. marta noteikumus Nr. 127 „Rīgas vēsturiskā centra saglabāšanas un aizsardzības noteikumi”, kā arī citi piemērojamos Latvijas Republikas normatīvos aktus</w:t>
      </w:r>
      <w:r w:rsidR="00A9756E" w:rsidRPr="00F354DA">
        <w:t>;</w:t>
      </w:r>
    </w:p>
    <w:p w14:paraId="476D6CF1" w14:textId="72A6F162" w:rsidR="00A328C9" w:rsidRPr="00307FC4" w:rsidRDefault="00C801E5" w:rsidP="00307FC4">
      <w:pPr>
        <w:pStyle w:val="ListParagraph"/>
        <w:numPr>
          <w:ilvl w:val="2"/>
          <w:numId w:val="1"/>
        </w:numPr>
        <w:shd w:val="clear" w:color="auto" w:fill="FFFFFF" w:themeFill="background1"/>
        <w:ind w:left="1134"/>
        <w:jc w:val="both"/>
        <w:rPr>
          <w:sz w:val="22"/>
          <w:szCs w:val="22"/>
        </w:rPr>
      </w:pPr>
      <w:r w:rsidRPr="00F354DA">
        <w:t>norādījumus par Īpašuma - kultūras pieminekļa</w:t>
      </w:r>
      <w:r w:rsidR="00EC4630" w:rsidRPr="00F354DA">
        <w:t xml:space="preserve"> - </w:t>
      </w:r>
      <w:r w:rsidRPr="00F354DA">
        <w:t>izmantošanu un saglabāšanu, kas saskaņā ar Likuma 5. pantu tiek izdoti vispārīgā administratīvā akta formā oficiālajā izdevumā “Latvijas Vēstnesis”.</w:t>
      </w:r>
      <w:r w:rsidR="00A9756E" w:rsidRPr="00F354DA">
        <w:t xml:space="preserve"> </w:t>
      </w:r>
      <w:r w:rsidRPr="00F354DA">
        <w:t xml:space="preserve">Norādījumi </w:t>
      </w:r>
      <w:r w:rsidRPr="00307FC4">
        <w:rPr>
          <w:rFonts w:eastAsia="Calibri"/>
        </w:rPr>
        <w:t xml:space="preserve">valsts nozīmes arhitektūras pieminekļa “Jura hospitāļa un pasta pagalma komplekss” (valsts aizsardzības Nr. 6551) </w:t>
      </w:r>
      <w:r w:rsidRPr="00F354DA">
        <w:t>publicēti oficiālajā izdevumā “Latvijas Vēstnesis” (Nr. 172, 06.09.2023.)</w:t>
      </w:r>
      <w:r>
        <w:rPr>
          <w:rStyle w:val="FootnoteReference"/>
        </w:rPr>
        <w:footnoteReference w:id="1"/>
      </w:r>
      <w:r w:rsidR="00A9756E" w:rsidRPr="00F354DA">
        <w:t xml:space="preserve"> (</w:t>
      </w:r>
      <w:r w:rsidR="002640E7" w:rsidRPr="00307FC4">
        <w:rPr>
          <w:w w:val="101"/>
        </w:rPr>
        <w:t>4</w:t>
      </w:r>
      <w:r w:rsidR="00A9756E" w:rsidRPr="00307FC4">
        <w:rPr>
          <w:w w:val="101"/>
        </w:rPr>
        <w:t>.pielikums)</w:t>
      </w:r>
      <w:r w:rsidR="00A9756E" w:rsidRPr="00307FC4">
        <w:rPr>
          <w:rFonts w:eastAsia="Calibri"/>
        </w:rPr>
        <w:t xml:space="preserve">. </w:t>
      </w:r>
    </w:p>
    <w:p w14:paraId="13B689C8" w14:textId="77777777" w:rsidR="008A09B4" w:rsidRPr="00F354DA" w:rsidRDefault="008A09B4" w:rsidP="008A09B4">
      <w:pPr>
        <w:overflowPunct w:val="0"/>
        <w:autoSpaceDE w:val="0"/>
        <w:autoSpaceDN w:val="0"/>
        <w:adjustRightInd w:val="0"/>
        <w:ind w:left="142"/>
        <w:textAlignment w:val="baseline"/>
        <w:rPr>
          <w:b/>
          <w:bCs/>
          <w:w w:val="101"/>
        </w:rPr>
      </w:pPr>
    </w:p>
    <w:p w14:paraId="28A8A92E" w14:textId="147E1F1E" w:rsidR="004F2628" w:rsidRPr="008A09B4" w:rsidRDefault="00C801E5" w:rsidP="008A09B4">
      <w:pPr>
        <w:pStyle w:val="ListParagraph"/>
        <w:numPr>
          <w:ilvl w:val="0"/>
          <w:numId w:val="1"/>
        </w:numPr>
        <w:ind w:left="567" w:hanging="425"/>
        <w:jc w:val="center"/>
        <w:rPr>
          <w:i/>
          <w:iCs/>
          <w:w w:val="101"/>
        </w:rPr>
      </w:pPr>
      <w:r w:rsidRPr="008A09B4">
        <w:rPr>
          <w:b/>
          <w:bCs/>
          <w:w w:val="101"/>
          <w:lang w:val="lv-LV" w:eastAsia="en-US"/>
        </w:rPr>
        <w:t>Pirku</w:t>
      </w:r>
      <w:proofErr w:type="spellStart"/>
      <w:r w:rsidRPr="008A09B4">
        <w:rPr>
          <w:b/>
          <w:bCs/>
          <w:w w:val="101"/>
        </w:rPr>
        <w:t>ma</w:t>
      </w:r>
      <w:proofErr w:type="spellEnd"/>
      <w:r w:rsidR="006A3183" w:rsidRPr="008A09B4">
        <w:rPr>
          <w:b/>
          <w:bCs/>
          <w:w w:val="101"/>
        </w:rPr>
        <w:t xml:space="preserve"> maksa un </w:t>
      </w:r>
      <w:r w:rsidRPr="008A09B4">
        <w:rPr>
          <w:b/>
          <w:bCs/>
          <w:w w:val="101"/>
        </w:rPr>
        <w:t>samaksas</w:t>
      </w:r>
      <w:r w:rsidR="006A3183" w:rsidRPr="008A09B4">
        <w:rPr>
          <w:b/>
          <w:bCs/>
          <w:w w:val="101"/>
        </w:rPr>
        <w:t xml:space="preserve"> kārtība</w:t>
      </w:r>
    </w:p>
    <w:p w14:paraId="62F45F5F" w14:textId="45B976F3" w:rsidR="002A55EE" w:rsidRPr="008A09B4" w:rsidRDefault="00C801E5" w:rsidP="008A09B4">
      <w:pPr>
        <w:pStyle w:val="ListParagraph"/>
        <w:ind w:left="567" w:hanging="425"/>
        <w:jc w:val="center"/>
        <w:rPr>
          <w:i/>
          <w:iCs/>
          <w:color w:val="FF0000"/>
        </w:rPr>
      </w:pPr>
      <w:r w:rsidRPr="008A09B4">
        <w:rPr>
          <w:i/>
          <w:iCs/>
          <w:color w:val="FF0000"/>
        </w:rPr>
        <w:t xml:space="preserve">Piemērojama Pircējam, kurš veic </w:t>
      </w:r>
      <w:r w:rsidR="008F5A5E" w:rsidRPr="008A09B4">
        <w:rPr>
          <w:i/>
          <w:iCs/>
          <w:color w:val="FF0000"/>
        </w:rPr>
        <w:t>tūlītēju samaksu pēc Izsoles</w:t>
      </w:r>
    </w:p>
    <w:p w14:paraId="07563FDB" w14:textId="77777777" w:rsidR="00550851" w:rsidRPr="00F354DA" w:rsidRDefault="00550851" w:rsidP="00550851">
      <w:pPr>
        <w:pStyle w:val="ListParagraph"/>
        <w:ind w:left="360"/>
        <w:jc w:val="center"/>
        <w:rPr>
          <w:i/>
          <w:iCs/>
          <w:w w:val="101"/>
        </w:rPr>
      </w:pPr>
    </w:p>
    <w:p w14:paraId="38153A3A" w14:textId="01CA2FFF" w:rsidR="005F7D51" w:rsidRPr="00F354DA" w:rsidRDefault="00C801E5" w:rsidP="005F7D51">
      <w:pPr>
        <w:numPr>
          <w:ilvl w:val="1"/>
          <w:numId w:val="1"/>
        </w:numPr>
        <w:overflowPunct w:val="0"/>
        <w:autoSpaceDE w:val="0"/>
        <w:autoSpaceDN w:val="0"/>
        <w:adjustRightInd w:val="0"/>
        <w:textAlignment w:val="baseline"/>
      </w:pPr>
      <w:r w:rsidRPr="00F354DA">
        <w:t>Saskaņā ar Izsoles rezultātiem, Pārdevējs pārdod un Pircējs pēr</w:t>
      </w:r>
      <w:r w:rsidR="006940E7" w:rsidRPr="00F354DA">
        <w:t>k Īpašumu</w:t>
      </w:r>
      <w:r w:rsidRPr="00F354DA">
        <w:t xml:space="preserve"> </w:t>
      </w:r>
      <w:r w:rsidR="006940E7" w:rsidRPr="00F354DA">
        <w:t xml:space="preserve">ar šādiem samaksas nosacījumiem </w:t>
      </w:r>
      <w:r w:rsidRPr="00F354DA">
        <w:t xml:space="preserve">(turpmāk – </w:t>
      </w:r>
      <w:r w:rsidR="006940E7" w:rsidRPr="00F354DA">
        <w:t>Pirkuma</w:t>
      </w:r>
      <w:r w:rsidRPr="00F354DA">
        <w:t xml:space="preserve"> maksa):</w:t>
      </w:r>
    </w:p>
    <w:p w14:paraId="680A4AC7" w14:textId="451297BD" w:rsidR="00CE729F" w:rsidRPr="00F354DA" w:rsidRDefault="00C801E5" w:rsidP="00307FC4">
      <w:pPr>
        <w:pStyle w:val="ListParagraph"/>
        <w:numPr>
          <w:ilvl w:val="2"/>
          <w:numId w:val="19"/>
        </w:numPr>
        <w:ind w:left="1134" w:hanging="567"/>
        <w:jc w:val="both"/>
        <w:rPr>
          <w:lang w:eastAsia="lv-LV"/>
        </w:rPr>
      </w:pPr>
      <w:r w:rsidRPr="00F354DA">
        <w:rPr>
          <w:lang w:eastAsia="lv-LV"/>
        </w:rPr>
        <w:t xml:space="preserve">Īpašuma </w:t>
      </w:r>
      <w:r w:rsidR="00B13BEC" w:rsidRPr="00F354DA">
        <w:rPr>
          <w:lang w:eastAsia="lv-LV"/>
        </w:rPr>
        <w:t>P</w:t>
      </w:r>
      <w:r w:rsidRPr="00F354DA">
        <w:rPr>
          <w:lang w:eastAsia="lv-LV"/>
        </w:rPr>
        <w:t xml:space="preserve">irkuma maksa </w:t>
      </w:r>
      <w:r w:rsidR="000C79A0" w:rsidRPr="00F354DA">
        <w:rPr>
          <w:lang w:eastAsia="lv-LV"/>
        </w:rPr>
        <w:t xml:space="preserve">ir </w:t>
      </w:r>
      <w:r w:rsidRPr="00F354DA">
        <w:rPr>
          <w:b/>
          <w:bCs/>
          <w:lang w:eastAsia="lv-LV"/>
        </w:rPr>
        <w:t>__________ EUR</w:t>
      </w:r>
      <w:r w:rsidRPr="00F354DA">
        <w:rPr>
          <w:lang w:eastAsia="lv-LV"/>
        </w:rPr>
        <w:t xml:space="preserve"> ( _____</w:t>
      </w:r>
      <w:proofErr w:type="spellStart"/>
      <w:r w:rsidRPr="00F354DA">
        <w:rPr>
          <w:i/>
          <w:iCs/>
          <w:lang w:eastAsia="lv-LV"/>
        </w:rPr>
        <w:t>euro</w:t>
      </w:r>
      <w:proofErr w:type="spellEnd"/>
      <w:r w:rsidRPr="00F354DA">
        <w:rPr>
          <w:lang w:eastAsia="lv-LV"/>
        </w:rPr>
        <w:t>);</w:t>
      </w:r>
    </w:p>
    <w:p w14:paraId="73613BE0" w14:textId="4A651280" w:rsidR="00F06E27" w:rsidRPr="00F354DA" w:rsidRDefault="00C801E5" w:rsidP="00307FC4">
      <w:pPr>
        <w:pStyle w:val="ListParagraph"/>
        <w:numPr>
          <w:ilvl w:val="2"/>
          <w:numId w:val="19"/>
        </w:numPr>
        <w:ind w:left="1134" w:hanging="567"/>
        <w:jc w:val="both"/>
        <w:rPr>
          <w:lang w:eastAsia="lv-LV"/>
        </w:rPr>
      </w:pPr>
      <w:r w:rsidRPr="00F354DA">
        <w:rPr>
          <w:lang w:eastAsia="lv-LV"/>
        </w:rPr>
        <w:t>p</w:t>
      </w:r>
      <w:r w:rsidR="00962D90" w:rsidRPr="00F354DA">
        <w:rPr>
          <w:lang w:eastAsia="lv-LV"/>
        </w:rPr>
        <w:t>ir</w:t>
      </w:r>
      <w:r w:rsidR="00BD4E2E" w:rsidRPr="00F354DA">
        <w:rPr>
          <w:lang w:eastAsia="lv-LV"/>
        </w:rPr>
        <w:t>ms dalības Izsolē Pircējs</w:t>
      </w:r>
      <w:r w:rsidR="00A328C9" w:rsidRPr="00F354DA">
        <w:rPr>
          <w:lang w:eastAsia="lv-LV"/>
        </w:rPr>
        <w:t xml:space="preserve"> </w:t>
      </w:r>
      <w:r w:rsidR="000F41DD" w:rsidRPr="00F354DA">
        <w:rPr>
          <w:lang w:eastAsia="lv-LV"/>
        </w:rPr>
        <w:t>saskaņā ar Izsoles noteikumiem</w:t>
      </w:r>
      <w:r w:rsidR="00BD4E2E" w:rsidRPr="00F354DA">
        <w:rPr>
          <w:lang w:eastAsia="lv-LV"/>
        </w:rPr>
        <w:t xml:space="preserve"> ir </w:t>
      </w:r>
      <w:r w:rsidR="009019CF" w:rsidRPr="00F354DA">
        <w:rPr>
          <w:lang w:eastAsia="lv-LV"/>
        </w:rPr>
        <w:t>sa</w:t>
      </w:r>
      <w:r w:rsidR="00BD4E2E" w:rsidRPr="00F354DA">
        <w:rPr>
          <w:lang w:eastAsia="lv-LV"/>
        </w:rPr>
        <w:t xml:space="preserve">maksājis </w:t>
      </w:r>
      <w:r w:rsidR="00C7179E" w:rsidRPr="00F354DA">
        <w:rPr>
          <w:lang w:eastAsia="lv-LV"/>
        </w:rPr>
        <w:t>Pārdevēja</w:t>
      </w:r>
      <w:r w:rsidR="00D177FB" w:rsidRPr="00F354DA">
        <w:rPr>
          <w:lang w:eastAsia="lv-LV"/>
        </w:rPr>
        <w:t xml:space="preserve">m </w:t>
      </w:r>
      <w:r w:rsidR="00DC55D6" w:rsidRPr="00F354DA">
        <w:rPr>
          <w:lang w:eastAsia="lv-LV"/>
        </w:rPr>
        <w:t xml:space="preserve">Izsoles </w:t>
      </w:r>
      <w:r w:rsidR="00035750" w:rsidRPr="00F354DA">
        <w:rPr>
          <w:lang w:eastAsia="lv-LV"/>
        </w:rPr>
        <w:t>nodrošinājuma</w:t>
      </w:r>
      <w:r w:rsidR="00F11F91" w:rsidRPr="00F354DA">
        <w:rPr>
          <w:lang w:eastAsia="lv-LV"/>
        </w:rPr>
        <w:t xml:space="preserve"> </w:t>
      </w:r>
      <w:r w:rsidR="00035750" w:rsidRPr="00F354DA">
        <w:rPr>
          <w:lang w:eastAsia="lv-LV"/>
        </w:rPr>
        <w:t>maksu</w:t>
      </w:r>
      <w:r w:rsidR="007A5E97" w:rsidRPr="00F354DA">
        <w:rPr>
          <w:lang w:eastAsia="lv-LV"/>
        </w:rPr>
        <w:t xml:space="preserve"> </w:t>
      </w:r>
      <w:r w:rsidR="007A5E97" w:rsidRPr="00F354DA">
        <w:rPr>
          <w:b/>
          <w:bCs/>
          <w:lang w:eastAsia="lv-LV"/>
        </w:rPr>
        <w:t>__________ EUR</w:t>
      </w:r>
      <w:r w:rsidR="007A5E97" w:rsidRPr="00F354DA">
        <w:rPr>
          <w:lang w:eastAsia="lv-LV"/>
        </w:rPr>
        <w:t xml:space="preserve"> ( _____</w:t>
      </w:r>
      <w:proofErr w:type="spellStart"/>
      <w:r w:rsidR="007A5E97" w:rsidRPr="00F354DA">
        <w:rPr>
          <w:i/>
          <w:iCs/>
          <w:lang w:eastAsia="lv-LV"/>
        </w:rPr>
        <w:t>euro</w:t>
      </w:r>
      <w:proofErr w:type="spellEnd"/>
      <w:r w:rsidR="007A5E97" w:rsidRPr="00F354DA">
        <w:rPr>
          <w:lang w:eastAsia="lv-LV"/>
        </w:rPr>
        <w:t>) apmērā</w:t>
      </w:r>
      <w:r w:rsidR="00480D0F" w:rsidRPr="00F354DA">
        <w:rPr>
          <w:lang w:eastAsia="lv-LV"/>
        </w:rPr>
        <w:t xml:space="preserve"> (turpmāk – </w:t>
      </w:r>
      <w:r w:rsidR="00035750" w:rsidRPr="00F354DA">
        <w:rPr>
          <w:lang w:eastAsia="lv-LV"/>
        </w:rPr>
        <w:t>Nodrošinājuma maksa</w:t>
      </w:r>
      <w:r w:rsidR="00480D0F" w:rsidRPr="00F354DA">
        <w:rPr>
          <w:lang w:eastAsia="lv-LV"/>
        </w:rPr>
        <w:t>)</w:t>
      </w:r>
      <w:r w:rsidR="00C63E06" w:rsidRPr="00F354DA">
        <w:rPr>
          <w:lang w:eastAsia="lv-LV"/>
        </w:rPr>
        <w:t xml:space="preserve">. </w:t>
      </w:r>
      <w:r w:rsidR="00035750" w:rsidRPr="00F354DA">
        <w:rPr>
          <w:lang w:eastAsia="lv-LV"/>
        </w:rPr>
        <w:t>Nodrošinājuma maksa</w:t>
      </w:r>
      <w:r w:rsidR="00F5714F" w:rsidRPr="00F354DA">
        <w:rPr>
          <w:lang w:eastAsia="lv-LV"/>
        </w:rPr>
        <w:t xml:space="preserve"> tiek ieskaitīta </w:t>
      </w:r>
      <w:r w:rsidR="006007B0" w:rsidRPr="00F354DA">
        <w:rPr>
          <w:lang w:eastAsia="lv-LV"/>
        </w:rPr>
        <w:t xml:space="preserve">Īpašuma </w:t>
      </w:r>
      <w:r w:rsidR="00F5714F" w:rsidRPr="00F354DA">
        <w:rPr>
          <w:lang w:eastAsia="lv-LV"/>
        </w:rPr>
        <w:t>Pirkuma maksā</w:t>
      </w:r>
      <w:r w:rsidR="007A5E97" w:rsidRPr="00F354DA">
        <w:rPr>
          <w:lang w:eastAsia="lv-LV"/>
        </w:rPr>
        <w:t>;</w:t>
      </w:r>
    </w:p>
    <w:p w14:paraId="7AFA8A38" w14:textId="33079D85" w:rsidR="00402DFE" w:rsidRPr="00F354DA" w:rsidRDefault="00C801E5" w:rsidP="00307FC4">
      <w:pPr>
        <w:pStyle w:val="ListParagraph"/>
        <w:numPr>
          <w:ilvl w:val="2"/>
          <w:numId w:val="19"/>
        </w:numPr>
        <w:ind w:left="1134" w:hanging="567"/>
        <w:jc w:val="both"/>
        <w:rPr>
          <w:lang w:eastAsia="lv-LV"/>
        </w:rPr>
      </w:pPr>
      <w:r w:rsidRPr="00F354DA">
        <w:rPr>
          <w:lang w:eastAsia="lv-LV"/>
        </w:rPr>
        <w:t xml:space="preserve">pēc Līguma </w:t>
      </w:r>
      <w:r w:rsidR="008827CE" w:rsidRPr="00F354DA">
        <w:rPr>
          <w:lang w:eastAsia="lv-LV"/>
        </w:rPr>
        <w:t>spēkā stāšanās dienas</w:t>
      </w:r>
      <w:r w:rsidR="00855CA5" w:rsidRPr="00F354DA">
        <w:rPr>
          <w:lang w:eastAsia="lv-LV"/>
        </w:rPr>
        <w:t xml:space="preserve">, bet ne vēlāk kā </w:t>
      </w:r>
      <w:r w:rsidR="00844BF4" w:rsidRPr="00F354DA">
        <w:rPr>
          <w:lang w:eastAsia="lv-LV"/>
        </w:rPr>
        <w:t>3</w:t>
      </w:r>
      <w:r w:rsidR="00B51185" w:rsidRPr="00F354DA">
        <w:rPr>
          <w:lang w:eastAsia="lv-LV"/>
        </w:rPr>
        <w:t>0</w:t>
      </w:r>
      <w:r w:rsidR="00855CA5" w:rsidRPr="00F354DA">
        <w:rPr>
          <w:lang w:eastAsia="lv-LV"/>
        </w:rPr>
        <w:t xml:space="preserve"> </w:t>
      </w:r>
      <w:r w:rsidR="00F1275D" w:rsidRPr="00F354DA">
        <w:rPr>
          <w:lang w:eastAsia="lv-LV"/>
        </w:rPr>
        <w:t>(</w:t>
      </w:r>
      <w:r w:rsidR="00844BF4" w:rsidRPr="00F354DA">
        <w:rPr>
          <w:lang w:eastAsia="lv-LV"/>
        </w:rPr>
        <w:t>trīsdesmit</w:t>
      </w:r>
      <w:r w:rsidR="00855CA5" w:rsidRPr="00F354DA">
        <w:rPr>
          <w:lang w:eastAsia="lv-LV"/>
        </w:rPr>
        <w:t xml:space="preserve">) </w:t>
      </w:r>
      <w:r w:rsidR="00844BF4" w:rsidRPr="00F354DA">
        <w:rPr>
          <w:lang w:eastAsia="lv-LV"/>
        </w:rPr>
        <w:t xml:space="preserve">kalendāro </w:t>
      </w:r>
      <w:r w:rsidR="00855CA5" w:rsidRPr="00F354DA">
        <w:rPr>
          <w:lang w:eastAsia="lv-LV"/>
        </w:rPr>
        <w:t>dien</w:t>
      </w:r>
      <w:r w:rsidR="00844BF4" w:rsidRPr="00F354DA">
        <w:rPr>
          <w:lang w:eastAsia="lv-LV"/>
        </w:rPr>
        <w:t>u</w:t>
      </w:r>
      <w:r w:rsidR="00855CA5" w:rsidRPr="00F354DA">
        <w:rPr>
          <w:lang w:eastAsia="lv-LV"/>
        </w:rPr>
        <w:t xml:space="preserve"> </w:t>
      </w:r>
      <w:r w:rsidR="00844BF4" w:rsidRPr="00F354DA">
        <w:rPr>
          <w:lang w:eastAsia="lv-LV"/>
        </w:rPr>
        <w:t xml:space="preserve">laikā </w:t>
      </w:r>
      <w:r w:rsidR="00855CA5" w:rsidRPr="00F354DA">
        <w:rPr>
          <w:lang w:eastAsia="lv-LV"/>
        </w:rPr>
        <w:t xml:space="preserve">pēc </w:t>
      </w:r>
      <w:r w:rsidR="00D44767" w:rsidRPr="00F354DA">
        <w:rPr>
          <w:lang w:eastAsia="lv-LV"/>
        </w:rPr>
        <w:t>Izsoles rezultātu p</w:t>
      </w:r>
      <w:r w:rsidR="00B65527" w:rsidRPr="00F354DA">
        <w:rPr>
          <w:lang w:eastAsia="lv-LV"/>
        </w:rPr>
        <w:t>aziņošanas,</w:t>
      </w:r>
      <w:r w:rsidR="00FE32F4" w:rsidRPr="00F354DA">
        <w:rPr>
          <w:lang w:eastAsia="lv-LV"/>
        </w:rPr>
        <w:t xml:space="preserve"> Pircējs </w:t>
      </w:r>
      <w:r w:rsidR="009019CF" w:rsidRPr="00F354DA">
        <w:rPr>
          <w:lang w:eastAsia="lv-LV"/>
        </w:rPr>
        <w:t>sa</w:t>
      </w:r>
      <w:r w:rsidR="002F711C" w:rsidRPr="00F354DA">
        <w:rPr>
          <w:lang w:eastAsia="lv-LV"/>
        </w:rPr>
        <w:t>maksā</w:t>
      </w:r>
      <w:r w:rsidR="00CC27F8" w:rsidRPr="00F354DA">
        <w:rPr>
          <w:lang w:eastAsia="lv-LV"/>
        </w:rPr>
        <w:t xml:space="preserve"> </w:t>
      </w:r>
      <w:r w:rsidR="002F711C" w:rsidRPr="00F354DA">
        <w:rPr>
          <w:lang w:eastAsia="lv-LV"/>
        </w:rPr>
        <w:t>Pārdevēja</w:t>
      </w:r>
      <w:r w:rsidR="009019CF" w:rsidRPr="00F354DA">
        <w:rPr>
          <w:lang w:eastAsia="lv-LV"/>
        </w:rPr>
        <w:t xml:space="preserve">m </w:t>
      </w:r>
      <w:r w:rsidR="00607F80" w:rsidRPr="00F354DA">
        <w:rPr>
          <w:lang w:eastAsia="lv-LV"/>
        </w:rPr>
        <w:t>atlikušo Pirkuma maksas daļu</w:t>
      </w:r>
      <w:r w:rsidR="00D463A0" w:rsidRPr="00F354DA">
        <w:rPr>
          <w:lang w:eastAsia="lv-LV"/>
        </w:rPr>
        <w:t xml:space="preserve"> </w:t>
      </w:r>
      <w:r w:rsidR="00607F80" w:rsidRPr="00F354DA">
        <w:rPr>
          <w:b/>
          <w:bCs/>
          <w:lang w:eastAsia="lv-LV"/>
        </w:rPr>
        <w:t>______EUR</w:t>
      </w:r>
      <w:r w:rsidR="00607F80" w:rsidRPr="00F354DA">
        <w:rPr>
          <w:lang w:eastAsia="lv-LV"/>
        </w:rPr>
        <w:t xml:space="preserve"> (____</w:t>
      </w:r>
      <w:proofErr w:type="spellStart"/>
      <w:r w:rsidR="00607F80" w:rsidRPr="00F354DA">
        <w:rPr>
          <w:i/>
          <w:iCs/>
          <w:lang w:eastAsia="lv-LV"/>
        </w:rPr>
        <w:t>euro</w:t>
      </w:r>
      <w:proofErr w:type="spellEnd"/>
      <w:r w:rsidR="00607F80" w:rsidRPr="00F354DA">
        <w:rPr>
          <w:lang w:eastAsia="lv-LV"/>
        </w:rPr>
        <w:t>)</w:t>
      </w:r>
      <w:r w:rsidR="00F1275D" w:rsidRPr="00F354DA">
        <w:rPr>
          <w:lang w:eastAsia="lv-LV"/>
        </w:rPr>
        <w:t xml:space="preserve"> apmērā</w:t>
      </w:r>
      <w:r w:rsidR="00ED2FBC" w:rsidRPr="00F354DA">
        <w:rPr>
          <w:lang w:eastAsia="lv-LV"/>
        </w:rPr>
        <w:t>;</w:t>
      </w:r>
    </w:p>
    <w:p w14:paraId="31C35421" w14:textId="775CF8F7" w:rsidR="00ED2FBC" w:rsidRPr="00F354DA" w:rsidRDefault="00C801E5" w:rsidP="00307FC4">
      <w:pPr>
        <w:pStyle w:val="ListParagraph"/>
        <w:numPr>
          <w:ilvl w:val="2"/>
          <w:numId w:val="19"/>
        </w:numPr>
        <w:ind w:left="1134" w:hanging="567"/>
        <w:jc w:val="both"/>
        <w:rPr>
          <w:lang w:eastAsia="lv-LV"/>
        </w:rPr>
      </w:pPr>
      <w:r w:rsidRPr="00F354DA">
        <w:rPr>
          <w:lang w:eastAsia="lv-LV"/>
        </w:rPr>
        <w:t>Pirkuma maksa ir uzskatāma par veiktu dienā, kad tā pilnā apmērā ir saņemta</w:t>
      </w:r>
      <w:r w:rsidR="009019CF" w:rsidRPr="00F354DA">
        <w:rPr>
          <w:lang w:eastAsia="lv-LV"/>
        </w:rPr>
        <w:t xml:space="preserve"> </w:t>
      </w:r>
      <w:r w:rsidRPr="00F354DA">
        <w:rPr>
          <w:lang w:eastAsia="lv-LV"/>
        </w:rPr>
        <w:t>Pārdevēja kredītiestādes kontā.</w:t>
      </w:r>
    </w:p>
    <w:p w14:paraId="20487F4F" w14:textId="659C4578" w:rsidR="005E475A" w:rsidRPr="00F354DA" w:rsidRDefault="00C801E5" w:rsidP="00AD3E39">
      <w:pPr>
        <w:pStyle w:val="ListParagraph"/>
        <w:numPr>
          <w:ilvl w:val="1"/>
          <w:numId w:val="19"/>
        </w:numPr>
        <w:ind w:left="567" w:hanging="425"/>
        <w:jc w:val="both"/>
        <w:rPr>
          <w:lang w:eastAsia="lv-LV"/>
        </w:rPr>
      </w:pPr>
      <w:r w:rsidRPr="00F354DA">
        <w:t xml:space="preserve">Pēc </w:t>
      </w:r>
      <w:r w:rsidR="00EB6B4B" w:rsidRPr="00F354DA">
        <w:t xml:space="preserve">Pirkuma maksas </w:t>
      </w:r>
      <w:r w:rsidR="00F124CD" w:rsidRPr="00F354DA">
        <w:t>apmaksas</w:t>
      </w:r>
      <w:r w:rsidR="0078632B" w:rsidRPr="00F354DA">
        <w:t>,</w:t>
      </w:r>
      <w:r w:rsidRPr="00F354DA">
        <w:t xml:space="preserve"> bet ne ilgāk kā 1</w:t>
      </w:r>
      <w:r w:rsidR="00616997" w:rsidRPr="00F354DA">
        <w:t>0</w:t>
      </w:r>
      <w:r w:rsidRPr="00F354DA">
        <w:t xml:space="preserve"> (</w:t>
      </w:r>
      <w:r w:rsidR="00616997" w:rsidRPr="00F354DA">
        <w:t>desmi</w:t>
      </w:r>
      <w:r w:rsidR="00010F43" w:rsidRPr="00F354DA">
        <w:t>t</w:t>
      </w:r>
      <w:r w:rsidRPr="00F354DA">
        <w:t>) darbdienu laikā</w:t>
      </w:r>
      <w:r w:rsidR="0078632B" w:rsidRPr="00F354DA">
        <w:rPr>
          <w:lang w:eastAsia="lv-LV"/>
        </w:rPr>
        <w:t>,</w:t>
      </w:r>
      <w:r w:rsidRPr="00F354DA">
        <w:rPr>
          <w:lang w:eastAsia="lv-LV"/>
        </w:rPr>
        <w:t xml:space="preserve"> P</w:t>
      </w:r>
      <w:r w:rsidR="003A5AC9" w:rsidRPr="00F354DA">
        <w:rPr>
          <w:lang w:eastAsia="lv-LV"/>
        </w:rPr>
        <w:t>uses</w:t>
      </w:r>
      <w:r w:rsidR="0078632B" w:rsidRPr="00F354DA">
        <w:rPr>
          <w:lang w:eastAsia="lv-LV"/>
        </w:rPr>
        <w:t xml:space="preserve"> saskaņā ar Ministru kabineta noteikum</w:t>
      </w:r>
      <w:r w:rsidR="00DC522B" w:rsidRPr="00F354DA">
        <w:rPr>
          <w:lang w:eastAsia="lv-LV"/>
        </w:rPr>
        <w:t>iem</w:t>
      </w:r>
      <w:r w:rsidR="0078632B" w:rsidRPr="00F354DA">
        <w:rPr>
          <w:lang w:eastAsia="lv-LV"/>
        </w:rPr>
        <w:t xml:space="preserve"> Nr.898 “Noteikumi par zemesgrāmatu nostiprinājuma </w:t>
      </w:r>
      <w:r w:rsidR="0078632B" w:rsidRPr="00F354DA">
        <w:rPr>
          <w:lang w:eastAsia="lv-LV"/>
        </w:rPr>
        <w:lastRenderedPageBreak/>
        <w:t xml:space="preserve">lūguma formām”, </w:t>
      </w:r>
      <w:r w:rsidR="00F124CD" w:rsidRPr="00F354DA">
        <w:rPr>
          <w:lang w:eastAsia="lv-LV"/>
        </w:rPr>
        <w:t>noformē nostiprinājuma lūgumu (turpmāk – Nostiprinājuma lūgums) par Pircēja īpašuma tiesību uz Īpašumu</w:t>
      </w:r>
      <w:r w:rsidR="00CB7B2E" w:rsidRPr="00F354DA">
        <w:rPr>
          <w:lang w:eastAsia="lv-LV"/>
        </w:rPr>
        <w:t xml:space="preserve"> (turpmāk – Pircēja īpašuma tiesības)</w:t>
      </w:r>
      <w:r w:rsidR="00F124CD" w:rsidRPr="00F354DA">
        <w:rPr>
          <w:lang w:eastAsia="lv-LV"/>
        </w:rPr>
        <w:t xml:space="preserve"> nostiprināšanu zemesgrāmatā</w:t>
      </w:r>
      <w:r w:rsidR="00DC522B" w:rsidRPr="00F354DA">
        <w:rPr>
          <w:lang w:eastAsia="lv-LV"/>
        </w:rPr>
        <w:t xml:space="preserve"> (turpmāk - Zemesgrāmata)</w:t>
      </w:r>
      <w:r w:rsidR="00F124CD" w:rsidRPr="00F354DA">
        <w:rPr>
          <w:lang w:eastAsia="lv-LV"/>
        </w:rPr>
        <w:t xml:space="preserve">. </w:t>
      </w:r>
    </w:p>
    <w:p w14:paraId="290560AC" w14:textId="4A729DAE" w:rsidR="00ED2FBC" w:rsidRPr="00F354DA" w:rsidRDefault="00C801E5" w:rsidP="00AD3E39">
      <w:pPr>
        <w:pStyle w:val="ListParagraph"/>
        <w:numPr>
          <w:ilvl w:val="1"/>
          <w:numId w:val="19"/>
        </w:numPr>
        <w:ind w:left="567" w:hanging="425"/>
        <w:jc w:val="both"/>
        <w:rPr>
          <w:lang w:eastAsia="lv-LV"/>
        </w:rPr>
      </w:pPr>
      <w:r w:rsidRPr="00F354DA">
        <w:t>P</w:t>
      </w:r>
      <w:r w:rsidR="00E31E24">
        <w:t xml:space="preserve">uses vienojas lūgt zvērinātu notāru pēc </w:t>
      </w:r>
      <w:r w:rsidR="00F124CD" w:rsidRPr="00F354DA">
        <w:t>N</w:t>
      </w:r>
      <w:r w:rsidR="00D67CEC" w:rsidRPr="00F354DA">
        <w:t xml:space="preserve">ostiprinājuma lūguma </w:t>
      </w:r>
      <w:r w:rsidR="00E31E24">
        <w:t>parakstī</w:t>
      </w:r>
      <w:r w:rsidR="00D67CEC" w:rsidRPr="00F354DA">
        <w:t>šanas</w:t>
      </w:r>
      <w:r w:rsidR="00E31E24">
        <w:t xml:space="preserve"> to nekavējoši</w:t>
      </w:r>
      <w:r w:rsidR="00F124CD" w:rsidRPr="00F354DA">
        <w:t xml:space="preserve">, bet ne ilgāk kā </w:t>
      </w:r>
      <w:r w:rsidR="00E31E24">
        <w:t>2</w:t>
      </w:r>
      <w:r w:rsidR="00D43DDC" w:rsidRPr="00F354DA">
        <w:t xml:space="preserve"> (d</w:t>
      </w:r>
      <w:r w:rsidR="00E31E24">
        <w:t>ivu</w:t>
      </w:r>
      <w:r w:rsidR="00D43DDC" w:rsidRPr="00F354DA">
        <w:t xml:space="preserve">) </w:t>
      </w:r>
      <w:r w:rsidR="008703FA" w:rsidRPr="00F354DA">
        <w:t>darba</w:t>
      </w:r>
      <w:r w:rsidR="00D43DDC" w:rsidRPr="00F354DA">
        <w:t xml:space="preserve"> dienu laikā</w:t>
      </w:r>
      <w:r w:rsidR="00E31E24">
        <w:t xml:space="preserve"> iesniegt </w:t>
      </w:r>
      <w:r w:rsidR="00D67CEC" w:rsidRPr="00F354DA">
        <w:t xml:space="preserve"> </w:t>
      </w:r>
      <w:r w:rsidR="004F6888" w:rsidRPr="00F354DA">
        <w:t xml:space="preserve">attiecīgajā </w:t>
      </w:r>
      <w:r w:rsidR="00D67CEC" w:rsidRPr="00F354DA">
        <w:t xml:space="preserve">zemesgrāmatu nodaļā, lai veiktu </w:t>
      </w:r>
      <w:r w:rsidR="00435F80" w:rsidRPr="00F354DA">
        <w:t>Pircēja ī</w:t>
      </w:r>
      <w:r w:rsidR="00D67CEC" w:rsidRPr="00F354DA">
        <w:t xml:space="preserve">pašuma tiesību nostiprināšanu </w:t>
      </w:r>
      <w:r w:rsidR="00435F80" w:rsidRPr="00F354DA">
        <w:t>Z</w:t>
      </w:r>
      <w:r w:rsidR="00D67CEC" w:rsidRPr="00F354DA">
        <w:t>emesgrāmatā</w:t>
      </w:r>
      <w:r w:rsidR="00435F80" w:rsidRPr="00F354DA">
        <w:t xml:space="preserve">. </w:t>
      </w:r>
    </w:p>
    <w:p w14:paraId="2CBDED86" w14:textId="4599B4B7" w:rsidR="00CA0C94" w:rsidRPr="00F354DA" w:rsidRDefault="00C801E5" w:rsidP="00AD3E39">
      <w:pPr>
        <w:pStyle w:val="ListParagraph"/>
        <w:numPr>
          <w:ilvl w:val="1"/>
          <w:numId w:val="19"/>
        </w:numPr>
        <w:ind w:left="567" w:hanging="425"/>
        <w:jc w:val="both"/>
        <w:rPr>
          <w:lang w:eastAsia="lv-LV"/>
        </w:rPr>
      </w:pPr>
      <w:r w:rsidRPr="00F354DA">
        <w:rPr>
          <w:lang w:eastAsia="lv-LV"/>
        </w:rPr>
        <w:t>Parakstot Līgumu, Pircējs apliecina, ka Īpašuma Pirkuma maksas apmaksai izmantotie naudas līdzekļi ir iegūtu likumīgi – tie nav tieši vai netieši iegūti noziedzīga nodarījum</w:t>
      </w:r>
      <w:r w:rsidR="001D28DC" w:rsidRPr="00F354DA">
        <w:rPr>
          <w:lang w:eastAsia="lv-LV"/>
        </w:rPr>
        <w:t>a</w:t>
      </w:r>
      <w:r w:rsidRPr="00F354DA">
        <w:rPr>
          <w:lang w:eastAsia="lv-LV"/>
        </w:rPr>
        <w:t xml:space="preserve"> rezultātā vai saistīti ar terorisma un </w:t>
      </w:r>
      <w:proofErr w:type="spellStart"/>
      <w:r w:rsidRPr="00F354DA">
        <w:rPr>
          <w:lang w:eastAsia="lv-LV"/>
        </w:rPr>
        <w:t>proliferācijas</w:t>
      </w:r>
      <w:proofErr w:type="spellEnd"/>
      <w:r w:rsidRPr="00F354DA">
        <w:rPr>
          <w:lang w:eastAsia="lv-LV"/>
        </w:rPr>
        <w:t xml:space="preserve"> finansēšanu vai šādu darbību mēģinājumu.  </w:t>
      </w:r>
    </w:p>
    <w:p w14:paraId="4BD8EBCD" w14:textId="77777777" w:rsidR="00D463A0" w:rsidRPr="00F354DA" w:rsidRDefault="00D463A0" w:rsidP="00AD6758">
      <w:pPr>
        <w:overflowPunct w:val="0"/>
        <w:autoSpaceDE w:val="0"/>
        <w:autoSpaceDN w:val="0"/>
        <w:adjustRightInd w:val="0"/>
        <w:textAlignment w:val="baseline"/>
        <w:rPr>
          <w:b/>
          <w:bCs/>
          <w:w w:val="101"/>
        </w:rPr>
      </w:pPr>
    </w:p>
    <w:p w14:paraId="5BDAF4C2" w14:textId="1354879B" w:rsidR="00D463A0" w:rsidRPr="008A09B4" w:rsidRDefault="00C801E5" w:rsidP="008A09B4">
      <w:pPr>
        <w:pStyle w:val="ListParagraph"/>
        <w:numPr>
          <w:ilvl w:val="0"/>
          <w:numId w:val="21"/>
        </w:numPr>
        <w:ind w:left="426" w:hanging="284"/>
        <w:jc w:val="center"/>
        <w:rPr>
          <w:b/>
          <w:bCs/>
          <w:w w:val="101"/>
          <w:lang w:val="lv-LV" w:eastAsia="en-US"/>
        </w:rPr>
      </w:pPr>
      <w:r w:rsidRPr="008A09B4">
        <w:rPr>
          <w:b/>
          <w:bCs/>
          <w:w w:val="101"/>
          <w:lang w:val="lv-LV" w:eastAsia="en-US"/>
        </w:rPr>
        <w:t>Pirkuma maksa un samaksas kārtība</w:t>
      </w:r>
    </w:p>
    <w:p w14:paraId="79EC95C8" w14:textId="22B8C710" w:rsidR="00D463A0" w:rsidRPr="008A09B4" w:rsidRDefault="00C801E5" w:rsidP="008A09B4">
      <w:pPr>
        <w:pStyle w:val="ListParagraph"/>
        <w:ind w:left="426" w:hanging="284"/>
        <w:jc w:val="center"/>
        <w:rPr>
          <w:i/>
          <w:iCs/>
          <w:color w:val="FF0000"/>
          <w:lang w:val="lv-LV" w:eastAsia="en-US"/>
        </w:rPr>
      </w:pPr>
      <w:r w:rsidRPr="008A09B4">
        <w:rPr>
          <w:i/>
          <w:iCs/>
          <w:color w:val="FF0000"/>
          <w:lang w:val="lv-LV" w:eastAsia="en-US"/>
        </w:rPr>
        <w:t>Piemērojama Pircējam, kurš veic</w:t>
      </w:r>
      <w:r w:rsidR="004E24DF" w:rsidRPr="008A09B4">
        <w:rPr>
          <w:i/>
          <w:iCs/>
          <w:color w:val="FF0000"/>
          <w:lang w:val="lv-LV" w:eastAsia="en-US"/>
        </w:rPr>
        <w:t xml:space="preserve"> samaksu pēc Izsoles a</w:t>
      </w:r>
      <w:r w:rsidRPr="008A09B4">
        <w:rPr>
          <w:i/>
          <w:iCs/>
          <w:color w:val="FF0000"/>
          <w:lang w:val="lv-LV" w:eastAsia="en-US"/>
        </w:rPr>
        <w:t xml:space="preserve">r </w:t>
      </w:r>
      <w:r w:rsidR="00F4726A" w:rsidRPr="008A09B4">
        <w:rPr>
          <w:i/>
          <w:iCs/>
          <w:color w:val="FF0000"/>
          <w:lang w:val="lv-LV" w:eastAsia="en-US"/>
        </w:rPr>
        <w:t>kredītiestādes izsniegtu aizdevumu</w:t>
      </w:r>
    </w:p>
    <w:p w14:paraId="043B1BA9" w14:textId="77777777" w:rsidR="00D463A0" w:rsidRPr="00F354DA" w:rsidRDefault="00D463A0" w:rsidP="00140052">
      <w:pPr>
        <w:pStyle w:val="ListParagraph"/>
        <w:ind w:left="567" w:hanging="425"/>
        <w:jc w:val="center"/>
        <w:rPr>
          <w:i/>
          <w:iCs/>
          <w:w w:val="101"/>
        </w:rPr>
      </w:pPr>
    </w:p>
    <w:p w14:paraId="6AA0DB90" w14:textId="31AE5D37" w:rsidR="00D463A0" w:rsidRPr="00F354DA" w:rsidRDefault="00C801E5" w:rsidP="00FA5D37">
      <w:pPr>
        <w:pStyle w:val="ListParagraph"/>
        <w:numPr>
          <w:ilvl w:val="1"/>
          <w:numId w:val="22"/>
        </w:numPr>
        <w:overflowPunct w:val="0"/>
        <w:autoSpaceDE w:val="0"/>
        <w:autoSpaceDN w:val="0"/>
        <w:adjustRightInd w:val="0"/>
        <w:ind w:left="567" w:hanging="425"/>
        <w:jc w:val="both"/>
        <w:textAlignment w:val="baseline"/>
      </w:pPr>
      <w:r w:rsidRPr="00F354DA">
        <w:t>Pārdevējs pārdod un Pircējs pērk Īpašumu ar šādiem samaksas nosacījumiem:</w:t>
      </w:r>
    </w:p>
    <w:p w14:paraId="4B6900FB" w14:textId="57993271" w:rsidR="00520837" w:rsidRPr="00F354DA" w:rsidRDefault="00C801E5" w:rsidP="004A6BF7">
      <w:pPr>
        <w:pStyle w:val="ListParagraph"/>
        <w:numPr>
          <w:ilvl w:val="2"/>
          <w:numId w:val="22"/>
        </w:numPr>
        <w:ind w:left="1134" w:hanging="567"/>
        <w:jc w:val="both"/>
        <w:rPr>
          <w:lang w:eastAsia="lv-LV"/>
        </w:rPr>
      </w:pPr>
      <w:r w:rsidRPr="00F354DA">
        <w:rPr>
          <w:lang w:eastAsia="lv-LV"/>
        </w:rPr>
        <w:t xml:space="preserve">Īpašuma Pirkuma maksa </w:t>
      </w:r>
      <w:r w:rsidR="000C79A0" w:rsidRPr="00F354DA">
        <w:rPr>
          <w:lang w:eastAsia="lv-LV"/>
        </w:rPr>
        <w:t xml:space="preserve">ir </w:t>
      </w:r>
      <w:r w:rsidRPr="00F354DA">
        <w:rPr>
          <w:b/>
          <w:bCs/>
          <w:lang w:eastAsia="lv-LV"/>
        </w:rPr>
        <w:t>__________ EUR</w:t>
      </w:r>
      <w:r w:rsidRPr="00F354DA">
        <w:rPr>
          <w:lang w:eastAsia="lv-LV"/>
        </w:rPr>
        <w:t xml:space="preserve"> ( _____</w:t>
      </w:r>
      <w:proofErr w:type="spellStart"/>
      <w:r w:rsidRPr="00F354DA">
        <w:rPr>
          <w:i/>
          <w:iCs/>
          <w:lang w:eastAsia="lv-LV"/>
        </w:rPr>
        <w:t>euro</w:t>
      </w:r>
      <w:proofErr w:type="spellEnd"/>
      <w:r w:rsidRPr="00F354DA">
        <w:rPr>
          <w:lang w:eastAsia="lv-LV"/>
        </w:rPr>
        <w:t>);</w:t>
      </w:r>
    </w:p>
    <w:p w14:paraId="754A8BA7" w14:textId="2B589360" w:rsidR="00D463A0" w:rsidRPr="00F354DA" w:rsidRDefault="00C801E5" w:rsidP="004A6BF7">
      <w:pPr>
        <w:pStyle w:val="ListParagraph"/>
        <w:numPr>
          <w:ilvl w:val="2"/>
          <w:numId w:val="22"/>
        </w:numPr>
        <w:ind w:left="1134" w:hanging="567"/>
        <w:jc w:val="both"/>
        <w:rPr>
          <w:lang w:eastAsia="lv-LV"/>
        </w:rPr>
      </w:pPr>
      <w:r w:rsidRPr="00F354DA">
        <w:rPr>
          <w:lang w:eastAsia="lv-LV"/>
        </w:rPr>
        <w:t xml:space="preserve">pirms dalības Izsolē Pircējs saskaņā ar Izsoles noteikumiem ir samaksājis Pārdevējam Izsoles </w:t>
      </w:r>
      <w:r w:rsidR="00035750" w:rsidRPr="00F354DA">
        <w:rPr>
          <w:lang w:eastAsia="lv-LV"/>
        </w:rPr>
        <w:t>nodrošinājuma maksu</w:t>
      </w:r>
      <w:r w:rsidR="00035750" w:rsidRPr="00F354DA">
        <w:rPr>
          <w:b/>
          <w:bCs/>
          <w:lang w:eastAsia="lv-LV"/>
        </w:rPr>
        <w:t xml:space="preserve"> </w:t>
      </w:r>
      <w:r w:rsidRPr="00F354DA">
        <w:rPr>
          <w:b/>
          <w:bCs/>
          <w:lang w:eastAsia="lv-LV"/>
        </w:rPr>
        <w:t>__________ EUR</w:t>
      </w:r>
      <w:r w:rsidRPr="00F354DA">
        <w:rPr>
          <w:lang w:eastAsia="lv-LV"/>
        </w:rPr>
        <w:t xml:space="preserve"> ( _____</w:t>
      </w:r>
      <w:proofErr w:type="spellStart"/>
      <w:r w:rsidRPr="00F354DA">
        <w:rPr>
          <w:i/>
          <w:iCs/>
          <w:lang w:eastAsia="lv-LV"/>
        </w:rPr>
        <w:t>euro</w:t>
      </w:r>
      <w:proofErr w:type="spellEnd"/>
      <w:r w:rsidRPr="00F354DA">
        <w:rPr>
          <w:lang w:eastAsia="lv-LV"/>
        </w:rPr>
        <w:t xml:space="preserve">) apmērā (turpmāk – </w:t>
      </w:r>
      <w:r w:rsidR="00035750" w:rsidRPr="00F354DA">
        <w:rPr>
          <w:lang w:eastAsia="lv-LV"/>
        </w:rPr>
        <w:t>Nodrošinājuma maksa</w:t>
      </w:r>
      <w:r w:rsidRPr="00F354DA">
        <w:rPr>
          <w:lang w:eastAsia="lv-LV"/>
        </w:rPr>
        <w:t xml:space="preserve">). </w:t>
      </w:r>
      <w:r w:rsidR="00035750" w:rsidRPr="00F354DA">
        <w:rPr>
          <w:lang w:eastAsia="lv-LV"/>
        </w:rPr>
        <w:t>Nodrošinājuma maksa</w:t>
      </w:r>
      <w:r w:rsidRPr="00F354DA">
        <w:rPr>
          <w:lang w:eastAsia="lv-LV"/>
        </w:rPr>
        <w:t xml:space="preserve"> tiek ieskaitīta Īpašuma Pirkuma maksā;</w:t>
      </w:r>
    </w:p>
    <w:p w14:paraId="27F99423" w14:textId="4FA94A29" w:rsidR="002E6FD3" w:rsidRPr="00F354DA" w:rsidRDefault="00C801E5" w:rsidP="004A6BF7">
      <w:pPr>
        <w:pStyle w:val="ListParagraph"/>
        <w:numPr>
          <w:ilvl w:val="2"/>
          <w:numId w:val="22"/>
        </w:numPr>
        <w:ind w:left="1134" w:hanging="567"/>
        <w:jc w:val="both"/>
        <w:rPr>
          <w:lang w:eastAsia="lv-LV"/>
        </w:rPr>
      </w:pPr>
      <w:r w:rsidRPr="00F354DA">
        <w:rPr>
          <w:lang w:eastAsia="lv-LV"/>
        </w:rPr>
        <w:t>s</w:t>
      </w:r>
      <w:r w:rsidR="002734AE" w:rsidRPr="00F354DA">
        <w:rPr>
          <w:lang w:eastAsia="lv-LV"/>
        </w:rPr>
        <w:t>tarpīb</w:t>
      </w:r>
      <w:r w:rsidR="006D2EAA" w:rsidRPr="00F354DA">
        <w:rPr>
          <w:lang w:eastAsia="lv-LV"/>
        </w:rPr>
        <w:t>u</w:t>
      </w:r>
      <w:r w:rsidR="002734AE" w:rsidRPr="00F354DA">
        <w:rPr>
          <w:lang w:eastAsia="lv-LV"/>
        </w:rPr>
        <w:t xml:space="preserve"> starp </w:t>
      </w:r>
      <w:r w:rsidR="0046189D" w:rsidRPr="00F354DA">
        <w:rPr>
          <w:lang w:eastAsia="lv-LV"/>
        </w:rPr>
        <w:t xml:space="preserve">Pirkuma maksu un </w:t>
      </w:r>
      <w:r w:rsidR="00035750" w:rsidRPr="00F354DA">
        <w:rPr>
          <w:lang w:eastAsia="lv-LV"/>
        </w:rPr>
        <w:t xml:space="preserve">Nodrošinājuma maksu </w:t>
      </w:r>
      <w:r w:rsidR="00464663" w:rsidRPr="00F354DA">
        <w:rPr>
          <w:b/>
          <w:bCs/>
          <w:lang w:eastAsia="lv-LV"/>
        </w:rPr>
        <w:t>__________ EUR</w:t>
      </w:r>
      <w:r w:rsidR="00464663" w:rsidRPr="00F354DA">
        <w:rPr>
          <w:lang w:eastAsia="lv-LV"/>
        </w:rPr>
        <w:t xml:space="preserve"> ( _____</w:t>
      </w:r>
      <w:proofErr w:type="spellStart"/>
      <w:r w:rsidR="00464663" w:rsidRPr="00F354DA">
        <w:rPr>
          <w:i/>
          <w:iCs/>
          <w:lang w:eastAsia="lv-LV"/>
        </w:rPr>
        <w:t>euro</w:t>
      </w:r>
      <w:proofErr w:type="spellEnd"/>
      <w:r w:rsidR="00464663" w:rsidRPr="00F354DA">
        <w:rPr>
          <w:lang w:eastAsia="lv-LV"/>
        </w:rPr>
        <w:t>) apmērā</w:t>
      </w:r>
      <w:r w:rsidR="00003F65" w:rsidRPr="00F354DA">
        <w:rPr>
          <w:lang w:eastAsia="lv-LV"/>
        </w:rPr>
        <w:t xml:space="preserve"> (turpmāk – Atlikušais maksājums)</w:t>
      </w:r>
      <w:r w:rsidR="00464663" w:rsidRPr="00F354DA">
        <w:rPr>
          <w:lang w:eastAsia="lv-LV"/>
        </w:rPr>
        <w:t>,</w:t>
      </w:r>
      <w:r w:rsidR="00B87C6C" w:rsidRPr="00F354DA">
        <w:rPr>
          <w:lang w:eastAsia="lv-LV"/>
        </w:rPr>
        <w:t xml:space="preserve"> </w:t>
      </w:r>
      <w:r w:rsidR="006D2EAA" w:rsidRPr="00F354DA">
        <w:rPr>
          <w:lang w:eastAsia="lv-LV"/>
        </w:rPr>
        <w:t>Pircējs</w:t>
      </w:r>
      <w:r w:rsidR="003C3971" w:rsidRPr="00F354DA">
        <w:rPr>
          <w:lang w:eastAsia="lv-LV"/>
        </w:rPr>
        <w:t xml:space="preserve"> </w:t>
      </w:r>
      <w:r w:rsidR="006D2EAA" w:rsidRPr="00F354DA">
        <w:rPr>
          <w:lang w:eastAsia="lv-LV"/>
        </w:rPr>
        <w:t>veic</w:t>
      </w:r>
      <w:r w:rsidR="000A52CC" w:rsidRPr="00F354DA">
        <w:rPr>
          <w:lang w:eastAsia="lv-LV"/>
        </w:rPr>
        <w:t>,</w:t>
      </w:r>
      <w:r w:rsidR="00464663" w:rsidRPr="00F354DA">
        <w:rPr>
          <w:lang w:eastAsia="lv-LV"/>
        </w:rPr>
        <w:t xml:space="preserve"> </w:t>
      </w:r>
      <w:r w:rsidR="0071304C" w:rsidRPr="00F354DA">
        <w:t>pamatojoties uz trīspusēji noslēgto darījumu konta apkalpošanas līgumu</w:t>
      </w:r>
      <w:r w:rsidR="00F24E33" w:rsidRPr="00F354DA">
        <w:t xml:space="preserve"> (turpmāk </w:t>
      </w:r>
      <w:r w:rsidR="00785D49" w:rsidRPr="00F354DA">
        <w:t>–</w:t>
      </w:r>
      <w:r w:rsidR="00F24E33" w:rsidRPr="00F354DA">
        <w:t xml:space="preserve"> Darījuma</w:t>
      </w:r>
      <w:r w:rsidR="00785D49" w:rsidRPr="00F354DA">
        <w:t xml:space="preserve"> konta līgums</w:t>
      </w:r>
      <w:r w:rsidR="00F24E33" w:rsidRPr="00F354DA">
        <w:t>)</w:t>
      </w:r>
      <w:r w:rsidR="0071304C" w:rsidRPr="00F354DA">
        <w:t xml:space="preserve">, kas ne vēlāk kā </w:t>
      </w:r>
      <w:r w:rsidR="004E4E66" w:rsidRPr="00F354DA">
        <w:rPr>
          <w:lang w:eastAsia="lv-LV"/>
        </w:rPr>
        <w:t xml:space="preserve">10 </w:t>
      </w:r>
      <w:r w:rsidR="0071304C" w:rsidRPr="00F354DA">
        <w:rPr>
          <w:lang w:eastAsia="lv-LV"/>
        </w:rPr>
        <w:t>(</w:t>
      </w:r>
      <w:r w:rsidR="004E4E66" w:rsidRPr="00F354DA">
        <w:rPr>
          <w:lang w:eastAsia="lv-LV"/>
        </w:rPr>
        <w:t>desmit</w:t>
      </w:r>
      <w:r w:rsidR="0071304C" w:rsidRPr="00F354DA">
        <w:rPr>
          <w:lang w:eastAsia="lv-LV"/>
        </w:rPr>
        <w:t>) darbdienu laikā</w:t>
      </w:r>
      <w:r w:rsidR="00B87C6C" w:rsidRPr="00F354DA">
        <w:rPr>
          <w:lang w:eastAsia="lv-LV"/>
        </w:rPr>
        <w:t xml:space="preserve"> pēc Līguma noslēgšanas,</w:t>
      </w:r>
      <w:r w:rsidR="0071304C" w:rsidRPr="00F354DA">
        <w:t xml:space="preserve"> </w:t>
      </w:r>
      <w:r w:rsidR="000C79A0" w:rsidRPr="00F354DA">
        <w:t xml:space="preserve">tiks </w:t>
      </w:r>
      <w:r w:rsidR="0071304C" w:rsidRPr="00F354DA">
        <w:t xml:space="preserve">noslēgts starp Pircēju, Pārdevēju un </w:t>
      </w:r>
      <w:r w:rsidR="00641B45" w:rsidRPr="00F354DA">
        <w:t>K</w:t>
      </w:r>
      <w:r w:rsidR="0071304C" w:rsidRPr="00F354DA">
        <w:t>redītiestād</w:t>
      </w:r>
      <w:r w:rsidR="00641B45" w:rsidRPr="00F354DA">
        <w:t>i</w:t>
      </w:r>
      <w:r w:rsidR="0071304C" w:rsidRPr="00F354DA">
        <w:t>,</w:t>
      </w:r>
      <w:r w:rsidR="00B87C6C" w:rsidRPr="00F354DA">
        <w:t xml:space="preserve"> </w:t>
      </w:r>
      <w:r w:rsidR="009C547A" w:rsidRPr="00F354DA">
        <w:rPr>
          <w:lang w:eastAsia="lv-LV"/>
        </w:rPr>
        <w:t xml:space="preserve">izmantojot </w:t>
      </w:r>
      <w:r w:rsidR="00094811" w:rsidRPr="00F354DA">
        <w:rPr>
          <w:lang w:eastAsia="lv-LV"/>
        </w:rPr>
        <w:t xml:space="preserve">Īpašuma iegādei paredzētu </w:t>
      </w:r>
      <w:r w:rsidR="005554F2" w:rsidRPr="00F354DA">
        <w:rPr>
          <w:lang w:eastAsia="lv-LV"/>
        </w:rPr>
        <w:t xml:space="preserve">Kredītiestādē </w:t>
      </w:r>
      <w:r w:rsidR="00094811" w:rsidRPr="00F354DA">
        <w:rPr>
          <w:lang w:eastAsia="lv-LV"/>
        </w:rPr>
        <w:t>atvērtu darījuma kontu (turpmāk – Darījumu konts), kas paredzēts Īpašuma iegādei</w:t>
      </w:r>
      <w:r w:rsidR="00ED6617" w:rsidRPr="00F354DA">
        <w:rPr>
          <w:lang w:eastAsia="lv-LV"/>
        </w:rPr>
        <w:t>;</w:t>
      </w:r>
    </w:p>
    <w:p w14:paraId="4B4A6D7D" w14:textId="078C7A47" w:rsidR="00BB7A62" w:rsidRPr="00F354DA" w:rsidRDefault="00C801E5" w:rsidP="004A6BF7">
      <w:pPr>
        <w:pStyle w:val="ListParagraph"/>
        <w:numPr>
          <w:ilvl w:val="2"/>
          <w:numId w:val="22"/>
        </w:numPr>
        <w:ind w:left="1134" w:hanging="567"/>
        <w:jc w:val="both"/>
        <w:rPr>
          <w:lang w:eastAsia="lv-LV"/>
        </w:rPr>
      </w:pPr>
      <w:r w:rsidRPr="00F354DA">
        <w:rPr>
          <w:lang w:eastAsia="lv-LV"/>
        </w:rPr>
        <w:t xml:space="preserve">Atlikušais maksājums Darījumu kontā tiek ieskaitīts ne vēlāk kā 5 (piecu) darbdienu laikā </w:t>
      </w:r>
      <w:r w:rsidR="00D33714" w:rsidRPr="00F354DA">
        <w:rPr>
          <w:lang w:eastAsia="lv-LV"/>
        </w:rPr>
        <w:t>pēc Darījumu konta līguma noslēgšanas</w:t>
      </w:r>
      <w:r w:rsidR="002E6FD3" w:rsidRPr="00F354DA">
        <w:rPr>
          <w:lang w:eastAsia="lv-LV"/>
        </w:rPr>
        <w:t xml:space="preserve">. </w:t>
      </w:r>
      <w:r w:rsidR="00605CF6">
        <w:rPr>
          <w:lang w:eastAsia="lv-LV"/>
        </w:rPr>
        <w:t xml:space="preserve">Vienas darba dienas laikā </w:t>
      </w:r>
      <w:r w:rsidR="00605CF6">
        <w:t>p</w:t>
      </w:r>
      <w:r w:rsidR="002E6FD3" w:rsidRPr="00F354DA">
        <w:t>ēc Atlikušā maksājuma ieskaitīšanas Darījumu kontā, Pircējam ir pienākums Pārdevējam iesniegt Kredītiestādes rakstisku apliecinājumu par Pirkuma maksas iemaksu</w:t>
      </w:r>
      <w:r w:rsidR="00800194" w:rsidRPr="00F354DA">
        <w:t xml:space="preserve"> (turpmāk – Apliecinājums)</w:t>
      </w:r>
      <w:r w:rsidR="002E6FD3" w:rsidRPr="00F354DA">
        <w:t>;</w:t>
      </w:r>
    </w:p>
    <w:p w14:paraId="7A8B692D" w14:textId="6681021E" w:rsidR="00696B0E" w:rsidRPr="00F354DA" w:rsidRDefault="00C801E5" w:rsidP="004A6BF7">
      <w:pPr>
        <w:pStyle w:val="ListParagraph"/>
        <w:numPr>
          <w:ilvl w:val="2"/>
          <w:numId w:val="22"/>
        </w:numPr>
        <w:ind w:left="1134" w:hanging="567"/>
        <w:jc w:val="both"/>
        <w:rPr>
          <w:lang w:eastAsia="lv-LV"/>
        </w:rPr>
      </w:pPr>
      <w:r w:rsidRPr="00F354DA">
        <w:rPr>
          <w:lang w:eastAsia="lv-LV"/>
        </w:rPr>
        <w:t>A</w:t>
      </w:r>
      <w:r w:rsidR="00003F65" w:rsidRPr="00F354DA">
        <w:rPr>
          <w:lang w:eastAsia="lv-LV"/>
        </w:rPr>
        <w:t>tlikuš</w:t>
      </w:r>
      <w:r w:rsidR="00501746" w:rsidRPr="00F354DA">
        <w:rPr>
          <w:lang w:eastAsia="lv-LV"/>
        </w:rPr>
        <w:t>ais</w:t>
      </w:r>
      <w:r w:rsidR="00003F65" w:rsidRPr="00F354DA">
        <w:rPr>
          <w:lang w:eastAsia="lv-LV"/>
        </w:rPr>
        <w:t xml:space="preserve"> maksājum</w:t>
      </w:r>
      <w:r w:rsidR="00501746" w:rsidRPr="00F354DA">
        <w:rPr>
          <w:lang w:eastAsia="lv-LV"/>
        </w:rPr>
        <w:t xml:space="preserve">s </w:t>
      </w:r>
      <w:r w:rsidR="00933A13" w:rsidRPr="00F354DA">
        <w:rPr>
          <w:lang w:eastAsia="lv-LV"/>
        </w:rPr>
        <w:t xml:space="preserve">no Darījuma konta uz Pārdevēja kontu </w:t>
      </w:r>
      <w:r w:rsidR="00501746" w:rsidRPr="00F354DA">
        <w:rPr>
          <w:lang w:eastAsia="lv-LV"/>
        </w:rPr>
        <w:t xml:space="preserve">tiek </w:t>
      </w:r>
      <w:r w:rsidR="009E196E" w:rsidRPr="00F354DA">
        <w:rPr>
          <w:lang w:eastAsia="lv-LV"/>
        </w:rPr>
        <w:t xml:space="preserve">veikts ne vēlāk kā </w:t>
      </w:r>
      <w:r w:rsidR="00ED6617" w:rsidRPr="00F354DA">
        <w:rPr>
          <w:lang w:eastAsia="lv-LV"/>
        </w:rPr>
        <w:t xml:space="preserve">5 </w:t>
      </w:r>
      <w:r w:rsidR="00A220CA" w:rsidRPr="00F354DA">
        <w:rPr>
          <w:lang w:eastAsia="lv-LV"/>
        </w:rPr>
        <w:t>(</w:t>
      </w:r>
      <w:r w:rsidR="00ED6617" w:rsidRPr="00F354DA">
        <w:rPr>
          <w:lang w:eastAsia="lv-LV"/>
        </w:rPr>
        <w:t>piecu</w:t>
      </w:r>
      <w:r w:rsidR="00A220CA" w:rsidRPr="00F354DA">
        <w:rPr>
          <w:lang w:eastAsia="lv-LV"/>
        </w:rPr>
        <w:t xml:space="preserve">) </w:t>
      </w:r>
      <w:r w:rsidR="00B43946" w:rsidRPr="00F354DA">
        <w:rPr>
          <w:lang w:eastAsia="lv-LV"/>
        </w:rPr>
        <w:t xml:space="preserve">darbdienu laikā no </w:t>
      </w:r>
      <w:r w:rsidR="003447F7" w:rsidRPr="00F354DA">
        <w:rPr>
          <w:lang w:eastAsia="lv-LV"/>
        </w:rPr>
        <w:t xml:space="preserve">Pircēja īpašumu tiesības reģistrēšanas </w:t>
      </w:r>
      <w:r w:rsidR="00917535" w:rsidRPr="00F354DA">
        <w:rPr>
          <w:lang w:eastAsia="lv-LV"/>
        </w:rPr>
        <w:t>z</w:t>
      </w:r>
      <w:r w:rsidR="003447F7" w:rsidRPr="00F354DA">
        <w:rPr>
          <w:lang w:eastAsia="lv-LV"/>
        </w:rPr>
        <w:t>emesgrāmatā</w:t>
      </w:r>
      <w:r w:rsidR="00D8549B">
        <w:rPr>
          <w:lang w:eastAsia="lv-LV"/>
        </w:rPr>
        <w:t>.</w:t>
      </w:r>
      <w:r w:rsidR="00007A54" w:rsidRPr="00F354DA">
        <w:rPr>
          <w:lang w:eastAsia="lv-LV"/>
        </w:rPr>
        <w:t xml:space="preserve"> </w:t>
      </w:r>
      <w:r w:rsidR="00BE6289" w:rsidRPr="00F354DA">
        <w:rPr>
          <w:lang w:eastAsia="lv-LV"/>
        </w:rPr>
        <w:t xml:space="preserve">Pircējam ir pienākums </w:t>
      </w:r>
      <w:r w:rsidR="0015701B" w:rsidRPr="00F354DA">
        <w:rPr>
          <w:lang w:eastAsia="lv-LV"/>
        </w:rPr>
        <w:t xml:space="preserve">par īpašuma tiesību pāreju vienas darba dienas laikā </w:t>
      </w:r>
      <w:r w:rsidR="00BE6289" w:rsidRPr="00F354DA">
        <w:rPr>
          <w:lang w:eastAsia="lv-LV"/>
        </w:rPr>
        <w:t>informēt Kredītiestādi</w:t>
      </w:r>
      <w:r w:rsidR="00AC16EE" w:rsidRPr="00F354DA">
        <w:rPr>
          <w:lang w:eastAsia="lv-LV"/>
        </w:rPr>
        <w:t>;</w:t>
      </w:r>
    </w:p>
    <w:p w14:paraId="65363626" w14:textId="5D813E10" w:rsidR="00EB5995" w:rsidRPr="00F354DA" w:rsidRDefault="00C801E5" w:rsidP="004A6BF7">
      <w:pPr>
        <w:pStyle w:val="ListParagraph"/>
        <w:numPr>
          <w:ilvl w:val="2"/>
          <w:numId w:val="22"/>
        </w:numPr>
        <w:ind w:left="1134" w:hanging="567"/>
        <w:jc w:val="both"/>
        <w:rPr>
          <w:lang w:eastAsia="lv-LV"/>
        </w:rPr>
      </w:pPr>
      <w:r w:rsidRPr="00F354DA">
        <w:rPr>
          <w:lang w:eastAsia="lv-LV"/>
        </w:rPr>
        <w:t xml:space="preserve">Pirkuma maksa ir uzskatāma par </w:t>
      </w:r>
      <w:r w:rsidR="0015701B" w:rsidRPr="00F354DA">
        <w:rPr>
          <w:lang w:eastAsia="lv-LV"/>
        </w:rPr>
        <w:t xml:space="preserve">samaksātu </w:t>
      </w:r>
      <w:r w:rsidRPr="00F354DA">
        <w:rPr>
          <w:lang w:eastAsia="lv-LV"/>
        </w:rPr>
        <w:t>dienā, kad</w:t>
      </w:r>
      <w:r w:rsidR="00A45DC7" w:rsidRPr="00F354DA">
        <w:rPr>
          <w:lang w:eastAsia="lv-LV"/>
        </w:rPr>
        <w:t xml:space="preserve"> tā pilnā apmērā ir saņemta </w:t>
      </w:r>
      <w:r w:rsidR="000938DF" w:rsidRPr="00F354DA">
        <w:rPr>
          <w:lang w:eastAsia="lv-LV"/>
        </w:rPr>
        <w:t>Pārdevēja kredītiestādes kontā</w:t>
      </w:r>
      <w:r w:rsidR="006643AA" w:rsidRPr="00F354DA">
        <w:rPr>
          <w:lang w:eastAsia="lv-LV"/>
        </w:rPr>
        <w:t xml:space="preserve">. </w:t>
      </w:r>
    </w:p>
    <w:p w14:paraId="7BA860AF" w14:textId="48578850" w:rsidR="00447BCB" w:rsidRPr="00F354DA" w:rsidRDefault="00C801E5" w:rsidP="00DE003B">
      <w:pPr>
        <w:pStyle w:val="ListParagraph"/>
        <w:numPr>
          <w:ilvl w:val="1"/>
          <w:numId w:val="22"/>
        </w:numPr>
        <w:overflowPunct w:val="0"/>
        <w:autoSpaceDE w:val="0"/>
        <w:autoSpaceDN w:val="0"/>
        <w:adjustRightInd w:val="0"/>
        <w:ind w:left="567" w:hanging="425"/>
        <w:jc w:val="both"/>
        <w:textAlignment w:val="baseline"/>
      </w:pPr>
      <w:r w:rsidRPr="00F354DA">
        <w:t xml:space="preserve">Pēc </w:t>
      </w:r>
      <w:r w:rsidR="001A4EE8" w:rsidRPr="00F354DA">
        <w:t xml:space="preserve">Pircēja iesniegtā </w:t>
      </w:r>
      <w:r w:rsidRPr="00F354DA">
        <w:t>Apliecinājuma</w:t>
      </w:r>
      <w:r w:rsidR="001A4EE8" w:rsidRPr="00F354DA">
        <w:t xml:space="preserve"> Pārdevējam saņemšanas</w:t>
      </w:r>
      <w:r w:rsidR="00047FD2" w:rsidRPr="00F354DA">
        <w:t>,</w:t>
      </w:r>
      <w:r w:rsidR="0002625B" w:rsidRPr="00F354DA">
        <w:t xml:space="preserve"> bet ne ilgāk kā </w:t>
      </w:r>
      <w:r w:rsidR="00F820CF" w:rsidRPr="00F354DA">
        <w:t>10</w:t>
      </w:r>
      <w:r w:rsidR="0002625B" w:rsidRPr="00F354DA">
        <w:t xml:space="preserve"> (</w:t>
      </w:r>
      <w:r w:rsidR="00F820CF" w:rsidRPr="00F354DA">
        <w:t>desmit</w:t>
      </w:r>
      <w:r w:rsidR="0002625B" w:rsidRPr="00F354DA">
        <w:t>) darbdienu laikā,</w:t>
      </w:r>
      <w:r w:rsidR="00047FD2" w:rsidRPr="00F354DA">
        <w:t xml:space="preserve"> P</w:t>
      </w:r>
      <w:r w:rsidR="00DE003B" w:rsidRPr="00F354DA">
        <w:t>uses</w:t>
      </w:r>
      <w:r w:rsidR="00047FD2" w:rsidRPr="00F354DA">
        <w:t xml:space="preserve"> saskaņā ar Ministru kabineta noteikumiem Nr.898 “Noteikumi par zemesgrāmatu nostiprinājuma lūguma formām”,</w:t>
      </w:r>
      <w:r w:rsidR="0068075D" w:rsidRPr="00F354DA">
        <w:t xml:space="preserve"> </w:t>
      </w:r>
      <w:r w:rsidR="00047FD2" w:rsidRPr="00F354DA">
        <w:t>noformē nostiprinājuma lūgumu (turpmāk – Nostiprinājuma lūgums) par Pircēja īpašuma tiesību uz Īpašumu (turpmāk – Pircēja īpašuma tiesības) nostiprināšanu zemesgrāmatā (turpmāk - Zemesgrāmata)</w:t>
      </w:r>
      <w:r w:rsidRPr="00F354DA">
        <w:t>.</w:t>
      </w:r>
    </w:p>
    <w:p w14:paraId="56BA38C2" w14:textId="17E49A60" w:rsidR="00574945" w:rsidRPr="00F354DA" w:rsidRDefault="00C801E5" w:rsidP="008A09B4">
      <w:pPr>
        <w:pStyle w:val="ListParagraph"/>
        <w:numPr>
          <w:ilvl w:val="1"/>
          <w:numId w:val="22"/>
        </w:numPr>
        <w:ind w:left="567" w:hanging="425"/>
        <w:jc w:val="both"/>
        <w:rPr>
          <w:lang w:eastAsia="lv-LV"/>
        </w:rPr>
      </w:pPr>
      <w:r w:rsidRPr="00F354DA">
        <w:t>P</w:t>
      </w:r>
      <w:r w:rsidR="00E31E24">
        <w:t>uses vienojas lūgt zvērinātu notāru pēc</w:t>
      </w:r>
      <w:r w:rsidRPr="00F354DA">
        <w:t xml:space="preserve"> Nostiprinājuma lūguma </w:t>
      </w:r>
      <w:r w:rsidR="00E31E24">
        <w:t>parakstī</w:t>
      </w:r>
      <w:r w:rsidRPr="00F354DA">
        <w:t>šanas</w:t>
      </w:r>
      <w:r w:rsidR="00E31E24">
        <w:t xml:space="preserve"> to nekavējoši</w:t>
      </w:r>
      <w:r w:rsidRPr="00F354DA">
        <w:t xml:space="preserve">, bet ne ilgāk kā </w:t>
      </w:r>
      <w:r w:rsidR="00E31E24">
        <w:t>2</w:t>
      </w:r>
      <w:r w:rsidRPr="00F354DA">
        <w:t xml:space="preserve"> (d</w:t>
      </w:r>
      <w:r w:rsidR="00E31E24">
        <w:t>ivu</w:t>
      </w:r>
      <w:r w:rsidRPr="00F354DA">
        <w:t>) darba dienu laikā</w:t>
      </w:r>
      <w:r w:rsidR="00E31E24">
        <w:t xml:space="preserve"> iesniegt</w:t>
      </w:r>
      <w:r w:rsidRPr="00F354DA">
        <w:t xml:space="preserve"> attiecīgajā zemesgrāmatu nodaļā, lai veiktu Pircēja īpašuma tiesību nostiprināšanu Zemesgrāmatā. </w:t>
      </w:r>
    </w:p>
    <w:p w14:paraId="3AE03676" w14:textId="0A0577D0" w:rsidR="0002625B" w:rsidRPr="00F354DA" w:rsidRDefault="00C801E5" w:rsidP="008A09B4">
      <w:pPr>
        <w:pStyle w:val="ListParagraph"/>
        <w:numPr>
          <w:ilvl w:val="1"/>
          <w:numId w:val="22"/>
        </w:numPr>
        <w:overflowPunct w:val="0"/>
        <w:autoSpaceDE w:val="0"/>
        <w:autoSpaceDN w:val="0"/>
        <w:adjustRightInd w:val="0"/>
        <w:ind w:left="567" w:hanging="425"/>
        <w:jc w:val="both"/>
        <w:textAlignment w:val="baseline"/>
      </w:pPr>
      <w:r w:rsidRPr="00F354DA">
        <w:t xml:space="preserve">Parakstot Līgumu, </w:t>
      </w:r>
      <w:r w:rsidR="00331F56" w:rsidRPr="00F354DA">
        <w:t xml:space="preserve">Pārdevējs piekrīt Īpašuma apgrūtināšanai ar hipotēku </w:t>
      </w:r>
      <w:r w:rsidRPr="00F354DA">
        <w:t>par labu Kredītiestādei</w:t>
      </w:r>
      <w:r w:rsidR="00403110" w:rsidRPr="00F354DA">
        <w:t xml:space="preserve"> saskaņā ar šī Līguma noteikumiem</w:t>
      </w:r>
      <w:r w:rsidRPr="00F354DA">
        <w:t xml:space="preserve">. </w:t>
      </w:r>
    </w:p>
    <w:p w14:paraId="0477F6EC" w14:textId="533EA878" w:rsidR="00802773" w:rsidRPr="00F354DA" w:rsidRDefault="00C801E5" w:rsidP="008A09B4">
      <w:pPr>
        <w:pStyle w:val="ListParagraph"/>
        <w:numPr>
          <w:ilvl w:val="1"/>
          <w:numId w:val="22"/>
        </w:numPr>
        <w:overflowPunct w:val="0"/>
        <w:autoSpaceDE w:val="0"/>
        <w:autoSpaceDN w:val="0"/>
        <w:adjustRightInd w:val="0"/>
        <w:ind w:left="567" w:hanging="425"/>
        <w:jc w:val="both"/>
        <w:textAlignment w:val="baseline"/>
      </w:pPr>
      <w:r w:rsidRPr="00F354DA">
        <w:t xml:space="preserve">Ja saskaņā ar Izsoles rezultātiem Pircējs pērk Īpašumu, veicot samaksu par Īpašumu ar kredītiestādes vai finanšu iestādes izsniegtu aizdevumu (turpmāk – Pirkuma maksa), Pircējs apņemas izmantot tādas kredītiestādes vai finanšu iestādes izsniegtu aizdevumu, kam ir tiesības sniegt finanšu pakalpojumus Latvijas Republikā vai Eiropas Savienības dalībvalstī, vai Eiropas Ekonomiskās zonas valstī (turpmāk - Kredītiestāde). </w:t>
      </w:r>
    </w:p>
    <w:p w14:paraId="42CBF416" w14:textId="312F939C" w:rsidR="00DC3CAC" w:rsidRPr="00F354DA" w:rsidRDefault="00C801E5" w:rsidP="008A09B4">
      <w:pPr>
        <w:pStyle w:val="ListParagraph"/>
        <w:numPr>
          <w:ilvl w:val="1"/>
          <w:numId w:val="22"/>
        </w:numPr>
        <w:overflowPunct w:val="0"/>
        <w:autoSpaceDE w:val="0"/>
        <w:autoSpaceDN w:val="0"/>
        <w:adjustRightInd w:val="0"/>
        <w:ind w:left="567" w:hanging="425"/>
        <w:jc w:val="both"/>
        <w:textAlignment w:val="baseline"/>
      </w:pPr>
      <w:r w:rsidRPr="00F354DA">
        <w:rPr>
          <w:lang w:eastAsia="lv-LV"/>
        </w:rPr>
        <w:t xml:space="preserve">Parakstot Līgumu, Pircējs apliecina, ka Īpašuma </w:t>
      </w:r>
      <w:r w:rsidR="00CA0C94" w:rsidRPr="00F354DA">
        <w:rPr>
          <w:lang w:eastAsia="lv-LV"/>
        </w:rPr>
        <w:t>P</w:t>
      </w:r>
      <w:r w:rsidRPr="00F354DA">
        <w:rPr>
          <w:lang w:eastAsia="lv-LV"/>
        </w:rPr>
        <w:t>irkuma maksas apmaksai izmantotie naudas līdzekļi ir iegūtu likumīgi – tie nav tieši vai netieši iegūti noziedzīga nodarījums rezultātā</w:t>
      </w:r>
      <w:r w:rsidR="000725D9" w:rsidRPr="00F354DA">
        <w:rPr>
          <w:lang w:eastAsia="lv-LV"/>
        </w:rPr>
        <w:t xml:space="preserve"> vai saistīti ar terorisma un </w:t>
      </w:r>
      <w:proofErr w:type="spellStart"/>
      <w:r w:rsidR="000725D9" w:rsidRPr="00F354DA">
        <w:rPr>
          <w:lang w:eastAsia="lv-LV"/>
        </w:rPr>
        <w:t>proliferācijas</w:t>
      </w:r>
      <w:proofErr w:type="spellEnd"/>
      <w:r w:rsidR="000725D9" w:rsidRPr="00F354DA">
        <w:rPr>
          <w:lang w:eastAsia="lv-LV"/>
        </w:rPr>
        <w:t xml:space="preserve"> finansēšanu </w:t>
      </w:r>
      <w:r w:rsidR="00CA0C94" w:rsidRPr="00F354DA">
        <w:rPr>
          <w:lang w:eastAsia="lv-LV"/>
        </w:rPr>
        <w:t xml:space="preserve">vai šādu darbību mēģinājumu. </w:t>
      </w:r>
      <w:r w:rsidRPr="00F354DA">
        <w:rPr>
          <w:lang w:eastAsia="lv-LV"/>
        </w:rPr>
        <w:t xml:space="preserve"> </w:t>
      </w:r>
    </w:p>
    <w:p w14:paraId="1C8A2B88" w14:textId="77777777" w:rsidR="001B3C07" w:rsidRPr="00F354DA" w:rsidRDefault="001B3C07" w:rsidP="004A6BF7">
      <w:pPr>
        <w:overflowPunct w:val="0"/>
        <w:autoSpaceDE w:val="0"/>
        <w:autoSpaceDN w:val="0"/>
        <w:adjustRightInd w:val="0"/>
        <w:ind w:left="567" w:hanging="425"/>
        <w:textAlignment w:val="baseline"/>
        <w:rPr>
          <w:lang w:eastAsia="lv-LV"/>
        </w:rPr>
      </w:pPr>
    </w:p>
    <w:p w14:paraId="7BB4C869" w14:textId="77777777" w:rsidR="001B3C07" w:rsidRPr="008A09B4" w:rsidRDefault="00C801E5" w:rsidP="004A6BF7">
      <w:pPr>
        <w:pStyle w:val="ListParagraph"/>
        <w:numPr>
          <w:ilvl w:val="0"/>
          <w:numId w:val="21"/>
        </w:numPr>
        <w:ind w:left="567" w:hanging="425"/>
        <w:jc w:val="center"/>
        <w:rPr>
          <w:lang w:eastAsia="lv-LV"/>
        </w:rPr>
      </w:pPr>
      <w:r w:rsidRPr="008A09B4">
        <w:rPr>
          <w:b/>
          <w:bCs/>
          <w:w w:val="101"/>
          <w:lang w:val="lv-LV" w:eastAsia="en-US"/>
        </w:rPr>
        <w:t>Līguma izbeigšana</w:t>
      </w:r>
    </w:p>
    <w:p w14:paraId="61795356" w14:textId="5698E4CC" w:rsidR="001B3C07" w:rsidRPr="008A09B4" w:rsidRDefault="00C801E5" w:rsidP="004A6BF7">
      <w:pPr>
        <w:ind w:left="567" w:hanging="425"/>
        <w:jc w:val="center"/>
        <w:rPr>
          <w:i/>
          <w:iCs/>
          <w:color w:val="FF0000"/>
        </w:rPr>
      </w:pPr>
      <w:r w:rsidRPr="008A09B4">
        <w:rPr>
          <w:i/>
          <w:iCs/>
          <w:color w:val="FF0000"/>
        </w:rPr>
        <w:t xml:space="preserve">Piemērojama Pircējam, kurš veic samaksu uzreiz pēc Izsoles </w:t>
      </w:r>
    </w:p>
    <w:p w14:paraId="067EF95D" w14:textId="77777777" w:rsidR="001B3C07" w:rsidRPr="00F354DA" w:rsidRDefault="001B3C07" w:rsidP="004A6BF7">
      <w:pPr>
        <w:pStyle w:val="ListParagraph"/>
        <w:overflowPunct w:val="0"/>
        <w:autoSpaceDE w:val="0"/>
        <w:autoSpaceDN w:val="0"/>
        <w:adjustRightInd w:val="0"/>
        <w:ind w:left="567" w:hanging="425"/>
        <w:textAlignment w:val="baseline"/>
        <w:rPr>
          <w:lang w:eastAsia="lv-LV"/>
        </w:rPr>
      </w:pPr>
    </w:p>
    <w:p w14:paraId="50312692" w14:textId="0B5A26E0" w:rsidR="001B3C07" w:rsidRPr="00F354DA" w:rsidRDefault="00C801E5" w:rsidP="004A6BF7">
      <w:pPr>
        <w:pStyle w:val="ListParagraph"/>
        <w:numPr>
          <w:ilvl w:val="1"/>
          <w:numId w:val="32"/>
        </w:numPr>
        <w:overflowPunct w:val="0"/>
        <w:autoSpaceDE w:val="0"/>
        <w:autoSpaceDN w:val="0"/>
        <w:adjustRightInd w:val="0"/>
        <w:ind w:left="567" w:hanging="425"/>
        <w:jc w:val="both"/>
        <w:textAlignment w:val="baseline"/>
      </w:pPr>
      <w:r w:rsidRPr="00F354DA">
        <w:t>Pārdevējam ir tiesības vienpusēji izbeigt Līgumu, rakstiski par to informējot Pircēju un n</w:t>
      </w:r>
      <w:r w:rsidRPr="00F354DA">
        <w:rPr>
          <w:lang w:val="lv-LV"/>
        </w:rPr>
        <w:t xml:space="preserve">eatlīdzinot Pircējam saistībā ar Līgumu radušos zaudējumus un izdevumus, </w:t>
      </w:r>
      <w:r w:rsidRPr="00F354DA">
        <w:t>ja:</w:t>
      </w:r>
    </w:p>
    <w:p w14:paraId="3AD01199" w14:textId="4BA168B4" w:rsidR="001B3C07" w:rsidRPr="00F354DA" w:rsidRDefault="00C801E5" w:rsidP="004A6BF7">
      <w:pPr>
        <w:pStyle w:val="ListParagraph"/>
        <w:numPr>
          <w:ilvl w:val="2"/>
          <w:numId w:val="32"/>
        </w:numPr>
        <w:overflowPunct w:val="0"/>
        <w:autoSpaceDE w:val="0"/>
        <w:autoSpaceDN w:val="0"/>
        <w:adjustRightInd w:val="0"/>
        <w:ind w:left="1134" w:hanging="567"/>
        <w:jc w:val="both"/>
        <w:textAlignment w:val="baseline"/>
      </w:pPr>
      <w:r w:rsidRPr="00F354DA">
        <w:t>pirkuma maksas</w:t>
      </w:r>
      <w:r w:rsidR="0017144B" w:rsidRPr="00F354DA">
        <w:t xml:space="preserve"> samaksa</w:t>
      </w:r>
      <w:r w:rsidRPr="00F354DA">
        <w:t xml:space="preserve"> netiek veikta Līguma 3.1.punktā norādītajā</w:t>
      </w:r>
      <w:r w:rsidR="0017144B" w:rsidRPr="00F354DA">
        <w:t xml:space="preserve"> kārtībā un</w:t>
      </w:r>
      <w:r w:rsidRPr="00F354DA">
        <w:t xml:space="preserve"> termiņ</w:t>
      </w:r>
      <w:r w:rsidR="0017144B" w:rsidRPr="00F354DA">
        <w:t>os</w:t>
      </w:r>
      <w:r w:rsidRPr="00F354DA">
        <w:t>;</w:t>
      </w:r>
    </w:p>
    <w:p w14:paraId="5B3FE3A3" w14:textId="771DE6BB" w:rsidR="001B3C07" w:rsidRPr="00F354DA" w:rsidRDefault="00C801E5" w:rsidP="004A6BF7">
      <w:pPr>
        <w:pStyle w:val="ListParagraph"/>
        <w:numPr>
          <w:ilvl w:val="2"/>
          <w:numId w:val="32"/>
        </w:numPr>
        <w:overflowPunct w:val="0"/>
        <w:autoSpaceDE w:val="0"/>
        <w:autoSpaceDN w:val="0"/>
        <w:adjustRightInd w:val="0"/>
        <w:ind w:left="1134" w:hanging="567"/>
        <w:jc w:val="both"/>
        <w:textAlignment w:val="baseline"/>
      </w:pPr>
      <w:r w:rsidRPr="00F354DA">
        <w:t>Pircējs neievēro Līguma</w:t>
      </w:r>
      <w:r w:rsidR="008703FA" w:rsidRPr="00F354DA">
        <w:t xml:space="preserve"> 3.2. un</w:t>
      </w:r>
      <w:r w:rsidRPr="00F354DA">
        <w:t xml:space="preserve"> 3.3. punkta nosacījumus un termiņus;</w:t>
      </w:r>
    </w:p>
    <w:p w14:paraId="379F344A" w14:textId="658ABAB2" w:rsidR="001B3C07" w:rsidRPr="00F354DA" w:rsidRDefault="00C801E5" w:rsidP="004A6BF7">
      <w:pPr>
        <w:pStyle w:val="ListParagraph"/>
        <w:numPr>
          <w:ilvl w:val="2"/>
          <w:numId w:val="32"/>
        </w:numPr>
        <w:overflowPunct w:val="0"/>
        <w:autoSpaceDE w:val="0"/>
        <w:autoSpaceDN w:val="0"/>
        <w:adjustRightInd w:val="0"/>
        <w:ind w:left="1134" w:hanging="567"/>
        <w:jc w:val="both"/>
        <w:textAlignment w:val="baseline"/>
      </w:pPr>
      <w:r w:rsidRPr="00F354DA">
        <w:t>ir radušies no Pārdevēja neatkarīgi, nenovēršami šķēršļi Līgumā noteikto Pircēja Īpašuma tiesību nostiprināšanai Zemesgrāmatā</w:t>
      </w:r>
      <w:r w:rsidRPr="00F354DA">
        <w:rPr>
          <w:lang w:val="lv-LV"/>
        </w:rPr>
        <w:t xml:space="preserve"> un šie šķēršļi netiek novērsti 60 (sešdesmit) </w:t>
      </w:r>
      <w:r w:rsidR="008703FA" w:rsidRPr="00F354DA">
        <w:rPr>
          <w:lang w:val="lv-LV"/>
        </w:rPr>
        <w:t xml:space="preserve">kalendāro </w:t>
      </w:r>
      <w:r w:rsidRPr="00F354DA">
        <w:rPr>
          <w:lang w:val="lv-LV"/>
        </w:rPr>
        <w:t xml:space="preserve">dienu laikā no </w:t>
      </w:r>
      <w:r w:rsidR="008703FA" w:rsidRPr="00F354DA">
        <w:rPr>
          <w:lang w:val="lv-LV"/>
        </w:rPr>
        <w:t xml:space="preserve">šī Līguma noslēgšanas </w:t>
      </w:r>
      <w:r w:rsidRPr="00F354DA">
        <w:rPr>
          <w:lang w:val="lv-LV"/>
        </w:rPr>
        <w:t>dienas</w:t>
      </w:r>
      <w:r w:rsidR="00307FC4">
        <w:t>;</w:t>
      </w:r>
      <w:r w:rsidRPr="00F354DA">
        <w:t xml:space="preserve"> </w:t>
      </w:r>
    </w:p>
    <w:p w14:paraId="71A5DC36" w14:textId="67440C82" w:rsidR="001B3C07" w:rsidRPr="00F354DA" w:rsidRDefault="00C801E5" w:rsidP="004A6BF7">
      <w:pPr>
        <w:pStyle w:val="ListParagraph"/>
        <w:numPr>
          <w:ilvl w:val="2"/>
          <w:numId w:val="32"/>
        </w:numPr>
        <w:overflowPunct w:val="0"/>
        <w:autoSpaceDE w:val="0"/>
        <w:autoSpaceDN w:val="0"/>
        <w:adjustRightInd w:val="0"/>
        <w:ind w:left="1134" w:hanging="567"/>
        <w:jc w:val="both"/>
        <w:textAlignment w:val="baseline"/>
      </w:pPr>
      <w:r w:rsidRPr="00F354DA">
        <w:rPr>
          <w:lang w:val="lv-LV"/>
        </w:rPr>
        <w:t xml:space="preserve">Pārdevējs jebkādu iemeslu dēļ nav saņēmis Pirkuma maksu pilnā apmērā 60 (sešdesmit) </w:t>
      </w:r>
      <w:r w:rsidR="008703FA" w:rsidRPr="00F354DA">
        <w:rPr>
          <w:lang w:val="lv-LV"/>
        </w:rPr>
        <w:t xml:space="preserve">kalendāro </w:t>
      </w:r>
      <w:r w:rsidRPr="00F354DA">
        <w:rPr>
          <w:lang w:val="lv-LV"/>
        </w:rPr>
        <w:t>dienu laikā no Līguma noslēgšanas dienas.</w:t>
      </w:r>
    </w:p>
    <w:p w14:paraId="02FE01F3" w14:textId="55DA6FAC" w:rsidR="001B3C07" w:rsidRPr="00F354DA" w:rsidRDefault="00C801E5" w:rsidP="004A6BF7">
      <w:pPr>
        <w:pStyle w:val="ListParagraph"/>
        <w:numPr>
          <w:ilvl w:val="1"/>
          <w:numId w:val="32"/>
        </w:numPr>
        <w:overflowPunct w:val="0"/>
        <w:autoSpaceDE w:val="0"/>
        <w:autoSpaceDN w:val="0"/>
        <w:adjustRightInd w:val="0"/>
        <w:ind w:left="567" w:hanging="425"/>
        <w:jc w:val="both"/>
        <w:textAlignment w:val="baseline"/>
      </w:pPr>
      <w:r w:rsidRPr="00F354DA">
        <w:t xml:space="preserve">Ja Pārdevējs vienpusēji izbeidz </w:t>
      </w:r>
      <w:r w:rsidR="00605CF6" w:rsidRPr="00F354DA">
        <w:t>Līgum</w:t>
      </w:r>
      <w:r w:rsidR="00605CF6">
        <w:t>u</w:t>
      </w:r>
      <w:r w:rsidR="00605CF6" w:rsidRPr="00F354DA">
        <w:t xml:space="preserve"> </w:t>
      </w:r>
      <w:r w:rsidRPr="00F354DA">
        <w:t>4.1. punktā noteiktajos gadījumos:</w:t>
      </w:r>
    </w:p>
    <w:p w14:paraId="659D8458" w14:textId="77777777" w:rsidR="001B3C07" w:rsidRPr="00F354DA" w:rsidRDefault="00C801E5" w:rsidP="004A6BF7">
      <w:pPr>
        <w:pStyle w:val="ListParagraph"/>
        <w:numPr>
          <w:ilvl w:val="2"/>
          <w:numId w:val="32"/>
        </w:numPr>
        <w:overflowPunct w:val="0"/>
        <w:autoSpaceDE w:val="0"/>
        <w:autoSpaceDN w:val="0"/>
        <w:adjustRightInd w:val="0"/>
        <w:ind w:left="1134" w:hanging="567"/>
        <w:jc w:val="both"/>
        <w:textAlignment w:val="baseline"/>
      </w:pPr>
      <w:r w:rsidRPr="00F354DA">
        <w:t>Pārdevējam ir tiesības ieturēt no Pircēja līgumsodu Nodrošinājuma maksas apmērā;</w:t>
      </w:r>
    </w:p>
    <w:p w14:paraId="66EAFF3B" w14:textId="290366C3" w:rsidR="001B3C07" w:rsidRPr="00F354DA" w:rsidRDefault="00C801E5" w:rsidP="004A6BF7">
      <w:pPr>
        <w:pStyle w:val="ListParagraph"/>
        <w:numPr>
          <w:ilvl w:val="2"/>
          <w:numId w:val="32"/>
        </w:numPr>
        <w:overflowPunct w:val="0"/>
        <w:autoSpaceDE w:val="0"/>
        <w:autoSpaceDN w:val="0"/>
        <w:adjustRightInd w:val="0"/>
        <w:ind w:left="1134" w:hanging="567"/>
        <w:jc w:val="both"/>
        <w:textAlignment w:val="baseline"/>
      </w:pPr>
      <w:r w:rsidRPr="00F354DA">
        <w:t>Puses atgriež otrai Pusei Līguma ietvaros saņemto</w:t>
      </w:r>
      <w:r w:rsidRPr="00D74A58">
        <w:t xml:space="preserve">, t.sk. īpašuma tiesības uz Īpašumu, līdz tam veikto Pirkuma maksas daļu, </w:t>
      </w:r>
      <w:r w:rsidR="00D8549B" w:rsidRPr="00D74A58">
        <w:t>izņemot</w:t>
      </w:r>
      <w:r w:rsidRPr="00D74A58">
        <w:t xml:space="preserve"> No</w:t>
      </w:r>
      <w:r w:rsidRPr="00F354DA">
        <w:t>drošinājuma maksu.</w:t>
      </w:r>
    </w:p>
    <w:p w14:paraId="604E746A" w14:textId="4F693855" w:rsidR="001B3C07" w:rsidRPr="00F354DA" w:rsidRDefault="00C801E5" w:rsidP="001B3C07">
      <w:pPr>
        <w:pStyle w:val="ListParagraph"/>
        <w:numPr>
          <w:ilvl w:val="1"/>
          <w:numId w:val="32"/>
        </w:numPr>
        <w:overflowPunct w:val="0"/>
        <w:autoSpaceDE w:val="0"/>
        <w:autoSpaceDN w:val="0"/>
        <w:adjustRightInd w:val="0"/>
        <w:ind w:left="567" w:hanging="425"/>
        <w:jc w:val="both"/>
        <w:textAlignment w:val="baseline"/>
      </w:pPr>
      <w:r w:rsidRPr="00F354DA">
        <w:t>Informāciju par Līguma izbeigšanu un Līguma izbeigšanas pamatojumu, Pārdevējs Pircējam paziņo rakstiski ne vēlāk kā 3 (trīs) darb</w:t>
      </w:r>
      <w:r w:rsidR="008703FA" w:rsidRPr="00F354DA">
        <w:t xml:space="preserve">a </w:t>
      </w:r>
      <w:r w:rsidRPr="00F354DA">
        <w:t xml:space="preserve">dienu laikā pēc lēmuma par Līguma izbeigšanu pieņemšanas. </w:t>
      </w:r>
    </w:p>
    <w:p w14:paraId="3CD4FB9F" w14:textId="55D666D3" w:rsidR="001B3C07" w:rsidRPr="00F354DA" w:rsidRDefault="00C801E5" w:rsidP="001B3C07">
      <w:pPr>
        <w:pStyle w:val="ListParagraph"/>
        <w:overflowPunct w:val="0"/>
        <w:autoSpaceDE w:val="0"/>
        <w:autoSpaceDN w:val="0"/>
        <w:adjustRightInd w:val="0"/>
        <w:ind w:left="567" w:hanging="425"/>
        <w:jc w:val="both"/>
        <w:textAlignment w:val="baseline"/>
      </w:pPr>
      <w:r w:rsidRPr="00F354DA">
        <w:t xml:space="preserve">4.4. Ja Pircējs īpašuma tiesības ir nostiprinājis Zemesgrāmatā, pēc Līguma izbeigšanas Pircējam ir pienākums </w:t>
      </w:r>
      <w:r w:rsidRPr="00F354DA">
        <w:rPr>
          <w:lang w:eastAsia="lv-LV"/>
        </w:rPr>
        <w:t xml:space="preserve">10 (desmit) darbdienu laikā kopā ar </w:t>
      </w:r>
      <w:r w:rsidRPr="00F354DA">
        <w:t>Pārdevēju parakstīt nostiprinājuma lūgumu Pircēja īpašuma tiesību dzēšanai</w:t>
      </w:r>
      <w:r w:rsidR="008703FA" w:rsidRPr="00F354DA">
        <w:t xml:space="preserve"> </w:t>
      </w:r>
      <w:r w:rsidRPr="00F354DA">
        <w:t xml:space="preserve">un Pārdevēja īpašumu tiesību uz Īpašumu nostiprināšanai. </w:t>
      </w:r>
    </w:p>
    <w:p w14:paraId="51C5D8EE" w14:textId="60C632E3" w:rsidR="001B3C07" w:rsidRPr="00F354DA" w:rsidRDefault="00C801E5" w:rsidP="001B3C07">
      <w:pPr>
        <w:pStyle w:val="ListParagraph"/>
        <w:overflowPunct w:val="0"/>
        <w:autoSpaceDE w:val="0"/>
        <w:autoSpaceDN w:val="0"/>
        <w:adjustRightInd w:val="0"/>
        <w:ind w:left="567" w:hanging="425"/>
        <w:jc w:val="both"/>
        <w:textAlignment w:val="baseline"/>
      </w:pPr>
      <w:r w:rsidRPr="00F354DA">
        <w:t xml:space="preserve">4.5. Ja Pircējs Līguma 4.4. punktā norādītajā kārtībā un termiņā neparaksta 4.4.punktā minēto nostiprinājuma lūgumu, Pārdevējam ir tiesības piemērot Pircējam līgumsodu 0,5% apmērā no Pirkuma maksas par katru termiņa kavēto dienu, bet ne vairāk kā 10 % no Pirkuma maksas. </w:t>
      </w:r>
    </w:p>
    <w:p w14:paraId="658CE56D" w14:textId="77777777" w:rsidR="001B3C07" w:rsidRPr="00F354DA" w:rsidRDefault="001B3C07" w:rsidP="004A6BF7">
      <w:pPr>
        <w:pStyle w:val="ListParagraph"/>
        <w:overflowPunct w:val="0"/>
        <w:autoSpaceDE w:val="0"/>
        <w:autoSpaceDN w:val="0"/>
        <w:adjustRightInd w:val="0"/>
        <w:ind w:left="567" w:hanging="426"/>
        <w:jc w:val="both"/>
        <w:textAlignment w:val="baseline"/>
        <w:rPr>
          <w:lang w:eastAsia="lv-LV"/>
        </w:rPr>
      </w:pPr>
    </w:p>
    <w:p w14:paraId="3E2C3F37" w14:textId="0BC0E204" w:rsidR="00795166" w:rsidRPr="004A6BF7" w:rsidRDefault="00C801E5" w:rsidP="004A6BF7">
      <w:pPr>
        <w:pStyle w:val="ListParagraph"/>
        <w:numPr>
          <w:ilvl w:val="0"/>
          <w:numId w:val="22"/>
        </w:numPr>
        <w:ind w:left="567" w:hanging="426"/>
        <w:jc w:val="center"/>
        <w:rPr>
          <w:lang w:eastAsia="lv-LV"/>
        </w:rPr>
      </w:pPr>
      <w:r w:rsidRPr="004A6BF7">
        <w:rPr>
          <w:b/>
          <w:bCs/>
          <w:w w:val="101"/>
        </w:rPr>
        <w:t>Līguma izbeigšana</w:t>
      </w:r>
    </w:p>
    <w:p w14:paraId="2BE64F53" w14:textId="25B978AC" w:rsidR="00795166" w:rsidRPr="004A6BF7" w:rsidRDefault="00C801E5" w:rsidP="004A6BF7">
      <w:pPr>
        <w:ind w:left="567" w:hanging="426"/>
        <w:jc w:val="center"/>
        <w:rPr>
          <w:i/>
          <w:iCs/>
          <w:color w:val="FF0000"/>
        </w:rPr>
      </w:pPr>
      <w:r w:rsidRPr="004A6BF7">
        <w:rPr>
          <w:i/>
          <w:iCs/>
          <w:color w:val="FF0000"/>
        </w:rPr>
        <w:t>Piemērojama Pircējam, kurš veic samaksu pēc Izsoles ar kredītiestādes izsniegtu aizdevumu</w:t>
      </w:r>
    </w:p>
    <w:p w14:paraId="0905504D" w14:textId="77777777" w:rsidR="00795166" w:rsidRPr="00F354DA" w:rsidRDefault="00795166" w:rsidP="001B3C07">
      <w:pPr>
        <w:pStyle w:val="ListParagraph"/>
        <w:overflowPunct w:val="0"/>
        <w:autoSpaceDE w:val="0"/>
        <w:autoSpaceDN w:val="0"/>
        <w:adjustRightInd w:val="0"/>
        <w:ind w:left="3402" w:hanging="283"/>
        <w:textAlignment w:val="baseline"/>
        <w:rPr>
          <w:lang w:eastAsia="lv-LV"/>
        </w:rPr>
      </w:pPr>
    </w:p>
    <w:p w14:paraId="7228394F" w14:textId="0A3A9B02" w:rsidR="00236D6A" w:rsidRPr="00F354DA" w:rsidRDefault="00C801E5" w:rsidP="004A6BF7">
      <w:pPr>
        <w:pStyle w:val="ListParagraph"/>
        <w:numPr>
          <w:ilvl w:val="1"/>
          <w:numId w:val="33"/>
        </w:numPr>
        <w:overflowPunct w:val="0"/>
        <w:autoSpaceDE w:val="0"/>
        <w:autoSpaceDN w:val="0"/>
        <w:adjustRightInd w:val="0"/>
        <w:ind w:left="567" w:hanging="425"/>
        <w:jc w:val="both"/>
        <w:textAlignment w:val="baseline"/>
      </w:pPr>
      <w:r w:rsidRPr="00F354DA">
        <w:t>Pā</w:t>
      </w:r>
      <w:r w:rsidR="000905C7" w:rsidRPr="00F354DA">
        <w:t>r</w:t>
      </w:r>
      <w:r w:rsidRPr="00F354DA">
        <w:t>devējam ir tiesības vienpusēji izbeigt Līgumu,</w:t>
      </w:r>
      <w:r w:rsidR="00B308AD" w:rsidRPr="00F354DA">
        <w:t xml:space="preserve"> rakstiski par to informējot </w:t>
      </w:r>
      <w:r w:rsidRPr="00F354DA">
        <w:t>Pircēj</w:t>
      </w:r>
      <w:r w:rsidR="00B308AD" w:rsidRPr="00F354DA">
        <w:t xml:space="preserve">u un Kredītiestādi (ja Pircējs nav </w:t>
      </w:r>
      <w:r w:rsidR="007722D7" w:rsidRPr="00F354DA">
        <w:t>noslēdzis Darījuma konta līgumu</w:t>
      </w:r>
      <w:r w:rsidR="00030EA5" w:rsidRPr="00F354DA">
        <w:t>, neinformē Kredītiestādi</w:t>
      </w:r>
      <w:r w:rsidR="00B308AD" w:rsidRPr="00F354DA">
        <w:t>)</w:t>
      </w:r>
      <w:r w:rsidR="007722D7" w:rsidRPr="00F354DA">
        <w:t xml:space="preserve">, </w:t>
      </w:r>
      <w:r w:rsidR="006B7312" w:rsidRPr="00F354DA">
        <w:t>n</w:t>
      </w:r>
      <w:r w:rsidR="006B7312" w:rsidRPr="00F354DA">
        <w:rPr>
          <w:lang w:val="lv-LV"/>
        </w:rPr>
        <w:t xml:space="preserve">eatlīdzinot Pircējam saistībā ar Līgumu radušos zaudējumus un izdevumus, </w:t>
      </w:r>
      <w:r w:rsidR="007722D7" w:rsidRPr="00F354DA">
        <w:t>ja:</w:t>
      </w:r>
    </w:p>
    <w:p w14:paraId="66A1CA78" w14:textId="0559587F" w:rsidR="00236D6A"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t xml:space="preserve">Līguma </w:t>
      </w:r>
      <w:r w:rsidR="00C42707" w:rsidRPr="00F354DA">
        <w:t>3.</w:t>
      </w:r>
      <w:r w:rsidR="0017144B" w:rsidRPr="00F354DA">
        <w:t>1</w:t>
      </w:r>
      <w:r w:rsidR="00C42707" w:rsidRPr="00F354DA">
        <w:t>.</w:t>
      </w:r>
      <w:r w:rsidR="00682A9D" w:rsidRPr="00F354DA">
        <w:t xml:space="preserve">3. punktā norādītajā termiņā </w:t>
      </w:r>
      <w:r w:rsidR="006B7312" w:rsidRPr="00F354DA">
        <w:t xml:space="preserve">netiek </w:t>
      </w:r>
      <w:r w:rsidR="006B7312" w:rsidRPr="00F354DA">
        <w:rPr>
          <w:lang w:val="lv-LV"/>
        </w:rPr>
        <w:t>noslēgts Darījuma konta līgums</w:t>
      </w:r>
      <w:r w:rsidRPr="00F354DA">
        <w:t>;</w:t>
      </w:r>
    </w:p>
    <w:p w14:paraId="6B9ABB26" w14:textId="038435E9" w:rsidR="009C5A27"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t>pirkuma maksas samaksa netiek veikta Līguma 3.1.punktā norādītajā kārtībā un termiņos</w:t>
      </w:r>
      <w:r w:rsidR="00014399" w:rsidRPr="00F354DA">
        <w:t>;</w:t>
      </w:r>
    </w:p>
    <w:p w14:paraId="3A7C691A" w14:textId="75F71779" w:rsidR="009C5A27"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t>Pircējs neievēro citus Līguma 3.</w:t>
      </w:r>
      <w:r w:rsidR="0017144B" w:rsidRPr="00F354DA">
        <w:t>1</w:t>
      </w:r>
      <w:r w:rsidRPr="00F354DA">
        <w:t>.</w:t>
      </w:r>
      <w:r w:rsidR="00F354DA" w:rsidRPr="00F354DA">
        <w:t xml:space="preserve">, </w:t>
      </w:r>
      <w:r w:rsidR="0017144B" w:rsidRPr="00F354DA">
        <w:t>3.2.</w:t>
      </w:r>
      <w:r w:rsidR="00F354DA" w:rsidRPr="00F354DA">
        <w:t>un 3.3.</w:t>
      </w:r>
      <w:r w:rsidRPr="00F354DA">
        <w:t xml:space="preserve"> punkt</w:t>
      </w:r>
      <w:r w:rsidR="0017144B" w:rsidRPr="00F354DA">
        <w:t>u</w:t>
      </w:r>
      <w:r w:rsidRPr="00F354DA">
        <w:t xml:space="preserve"> nosacījumus un termiņus;</w:t>
      </w:r>
    </w:p>
    <w:p w14:paraId="03393B3B" w14:textId="7A5A3797" w:rsidR="009C5A27"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t xml:space="preserve"> </w:t>
      </w:r>
      <w:r w:rsidRPr="00F354DA">
        <w:t>pirms Atlikušā maksājuma apmaksas tiek izbeigts Darījuma konta līgums un Puses nav vienojušās par citu Atlikušā maksājuma apmaksas kārtību</w:t>
      </w:r>
      <w:r>
        <w:t>;</w:t>
      </w:r>
    </w:p>
    <w:p w14:paraId="569AAA2D" w14:textId="58D902E0" w:rsidR="00D3064C"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t>ir radušies no Pārdevēja neatkarīgi</w:t>
      </w:r>
      <w:r w:rsidR="00DF6CF8" w:rsidRPr="00F354DA">
        <w:t>, nenovēršami</w:t>
      </w:r>
      <w:r w:rsidRPr="00F354DA">
        <w:t xml:space="preserve"> šķēršļi </w:t>
      </w:r>
      <w:r w:rsidR="00DF6CF8" w:rsidRPr="00F354DA">
        <w:t xml:space="preserve">Līgumā noteikto </w:t>
      </w:r>
      <w:r w:rsidR="00C665EF" w:rsidRPr="00F354DA">
        <w:t xml:space="preserve">Pircēja </w:t>
      </w:r>
      <w:r w:rsidR="00C00203" w:rsidRPr="00F354DA">
        <w:t>Īpašuma tiesību nostiprināšanai</w:t>
      </w:r>
      <w:r w:rsidR="00C665EF" w:rsidRPr="00F354DA">
        <w:t xml:space="preserve"> </w:t>
      </w:r>
      <w:r w:rsidR="000E0467" w:rsidRPr="00F354DA">
        <w:t>Z</w:t>
      </w:r>
      <w:r w:rsidR="00C665EF" w:rsidRPr="00F354DA">
        <w:t>emesgrāmatā</w:t>
      </w:r>
      <w:r w:rsidR="006B7312" w:rsidRPr="00F354DA">
        <w:rPr>
          <w:lang w:val="lv-LV"/>
        </w:rPr>
        <w:t xml:space="preserve"> un šie šķēršļi netiek novērsti 60 (sešdesmit) dienu laikā no Darījuma konta līguma noslēgšanas dienas</w:t>
      </w:r>
      <w:r w:rsidR="001F4468">
        <w:t>;</w:t>
      </w:r>
    </w:p>
    <w:p w14:paraId="419E6273" w14:textId="541F1002" w:rsidR="006B7312"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rPr>
          <w:lang w:val="lv-LV"/>
        </w:rPr>
        <w:t xml:space="preserve">No Pārdevēja neatkarīgu iemeslu dēļ tiek pārsniegts Darījuma konta Līgumā noteiktais dokumentu, kas saskaņā ar Darījuma konta līgumu iesniedzami </w:t>
      </w:r>
      <w:r w:rsidR="005619BB" w:rsidRPr="00F354DA">
        <w:rPr>
          <w:lang w:val="lv-LV"/>
        </w:rPr>
        <w:t>Kredītiestādē</w:t>
      </w:r>
      <w:r w:rsidRPr="00F354DA">
        <w:rPr>
          <w:lang w:val="lv-LV"/>
        </w:rPr>
        <w:t xml:space="preserve">, lai </w:t>
      </w:r>
      <w:r w:rsidR="005619BB" w:rsidRPr="00F354DA">
        <w:rPr>
          <w:lang w:val="lv-LV"/>
        </w:rPr>
        <w:t>Kredītiestāde</w:t>
      </w:r>
      <w:r w:rsidRPr="00F354DA">
        <w:rPr>
          <w:lang w:val="lv-LV"/>
        </w:rPr>
        <w:t xml:space="preserve"> veiktu Atlikušās pirkuma maksas pārskaitīšanu Pārdevēja kontā, iesniegšanas termiņš</w:t>
      </w:r>
      <w:r w:rsidR="002A5428" w:rsidRPr="00F354DA">
        <w:rPr>
          <w:lang w:val="lv-LV"/>
        </w:rPr>
        <w:t>;</w:t>
      </w:r>
    </w:p>
    <w:p w14:paraId="72EACBA6" w14:textId="481CDA23" w:rsidR="006B7312"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rPr>
          <w:lang w:val="lv-LV"/>
        </w:rPr>
        <w:t xml:space="preserve">Pārdevējs </w:t>
      </w:r>
      <w:r w:rsidR="009F2800" w:rsidRPr="00F354DA">
        <w:rPr>
          <w:lang w:val="lv-LV"/>
        </w:rPr>
        <w:t xml:space="preserve">jebkādu iemeslu dēļ </w:t>
      </w:r>
      <w:r w:rsidRPr="00F354DA">
        <w:rPr>
          <w:lang w:val="lv-LV"/>
        </w:rPr>
        <w:t xml:space="preserve">nav saņēmis Pirkuma maksu pilnā apmērā </w:t>
      </w:r>
      <w:r w:rsidR="0052783F" w:rsidRPr="00F354DA">
        <w:rPr>
          <w:lang w:val="lv-LV"/>
        </w:rPr>
        <w:t>60</w:t>
      </w:r>
      <w:r w:rsidRPr="00F354DA">
        <w:rPr>
          <w:lang w:val="lv-LV"/>
        </w:rPr>
        <w:t xml:space="preserve"> (</w:t>
      </w:r>
      <w:r w:rsidR="0052783F" w:rsidRPr="00F354DA">
        <w:rPr>
          <w:lang w:val="lv-LV"/>
        </w:rPr>
        <w:t>sešdesmit</w:t>
      </w:r>
      <w:r w:rsidRPr="00F354DA">
        <w:rPr>
          <w:lang w:val="lv-LV"/>
        </w:rPr>
        <w:t xml:space="preserve">) </w:t>
      </w:r>
      <w:r w:rsidR="008703FA" w:rsidRPr="00F354DA">
        <w:rPr>
          <w:lang w:val="lv-LV"/>
        </w:rPr>
        <w:t xml:space="preserve">kalendāro </w:t>
      </w:r>
      <w:r w:rsidRPr="00F354DA">
        <w:rPr>
          <w:lang w:val="lv-LV"/>
        </w:rPr>
        <w:t>dienu laikā no Līguma noslēgšanas dienas</w:t>
      </w:r>
      <w:r w:rsidR="00030EA5" w:rsidRPr="00F354DA">
        <w:rPr>
          <w:lang w:val="lv-LV"/>
        </w:rPr>
        <w:t>.</w:t>
      </w:r>
    </w:p>
    <w:p w14:paraId="19503587" w14:textId="35224CE4" w:rsidR="009C5A27" w:rsidRPr="00F354DA" w:rsidRDefault="00C801E5" w:rsidP="004A6BF7">
      <w:pPr>
        <w:pStyle w:val="ListParagraph"/>
        <w:numPr>
          <w:ilvl w:val="1"/>
          <w:numId w:val="33"/>
        </w:numPr>
        <w:overflowPunct w:val="0"/>
        <w:autoSpaceDE w:val="0"/>
        <w:autoSpaceDN w:val="0"/>
        <w:adjustRightInd w:val="0"/>
        <w:ind w:left="567" w:hanging="425"/>
        <w:jc w:val="both"/>
        <w:textAlignment w:val="baseline"/>
      </w:pPr>
      <w:r w:rsidRPr="00F354DA">
        <w:t xml:space="preserve">Ja </w:t>
      </w:r>
      <w:r w:rsidR="00DB183F" w:rsidRPr="00F354DA">
        <w:t>Pār</w:t>
      </w:r>
      <w:r w:rsidR="001823D3" w:rsidRPr="00F354DA">
        <w:t>devējs vienpusēji izbeidz Līgum</w:t>
      </w:r>
      <w:r w:rsidR="00DA7203" w:rsidRPr="00F354DA">
        <w:t>a</w:t>
      </w:r>
      <w:r w:rsidR="001823D3" w:rsidRPr="00F354DA">
        <w:t xml:space="preserve"> </w:t>
      </w:r>
      <w:r w:rsidR="00861615" w:rsidRPr="00F354DA">
        <w:t>4.</w:t>
      </w:r>
      <w:r w:rsidR="00783AB5" w:rsidRPr="00F354DA">
        <w:t>1.</w:t>
      </w:r>
      <w:r w:rsidR="00861615" w:rsidRPr="00F354DA">
        <w:t xml:space="preserve"> punktā noteiktajos gadījumos:</w:t>
      </w:r>
    </w:p>
    <w:p w14:paraId="5D0E3A9D" w14:textId="5A5AA050" w:rsidR="00885D9A"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t xml:space="preserve">Pārdevējam ir tiesības ieturēt no Pircēja </w:t>
      </w:r>
      <w:r w:rsidR="00145A3E" w:rsidRPr="00F354DA">
        <w:t xml:space="preserve">līgumsodu </w:t>
      </w:r>
      <w:r w:rsidR="00035750" w:rsidRPr="00F354DA">
        <w:t xml:space="preserve">Nodrošinājuma maksas </w:t>
      </w:r>
      <w:r w:rsidR="00145A3E" w:rsidRPr="00F354DA">
        <w:t>apmērā</w:t>
      </w:r>
      <w:r w:rsidRPr="00F354DA">
        <w:t>;</w:t>
      </w:r>
    </w:p>
    <w:p w14:paraId="3617BB38" w14:textId="488DFBEF" w:rsidR="003E586C" w:rsidRPr="00F354DA" w:rsidRDefault="00C801E5" w:rsidP="004A6BF7">
      <w:pPr>
        <w:pStyle w:val="ListParagraph"/>
        <w:numPr>
          <w:ilvl w:val="2"/>
          <w:numId w:val="33"/>
        </w:numPr>
        <w:overflowPunct w:val="0"/>
        <w:autoSpaceDE w:val="0"/>
        <w:autoSpaceDN w:val="0"/>
        <w:adjustRightInd w:val="0"/>
        <w:ind w:left="1134" w:hanging="567"/>
        <w:jc w:val="both"/>
        <w:textAlignment w:val="baseline"/>
      </w:pPr>
      <w:r w:rsidRPr="00F354DA">
        <w:t>Puses at</w:t>
      </w:r>
      <w:r w:rsidR="00364F52" w:rsidRPr="00F354DA">
        <w:t xml:space="preserve">griež otrai </w:t>
      </w:r>
      <w:r w:rsidR="00885D9A" w:rsidRPr="00F354DA">
        <w:t>P</w:t>
      </w:r>
      <w:r w:rsidR="00364F52" w:rsidRPr="00F354DA">
        <w:t xml:space="preserve">usei </w:t>
      </w:r>
      <w:r w:rsidR="007E5875" w:rsidRPr="00F354DA">
        <w:t>Līguma ietvaros</w:t>
      </w:r>
      <w:r w:rsidR="00885D9A" w:rsidRPr="00F354DA">
        <w:t xml:space="preserve"> saņemto</w:t>
      </w:r>
      <w:r w:rsidR="007E5875" w:rsidRPr="00F354DA">
        <w:t xml:space="preserve">, t.sk. </w:t>
      </w:r>
      <w:r w:rsidR="00C26FCC" w:rsidRPr="00F354DA">
        <w:t xml:space="preserve">īpašuma tiesības uz Īpašumu, </w:t>
      </w:r>
      <w:r w:rsidR="00D65FFD" w:rsidRPr="00F354DA">
        <w:t xml:space="preserve">līdz tam veikto </w:t>
      </w:r>
      <w:r w:rsidR="00A56E5A" w:rsidRPr="00F354DA">
        <w:t>Pirkuma maks</w:t>
      </w:r>
      <w:r w:rsidR="00A969B9" w:rsidRPr="00F354DA">
        <w:t>as daļu</w:t>
      </w:r>
      <w:r w:rsidR="007876BE" w:rsidRPr="00F354DA">
        <w:t xml:space="preserve">, kas veikta neieskaitot </w:t>
      </w:r>
      <w:r w:rsidR="00035750" w:rsidRPr="00F354DA">
        <w:t>Nodrošinājuma maksu</w:t>
      </w:r>
      <w:r w:rsidR="000863E8" w:rsidRPr="00F354DA">
        <w:t>.</w:t>
      </w:r>
    </w:p>
    <w:p w14:paraId="145CE45F" w14:textId="1C50D854" w:rsidR="0042540D" w:rsidRPr="00F354DA" w:rsidRDefault="00C801E5" w:rsidP="00F354DA">
      <w:pPr>
        <w:pStyle w:val="ListParagraph"/>
        <w:numPr>
          <w:ilvl w:val="1"/>
          <w:numId w:val="33"/>
        </w:numPr>
        <w:overflowPunct w:val="0"/>
        <w:autoSpaceDE w:val="0"/>
        <w:autoSpaceDN w:val="0"/>
        <w:adjustRightInd w:val="0"/>
        <w:ind w:left="567" w:hanging="425"/>
        <w:jc w:val="both"/>
        <w:textAlignment w:val="baseline"/>
      </w:pPr>
      <w:r w:rsidRPr="00F354DA">
        <w:lastRenderedPageBreak/>
        <w:t xml:space="preserve">Informāciju par Līguma izbeigšanu un Līguma izbeigšanas pamatojumu </w:t>
      </w:r>
      <w:r w:rsidR="000D55FE" w:rsidRPr="00F354DA">
        <w:t xml:space="preserve">Pārdevējs </w:t>
      </w:r>
      <w:r w:rsidR="00231D27" w:rsidRPr="00F354DA">
        <w:t>Pircējam un</w:t>
      </w:r>
      <w:r w:rsidRPr="00F354DA">
        <w:t xml:space="preserve"> </w:t>
      </w:r>
      <w:r w:rsidR="000D55FE" w:rsidRPr="00F354DA">
        <w:t xml:space="preserve">Kredītiestādei (ja tas nepieciešams) paziņo rakstiski ne vēlāk kā </w:t>
      </w:r>
      <w:r w:rsidR="00FD05A3" w:rsidRPr="00F354DA">
        <w:t xml:space="preserve">3 </w:t>
      </w:r>
      <w:r w:rsidR="000D55FE" w:rsidRPr="00F354DA">
        <w:t>(</w:t>
      </w:r>
      <w:r w:rsidR="00FD05A3" w:rsidRPr="00F354DA">
        <w:t>trīs</w:t>
      </w:r>
      <w:r w:rsidR="000D55FE" w:rsidRPr="00F354DA">
        <w:t xml:space="preserve">) </w:t>
      </w:r>
      <w:r w:rsidRPr="00F354DA">
        <w:t>darb</w:t>
      </w:r>
      <w:r w:rsidR="000D55FE" w:rsidRPr="00F354DA">
        <w:t xml:space="preserve">dienu laikā pēc lēmuma par Līguma izbeigšanu pieņemšanas. </w:t>
      </w:r>
    </w:p>
    <w:p w14:paraId="2EEB4F25" w14:textId="1621CC44" w:rsidR="003442FC" w:rsidRPr="00F354DA" w:rsidRDefault="00C801E5" w:rsidP="000863E8">
      <w:pPr>
        <w:pStyle w:val="ListParagraph"/>
        <w:overflowPunct w:val="0"/>
        <w:autoSpaceDE w:val="0"/>
        <w:autoSpaceDN w:val="0"/>
        <w:adjustRightInd w:val="0"/>
        <w:ind w:left="567" w:hanging="425"/>
        <w:jc w:val="both"/>
        <w:textAlignment w:val="baseline"/>
      </w:pPr>
      <w:r w:rsidRPr="00F354DA">
        <w:t>4.4.</w:t>
      </w:r>
      <w:r w:rsidR="000863E8" w:rsidRPr="00F354DA">
        <w:t xml:space="preserve"> </w:t>
      </w:r>
      <w:r w:rsidR="00F42EE8" w:rsidRPr="00F354DA">
        <w:t xml:space="preserve">Ja Pircējs īpašuma tiesības ir nostiprinājis </w:t>
      </w:r>
      <w:r w:rsidR="000863E8" w:rsidRPr="00F354DA">
        <w:t>Z</w:t>
      </w:r>
      <w:r w:rsidR="00F42EE8" w:rsidRPr="00F354DA">
        <w:t>emesgrāmatā, p</w:t>
      </w:r>
      <w:r w:rsidR="00710792" w:rsidRPr="00F354DA">
        <w:t xml:space="preserve">ēc Līguma </w:t>
      </w:r>
      <w:r w:rsidR="009F2800" w:rsidRPr="00F354DA">
        <w:t>i</w:t>
      </w:r>
      <w:r w:rsidR="00710792" w:rsidRPr="00F354DA">
        <w:t>zbeigšanas</w:t>
      </w:r>
      <w:r w:rsidR="000B6494" w:rsidRPr="00F354DA">
        <w:t xml:space="preserve"> Pircējam ir pienākums </w:t>
      </w:r>
      <w:r w:rsidR="00F60E13" w:rsidRPr="00F354DA">
        <w:rPr>
          <w:lang w:eastAsia="lv-LV"/>
        </w:rPr>
        <w:t xml:space="preserve">10 </w:t>
      </w:r>
      <w:r w:rsidR="004B52F7" w:rsidRPr="00F354DA">
        <w:rPr>
          <w:lang w:eastAsia="lv-LV"/>
        </w:rPr>
        <w:t>(</w:t>
      </w:r>
      <w:r w:rsidR="00F60E13" w:rsidRPr="00F354DA">
        <w:rPr>
          <w:lang w:eastAsia="lv-LV"/>
        </w:rPr>
        <w:t>desmit</w:t>
      </w:r>
      <w:r w:rsidR="004B52F7" w:rsidRPr="00F354DA">
        <w:rPr>
          <w:lang w:eastAsia="lv-LV"/>
        </w:rPr>
        <w:t xml:space="preserve">) darbdienu laikā </w:t>
      </w:r>
      <w:r w:rsidR="009F2800" w:rsidRPr="00F354DA">
        <w:rPr>
          <w:lang w:eastAsia="lv-LV"/>
        </w:rPr>
        <w:t xml:space="preserve">kopā ar </w:t>
      </w:r>
      <w:r w:rsidR="00430792" w:rsidRPr="00F354DA">
        <w:t>Pārdevēj</w:t>
      </w:r>
      <w:r w:rsidR="009F2800" w:rsidRPr="00F354DA">
        <w:t>u</w:t>
      </w:r>
      <w:r w:rsidR="00430792" w:rsidRPr="00F354DA">
        <w:t xml:space="preserve"> parakstīt nostiprinājuma lūgumu</w:t>
      </w:r>
      <w:r w:rsidR="00B83C82" w:rsidRPr="00F354DA">
        <w:t xml:space="preserve"> </w:t>
      </w:r>
      <w:r w:rsidR="00573314" w:rsidRPr="00F354DA">
        <w:t>Pir</w:t>
      </w:r>
      <w:r w:rsidR="00B604C2" w:rsidRPr="00F354DA">
        <w:t>cēja īpašuma tiesīb</w:t>
      </w:r>
      <w:r w:rsidR="009F2800" w:rsidRPr="00F354DA">
        <w:t>u dzēšanai</w:t>
      </w:r>
      <w:r w:rsidR="00F60E13" w:rsidRPr="00F354DA">
        <w:t xml:space="preserve">, </w:t>
      </w:r>
      <w:r w:rsidR="00E83E4E" w:rsidRPr="00F354DA">
        <w:t xml:space="preserve">Kredītiestādes </w:t>
      </w:r>
      <w:r w:rsidR="004517AF" w:rsidRPr="00F354DA">
        <w:t>hipotēkas dzēšanai un</w:t>
      </w:r>
      <w:r w:rsidR="003238C5" w:rsidRPr="00F354DA">
        <w:t xml:space="preserve"> Pārdevēja īpašumu tiesību uz Īpašumu</w:t>
      </w:r>
      <w:r w:rsidRPr="00F354DA">
        <w:t xml:space="preserve"> </w:t>
      </w:r>
      <w:r w:rsidR="003238C5" w:rsidRPr="00F354DA">
        <w:t>nostiprināšanai</w:t>
      </w:r>
      <w:r w:rsidRPr="00F354DA">
        <w:t xml:space="preserve">. </w:t>
      </w:r>
    </w:p>
    <w:p w14:paraId="65C54303" w14:textId="5C9B49D4" w:rsidR="003338E8" w:rsidRPr="00F354DA" w:rsidRDefault="00C801E5" w:rsidP="003338E8">
      <w:pPr>
        <w:pStyle w:val="ListParagraph"/>
        <w:overflowPunct w:val="0"/>
        <w:autoSpaceDE w:val="0"/>
        <w:autoSpaceDN w:val="0"/>
        <w:adjustRightInd w:val="0"/>
        <w:ind w:left="567" w:hanging="425"/>
        <w:jc w:val="both"/>
        <w:textAlignment w:val="baseline"/>
      </w:pPr>
      <w:r w:rsidRPr="00F354DA">
        <w:t>4.5. Ja Pircējs Līguma 4.4. pun</w:t>
      </w:r>
      <w:r w:rsidR="00B3697F" w:rsidRPr="00F354DA">
        <w:t xml:space="preserve">ktā norādītajā kārtībā un termiņā </w:t>
      </w:r>
      <w:r w:rsidR="009F2800" w:rsidRPr="00F354DA">
        <w:t xml:space="preserve">neparaksta 4.4.punktā minēto </w:t>
      </w:r>
      <w:r w:rsidR="00320A91" w:rsidRPr="00F354DA">
        <w:t xml:space="preserve">nostiprinājuma lūgumu, Pārdevējam </w:t>
      </w:r>
      <w:r w:rsidR="00515097" w:rsidRPr="00F354DA">
        <w:t>ir tiesības piemērot Pircējam līgumsodu 0,</w:t>
      </w:r>
      <w:r w:rsidR="00741886" w:rsidRPr="00F354DA">
        <w:t>5</w:t>
      </w:r>
      <w:r w:rsidR="00515097" w:rsidRPr="00F354DA">
        <w:t xml:space="preserve">% apmērā no </w:t>
      </w:r>
      <w:r w:rsidR="00394ED5" w:rsidRPr="00F354DA">
        <w:t>Pirkuma maksas</w:t>
      </w:r>
      <w:r w:rsidR="006F1830" w:rsidRPr="00F354DA">
        <w:t xml:space="preserve"> par katru termiņa kavēto dienu, bet ne vairāk kā 10 % no Pirkuma maksas. </w:t>
      </w:r>
    </w:p>
    <w:p w14:paraId="213C1CAD" w14:textId="618387CE" w:rsidR="00696B0E" w:rsidRPr="00CA1026" w:rsidRDefault="00C801E5" w:rsidP="001F4468">
      <w:pPr>
        <w:pStyle w:val="ListParagraph"/>
        <w:numPr>
          <w:ilvl w:val="0"/>
          <w:numId w:val="25"/>
        </w:numPr>
        <w:ind w:left="567" w:hanging="425"/>
        <w:jc w:val="center"/>
        <w:rPr>
          <w:b/>
          <w:bCs/>
          <w:w w:val="101"/>
        </w:rPr>
      </w:pPr>
      <w:r w:rsidRPr="00CA1026">
        <w:rPr>
          <w:b/>
          <w:bCs/>
          <w:w w:val="101"/>
        </w:rPr>
        <w:t>Īpašuma nodošana Pircējam</w:t>
      </w:r>
    </w:p>
    <w:p w14:paraId="309080F4" w14:textId="77777777" w:rsidR="00FF047B" w:rsidRPr="00F354DA" w:rsidRDefault="00FF047B" w:rsidP="005C0550">
      <w:pPr>
        <w:pStyle w:val="ListParagraph"/>
        <w:ind w:left="426" w:hanging="426"/>
        <w:rPr>
          <w:b/>
          <w:bCs/>
          <w:w w:val="101"/>
          <w:lang w:val="lv-LV" w:eastAsia="en-US"/>
        </w:rPr>
      </w:pPr>
    </w:p>
    <w:p w14:paraId="6EE6550E" w14:textId="0132155E" w:rsidR="008D1F39" w:rsidRPr="00F354DA" w:rsidRDefault="00C801E5" w:rsidP="005E1BCE">
      <w:pPr>
        <w:pStyle w:val="ListParagraph"/>
        <w:numPr>
          <w:ilvl w:val="1"/>
          <w:numId w:val="25"/>
        </w:numPr>
        <w:ind w:left="567" w:hanging="425"/>
        <w:jc w:val="both"/>
        <w:rPr>
          <w:i/>
        </w:rPr>
      </w:pPr>
      <w:r w:rsidRPr="00F354DA">
        <w:t xml:space="preserve">Īpašuma tiesības uz Īpašumu </w:t>
      </w:r>
      <w:r w:rsidR="006445C8" w:rsidRPr="00F354DA">
        <w:t>Pārdevējam izbeidzas,</w:t>
      </w:r>
      <w:r w:rsidR="009743DD" w:rsidRPr="00F354DA">
        <w:t xml:space="preserve"> </w:t>
      </w:r>
      <w:r w:rsidR="006445C8" w:rsidRPr="00F354DA">
        <w:t xml:space="preserve">bet </w:t>
      </w:r>
      <w:r w:rsidRPr="00F354DA">
        <w:t xml:space="preserve">Pircējam pāriet </w:t>
      </w:r>
      <w:r w:rsidR="008A5B30" w:rsidRPr="00F354DA">
        <w:t xml:space="preserve">to </w:t>
      </w:r>
      <w:r w:rsidRPr="00F354DA">
        <w:t>nostiprinājuma brī</w:t>
      </w:r>
      <w:r w:rsidR="00D74A58">
        <w:t>dī</w:t>
      </w:r>
      <w:r w:rsidRPr="00F354DA">
        <w:t xml:space="preserve"> </w:t>
      </w:r>
      <w:r w:rsidR="00F27251" w:rsidRPr="00F354DA">
        <w:t>Z</w:t>
      </w:r>
      <w:r w:rsidRPr="00F354DA">
        <w:t xml:space="preserve">emesgrāmatā. </w:t>
      </w:r>
    </w:p>
    <w:p w14:paraId="07D56AB4" w14:textId="1F875A52" w:rsidR="008D1F39" w:rsidRPr="00F354DA" w:rsidRDefault="00C801E5" w:rsidP="005E1BCE">
      <w:pPr>
        <w:pStyle w:val="ListParagraph"/>
        <w:numPr>
          <w:ilvl w:val="1"/>
          <w:numId w:val="25"/>
        </w:numPr>
        <w:ind w:left="567" w:hanging="425"/>
        <w:jc w:val="both"/>
        <w:rPr>
          <w:i/>
        </w:rPr>
      </w:pPr>
      <w:r w:rsidRPr="00F354DA">
        <w:t>N</w:t>
      </w:r>
      <w:r w:rsidR="00696B0E" w:rsidRPr="00F354DA">
        <w:t>e vēlāk k</w:t>
      </w:r>
      <w:r w:rsidR="00000349" w:rsidRPr="00F354DA">
        <w:t>ā 3</w:t>
      </w:r>
      <w:r w:rsidR="00696B0E" w:rsidRPr="00F354DA">
        <w:t xml:space="preserve"> (</w:t>
      </w:r>
      <w:r w:rsidR="00000349" w:rsidRPr="00F354DA">
        <w:t>trī</w:t>
      </w:r>
      <w:r w:rsidR="00C131C6" w:rsidRPr="00F354DA">
        <w:t>s</w:t>
      </w:r>
      <w:r w:rsidR="00696B0E" w:rsidRPr="00F354DA">
        <w:t>) darb</w:t>
      </w:r>
      <w:r w:rsidR="008703FA" w:rsidRPr="00F354DA">
        <w:t xml:space="preserve">a </w:t>
      </w:r>
      <w:r w:rsidR="00696B0E" w:rsidRPr="00F354DA">
        <w:t>dienu laikā</w:t>
      </w:r>
      <w:r w:rsidRPr="00F354DA">
        <w:t xml:space="preserve"> no Pircēja īpašuma tiesību reģistrēšanas Zemesgrāmatā</w:t>
      </w:r>
      <w:r w:rsidR="00C750FE" w:rsidRPr="00F354DA">
        <w:t>,</w:t>
      </w:r>
      <w:r w:rsidR="00A57D98" w:rsidRPr="00F354DA">
        <w:t xml:space="preserve"> </w:t>
      </w:r>
      <w:r w:rsidR="00696B0E" w:rsidRPr="00F354DA">
        <w:t xml:space="preserve">Pārdevējs nodod </w:t>
      </w:r>
      <w:r w:rsidR="009C6450" w:rsidRPr="00F354DA">
        <w:t>un Pircējs pieņem Īpašumu</w:t>
      </w:r>
      <w:r w:rsidR="00696B0E" w:rsidRPr="00F354DA">
        <w:t>, abpusēji parakstot Īpašuma nodošanas – pieņemšanas aktu</w:t>
      </w:r>
      <w:r w:rsidR="00D217ED" w:rsidRPr="00F354DA">
        <w:t>,</w:t>
      </w:r>
      <w:r w:rsidR="00AC27D1" w:rsidRPr="00F354DA">
        <w:t xml:space="preserve"> </w:t>
      </w:r>
      <w:r w:rsidR="00D217ED" w:rsidRPr="00F354DA">
        <w:rPr>
          <w:w w:val="101"/>
        </w:rPr>
        <w:t>kam</w:t>
      </w:r>
      <w:r w:rsidR="00AC27D1" w:rsidRPr="00F354DA">
        <w:rPr>
          <w:w w:val="101"/>
        </w:rPr>
        <w:t xml:space="preserve"> </w:t>
      </w:r>
      <w:r w:rsidR="00D217ED" w:rsidRPr="00F354DA">
        <w:rPr>
          <w:w w:val="101"/>
        </w:rPr>
        <w:t xml:space="preserve">pievienota Īpašuma </w:t>
      </w:r>
      <w:proofErr w:type="spellStart"/>
      <w:r w:rsidR="00D217ED" w:rsidRPr="00F354DA">
        <w:rPr>
          <w:w w:val="101"/>
        </w:rPr>
        <w:t>fotofiksācija</w:t>
      </w:r>
      <w:proofErr w:type="spellEnd"/>
      <w:r w:rsidR="00D217ED" w:rsidRPr="00F354DA">
        <w:rPr>
          <w:w w:val="101"/>
        </w:rPr>
        <w:t xml:space="preserve"> (turpmāk – Akts), kas pēc tā abpusējas parakstīšanas kļūst par Līguma neatņemamu sastāvdaļu. Ar Akta parakstīšanas dienu Pircējs uzņemas atbildību par Īpašuma uzturēšanu, apsaimniekošanu un saglabāšanu kā krietns un rūpīgs saimnieks. </w:t>
      </w:r>
      <w:r w:rsidR="005B2B8D" w:rsidRPr="00F354DA">
        <w:rPr>
          <w:w w:val="101"/>
        </w:rPr>
        <w:t>Pārdevējs</w:t>
      </w:r>
      <w:r w:rsidR="00857F00" w:rsidRPr="00F354DA">
        <w:rPr>
          <w:w w:val="101"/>
        </w:rPr>
        <w:t xml:space="preserve"> neatbild par Īpašuma jebkāda veida slēptajiem defektiem un trūkumiem, kas atklāsies pēc Akta parakstīšanas.</w:t>
      </w:r>
      <w:bookmarkStart w:id="0" w:name="_Hlk122705556"/>
    </w:p>
    <w:p w14:paraId="23CD2B41" w14:textId="19DF4E9D" w:rsidR="002047E9" w:rsidRPr="00F354DA" w:rsidRDefault="00C801E5" w:rsidP="005E1BCE">
      <w:pPr>
        <w:pStyle w:val="ListParagraph"/>
        <w:numPr>
          <w:ilvl w:val="1"/>
          <w:numId w:val="25"/>
        </w:numPr>
        <w:ind w:left="567" w:hanging="425"/>
        <w:jc w:val="both"/>
        <w:rPr>
          <w:lang w:eastAsia="lv-LV"/>
        </w:rPr>
      </w:pPr>
      <w:r w:rsidRPr="00F354DA">
        <w:rPr>
          <w:lang w:eastAsia="lv-LV"/>
        </w:rPr>
        <w:t>Pēc Akta parakstīšanas Pircējam nav tiesības prasīt Līguma atcelšanu.</w:t>
      </w:r>
    </w:p>
    <w:p w14:paraId="079AE438" w14:textId="08A0989B" w:rsidR="000863E8" w:rsidRDefault="00C801E5" w:rsidP="006167BC">
      <w:pPr>
        <w:pStyle w:val="ListParagraph"/>
        <w:numPr>
          <w:ilvl w:val="1"/>
          <w:numId w:val="25"/>
        </w:numPr>
        <w:ind w:left="567" w:hanging="425"/>
        <w:jc w:val="both"/>
        <w:rPr>
          <w:lang w:eastAsia="lv-LV"/>
        </w:rPr>
      </w:pPr>
      <w:r w:rsidRPr="00F354DA">
        <w:rPr>
          <w:lang w:eastAsia="lv-LV"/>
        </w:rPr>
        <w:t xml:space="preserve">Ja Pircējs </w:t>
      </w:r>
      <w:r w:rsidR="009C4363" w:rsidRPr="00F354DA">
        <w:rPr>
          <w:lang w:eastAsia="lv-LV"/>
        </w:rPr>
        <w:t xml:space="preserve">neparaksta Aktu Līguma </w:t>
      </w:r>
      <w:r w:rsidR="009C4363" w:rsidRPr="007D358E">
        <w:rPr>
          <w:lang w:eastAsia="lv-LV"/>
        </w:rPr>
        <w:t>5.2. p</w:t>
      </w:r>
      <w:r w:rsidR="009C4363" w:rsidRPr="00F354DA">
        <w:rPr>
          <w:lang w:eastAsia="lv-LV"/>
        </w:rPr>
        <w:t xml:space="preserve">unktā norādītajā termiņā, </w:t>
      </w:r>
      <w:r w:rsidR="007A4CE0" w:rsidRPr="00F354DA">
        <w:t>Pārdevējam ir tiesības piemērot Pircējam līgumsodu 0,5% apmērā no Pirkuma maksas par katru termiņa kavēto dienu, bet ne vairāk kā 10 % no Pirkuma maksas</w:t>
      </w:r>
      <w:r w:rsidR="00000349" w:rsidRPr="00F354DA">
        <w:t xml:space="preserve"> un šādā gadījumā Pircējs uzņemas visus 6.2.punktā noteiktos pienākumus un atbildību.</w:t>
      </w:r>
    </w:p>
    <w:p w14:paraId="0D4C4A70" w14:textId="77777777" w:rsidR="006167BC" w:rsidRPr="006167BC" w:rsidRDefault="006167BC" w:rsidP="006167BC">
      <w:pPr>
        <w:pStyle w:val="ListParagraph"/>
        <w:ind w:left="567"/>
        <w:jc w:val="both"/>
        <w:rPr>
          <w:lang w:eastAsia="lv-LV"/>
        </w:rPr>
      </w:pPr>
    </w:p>
    <w:bookmarkEnd w:id="0"/>
    <w:p w14:paraId="5FA8E40B" w14:textId="2345D005" w:rsidR="008F0C95" w:rsidRDefault="00C801E5" w:rsidP="001F4468">
      <w:pPr>
        <w:pStyle w:val="ListParagraph"/>
        <w:numPr>
          <w:ilvl w:val="0"/>
          <w:numId w:val="25"/>
        </w:numPr>
        <w:ind w:left="567" w:hanging="425"/>
        <w:jc w:val="center"/>
        <w:rPr>
          <w:b/>
          <w:bCs/>
          <w:w w:val="101"/>
          <w:lang w:val="lv-LV" w:eastAsia="en-US"/>
        </w:rPr>
      </w:pPr>
      <w:r w:rsidRPr="00F354DA">
        <w:rPr>
          <w:b/>
          <w:bCs/>
          <w:w w:val="101"/>
          <w:lang w:val="lv-LV" w:eastAsia="en-US"/>
        </w:rPr>
        <w:t xml:space="preserve">Pircēja </w:t>
      </w:r>
      <w:r w:rsidR="00FB5E0A" w:rsidRPr="00F354DA">
        <w:rPr>
          <w:b/>
          <w:bCs/>
          <w:w w:val="101"/>
          <w:lang w:val="lv-LV" w:eastAsia="en-US"/>
        </w:rPr>
        <w:t>apņemšanās</w:t>
      </w:r>
      <w:r w:rsidRPr="00F354DA">
        <w:rPr>
          <w:b/>
          <w:bCs/>
          <w:w w:val="101"/>
          <w:lang w:val="lv-LV" w:eastAsia="en-US"/>
        </w:rPr>
        <w:t xml:space="preserve"> un pienākumi </w:t>
      </w:r>
    </w:p>
    <w:p w14:paraId="168A62FE" w14:textId="00B59E9E" w:rsidR="001F4468" w:rsidRPr="00F354DA" w:rsidRDefault="001F4468" w:rsidP="001F4468">
      <w:pPr>
        <w:pStyle w:val="ListParagraph"/>
        <w:ind w:left="567"/>
        <w:rPr>
          <w:b/>
          <w:bCs/>
          <w:w w:val="101"/>
          <w:lang w:val="lv-LV" w:eastAsia="en-US"/>
        </w:rPr>
      </w:pPr>
    </w:p>
    <w:p w14:paraId="4C730583" w14:textId="33EF6FAC" w:rsidR="00FB5E0A" w:rsidRPr="00F354DA" w:rsidRDefault="00C801E5" w:rsidP="001F4468">
      <w:pPr>
        <w:pStyle w:val="ListParagraph"/>
        <w:numPr>
          <w:ilvl w:val="1"/>
          <w:numId w:val="25"/>
        </w:numPr>
        <w:ind w:left="567" w:hanging="425"/>
        <w:jc w:val="both"/>
        <w:rPr>
          <w:iCs/>
        </w:rPr>
      </w:pPr>
      <w:r w:rsidRPr="00F354DA">
        <w:rPr>
          <w:iCs/>
        </w:rPr>
        <w:t>Pircējs apņemas:</w:t>
      </w:r>
    </w:p>
    <w:p w14:paraId="0A05F731" w14:textId="57A95946" w:rsidR="0012116E" w:rsidRPr="00F354DA" w:rsidRDefault="00C801E5" w:rsidP="001F4468">
      <w:pPr>
        <w:pStyle w:val="ListParagraph"/>
        <w:numPr>
          <w:ilvl w:val="2"/>
          <w:numId w:val="25"/>
        </w:numPr>
        <w:ind w:left="1134" w:hanging="567"/>
        <w:jc w:val="both"/>
        <w:rPr>
          <w:iCs/>
          <w:lang w:val="lv-LV"/>
        </w:rPr>
      </w:pPr>
      <w:r w:rsidRPr="00F354DA">
        <w:rPr>
          <w:iCs/>
          <w:lang w:val="lv-LV"/>
        </w:rPr>
        <w:t>kompensēt Pārdevējam nekustamā īpašuma nodokli par Īpašumu</w:t>
      </w:r>
      <w:r w:rsidR="0060154A" w:rsidRPr="00F354DA">
        <w:rPr>
          <w:iCs/>
          <w:lang w:val="lv-LV"/>
        </w:rPr>
        <w:t xml:space="preserve"> par laika periodu no Līguma noslēgšanas līdz</w:t>
      </w:r>
      <w:r w:rsidR="00651857" w:rsidRPr="00F354DA">
        <w:rPr>
          <w:iCs/>
          <w:lang w:val="lv-LV"/>
        </w:rPr>
        <w:t xml:space="preserve"> Pircēja</w:t>
      </w:r>
      <w:r w:rsidR="0060154A" w:rsidRPr="00F354DA">
        <w:rPr>
          <w:iCs/>
          <w:lang w:val="lv-LV"/>
        </w:rPr>
        <w:t xml:space="preserve"> ī</w:t>
      </w:r>
      <w:r w:rsidR="00651857" w:rsidRPr="00F354DA">
        <w:rPr>
          <w:iCs/>
          <w:lang w:val="lv-LV"/>
        </w:rPr>
        <w:t xml:space="preserve">pašuma tiesību reģistrēšanai </w:t>
      </w:r>
      <w:r w:rsidR="000B5B87" w:rsidRPr="00F354DA">
        <w:rPr>
          <w:iCs/>
          <w:lang w:val="lv-LV"/>
        </w:rPr>
        <w:t>Z</w:t>
      </w:r>
      <w:r w:rsidR="00651857" w:rsidRPr="00F354DA">
        <w:rPr>
          <w:iCs/>
          <w:lang w:val="lv-LV"/>
        </w:rPr>
        <w:t>emesgrāmatā</w:t>
      </w:r>
      <w:r w:rsidRPr="00F354DA">
        <w:rPr>
          <w:iCs/>
          <w:lang w:val="lv-LV"/>
        </w:rPr>
        <w:t xml:space="preserve">, kad saskaņā ar </w:t>
      </w:r>
      <w:r w:rsidR="00397A63" w:rsidRPr="00F354DA">
        <w:rPr>
          <w:iCs/>
          <w:lang w:val="lv-LV"/>
        </w:rPr>
        <w:t>Latvijas Republikas</w:t>
      </w:r>
      <w:r w:rsidRPr="00F354DA">
        <w:rPr>
          <w:iCs/>
          <w:lang w:val="lv-LV"/>
        </w:rPr>
        <w:t xml:space="preserve"> normatīvajiem aktiem</w:t>
      </w:r>
      <w:r w:rsidR="00C5485A" w:rsidRPr="00F354DA">
        <w:rPr>
          <w:iCs/>
          <w:lang w:val="lv-LV"/>
        </w:rPr>
        <w:t xml:space="preserve"> Pircējam ir pienākums maksāt nekustamā īpašuma nodokli, t.i. līdz taksācijas </w:t>
      </w:r>
      <w:r w:rsidR="000502EE" w:rsidRPr="00F354DA">
        <w:rPr>
          <w:iCs/>
          <w:lang w:val="lv-LV"/>
        </w:rPr>
        <w:t>gada beigām. Pircējam ir pienākums samaksāt rēķinu 15 (</w:t>
      </w:r>
      <w:r w:rsidR="0005484F" w:rsidRPr="00F354DA">
        <w:rPr>
          <w:iCs/>
          <w:lang w:val="lv-LV"/>
        </w:rPr>
        <w:t>piecpadsmit</w:t>
      </w:r>
      <w:r w:rsidR="000502EE" w:rsidRPr="00F354DA">
        <w:rPr>
          <w:iCs/>
          <w:lang w:val="lv-LV"/>
        </w:rPr>
        <w:t xml:space="preserve">) kalendāro dienu laikā no tā saņemšanas brīža. </w:t>
      </w:r>
      <w:r w:rsidR="00A96515" w:rsidRPr="00F354DA">
        <w:rPr>
          <w:iCs/>
          <w:lang w:val="lv-LV"/>
        </w:rPr>
        <w:t>Par noteiktā maksājuma kavēšanu, Pārdevējam ir tiesības p</w:t>
      </w:r>
      <w:r w:rsidR="0005410D" w:rsidRPr="00F354DA">
        <w:rPr>
          <w:iCs/>
          <w:lang w:val="lv-LV"/>
        </w:rPr>
        <w:t xml:space="preserve">iemērot Pircējam līgumsodu  </w:t>
      </w:r>
      <w:r w:rsidR="001360EB" w:rsidRPr="00F354DA">
        <w:rPr>
          <w:iCs/>
          <w:lang w:val="lv-LV"/>
        </w:rPr>
        <w:t xml:space="preserve">no kavētās maksājuma summas </w:t>
      </w:r>
      <w:r w:rsidR="0005410D" w:rsidRPr="00F354DA">
        <w:rPr>
          <w:iCs/>
          <w:lang w:val="lv-LV"/>
        </w:rPr>
        <w:t xml:space="preserve">0,1% apmērā </w:t>
      </w:r>
      <w:r w:rsidR="00850877" w:rsidRPr="00F354DA">
        <w:rPr>
          <w:iCs/>
          <w:lang w:val="lv-LV"/>
        </w:rPr>
        <w:t>par katru kavējuma dienu</w:t>
      </w:r>
      <w:r w:rsidR="001360EB" w:rsidRPr="00F354DA">
        <w:rPr>
          <w:iCs/>
          <w:lang w:val="lv-LV"/>
        </w:rPr>
        <w:t>;</w:t>
      </w:r>
    </w:p>
    <w:p w14:paraId="2E27639F" w14:textId="55E9FE11" w:rsidR="001360EB" w:rsidRPr="00F354DA" w:rsidRDefault="00C801E5" w:rsidP="001F4468">
      <w:pPr>
        <w:pStyle w:val="ListParagraph"/>
        <w:numPr>
          <w:ilvl w:val="2"/>
          <w:numId w:val="25"/>
        </w:numPr>
        <w:ind w:left="1134" w:hanging="567"/>
        <w:jc w:val="both"/>
        <w:rPr>
          <w:iCs/>
          <w:lang w:val="lv-LV"/>
        </w:rPr>
      </w:pPr>
      <w:r w:rsidRPr="00F354DA">
        <w:rPr>
          <w:iCs/>
          <w:lang w:val="lv-LV"/>
        </w:rPr>
        <w:t xml:space="preserve">kompensēt </w:t>
      </w:r>
      <w:r w:rsidR="00200BC4" w:rsidRPr="00F354DA">
        <w:rPr>
          <w:iCs/>
          <w:lang w:val="lv-LV"/>
        </w:rPr>
        <w:t xml:space="preserve">Pārdevējam Īpašuma apdrošināšanas maksu par laika periodu no Līguma spēkā stāšanās dienas līdz </w:t>
      </w:r>
      <w:r w:rsidR="00E83DA4" w:rsidRPr="00F354DA">
        <w:rPr>
          <w:iCs/>
          <w:lang w:val="lv-LV"/>
        </w:rPr>
        <w:t xml:space="preserve">Pircēja īpašuma tiesību reģistrēšanai </w:t>
      </w:r>
      <w:r w:rsidR="000E0467" w:rsidRPr="00F354DA">
        <w:rPr>
          <w:iCs/>
          <w:lang w:val="lv-LV"/>
        </w:rPr>
        <w:t>Z</w:t>
      </w:r>
      <w:r w:rsidR="00E83DA4" w:rsidRPr="00F354DA">
        <w:rPr>
          <w:iCs/>
          <w:lang w:val="lv-LV"/>
        </w:rPr>
        <w:t>emesgrāmatā</w:t>
      </w:r>
      <w:r w:rsidR="00436872" w:rsidRPr="00F354DA">
        <w:rPr>
          <w:iCs/>
          <w:lang w:val="lv-LV"/>
        </w:rPr>
        <w:t>.</w:t>
      </w:r>
      <w:r w:rsidR="0005484F" w:rsidRPr="00F354DA">
        <w:rPr>
          <w:iCs/>
        </w:rPr>
        <w:t xml:space="preserve"> </w:t>
      </w:r>
      <w:r w:rsidR="0005484F" w:rsidRPr="00F354DA">
        <w:rPr>
          <w:iCs/>
          <w:lang w:val="lv-LV"/>
        </w:rPr>
        <w:t>Pircējam ir pienākums samaksāt rēķinu 15 (piecpadsmit) kalendāro dienu laikā no tā saņemšanas brīža. Par noteiktā maksājuma kavēšanu Pārdevējam ir tiesības piemērot Pircējam līgumsodu  no kavētās maksājuma summas 0,1% apmērā par katru kavējuma dienu</w:t>
      </w:r>
      <w:r w:rsidR="001F4468">
        <w:rPr>
          <w:iCs/>
          <w:lang w:val="lv-LV"/>
        </w:rPr>
        <w:t>.</w:t>
      </w:r>
    </w:p>
    <w:p w14:paraId="57F07E02" w14:textId="285171CB" w:rsidR="00910358" w:rsidRPr="00F354DA" w:rsidRDefault="00C801E5" w:rsidP="001F4468">
      <w:pPr>
        <w:pStyle w:val="ListParagraph"/>
        <w:numPr>
          <w:ilvl w:val="1"/>
          <w:numId w:val="25"/>
        </w:numPr>
        <w:ind w:left="567" w:hanging="425"/>
        <w:jc w:val="both"/>
        <w:rPr>
          <w:iCs/>
        </w:rPr>
      </w:pPr>
      <w:r w:rsidRPr="00F354DA">
        <w:rPr>
          <w:iCs/>
        </w:rPr>
        <w:t>No Akta parakstīšanas brīža Pircēj</w:t>
      </w:r>
      <w:r w:rsidR="00975215" w:rsidRPr="00F354DA">
        <w:rPr>
          <w:iCs/>
        </w:rPr>
        <w:t xml:space="preserve">am </w:t>
      </w:r>
      <w:r w:rsidR="00182DBB" w:rsidRPr="00F354DA">
        <w:rPr>
          <w:iCs/>
        </w:rPr>
        <w:t>ir pienākums</w:t>
      </w:r>
      <w:r w:rsidRPr="00F354DA">
        <w:rPr>
          <w:iCs/>
        </w:rPr>
        <w:t>:</w:t>
      </w:r>
    </w:p>
    <w:p w14:paraId="48421D60" w14:textId="3B209B10" w:rsidR="002B4B61" w:rsidRPr="001F4468" w:rsidRDefault="00C801E5" w:rsidP="001F4468">
      <w:pPr>
        <w:pStyle w:val="ListParagraph"/>
        <w:numPr>
          <w:ilvl w:val="2"/>
          <w:numId w:val="25"/>
        </w:numPr>
        <w:ind w:left="1134" w:hanging="567"/>
        <w:jc w:val="both"/>
        <w:rPr>
          <w:iCs/>
          <w:lang w:val="lv-LV"/>
        </w:rPr>
      </w:pPr>
      <w:r w:rsidRPr="001F4468">
        <w:rPr>
          <w:iCs/>
          <w:lang w:val="lv-LV"/>
        </w:rPr>
        <w:t>ievērot Īpašuma apgrūtinājumus;</w:t>
      </w:r>
    </w:p>
    <w:p w14:paraId="401F02BF" w14:textId="6606C2E6" w:rsidR="00910358" w:rsidRPr="00F354DA" w:rsidRDefault="00C801E5" w:rsidP="001F4468">
      <w:pPr>
        <w:pStyle w:val="ListParagraph"/>
        <w:numPr>
          <w:ilvl w:val="2"/>
          <w:numId w:val="25"/>
        </w:numPr>
        <w:ind w:left="1134" w:hanging="567"/>
        <w:jc w:val="both"/>
        <w:rPr>
          <w:iCs/>
        </w:rPr>
      </w:pPr>
      <w:r w:rsidRPr="00F354DA">
        <w:rPr>
          <w:iCs/>
        </w:rPr>
        <w:t xml:space="preserve">uzņemties </w:t>
      </w:r>
      <w:r w:rsidR="0018007F" w:rsidRPr="00F354DA">
        <w:rPr>
          <w:iCs/>
        </w:rPr>
        <w:t xml:space="preserve">visus </w:t>
      </w:r>
      <w:r w:rsidRPr="00F354DA">
        <w:rPr>
          <w:iCs/>
        </w:rPr>
        <w:t>risku</w:t>
      </w:r>
      <w:r w:rsidR="0018007F" w:rsidRPr="00F354DA">
        <w:rPr>
          <w:iCs/>
        </w:rPr>
        <w:t>s</w:t>
      </w:r>
      <w:r w:rsidRPr="00F354DA">
        <w:rPr>
          <w:iCs/>
        </w:rPr>
        <w:t xml:space="preserve"> par </w:t>
      </w:r>
      <w:r w:rsidRPr="00F354DA">
        <w:rPr>
          <w:rFonts w:eastAsia="Calibri"/>
          <w:iCs/>
        </w:rPr>
        <w:t>Īpašum</w:t>
      </w:r>
      <w:r w:rsidR="0018007F" w:rsidRPr="00F354DA">
        <w:rPr>
          <w:rFonts w:eastAsia="Calibri"/>
          <w:iCs/>
        </w:rPr>
        <w:t xml:space="preserve">u, t.sk. </w:t>
      </w:r>
      <w:r w:rsidR="002D32DC" w:rsidRPr="00F354DA">
        <w:rPr>
          <w:rFonts w:eastAsia="Calibri"/>
          <w:iCs/>
        </w:rPr>
        <w:t>Īpašuma</w:t>
      </w:r>
      <w:r w:rsidRPr="00F354DA">
        <w:rPr>
          <w:rFonts w:eastAsia="Calibri"/>
          <w:iCs/>
        </w:rPr>
        <w:t xml:space="preserve"> </w:t>
      </w:r>
      <w:r w:rsidRPr="00F354DA">
        <w:rPr>
          <w:iCs/>
          <w:w w:val="101"/>
        </w:rPr>
        <w:t>tehnisko un vizuālo stāvokli</w:t>
      </w:r>
      <w:r w:rsidRPr="00F354DA">
        <w:rPr>
          <w:iCs/>
        </w:rPr>
        <w:t xml:space="preserve"> un zaudējumiem, kas var rasties saistībā ar Īpašumu;</w:t>
      </w:r>
    </w:p>
    <w:p w14:paraId="00B92212" w14:textId="0030EBFC" w:rsidR="00910358" w:rsidRPr="00F354DA" w:rsidRDefault="00C801E5" w:rsidP="001F4468">
      <w:pPr>
        <w:pStyle w:val="ListParagraph"/>
        <w:numPr>
          <w:ilvl w:val="2"/>
          <w:numId w:val="25"/>
        </w:numPr>
        <w:ind w:left="1134" w:hanging="567"/>
        <w:jc w:val="both"/>
        <w:rPr>
          <w:iCs/>
        </w:rPr>
      </w:pPr>
      <w:r w:rsidRPr="00F354DA">
        <w:rPr>
          <w:iCs/>
        </w:rPr>
        <w:t xml:space="preserve">veikt </w:t>
      </w:r>
      <w:r w:rsidR="005E1BCE" w:rsidRPr="00F354DA">
        <w:rPr>
          <w:iCs/>
        </w:rPr>
        <w:t>Īpašuma un Būvju</w:t>
      </w:r>
      <w:r w:rsidRPr="00F354DA">
        <w:rPr>
          <w:iCs/>
        </w:rPr>
        <w:t xml:space="preserve"> apsaimniekošanu un saglabāšanu atbilstoši</w:t>
      </w:r>
      <w:r w:rsidR="005E1BCE" w:rsidRPr="00F354DA">
        <w:rPr>
          <w:iCs/>
        </w:rPr>
        <w:t xml:space="preserve"> </w:t>
      </w:r>
      <w:r w:rsidRPr="00F354DA">
        <w:rPr>
          <w:rFonts w:eastAsia="Calibri"/>
          <w:iCs/>
        </w:rPr>
        <w:t>valsts nozīmes arhitektūras pieminekļa statusam;</w:t>
      </w:r>
    </w:p>
    <w:p w14:paraId="596D2142" w14:textId="3F7FB008" w:rsidR="002D32DC" w:rsidRPr="00F354DA" w:rsidRDefault="00C801E5" w:rsidP="001F4468">
      <w:pPr>
        <w:pStyle w:val="ListParagraph"/>
        <w:numPr>
          <w:ilvl w:val="2"/>
          <w:numId w:val="25"/>
        </w:numPr>
        <w:ind w:left="1134" w:hanging="567"/>
        <w:jc w:val="both"/>
        <w:rPr>
          <w:iCs/>
        </w:rPr>
      </w:pPr>
      <w:r w:rsidRPr="00F354DA">
        <w:rPr>
          <w:iCs/>
        </w:rPr>
        <w:t>uzņemties atbildību, kas izriet no jebkurām pārņemtajām tiesībām, pienākumiem un saistībām vai jaunatklātiem apstākļiem pret trešajām personām;</w:t>
      </w:r>
    </w:p>
    <w:p w14:paraId="5758DE73" w14:textId="5AD6C4FB" w:rsidR="00910358" w:rsidRPr="00F354DA" w:rsidRDefault="00C801E5" w:rsidP="001F4468">
      <w:pPr>
        <w:pStyle w:val="ListParagraph"/>
        <w:numPr>
          <w:ilvl w:val="2"/>
          <w:numId w:val="25"/>
        </w:numPr>
        <w:ind w:left="1134" w:hanging="567"/>
        <w:jc w:val="both"/>
        <w:rPr>
          <w:rFonts w:eastAsia="Calibri"/>
          <w:iCs/>
        </w:rPr>
      </w:pPr>
      <w:r w:rsidRPr="00F354DA">
        <w:rPr>
          <w:rFonts w:eastAsia="Calibri"/>
          <w:iCs/>
        </w:rPr>
        <w:t xml:space="preserve">noteiktajā laikā un kārtībā </w:t>
      </w:r>
      <w:r w:rsidR="00CA1026">
        <w:rPr>
          <w:rFonts w:eastAsia="Calibri"/>
          <w:iCs/>
        </w:rPr>
        <w:t>nodrošināt</w:t>
      </w:r>
      <w:r w:rsidRPr="00F354DA">
        <w:rPr>
          <w:rFonts w:eastAsia="Calibri"/>
          <w:iCs/>
        </w:rPr>
        <w:t xml:space="preserve"> visus ar Īpašumu saistītos</w:t>
      </w:r>
      <w:r w:rsidR="00C96FD2" w:rsidRPr="00F354DA">
        <w:rPr>
          <w:rFonts w:eastAsia="Calibri"/>
          <w:iCs/>
        </w:rPr>
        <w:t xml:space="preserve"> </w:t>
      </w:r>
      <w:r w:rsidR="00C96FD2" w:rsidRPr="00F354DA">
        <w:rPr>
          <w:iCs/>
        </w:rPr>
        <w:t>sabiedriskos (komunālos)</w:t>
      </w:r>
      <w:r w:rsidR="00C96FD2" w:rsidRPr="00F354DA">
        <w:rPr>
          <w:rFonts w:eastAsia="Calibri"/>
          <w:iCs/>
        </w:rPr>
        <w:t xml:space="preserve"> </w:t>
      </w:r>
      <w:r w:rsidR="00CA1026">
        <w:rPr>
          <w:rFonts w:eastAsia="Calibri"/>
          <w:iCs/>
        </w:rPr>
        <w:t xml:space="preserve">pakalpojumus un veikt to </w:t>
      </w:r>
      <w:r w:rsidR="00C96FD2" w:rsidRPr="00F354DA">
        <w:rPr>
          <w:rFonts w:eastAsia="Calibri"/>
          <w:iCs/>
        </w:rPr>
        <w:t>maksājumus</w:t>
      </w:r>
      <w:r w:rsidRPr="00F354DA">
        <w:rPr>
          <w:rFonts w:eastAsia="Calibri"/>
          <w:iCs/>
        </w:rPr>
        <w:t>,</w:t>
      </w:r>
      <w:r w:rsidR="00CA1026">
        <w:rPr>
          <w:rFonts w:eastAsia="Calibri"/>
          <w:iCs/>
        </w:rPr>
        <w:t xml:space="preserve"> veikt maksājumus par</w:t>
      </w:r>
      <w:r w:rsidRPr="00F354DA">
        <w:rPr>
          <w:rFonts w:eastAsia="Calibri"/>
          <w:iCs/>
        </w:rPr>
        <w:t xml:space="preserve"> nekustamā </w:t>
      </w:r>
      <w:r w:rsidRPr="00F354DA">
        <w:rPr>
          <w:rFonts w:eastAsia="Calibri"/>
          <w:iCs/>
        </w:rPr>
        <w:lastRenderedPageBreak/>
        <w:t>īpašuma nodokli un visus citus nodokļus un nodevas, kas paredzēti vai tiks noteikti Latvijas Republikas normatīvajos aktos, kas attiecas uz Īpašumu;</w:t>
      </w:r>
    </w:p>
    <w:p w14:paraId="54664D1E" w14:textId="790C6F49" w:rsidR="00721047" w:rsidRPr="00F354DA" w:rsidRDefault="00C801E5" w:rsidP="001F4468">
      <w:pPr>
        <w:pStyle w:val="ListParagraph"/>
        <w:numPr>
          <w:ilvl w:val="2"/>
          <w:numId w:val="25"/>
        </w:numPr>
        <w:ind w:left="1134" w:hanging="567"/>
        <w:jc w:val="both"/>
        <w:rPr>
          <w:rFonts w:eastAsia="Calibri"/>
          <w:iCs/>
        </w:rPr>
      </w:pPr>
      <w:r w:rsidRPr="00F354DA">
        <w:rPr>
          <w:rFonts w:eastAsia="Calibri"/>
          <w:iCs/>
        </w:rPr>
        <w:t>ievērot Rīgas valstspilsētas pašvaldības teritorijā spēkā esošos apbūves noteikumus;</w:t>
      </w:r>
    </w:p>
    <w:p w14:paraId="237C871D" w14:textId="302F7A38" w:rsidR="004B7652" w:rsidRPr="00D8549B" w:rsidRDefault="00C801E5" w:rsidP="001F4468">
      <w:pPr>
        <w:pStyle w:val="ListParagraph"/>
        <w:numPr>
          <w:ilvl w:val="2"/>
          <w:numId w:val="25"/>
        </w:numPr>
        <w:ind w:left="1134" w:hanging="567"/>
        <w:jc w:val="both"/>
        <w:rPr>
          <w:iCs/>
        </w:rPr>
      </w:pPr>
      <w:r w:rsidRPr="00F354DA">
        <w:rPr>
          <w:iCs/>
        </w:rPr>
        <w:t>nest atbildību</w:t>
      </w:r>
      <w:r w:rsidR="00436872" w:rsidRPr="00F354DA">
        <w:rPr>
          <w:iCs/>
        </w:rPr>
        <w:t>,</w:t>
      </w:r>
      <w:r w:rsidRPr="00F354DA">
        <w:rPr>
          <w:iCs/>
        </w:rPr>
        <w:t xml:space="preserve"> kādu </w:t>
      </w:r>
      <w:r w:rsidRPr="00F354DA">
        <w:rPr>
          <w:iCs/>
          <w:w w:val="101"/>
        </w:rPr>
        <w:t>Latvijas Republikas normatīvie akti</w:t>
      </w:r>
      <w:r w:rsidRPr="00F354DA">
        <w:rPr>
          <w:iCs/>
        </w:rPr>
        <w:t xml:space="preserve"> noteikuš</w:t>
      </w:r>
      <w:r w:rsidR="003E059E" w:rsidRPr="00F354DA">
        <w:rPr>
          <w:iCs/>
        </w:rPr>
        <w:t>i</w:t>
      </w:r>
      <w:r w:rsidRPr="00F354DA">
        <w:rPr>
          <w:iCs/>
        </w:rPr>
        <w:t xml:space="preserve"> Īpašuma īpašniekam.</w:t>
      </w:r>
      <w:r w:rsidRPr="00F354DA">
        <w:rPr>
          <w:iCs/>
          <w:w w:val="101"/>
        </w:rPr>
        <w:t xml:space="preserve"> </w:t>
      </w:r>
    </w:p>
    <w:p w14:paraId="4E1C61CA" w14:textId="77777777" w:rsidR="00D8549B" w:rsidRPr="00D8549B" w:rsidRDefault="00D8549B" w:rsidP="00D8549B">
      <w:pPr>
        <w:rPr>
          <w:iCs/>
        </w:rPr>
      </w:pPr>
    </w:p>
    <w:p w14:paraId="71A8354B" w14:textId="1A4F38D7" w:rsidR="00505C2F" w:rsidRPr="00F354DA" w:rsidRDefault="00C801E5" w:rsidP="001F4468">
      <w:pPr>
        <w:pStyle w:val="ListParagraph"/>
        <w:numPr>
          <w:ilvl w:val="0"/>
          <w:numId w:val="25"/>
        </w:numPr>
        <w:ind w:left="567" w:hanging="425"/>
        <w:jc w:val="center"/>
        <w:rPr>
          <w:b/>
          <w:bCs/>
          <w:w w:val="101"/>
          <w:lang w:val="lv-LV" w:eastAsia="en-US"/>
        </w:rPr>
      </w:pPr>
      <w:r w:rsidRPr="00F354DA">
        <w:rPr>
          <w:b/>
          <w:bCs/>
          <w:w w:val="101"/>
          <w:lang w:val="lv-LV" w:eastAsia="en-US"/>
        </w:rPr>
        <w:t>Pārdevēja apliecinājum</w:t>
      </w:r>
      <w:r w:rsidR="00E118D3" w:rsidRPr="00F354DA">
        <w:rPr>
          <w:b/>
          <w:bCs/>
          <w:w w:val="101"/>
          <w:lang w:val="lv-LV" w:eastAsia="en-US"/>
        </w:rPr>
        <w:t>i un pienākumi</w:t>
      </w:r>
    </w:p>
    <w:p w14:paraId="478180DA" w14:textId="77777777" w:rsidR="00F40179" w:rsidRPr="00F354DA" w:rsidRDefault="00F40179" w:rsidP="00F40179">
      <w:pPr>
        <w:pStyle w:val="ListParagraph"/>
        <w:ind w:left="360"/>
        <w:rPr>
          <w:b/>
          <w:bCs/>
          <w:w w:val="101"/>
          <w:lang w:val="lv-LV" w:eastAsia="en-US"/>
        </w:rPr>
      </w:pPr>
    </w:p>
    <w:p w14:paraId="62F9ABFE" w14:textId="2568BB3E" w:rsidR="00505C2F" w:rsidRPr="00F354DA" w:rsidRDefault="00C801E5" w:rsidP="001F4468">
      <w:pPr>
        <w:pStyle w:val="ListParagraph"/>
        <w:numPr>
          <w:ilvl w:val="1"/>
          <w:numId w:val="25"/>
        </w:numPr>
        <w:ind w:left="567" w:hanging="425"/>
        <w:jc w:val="both"/>
        <w:rPr>
          <w:iCs/>
        </w:rPr>
      </w:pPr>
      <w:r w:rsidRPr="00F354DA">
        <w:rPr>
          <w:iCs/>
        </w:rPr>
        <w:t>Pārdodot Īpašumu, Pārdevējs apliecina:</w:t>
      </w:r>
    </w:p>
    <w:p w14:paraId="707A3775" w14:textId="5282D210" w:rsidR="00505C2F" w:rsidRPr="00F354DA" w:rsidRDefault="00C801E5" w:rsidP="001F4468">
      <w:pPr>
        <w:pStyle w:val="ListParagraph"/>
        <w:numPr>
          <w:ilvl w:val="2"/>
          <w:numId w:val="25"/>
        </w:numPr>
        <w:ind w:left="1134" w:hanging="567"/>
        <w:jc w:val="both"/>
        <w:rPr>
          <w:iCs/>
        </w:rPr>
      </w:pPr>
      <w:r w:rsidRPr="00F354DA">
        <w:rPr>
          <w:iCs/>
        </w:rPr>
        <w:t xml:space="preserve">Īpašums ne kopumā, ne pa daļām nav atsavināts, ieķīlāts, par to nav strīdu un tas nav apgrūtināts ar nodokļu un maksājumu parādiem, </w:t>
      </w:r>
      <w:r w:rsidR="0040457B" w:rsidRPr="00F354DA">
        <w:rPr>
          <w:iCs/>
        </w:rPr>
        <w:t xml:space="preserve">izņemot </w:t>
      </w:r>
      <w:r w:rsidR="006660FE" w:rsidRPr="00F354DA">
        <w:rPr>
          <w:iCs/>
        </w:rPr>
        <w:t>ar Īpašuma zemesgrāmatu nodalījumā ierakstītajiem apgrūtinājumiem, kā arī nepastāv nekādi citi Pārdevējam zināmi šķē</w:t>
      </w:r>
      <w:r w:rsidR="00F40179" w:rsidRPr="00F354DA">
        <w:rPr>
          <w:iCs/>
        </w:rPr>
        <w:t>rš</w:t>
      </w:r>
      <w:r w:rsidR="00405D0B" w:rsidRPr="00F354DA">
        <w:rPr>
          <w:iCs/>
        </w:rPr>
        <w:t>ļi</w:t>
      </w:r>
      <w:r w:rsidR="000D1DD4" w:rsidRPr="00F354DA">
        <w:rPr>
          <w:iCs/>
        </w:rPr>
        <w:t>, kas varētu radīt trešo personu prasījumus attiecībā uz Īpašumu</w:t>
      </w:r>
      <w:r w:rsidR="00405D0B" w:rsidRPr="00F354DA">
        <w:rPr>
          <w:iCs/>
        </w:rPr>
        <w:t>;</w:t>
      </w:r>
    </w:p>
    <w:p w14:paraId="355DF1F3" w14:textId="2B952D9E" w:rsidR="00C35C08" w:rsidRPr="00F354DA" w:rsidRDefault="00C801E5" w:rsidP="001F4468">
      <w:pPr>
        <w:pStyle w:val="ListParagraph"/>
        <w:numPr>
          <w:ilvl w:val="2"/>
          <w:numId w:val="25"/>
        </w:numPr>
        <w:ind w:left="1134" w:hanging="567"/>
        <w:jc w:val="both"/>
        <w:rPr>
          <w:iCs/>
        </w:rPr>
      </w:pPr>
      <w:r w:rsidRPr="00F354DA">
        <w:rPr>
          <w:iCs/>
        </w:rPr>
        <w:t xml:space="preserve">no </w:t>
      </w:r>
      <w:r w:rsidR="00405D0B" w:rsidRPr="00F354DA">
        <w:rPr>
          <w:iCs/>
        </w:rPr>
        <w:t>L</w:t>
      </w:r>
      <w:r w:rsidRPr="00F354DA">
        <w:rPr>
          <w:iCs/>
        </w:rPr>
        <w:t xml:space="preserve">īguma noslēgšanas </w:t>
      </w:r>
      <w:r w:rsidR="00B9448A" w:rsidRPr="00F354DA">
        <w:rPr>
          <w:iCs/>
        </w:rPr>
        <w:t xml:space="preserve">brīža </w:t>
      </w:r>
      <w:r w:rsidRPr="00F354DA">
        <w:rPr>
          <w:iCs/>
        </w:rPr>
        <w:t>līdz Pircēja īpašumu tiesību reģistrēšanai</w:t>
      </w:r>
      <w:r w:rsidR="00405D0B" w:rsidRPr="00F354DA">
        <w:rPr>
          <w:iCs/>
        </w:rPr>
        <w:t xml:space="preserve"> Zemesgrāmatā</w:t>
      </w:r>
      <w:r w:rsidRPr="00F354DA">
        <w:rPr>
          <w:iCs/>
        </w:rPr>
        <w:t xml:space="preserve">, Pārdevējs </w:t>
      </w:r>
      <w:r w:rsidR="00E118D3" w:rsidRPr="00F354DA">
        <w:rPr>
          <w:iCs/>
        </w:rPr>
        <w:t xml:space="preserve">neieķīlās, neatsavinās un </w:t>
      </w:r>
      <w:r w:rsidR="00A61C51" w:rsidRPr="00F354DA">
        <w:rPr>
          <w:iCs/>
        </w:rPr>
        <w:t xml:space="preserve">nenodos Īpašumu </w:t>
      </w:r>
      <w:r w:rsidR="00B9448A" w:rsidRPr="00F354DA">
        <w:rPr>
          <w:iCs/>
        </w:rPr>
        <w:t xml:space="preserve">vai tā daļas </w:t>
      </w:r>
      <w:r w:rsidR="00A61C51" w:rsidRPr="00F354DA">
        <w:rPr>
          <w:iCs/>
        </w:rPr>
        <w:t>nomā trešajām personām;</w:t>
      </w:r>
    </w:p>
    <w:p w14:paraId="08FDC89D" w14:textId="28C1FB11" w:rsidR="006A3183" w:rsidRPr="00F354DA" w:rsidRDefault="00C801E5" w:rsidP="001F4468">
      <w:pPr>
        <w:pStyle w:val="ListParagraph"/>
        <w:numPr>
          <w:ilvl w:val="2"/>
          <w:numId w:val="25"/>
        </w:numPr>
        <w:ind w:left="1134" w:hanging="567"/>
        <w:jc w:val="both"/>
        <w:rPr>
          <w:iCs/>
        </w:rPr>
      </w:pPr>
      <w:r w:rsidRPr="00F354DA">
        <w:rPr>
          <w:iCs/>
        </w:rPr>
        <w:t>Pārdevējs apņemas no</w:t>
      </w:r>
      <w:r w:rsidR="00B9448A" w:rsidRPr="00F354DA">
        <w:rPr>
          <w:iCs/>
        </w:rPr>
        <w:t xml:space="preserve"> Līguma noslēgšanas brīža</w:t>
      </w:r>
      <w:r w:rsidR="003B149A" w:rsidRPr="00F354DA">
        <w:rPr>
          <w:iCs/>
        </w:rPr>
        <w:t xml:space="preserve"> līdz Īpašuma nodošanai Pircējam</w:t>
      </w:r>
      <w:r w:rsidR="00B9448A" w:rsidRPr="00F354DA">
        <w:rPr>
          <w:iCs/>
        </w:rPr>
        <w:t xml:space="preserve"> </w:t>
      </w:r>
      <w:r w:rsidR="003B149A" w:rsidRPr="00F354DA">
        <w:rPr>
          <w:iCs/>
        </w:rPr>
        <w:t>ne</w:t>
      </w:r>
      <w:r w:rsidR="006F50D9" w:rsidRPr="00F354DA">
        <w:rPr>
          <w:iCs/>
        </w:rPr>
        <w:t xml:space="preserve">pasliktināt Īpašuma faktisko </w:t>
      </w:r>
      <w:r w:rsidR="00AB42E4" w:rsidRPr="00F354DA">
        <w:rPr>
          <w:iCs/>
        </w:rPr>
        <w:t xml:space="preserve">un tehnisko </w:t>
      </w:r>
      <w:r w:rsidR="006F50D9" w:rsidRPr="00F354DA">
        <w:rPr>
          <w:iCs/>
        </w:rPr>
        <w:t xml:space="preserve">stāvokli un vērtību. Šajā punktā sniegtais apliecinājums attiecas tikai uz Pārdevēja darbībām un Pārdevējs neuzņemas atbildību par </w:t>
      </w:r>
      <w:r w:rsidR="005F26DA" w:rsidRPr="00F354DA">
        <w:rPr>
          <w:iCs/>
        </w:rPr>
        <w:t>iespējamu trešo personu rīcību</w:t>
      </w:r>
      <w:r w:rsidR="00491F07" w:rsidRPr="00F354DA">
        <w:rPr>
          <w:iCs/>
        </w:rPr>
        <w:t>;</w:t>
      </w:r>
    </w:p>
    <w:p w14:paraId="4971D269" w14:textId="77777777" w:rsidR="00146516" w:rsidRPr="00F354DA" w:rsidRDefault="00C801E5" w:rsidP="001F4468">
      <w:pPr>
        <w:pStyle w:val="ListParagraph"/>
        <w:numPr>
          <w:ilvl w:val="2"/>
          <w:numId w:val="25"/>
        </w:numPr>
        <w:ind w:left="1134" w:hanging="567"/>
        <w:jc w:val="both"/>
        <w:rPr>
          <w:rStyle w:val="Bodytext20"/>
          <w:iCs/>
          <w:color w:val="auto"/>
          <w:lang w:val="x-none" w:eastAsia="x-none" w:bidi="ar-SA"/>
        </w:rPr>
      </w:pPr>
      <w:r w:rsidRPr="00F354DA">
        <w:rPr>
          <w:rStyle w:val="Bodytext20"/>
          <w:color w:val="auto"/>
        </w:rPr>
        <w:t>Pircēja pilnvarotajam pārstāvim ir tiesības iesniegt attiecīgus dokumentus zemesgrāmatu nodaļā Pircēja Īpašumu tiesību nostiprināšanai un saņemt zemesgrāmatu tiesneša lēmumu;</w:t>
      </w:r>
    </w:p>
    <w:p w14:paraId="3158AF4E" w14:textId="6F68A6DE" w:rsidR="00491F07" w:rsidRPr="00F354DA" w:rsidRDefault="00C801E5" w:rsidP="001F4468">
      <w:pPr>
        <w:pStyle w:val="ListParagraph"/>
        <w:numPr>
          <w:ilvl w:val="2"/>
          <w:numId w:val="25"/>
        </w:numPr>
        <w:ind w:left="1134" w:hanging="567"/>
        <w:jc w:val="both"/>
        <w:rPr>
          <w:iCs/>
        </w:rPr>
      </w:pPr>
      <w:r w:rsidRPr="00F354DA">
        <w:rPr>
          <w:rStyle w:val="Bodytext20"/>
          <w:color w:val="auto"/>
        </w:rPr>
        <w:t xml:space="preserve"> Pārdevējs sniegs Pircējam visu nepieciešamo palīdzību, informāciju un dokumentus Pircēja īpašuma tiesību nostiprināšanai. </w:t>
      </w:r>
    </w:p>
    <w:p w14:paraId="7C99FAE7" w14:textId="77777777" w:rsidR="00F40179" w:rsidRPr="00F354DA" w:rsidRDefault="00F40179" w:rsidP="00F40179">
      <w:pPr>
        <w:pStyle w:val="ListParagraph"/>
        <w:ind w:left="1276"/>
        <w:jc w:val="both"/>
        <w:rPr>
          <w:iCs/>
        </w:rPr>
      </w:pPr>
    </w:p>
    <w:p w14:paraId="0B05E3DD" w14:textId="77777777" w:rsidR="006A3183" w:rsidRPr="00F354DA" w:rsidRDefault="00C801E5" w:rsidP="00F40179">
      <w:pPr>
        <w:pStyle w:val="ListParagraph"/>
        <w:numPr>
          <w:ilvl w:val="0"/>
          <w:numId w:val="25"/>
        </w:numPr>
        <w:jc w:val="center"/>
        <w:rPr>
          <w:b/>
          <w:bCs/>
          <w:w w:val="101"/>
          <w:lang w:val="lv-LV" w:eastAsia="en-US"/>
        </w:rPr>
      </w:pPr>
      <w:r w:rsidRPr="00F354DA">
        <w:rPr>
          <w:b/>
          <w:bCs/>
          <w:w w:val="101"/>
          <w:lang w:val="lv-LV" w:eastAsia="en-US"/>
        </w:rPr>
        <w:t>Nepārvaramas varas apstākļi</w:t>
      </w:r>
    </w:p>
    <w:p w14:paraId="21DB6B5B" w14:textId="07DF2317" w:rsidR="1EF519EA" w:rsidRPr="00F354DA" w:rsidRDefault="1EF519EA" w:rsidP="1EF519EA">
      <w:pPr>
        <w:ind w:left="357" w:hanging="357"/>
        <w:jc w:val="center"/>
        <w:rPr>
          <w:b/>
          <w:bCs/>
        </w:rPr>
      </w:pPr>
    </w:p>
    <w:p w14:paraId="7C034AEE" w14:textId="3E668C7F" w:rsidR="006A3183" w:rsidRPr="00F354DA" w:rsidRDefault="00C801E5" w:rsidP="00D6111B">
      <w:pPr>
        <w:pStyle w:val="ListParagraph"/>
        <w:numPr>
          <w:ilvl w:val="1"/>
          <w:numId w:val="25"/>
        </w:numPr>
        <w:ind w:left="567" w:hanging="425"/>
        <w:jc w:val="both"/>
        <w:rPr>
          <w:iCs/>
        </w:rPr>
      </w:pPr>
      <w:r w:rsidRPr="00F354DA">
        <w:rPr>
          <w:iCs/>
        </w:rPr>
        <w:t xml:space="preserve">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w:t>
      </w:r>
      <w:r w:rsidR="00E35643" w:rsidRPr="00F354DA">
        <w:rPr>
          <w:iCs/>
        </w:rPr>
        <w:t xml:space="preserve">tieši  </w:t>
      </w:r>
      <w:r w:rsidRPr="00F354DA">
        <w:rPr>
          <w:iCs/>
        </w:rPr>
        <w:t xml:space="preserve">ietekmē </w:t>
      </w:r>
      <w:r w:rsidR="00E35643" w:rsidRPr="00F354DA">
        <w:rPr>
          <w:iCs/>
        </w:rPr>
        <w:t xml:space="preserve">un liedz </w:t>
      </w:r>
      <w:r w:rsidRPr="00F354DA">
        <w:rPr>
          <w:iCs/>
        </w:rPr>
        <w:t>Līgumā noteikto saistību izpildi</w:t>
      </w:r>
      <w:r w:rsidR="00E35643" w:rsidRPr="00F354DA">
        <w:rPr>
          <w:iCs/>
        </w:rPr>
        <w:t>, izņemot normatīvos aktus nodokļu jomā</w:t>
      </w:r>
      <w:r w:rsidRPr="00F354DA">
        <w:rPr>
          <w:iCs/>
        </w:rPr>
        <w:t>.</w:t>
      </w:r>
    </w:p>
    <w:p w14:paraId="255E8EC3" w14:textId="77777777" w:rsidR="006A3183" w:rsidRPr="00F354DA" w:rsidRDefault="00C801E5" w:rsidP="00D6111B">
      <w:pPr>
        <w:pStyle w:val="ListParagraph"/>
        <w:numPr>
          <w:ilvl w:val="1"/>
          <w:numId w:val="25"/>
        </w:numPr>
        <w:ind w:left="567" w:hanging="425"/>
        <w:jc w:val="both"/>
        <w:rPr>
          <w:iCs/>
        </w:rPr>
      </w:pPr>
      <w:r w:rsidRPr="00F354DA">
        <w:rPr>
          <w:iCs/>
        </w:rPr>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14:paraId="274551AC" w14:textId="59780EC0" w:rsidR="006A3183" w:rsidRPr="00F354DA" w:rsidRDefault="00C801E5" w:rsidP="00D6111B">
      <w:pPr>
        <w:pStyle w:val="ListParagraph"/>
        <w:numPr>
          <w:ilvl w:val="1"/>
          <w:numId w:val="25"/>
        </w:numPr>
        <w:ind w:left="567" w:hanging="425"/>
        <w:jc w:val="both"/>
        <w:rPr>
          <w:iCs/>
        </w:rPr>
      </w:pPr>
      <w:r w:rsidRPr="00F354DA">
        <w:rPr>
          <w:iCs/>
        </w:rPr>
        <w:t>Ja Puse nepārvaramas varas apstākļu iestāšanās dēļ nespēj izpildīt savas Līgumā noteiktās saistības ilgāk nekā 30 (trīsdesmit) kalendārās dienas, tad otrai Pusei, neatlīdzinot pirmajai Pusei jebkādus zaudējumus, ir tiesības vienpusēji pirms termiņa izbeigt Līgumu, par to rakstiski paziņojot 10 (desmit) darbdienas iepriekš.</w:t>
      </w:r>
    </w:p>
    <w:p w14:paraId="3FFBCB5D" w14:textId="77777777" w:rsidR="0091558D" w:rsidRPr="00F354DA" w:rsidRDefault="0091558D" w:rsidP="0075156B">
      <w:pPr>
        <w:overflowPunct w:val="0"/>
        <w:autoSpaceDE w:val="0"/>
        <w:autoSpaceDN w:val="0"/>
        <w:adjustRightInd w:val="0"/>
        <w:ind w:left="567"/>
        <w:textAlignment w:val="baseline"/>
        <w:rPr>
          <w:bCs/>
          <w:w w:val="101"/>
        </w:rPr>
      </w:pPr>
    </w:p>
    <w:p w14:paraId="000C2D11" w14:textId="5B250F74" w:rsidR="006A3183" w:rsidRPr="00F354DA" w:rsidRDefault="00C801E5" w:rsidP="001F4468">
      <w:pPr>
        <w:pStyle w:val="ListParagraph"/>
        <w:numPr>
          <w:ilvl w:val="0"/>
          <w:numId w:val="25"/>
        </w:numPr>
        <w:ind w:left="567" w:hanging="425"/>
        <w:jc w:val="center"/>
        <w:rPr>
          <w:b/>
          <w:bCs/>
          <w:w w:val="101"/>
          <w:lang w:val="lv-LV" w:eastAsia="en-US"/>
        </w:rPr>
      </w:pPr>
      <w:r w:rsidRPr="00F354DA">
        <w:rPr>
          <w:b/>
          <w:bCs/>
          <w:w w:val="101"/>
          <w:lang w:val="lv-LV" w:eastAsia="en-US"/>
        </w:rPr>
        <w:t>Strīdu izskatīšanas kārtība</w:t>
      </w:r>
    </w:p>
    <w:p w14:paraId="518A440E" w14:textId="77777777" w:rsidR="00401A90" w:rsidRPr="00F354DA" w:rsidRDefault="00401A90" w:rsidP="00401A90">
      <w:pPr>
        <w:overflowPunct w:val="0"/>
        <w:autoSpaceDE w:val="0"/>
        <w:autoSpaceDN w:val="0"/>
        <w:adjustRightInd w:val="0"/>
        <w:textAlignment w:val="baseline"/>
        <w:rPr>
          <w:w w:val="101"/>
        </w:rPr>
      </w:pPr>
    </w:p>
    <w:p w14:paraId="0DF8D43E" w14:textId="4DC7604E" w:rsidR="002345CE" w:rsidRPr="00F354DA" w:rsidRDefault="00C801E5" w:rsidP="00D6111B">
      <w:pPr>
        <w:pStyle w:val="ListParagraph"/>
        <w:numPr>
          <w:ilvl w:val="1"/>
          <w:numId w:val="25"/>
        </w:numPr>
        <w:overflowPunct w:val="0"/>
        <w:autoSpaceDE w:val="0"/>
        <w:autoSpaceDN w:val="0"/>
        <w:adjustRightInd w:val="0"/>
        <w:ind w:left="567" w:hanging="425"/>
        <w:jc w:val="both"/>
        <w:textAlignment w:val="baseline"/>
      </w:pPr>
      <w:r w:rsidRPr="00F354DA">
        <w:t>Ja Pircējs ne</w:t>
      </w:r>
      <w:r w:rsidR="00660F94" w:rsidRPr="00F354DA">
        <w:t>pilda vai nepienācīgi pilda kādu no Līguma saistībām</w:t>
      </w:r>
      <w:r w:rsidR="000C1672" w:rsidRPr="00F354DA">
        <w:t>, izņemot 4.1.punktā noteiktās</w:t>
      </w:r>
      <w:r w:rsidR="00660F94" w:rsidRPr="00F354DA">
        <w:t>, Pārdevēj</w:t>
      </w:r>
      <w:r w:rsidR="00E45484" w:rsidRPr="00F354DA">
        <w:t xml:space="preserve">am ir tiesības rakstiski </w:t>
      </w:r>
      <w:r w:rsidR="004B58FC" w:rsidRPr="00F354DA">
        <w:t>brīdināt Pircēju</w:t>
      </w:r>
      <w:r w:rsidR="00845568" w:rsidRPr="00F354DA">
        <w:t xml:space="preserve">. Ja Pircējs </w:t>
      </w:r>
      <w:r w:rsidR="001E17D4" w:rsidRPr="00F354DA">
        <w:t xml:space="preserve">30 (trīsdesmit) kalendāro dienu laikā nav novērsis </w:t>
      </w:r>
      <w:r w:rsidR="00C12116" w:rsidRPr="00F354DA">
        <w:t>brīdinājumā norādītos Līguma saistību pārkā</w:t>
      </w:r>
      <w:r w:rsidR="004134F9" w:rsidRPr="00F354DA">
        <w:t>pumus, Pārdevējam ir tiesības vienpusēji izbeigt līgumu, nosūtot Pircējam rakstisku paziņojumu</w:t>
      </w:r>
      <w:r w:rsidR="00A253C8" w:rsidRPr="00F354DA">
        <w:t xml:space="preserve">. </w:t>
      </w:r>
      <w:r w:rsidRPr="00F354DA">
        <w:t xml:space="preserve">Ja Pārdevējs vienpusēji izbeidz Līgumu šajā punktā noteiktajos gadījumos, Pārdevējam ir tiesības ieturēt no Pircēja līgumsodu </w:t>
      </w:r>
      <w:r w:rsidR="00035750" w:rsidRPr="00F354DA">
        <w:t xml:space="preserve">Nodrošinājuma maksas </w:t>
      </w:r>
      <w:r w:rsidRPr="00F354DA">
        <w:t>apmērā</w:t>
      </w:r>
      <w:r w:rsidR="000C1672" w:rsidRPr="00F354DA">
        <w:t xml:space="preserve"> un Puses atgriež otrai </w:t>
      </w:r>
      <w:r w:rsidR="000C1672" w:rsidRPr="00F354DA">
        <w:lastRenderedPageBreak/>
        <w:t>Pusei Līguma ietvaros saņemto, t.sk. īpašuma tiesības uz Īpašumu, līdz tam veikto Pirkuma maksas daļu, kas veikta neieskaitot Nodrošinājuma maksu.</w:t>
      </w:r>
    </w:p>
    <w:p w14:paraId="2D849199" w14:textId="64CA4531" w:rsidR="00000353" w:rsidRPr="00F354DA" w:rsidRDefault="00C801E5" w:rsidP="00D6111B">
      <w:pPr>
        <w:pStyle w:val="ListParagraph"/>
        <w:numPr>
          <w:ilvl w:val="1"/>
          <w:numId w:val="25"/>
        </w:numPr>
        <w:overflowPunct w:val="0"/>
        <w:autoSpaceDE w:val="0"/>
        <w:autoSpaceDN w:val="0"/>
        <w:adjustRightInd w:val="0"/>
        <w:ind w:left="567" w:hanging="425"/>
        <w:jc w:val="both"/>
        <w:textAlignment w:val="baseline"/>
      </w:pPr>
      <w:r w:rsidRPr="00F354DA">
        <w:rPr>
          <w:w w:val="101"/>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tiesā Latvijas Republikas normatīvajos aktos noteiktajā kārtībā.</w:t>
      </w:r>
    </w:p>
    <w:p w14:paraId="56071780" w14:textId="691D74DF" w:rsidR="00000353" w:rsidRPr="00F354DA" w:rsidRDefault="00000353" w:rsidP="001F4468">
      <w:pPr>
        <w:pStyle w:val="ListParagraph"/>
        <w:overflowPunct w:val="0"/>
        <w:autoSpaceDE w:val="0"/>
        <w:autoSpaceDN w:val="0"/>
        <w:adjustRightInd w:val="0"/>
        <w:ind w:left="567" w:hanging="425"/>
        <w:textAlignment w:val="baseline"/>
      </w:pPr>
    </w:p>
    <w:p w14:paraId="39A38B40" w14:textId="65F752C9" w:rsidR="006A3183" w:rsidRPr="00F354DA" w:rsidRDefault="00C801E5" w:rsidP="001F4468">
      <w:pPr>
        <w:pStyle w:val="ListParagraph"/>
        <w:numPr>
          <w:ilvl w:val="0"/>
          <w:numId w:val="25"/>
        </w:numPr>
        <w:ind w:left="567" w:hanging="425"/>
        <w:jc w:val="center"/>
        <w:rPr>
          <w:b/>
          <w:bCs/>
          <w:w w:val="101"/>
          <w:lang w:val="lv-LV" w:eastAsia="en-US"/>
        </w:rPr>
      </w:pPr>
      <w:r w:rsidRPr="00F354DA">
        <w:rPr>
          <w:b/>
          <w:bCs/>
          <w:w w:val="101"/>
          <w:lang w:val="lv-LV" w:eastAsia="en-US"/>
        </w:rPr>
        <w:t>Personas datu apstrādes noteikumi</w:t>
      </w:r>
    </w:p>
    <w:p w14:paraId="314A4CF7" w14:textId="77777777" w:rsidR="004B58FC" w:rsidRPr="00F354DA" w:rsidRDefault="004B58FC" w:rsidP="004B58FC">
      <w:pPr>
        <w:pStyle w:val="ListParagraph"/>
        <w:ind w:left="360"/>
        <w:rPr>
          <w:b/>
          <w:bCs/>
          <w:w w:val="101"/>
          <w:lang w:val="lv-LV" w:eastAsia="en-US"/>
        </w:rPr>
      </w:pPr>
    </w:p>
    <w:p w14:paraId="5221F9E7" w14:textId="72B6B3AF" w:rsidR="006A3183" w:rsidRPr="00F354DA" w:rsidRDefault="00C801E5" w:rsidP="00D6111B">
      <w:pPr>
        <w:pStyle w:val="ListParagraph"/>
        <w:numPr>
          <w:ilvl w:val="1"/>
          <w:numId w:val="25"/>
        </w:numPr>
        <w:overflowPunct w:val="0"/>
        <w:autoSpaceDE w:val="0"/>
        <w:autoSpaceDN w:val="0"/>
        <w:adjustRightInd w:val="0"/>
        <w:ind w:left="567" w:hanging="425"/>
        <w:jc w:val="both"/>
        <w:textAlignment w:val="baseline"/>
        <w:rPr>
          <w:bCs/>
          <w:w w:val="101"/>
        </w:rPr>
      </w:pPr>
      <w:r w:rsidRPr="00F354DA">
        <w:rPr>
          <w:bCs/>
          <w:w w:val="101"/>
        </w:rPr>
        <w:t xml:space="preserve">Parakstot Līgumu, </w:t>
      </w:r>
      <w:r w:rsidR="004B58FC" w:rsidRPr="00F354DA">
        <w:rPr>
          <w:bCs/>
          <w:w w:val="101"/>
        </w:rPr>
        <w:t>Pircējs</w:t>
      </w:r>
      <w:r w:rsidRPr="00F354DA">
        <w:rPr>
          <w:bCs/>
          <w:w w:val="101"/>
        </w:rPr>
        <w:t xml:space="preserve"> apliecina, ka ir iepazinies ar privātuma paziņojumu “SIA “Rīgas nami” un tās struktūrā esošo pasākumu centru privātuma paziņojums”, kas ir izvietots </w:t>
      </w:r>
      <w:r w:rsidR="004B58FC" w:rsidRPr="00F354DA">
        <w:rPr>
          <w:bCs/>
          <w:w w:val="101"/>
        </w:rPr>
        <w:t>Pārdevēja</w:t>
      </w:r>
      <w:r w:rsidRPr="00F354DA">
        <w:rPr>
          <w:bCs/>
          <w:w w:val="101"/>
        </w:rPr>
        <w:t xml:space="preserve"> interneta vietnē: </w:t>
      </w:r>
      <w:hyperlink r:id="rId22" w:history="1">
        <w:r w:rsidR="006A3183" w:rsidRPr="00F354DA">
          <w:rPr>
            <w:rStyle w:val="Hyperlink"/>
            <w:color w:val="auto"/>
          </w:rPr>
          <w:t>https://www.rigasnami.lv/lv/par-mums/personas-datu-aizsardziba</w:t>
        </w:r>
      </w:hyperlink>
      <w:r w:rsidRPr="00F354DA">
        <w:rPr>
          <w:bCs/>
          <w:w w:val="101"/>
        </w:rPr>
        <w:t xml:space="preserve">, kā arī informēts, ka šāds paziņojums var tikt vienpusēji mainīts no </w:t>
      </w:r>
      <w:r w:rsidR="004B58FC" w:rsidRPr="00F354DA">
        <w:rPr>
          <w:bCs/>
          <w:w w:val="101"/>
        </w:rPr>
        <w:t>Pārdevēja</w:t>
      </w:r>
      <w:r w:rsidRPr="00F354DA">
        <w:rPr>
          <w:bCs/>
          <w:w w:val="101"/>
        </w:rPr>
        <w:t xml:space="preserve"> puses un aktuālā paziņojuma redakcija tiks izvietota iepriekš norādītajā </w:t>
      </w:r>
      <w:r w:rsidR="004B58FC" w:rsidRPr="00F354DA">
        <w:rPr>
          <w:bCs/>
          <w:w w:val="101"/>
        </w:rPr>
        <w:t>Pārdevēja</w:t>
      </w:r>
      <w:r w:rsidRPr="00F354DA">
        <w:rPr>
          <w:bCs/>
          <w:w w:val="101"/>
        </w:rPr>
        <w:t xml:space="preserve"> interneta vietnē.</w:t>
      </w:r>
    </w:p>
    <w:p w14:paraId="62EC399C" w14:textId="77777777" w:rsidR="006A3183" w:rsidRPr="00F354DA" w:rsidRDefault="00C801E5" w:rsidP="00D6111B">
      <w:pPr>
        <w:numPr>
          <w:ilvl w:val="1"/>
          <w:numId w:val="25"/>
        </w:numPr>
        <w:overflowPunct w:val="0"/>
        <w:autoSpaceDE w:val="0"/>
        <w:autoSpaceDN w:val="0"/>
        <w:adjustRightInd w:val="0"/>
        <w:ind w:left="567" w:hanging="425"/>
        <w:textAlignment w:val="baseline"/>
        <w:rPr>
          <w:b/>
          <w:bCs/>
          <w:w w:val="101"/>
        </w:rPr>
      </w:pPr>
      <w:r w:rsidRPr="00F354D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14:paraId="1B6AEE9D" w14:textId="77777777" w:rsidR="006A3183" w:rsidRPr="00F354DA" w:rsidRDefault="00C801E5" w:rsidP="00D6111B">
      <w:pPr>
        <w:pStyle w:val="ListParagraph"/>
        <w:numPr>
          <w:ilvl w:val="1"/>
          <w:numId w:val="25"/>
        </w:numPr>
        <w:overflowPunct w:val="0"/>
        <w:autoSpaceDE w:val="0"/>
        <w:autoSpaceDN w:val="0"/>
        <w:adjustRightInd w:val="0"/>
        <w:ind w:left="567" w:hanging="425"/>
        <w:jc w:val="both"/>
        <w:textAlignment w:val="baseline"/>
        <w:rPr>
          <w:bCs/>
          <w:w w:val="101"/>
          <w:lang w:val="lv-LV"/>
        </w:rPr>
      </w:pPr>
      <w:r w:rsidRPr="00F354DA">
        <w:rPr>
          <w:bCs/>
          <w:w w:val="101"/>
          <w:lang w:val="lv-LV"/>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14:paraId="5EC52C4B" w14:textId="77777777" w:rsidR="006A3183" w:rsidRPr="00F354DA" w:rsidRDefault="006A3183" w:rsidP="0075156B">
      <w:pPr>
        <w:rPr>
          <w:b/>
          <w:bCs/>
          <w:w w:val="101"/>
        </w:rPr>
      </w:pPr>
    </w:p>
    <w:p w14:paraId="4D412A63" w14:textId="51787CE1" w:rsidR="006A3183" w:rsidRPr="00F354DA" w:rsidRDefault="00C801E5" w:rsidP="004B58FC">
      <w:pPr>
        <w:numPr>
          <w:ilvl w:val="0"/>
          <w:numId w:val="25"/>
        </w:numPr>
        <w:overflowPunct w:val="0"/>
        <w:autoSpaceDE w:val="0"/>
        <w:autoSpaceDN w:val="0"/>
        <w:adjustRightInd w:val="0"/>
        <w:ind w:left="357" w:hanging="357"/>
        <w:jc w:val="center"/>
        <w:textAlignment w:val="baseline"/>
        <w:rPr>
          <w:b/>
          <w:bCs/>
          <w:w w:val="101"/>
        </w:rPr>
      </w:pPr>
      <w:r w:rsidRPr="00F354DA">
        <w:rPr>
          <w:b/>
          <w:bCs/>
          <w:w w:val="101"/>
        </w:rPr>
        <w:t>Citi noteikumi</w:t>
      </w:r>
    </w:p>
    <w:p w14:paraId="25DCB74D" w14:textId="77777777" w:rsidR="004B58FC" w:rsidRPr="00F354DA" w:rsidRDefault="004B58FC" w:rsidP="004B58FC">
      <w:pPr>
        <w:overflowPunct w:val="0"/>
        <w:autoSpaceDE w:val="0"/>
        <w:autoSpaceDN w:val="0"/>
        <w:adjustRightInd w:val="0"/>
        <w:ind w:left="357"/>
        <w:textAlignment w:val="baseline"/>
        <w:rPr>
          <w:b/>
          <w:bCs/>
          <w:w w:val="101"/>
        </w:rPr>
      </w:pPr>
    </w:p>
    <w:p w14:paraId="7E947987" w14:textId="16290B85" w:rsidR="002E5B91" w:rsidRPr="00F354DA" w:rsidRDefault="00C801E5" w:rsidP="001F4468">
      <w:pPr>
        <w:numPr>
          <w:ilvl w:val="1"/>
          <w:numId w:val="5"/>
        </w:numPr>
        <w:overflowPunct w:val="0"/>
        <w:autoSpaceDE w:val="0"/>
        <w:autoSpaceDN w:val="0"/>
        <w:adjustRightInd w:val="0"/>
        <w:ind w:left="709" w:hanging="567"/>
        <w:textAlignment w:val="baseline"/>
        <w:rPr>
          <w:b/>
          <w:bCs/>
          <w:w w:val="101"/>
        </w:rPr>
      </w:pPr>
      <w:r w:rsidRPr="00F354DA">
        <w:rPr>
          <w:lang w:eastAsia="lv-LV"/>
        </w:rPr>
        <w:t xml:space="preserve">Līgums stājas spēkā </w:t>
      </w:r>
      <w:r w:rsidR="008B494C" w:rsidRPr="00F354DA">
        <w:rPr>
          <w:lang w:eastAsia="lv-LV"/>
        </w:rPr>
        <w:t xml:space="preserve">pēc </w:t>
      </w:r>
      <w:r w:rsidRPr="00F354DA">
        <w:rPr>
          <w:lang w:eastAsia="lv-LV"/>
        </w:rPr>
        <w:t>tā abpusējas parakstīšanas</w:t>
      </w:r>
      <w:r w:rsidR="008B494C" w:rsidRPr="00F354DA">
        <w:rPr>
          <w:lang w:eastAsia="lv-LV"/>
        </w:rPr>
        <w:t xml:space="preserve"> </w:t>
      </w:r>
      <w:r w:rsidRPr="00F354DA">
        <w:rPr>
          <w:lang w:eastAsia="lv-LV"/>
        </w:rPr>
        <w:t>un ir spēkā līdz pilnīgai Pušu saistību izpildei.</w:t>
      </w:r>
    </w:p>
    <w:p w14:paraId="083EB91A" w14:textId="344C536B" w:rsidR="00146090" w:rsidRPr="00F354DA" w:rsidRDefault="00C801E5" w:rsidP="001F4468">
      <w:pPr>
        <w:numPr>
          <w:ilvl w:val="1"/>
          <w:numId w:val="5"/>
        </w:numPr>
        <w:overflowPunct w:val="0"/>
        <w:autoSpaceDE w:val="0"/>
        <w:autoSpaceDN w:val="0"/>
        <w:adjustRightInd w:val="0"/>
        <w:ind w:left="709" w:hanging="567"/>
        <w:textAlignment w:val="baseline"/>
        <w:rPr>
          <w:b/>
          <w:bCs/>
          <w:w w:val="101"/>
        </w:rPr>
      </w:pPr>
      <w:r w:rsidRPr="00F354DA">
        <w:t>Visus jautājumus un tiesiskās attiecības, par kuriem Puses nav vienojušās Līgumā, tās risina saskaņā ar Latvijas Republikā spēkā esošajiem normatīvajiem aktiem.</w:t>
      </w:r>
    </w:p>
    <w:p w14:paraId="46728AAE" w14:textId="493819B3" w:rsidR="006A3183" w:rsidRPr="00F354DA" w:rsidRDefault="00C801E5" w:rsidP="001F4468">
      <w:pPr>
        <w:numPr>
          <w:ilvl w:val="1"/>
          <w:numId w:val="5"/>
        </w:numPr>
        <w:overflowPunct w:val="0"/>
        <w:autoSpaceDE w:val="0"/>
        <w:autoSpaceDN w:val="0"/>
        <w:adjustRightInd w:val="0"/>
        <w:ind w:left="709" w:hanging="567"/>
        <w:textAlignment w:val="baseline"/>
        <w:rPr>
          <w:b/>
          <w:bCs/>
          <w:w w:val="101"/>
        </w:rPr>
      </w:pPr>
      <w:r w:rsidRPr="00F354DA">
        <w:rPr>
          <w:w w:val="101"/>
        </w:rPr>
        <w:t>Ja kāds no Līguma noteikumiem zaudēs juridisku spēku, tad tas neietekmēs pārējo Līguma noteikumu spēkā esamību. Šajā gadījumā Puses uzsāks savstarpējas sarunas, lai nepieciešamības gadījumā atrastu alternatīvu risinājumu.</w:t>
      </w:r>
    </w:p>
    <w:p w14:paraId="333F1D36" w14:textId="717C21B1" w:rsidR="006A3183" w:rsidRPr="00F354DA" w:rsidRDefault="00C801E5" w:rsidP="001F4468">
      <w:pPr>
        <w:pStyle w:val="ListParagraph"/>
        <w:numPr>
          <w:ilvl w:val="1"/>
          <w:numId w:val="5"/>
        </w:numPr>
        <w:overflowPunct w:val="0"/>
        <w:autoSpaceDE w:val="0"/>
        <w:autoSpaceDN w:val="0"/>
        <w:adjustRightInd w:val="0"/>
        <w:ind w:left="709" w:hanging="567"/>
        <w:jc w:val="both"/>
        <w:textAlignment w:val="baseline"/>
        <w:rPr>
          <w:b/>
          <w:bCs/>
          <w:w w:val="101"/>
          <w:lang w:val="lv-LV"/>
        </w:rPr>
      </w:pPr>
      <w:r w:rsidRPr="00F354DA">
        <w:rPr>
          <w:lang w:val="lv-LV"/>
        </w:rPr>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14:paraId="17507EF4" w14:textId="25910748" w:rsidR="006A3183" w:rsidRPr="00F354DA" w:rsidRDefault="00C801E5" w:rsidP="001F4468">
      <w:pPr>
        <w:numPr>
          <w:ilvl w:val="1"/>
          <w:numId w:val="5"/>
        </w:numPr>
        <w:overflowPunct w:val="0"/>
        <w:autoSpaceDE w:val="0"/>
        <w:autoSpaceDN w:val="0"/>
        <w:adjustRightInd w:val="0"/>
        <w:ind w:left="709" w:hanging="567"/>
        <w:textAlignment w:val="baseline"/>
        <w:rPr>
          <w:b/>
          <w:bCs/>
          <w:w w:val="101"/>
        </w:rPr>
      </w:pPr>
      <w:r w:rsidRPr="00F354DA">
        <w:rPr>
          <w:w w:val="101"/>
        </w:rPr>
        <w:t>Līguma nodaļu nosaukumi ir lietoti tikai ērtākai Līguma pārskatāmībai un tie nevar tikt izmantoti Līguma noteikumu tulkošanai vai interpretācijai.</w:t>
      </w:r>
    </w:p>
    <w:p w14:paraId="509397B6" w14:textId="77777777" w:rsidR="00AC6C83" w:rsidRPr="00F354DA" w:rsidRDefault="00C801E5" w:rsidP="001F4468">
      <w:pPr>
        <w:pStyle w:val="ListParagraph"/>
        <w:numPr>
          <w:ilvl w:val="1"/>
          <w:numId w:val="5"/>
        </w:numPr>
        <w:overflowPunct w:val="0"/>
        <w:autoSpaceDE w:val="0"/>
        <w:autoSpaceDN w:val="0"/>
        <w:adjustRightInd w:val="0"/>
        <w:ind w:left="709" w:right="-1" w:hanging="567"/>
        <w:contextualSpacing/>
        <w:jc w:val="both"/>
        <w:textAlignment w:val="baseline"/>
        <w:rPr>
          <w:kern w:val="24"/>
          <w:lang w:val="lv-LV"/>
        </w:rPr>
      </w:pPr>
      <w:r w:rsidRPr="00F354DA">
        <w:rPr>
          <w:bCs/>
          <w:lang w:val="lv-LV"/>
        </w:rPr>
        <w:t>Līgumā minēto tiesību neizmantošana nav uzskatāma par atteikšanos no šīm tiesībām. Daļēja to izmantošana nenozīmē atteikšanos no to izmantošanas pilnībā.</w:t>
      </w:r>
    </w:p>
    <w:p w14:paraId="663A2558" w14:textId="6BD4F87E" w:rsidR="00BC09C8" w:rsidRPr="00F354DA" w:rsidRDefault="00C801E5" w:rsidP="001F4468">
      <w:pPr>
        <w:pStyle w:val="ListParagraph"/>
        <w:numPr>
          <w:ilvl w:val="1"/>
          <w:numId w:val="5"/>
        </w:numPr>
        <w:overflowPunct w:val="0"/>
        <w:autoSpaceDE w:val="0"/>
        <w:autoSpaceDN w:val="0"/>
        <w:adjustRightInd w:val="0"/>
        <w:ind w:left="709" w:right="-1" w:hanging="567"/>
        <w:contextualSpacing/>
        <w:jc w:val="both"/>
        <w:textAlignment w:val="baseline"/>
        <w:rPr>
          <w:kern w:val="24"/>
          <w:lang w:val="lv-LV"/>
        </w:rPr>
      </w:pPr>
      <w:bookmarkStart w:id="1" w:name="_Hlk94129328"/>
      <w:r w:rsidRPr="00F354DA">
        <w:rPr>
          <w:kern w:val="24"/>
          <w:lang w:val="lv-LV"/>
        </w:rPr>
        <w:t>Visus paziņojumus, iesniegumus, prasības</w:t>
      </w:r>
      <w:r w:rsidR="00550A63" w:rsidRPr="00F354DA">
        <w:rPr>
          <w:kern w:val="24"/>
          <w:lang w:val="lv-LV"/>
        </w:rPr>
        <w:t>, pretenzijas</w:t>
      </w:r>
      <w:r w:rsidRPr="00F354DA">
        <w:rPr>
          <w:kern w:val="24"/>
          <w:lang w:val="lv-LV"/>
        </w:rPr>
        <w:t xml:space="preserve"> vai cita veida informāciju Puses noformē:</w:t>
      </w:r>
    </w:p>
    <w:p w14:paraId="5FB7A118" w14:textId="77777777" w:rsidR="00BC09C8" w:rsidRPr="001F4468" w:rsidRDefault="00C801E5" w:rsidP="001F4468">
      <w:pPr>
        <w:pStyle w:val="ListParagraph"/>
        <w:numPr>
          <w:ilvl w:val="2"/>
          <w:numId w:val="5"/>
        </w:numPr>
        <w:ind w:left="1276" w:right="-1" w:hanging="567"/>
        <w:contextualSpacing/>
        <w:jc w:val="both"/>
        <w:rPr>
          <w:kern w:val="24"/>
          <w:lang w:val="lv-LV"/>
        </w:rPr>
      </w:pPr>
      <w:r w:rsidRPr="001F4468">
        <w:rPr>
          <w:kern w:val="24"/>
          <w:lang w:val="lv-LV"/>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14:paraId="22AC06CA" w14:textId="0E3A1175" w:rsidR="00BC09C8" w:rsidRPr="001F4468" w:rsidRDefault="00C801E5" w:rsidP="001F4468">
      <w:pPr>
        <w:pStyle w:val="ListParagraph"/>
        <w:numPr>
          <w:ilvl w:val="2"/>
          <w:numId w:val="5"/>
        </w:numPr>
        <w:ind w:left="1276" w:right="-1" w:hanging="567"/>
        <w:contextualSpacing/>
        <w:jc w:val="both"/>
        <w:rPr>
          <w:kern w:val="24"/>
          <w:lang w:val="lv-LV"/>
        </w:rPr>
      </w:pPr>
      <w:r w:rsidRPr="001F4468">
        <w:rPr>
          <w:kern w:val="24"/>
          <w:lang w:val="lv-LV"/>
        </w:rPr>
        <w:lastRenderedPageBreak/>
        <w:t xml:space="preserve">kā elektroniski sagatavotu un ar drošu elektronisko parakstu parakstītu dokumentu nosūta uz Līguma </w:t>
      </w:r>
      <w:r w:rsidR="000D094F" w:rsidRPr="001F4468">
        <w:rPr>
          <w:kern w:val="24"/>
          <w:lang w:val="lv-LV"/>
        </w:rPr>
        <w:t>12</w:t>
      </w:r>
      <w:r w:rsidR="002856F1" w:rsidRPr="001F4468">
        <w:rPr>
          <w:kern w:val="24"/>
          <w:lang w:val="lv-LV"/>
        </w:rPr>
        <w:t xml:space="preserve">. </w:t>
      </w:r>
      <w:r w:rsidRPr="001F4468">
        <w:rPr>
          <w:kern w:val="24"/>
          <w:lang w:val="lv-LV"/>
        </w:rPr>
        <w:t>punktā norādīto Puses e-pastu. Dokumenti atzīstami par pienācīgi iesniegtiem un saņemtiem nākamajā darba dienā pēc to nosūtīšanas.</w:t>
      </w:r>
    </w:p>
    <w:bookmarkEnd w:id="1"/>
    <w:p w14:paraId="42668E25" w14:textId="77777777" w:rsidR="0063277A" w:rsidRPr="00F354DA" w:rsidRDefault="00C801E5" w:rsidP="00D6111B">
      <w:pPr>
        <w:numPr>
          <w:ilvl w:val="1"/>
          <w:numId w:val="5"/>
        </w:numPr>
        <w:overflowPunct w:val="0"/>
        <w:autoSpaceDE w:val="0"/>
        <w:autoSpaceDN w:val="0"/>
        <w:adjustRightInd w:val="0"/>
        <w:ind w:left="709" w:hanging="567"/>
        <w:textAlignment w:val="baseline"/>
        <w:rPr>
          <w:b/>
          <w:bCs/>
          <w:w w:val="101"/>
        </w:rPr>
      </w:pPr>
      <w:r w:rsidRPr="00F354DA">
        <w:rPr>
          <w:w w:val="101"/>
        </w:rPr>
        <w:t>Puses 5 (piecu) darbdienu laikā rakstiski paziņo viena otrai par savas juridiskās vai pasta adreses,</w:t>
      </w:r>
      <w:r w:rsidR="002856F1" w:rsidRPr="00F354DA">
        <w:rPr>
          <w:w w:val="101"/>
        </w:rPr>
        <w:t xml:space="preserve"> elektroniskā pasta adreses,</w:t>
      </w:r>
      <w:r w:rsidRPr="00F354DA">
        <w:rPr>
          <w:w w:val="101"/>
        </w:rPr>
        <w:t xml:space="preserve">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14:paraId="54F14BB9" w14:textId="05D61F51" w:rsidR="001F4468" w:rsidRDefault="00C801E5" w:rsidP="001F4468">
      <w:pPr>
        <w:numPr>
          <w:ilvl w:val="1"/>
          <w:numId w:val="5"/>
        </w:numPr>
        <w:overflowPunct w:val="0"/>
        <w:autoSpaceDE w:val="0"/>
        <w:autoSpaceDN w:val="0"/>
        <w:adjustRightInd w:val="0"/>
        <w:ind w:left="709" w:hanging="567"/>
        <w:textAlignment w:val="baseline"/>
        <w:rPr>
          <w:b/>
          <w:bCs/>
          <w:w w:val="101"/>
        </w:rPr>
      </w:pPr>
      <w:r w:rsidRPr="00F354DA">
        <w:rPr>
          <w:lang w:eastAsia="lv-LV"/>
        </w:rPr>
        <w:t>Visus ar Līguma noslēgšanu un izpildi, īpašumtiesību maiņu saistītos izdevumus, t.sk.</w:t>
      </w:r>
      <w:r w:rsidR="00F37C04" w:rsidRPr="00F354DA">
        <w:rPr>
          <w:lang w:eastAsia="lv-LV"/>
        </w:rPr>
        <w:t xml:space="preserve"> </w:t>
      </w:r>
      <w:r w:rsidR="00E30137" w:rsidRPr="00F354DA">
        <w:rPr>
          <w:lang w:eastAsia="lv-LV"/>
        </w:rPr>
        <w:t>valsts un kancelejas nodev</w:t>
      </w:r>
      <w:r w:rsidR="00F37C04" w:rsidRPr="00F354DA">
        <w:rPr>
          <w:lang w:eastAsia="lv-LV"/>
        </w:rPr>
        <w:t>as</w:t>
      </w:r>
      <w:r w:rsidR="00E30137" w:rsidRPr="00F354DA">
        <w:rPr>
          <w:lang w:eastAsia="lv-LV"/>
        </w:rPr>
        <w:t>,</w:t>
      </w:r>
      <w:r w:rsidR="00F37C04" w:rsidRPr="00F354DA">
        <w:rPr>
          <w:lang w:eastAsia="lv-LV"/>
        </w:rPr>
        <w:t xml:space="preserve"> Nostiprinājuma lūgumu sagatavošanas un notariālas apliecināšanas izmaks</w:t>
      </w:r>
      <w:r w:rsidR="0026714D" w:rsidRPr="00F354DA">
        <w:rPr>
          <w:lang w:eastAsia="lv-LV"/>
        </w:rPr>
        <w:t>as,</w:t>
      </w:r>
      <w:r w:rsidR="00E30137" w:rsidRPr="00F354DA">
        <w:rPr>
          <w:lang w:eastAsia="lv-LV"/>
        </w:rPr>
        <w:t xml:space="preserve"> </w:t>
      </w:r>
      <w:r w:rsidR="00F37C04" w:rsidRPr="00F354DA">
        <w:rPr>
          <w:lang w:eastAsia="lv-LV"/>
        </w:rPr>
        <w:t>Pircēja īpašuma tiesību nostiprināšanu Zemesgrāmatā</w:t>
      </w:r>
      <w:r w:rsidR="00BC7606" w:rsidRPr="00F354DA">
        <w:rPr>
          <w:lang w:eastAsia="lv-LV"/>
        </w:rPr>
        <w:t>,</w:t>
      </w:r>
      <w:r w:rsidR="00083DBA" w:rsidRPr="00F354DA">
        <w:rPr>
          <w:rFonts w:asciiTheme="majorBidi" w:hAnsiTheme="majorBidi" w:cstheme="majorBidi"/>
          <w:kern w:val="24"/>
        </w:rPr>
        <w:t xml:space="preserve"> </w:t>
      </w:r>
      <w:r w:rsidR="00083DBA" w:rsidRPr="001F4468">
        <w:rPr>
          <w:rFonts w:asciiTheme="majorBidi" w:hAnsiTheme="majorBidi" w:cstheme="majorBidi"/>
          <w:i/>
          <w:iCs/>
          <w:kern w:val="24"/>
        </w:rPr>
        <w:t>kā arī izdevumus, kas saistīti ar Darījuma konta līgumu, t.sk. komisijas atlīdzības par darījuma konta atvēršanu un apkalpošanu, kā arī pārskatījumiem,</w:t>
      </w:r>
      <w:r w:rsidR="0026714D" w:rsidRPr="001F4468">
        <w:rPr>
          <w:rFonts w:asciiTheme="majorBidi" w:hAnsiTheme="majorBidi" w:cstheme="majorBidi"/>
          <w:i/>
          <w:iCs/>
          <w:kern w:val="24"/>
        </w:rPr>
        <w:t xml:space="preserve"> </w:t>
      </w:r>
      <w:r w:rsidRPr="001F4468">
        <w:rPr>
          <w:rFonts w:asciiTheme="majorBidi" w:hAnsiTheme="majorBidi" w:cstheme="majorBidi"/>
          <w:i/>
          <w:iCs/>
          <w:kern w:val="24"/>
        </w:rPr>
        <w:t>pilnā apmērā sedz Pircējs</w:t>
      </w:r>
      <w:r w:rsidR="00D8549B">
        <w:rPr>
          <w:rFonts w:asciiTheme="majorBidi" w:hAnsiTheme="majorBidi" w:cstheme="majorBidi"/>
          <w:kern w:val="24"/>
        </w:rPr>
        <w:t xml:space="preserve"> </w:t>
      </w:r>
      <w:r w:rsidR="00D8549B" w:rsidRPr="001F4468">
        <w:rPr>
          <w:rFonts w:asciiTheme="majorBidi" w:hAnsiTheme="majorBidi" w:cstheme="majorBidi"/>
          <w:i/>
          <w:iCs/>
          <w:color w:val="FF0000"/>
          <w:kern w:val="24"/>
        </w:rPr>
        <w:t>(piemērojams, ja samaksa tiek veikta ar kredītiestādes izsniegtu aizdevumu)</w:t>
      </w:r>
      <w:r w:rsidRPr="001F4468">
        <w:rPr>
          <w:rFonts w:asciiTheme="majorBidi" w:hAnsiTheme="majorBidi" w:cstheme="majorBidi"/>
          <w:i/>
          <w:iCs/>
          <w:color w:val="FF0000"/>
          <w:kern w:val="24"/>
        </w:rPr>
        <w:t>.</w:t>
      </w:r>
      <w:r w:rsidRPr="001F4468">
        <w:rPr>
          <w:rFonts w:asciiTheme="majorBidi" w:hAnsiTheme="majorBidi" w:cstheme="majorBidi"/>
          <w:color w:val="FF0000"/>
          <w:kern w:val="24"/>
        </w:rPr>
        <w:t xml:space="preserve"> </w:t>
      </w:r>
    </w:p>
    <w:p w14:paraId="297940C5" w14:textId="1358E90D" w:rsidR="008931D9" w:rsidRPr="001F4468" w:rsidRDefault="00C801E5" w:rsidP="001F4468">
      <w:pPr>
        <w:numPr>
          <w:ilvl w:val="1"/>
          <w:numId w:val="5"/>
        </w:numPr>
        <w:overflowPunct w:val="0"/>
        <w:autoSpaceDE w:val="0"/>
        <w:autoSpaceDN w:val="0"/>
        <w:adjustRightInd w:val="0"/>
        <w:ind w:left="709" w:hanging="567"/>
        <w:textAlignment w:val="baseline"/>
        <w:rPr>
          <w:b/>
          <w:bCs/>
          <w:w w:val="101"/>
        </w:rPr>
      </w:pPr>
      <w:r w:rsidRPr="001F4468">
        <w:rPr>
          <w:w w:val="101"/>
        </w:rPr>
        <w:t>Pušu par Līguma izpildi atbildīgās persona</w:t>
      </w:r>
      <w:r w:rsidR="002032AA" w:rsidRPr="001F4468">
        <w:rPr>
          <w:w w:val="101"/>
        </w:rPr>
        <w:t>s:</w:t>
      </w:r>
    </w:p>
    <w:p w14:paraId="279D3182" w14:textId="766AA3D4" w:rsidR="002032AA" w:rsidRPr="00F354DA" w:rsidRDefault="00C801E5" w:rsidP="001F4468">
      <w:pPr>
        <w:pStyle w:val="ListParagraph"/>
        <w:numPr>
          <w:ilvl w:val="2"/>
          <w:numId w:val="5"/>
        </w:numPr>
        <w:overflowPunct w:val="0"/>
        <w:autoSpaceDE w:val="0"/>
        <w:autoSpaceDN w:val="0"/>
        <w:adjustRightInd w:val="0"/>
        <w:ind w:left="1276" w:hanging="567"/>
        <w:textAlignment w:val="baseline"/>
        <w:rPr>
          <w:w w:val="101"/>
          <w:lang w:val="lv-LV"/>
        </w:rPr>
      </w:pPr>
      <w:r w:rsidRPr="00F354DA">
        <w:rPr>
          <w:w w:val="101"/>
          <w:lang w:val="lv-LV"/>
        </w:rPr>
        <w:t xml:space="preserve">No </w:t>
      </w:r>
      <w:r w:rsidR="0063277A" w:rsidRPr="00F354DA">
        <w:rPr>
          <w:w w:val="101"/>
          <w:lang w:val="lv-LV"/>
        </w:rPr>
        <w:t>Pārdevēja</w:t>
      </w:r>
      <w:r w:rsidRPr="00F354DA">
        <w:rPr>
          <w:w w:val="101"/>
          <w:lang w:val="lv-LV"/>
        </w:rPr>
        <w:t xml:space="preserve"> puses</w:t>
      </w:r>
      <w:r w:rsidR="0063277A" w:rsidRPr="00F354DA">
        <w:rPr>
          <w:w w:val="101"/>
          <w:lang w:val="lv-LV"/>
        </w:rPr>
        <w:t>_______</w:t>
      </w:r>
      <w:r w:rsidR="001F4468">
        <w:rPr>
          <w:w w:val="101"/>
          <w:lang w:val="lv-LV"/>
        </w:rPr>
        <w:t>;</w:t>
      </w:r>
    </w:p>
    <w:p w14:paraId="0043EBB7" w14:textId="1792D10D" w:rsidR="002032AA" w:rsidRPr="00F354DA" w:rsidRDefault="00C801E5" w:rsidP="001F4468">
      <w:pPr>
        <w:pStyle w:val="ListParagraph"/>
        <w:numPr>
          <w:ilvl w:val="2"/>
          <w:numId w:val="5"/>
        </w:numPr>
        <w:overflowPunct w:val="0"/>
        <w:autoSpaceDE w:val="0"/>
        <w:autoSpaceDN w:val="0"/>
        <w:adjustRightInd w:val="0"/>
        <w:ind w:left="1276" w:hanging="567"/>
        <w:textAlignment w:val="baseline"/>
        <w:rPr>
          <w:w w:val="101"/>
          <w:lang w:val="lv-LV"/>
        </w:rPr>
      </w:pPr>
      <w:r w:rsidRPr="00F354DA">
        <w:rPr>
          <w:w w:val="101"/>
          <w:lang w:val="lv-LV"/>
        </w:rPr>
        <w:t xml:space="preserve">No </w:t>
      </w:r>
      <w:r w:rsidR="0063277A" w:rsidRPr="00F354DA">
        <w:rPr>
          <w:w w:val="101"/>
          <w:lang w:val="lv-LV"/>
        </w:rPr>
        <w:t>Pircēja</w:t>
      </w:r>
      <w:r w:rsidRPr="00F354DA">
        <w:rPr>
          <w:w w:val="101"/>
          <w:lang w:val="lv-LV"/>
        </w:rPr>
        <w:t xml:space="preserve"> puses</w:t>
      </w:r>
      <w:r w:rsidR="0063277A" w:rsidRPr="00F354DA">
        <w:rPr>
          <w:w w:val="101"/>
          <w:lang w:val="lv-LV"/>
        </w:rPr>
        <w:t>______</w:t>
      </w:r>
      <w:r w:rsidR="001F4468">
        <w:rPr>
          <w:w w:val="101"/>
          <w:lang w:val="lv-LV"/>
        </w:rPr>
        <w:t>___.</w:t>
      </w:r>
    </w:p>
    <w:p w14:paraId="436BD2AC" w14:textId="2EDCF476" w:rsidR="004B48E4" w:rsidRPr="00F354DA" w:rsidRDefault="00C801E5" w:rsidP="001F4468">
      <w:pPr>
        <w:overflowPunct w:val="0"/>
        <w:autoSpaceDE w:val="0"/>
        <w:autoSpaceDN w:val="0"/>
        <w:adjustRightInd w:val="0"/>
        <w:ind w:left="709"/>
        <w:textAlignment w:val="baseline"/>
        <w:rPr>
          <w:w w:val="101"/>
        </w:rPr>
      </w:pPr>
      <w:r w:rsidRPr="00F354DA">
        <w:rPr>
          <w:w w:val="101"/>
        </w:rPr>
        <w:t>Par atbildīgo personu nomaiņu Puses viena otru informē rakstveidā</w:t>
      </w:r>
      <w:r w:rsidR="005142B7" w:rsidRPr="00F354DA">
        <w:rPr>
          <w:w w:val="101"/>
        </w:rPr>
        <w:t>.</w:t>
      </w:r>
    </w:p>
    <w:p w14:paraId="7548EDB4" w14:textId="3088DECA" w:rsidR="006A3183" w:rsidRPr="001F4468" w:rsidRDefault="00C801E5" w:rsidP="001F4468">
      <w:pPr>
        <w:numPr>
          <w:ilvl w:val="1"/>
          <w:numId w:val="5"/>
        </w:numPr>
        <w:overflowPunct w:val="0"/>
        <w:autoSpaceDE w:val="0"/>
        <w:autoSpaceDN w:val="0"/>
        <w:adjustRightInd w:val="0"/>
        <w:ind w:left="709" w:hanging="567"/>
        <w:textAlignment w:val="baseline"/>
        <w:rPr>
          <w:rStyle w:val="Hyperlink"/>
          <w:color w:val="auto"/>
          <w:w w:val="101"/>
          <w:u w:val="none"/>
        </w:rPr>
      </w:pPr>
      <w:r w:rsidRPr="00F354DA">
        <w:rPr>
          <w:w w:val="101"/>
        </w:rPr>
        <w:t>Pārdevējs informē Pircēju par</w:t>
      </w:r>
      <w:r w:rsidR="001F4468">
        <w:rPr>
          <w:w w:val="101"/>
        </w:rPr>
        <w:t xml:space="preserve"> </w:t>
      </w:r>
      <w:r w:rsidRPr="001F4468">
        <w:rPr>
          <w:bCs/>
          <w:w w:val="101"/>
        </w:rPr>
        <w:t xml:space="preserve">kārtību, kādā atbilstoši Trauksmes celšanas likumam SIA “Rīgas nami” darbojas iekšējā trauksmes celšanas sistēma, un tā ir pieejama </w:t>
      </w:r>
      <w:r w:rsidRPr="001F4468">
        <w:rPr>
          <w:w w:val="101"/>
        </w:rPr>
        <w:t>Pārdevēja</w:t>
      </w:r>
      <w:r w:rsidRPr="001F4468">
        <w:rPr>
          <w:bCs/>
          <w:w w:val="101"/>
        </w:rPr>
        <w:t xml:space="preserve"> tīmekļa vietnē </w:t>
      </w:r>
      <w:hyperlink r:id="rId23" w:history="1">
        <w:r w:rsidR="006A3183" w:rsidRPr="001F4468">
          <w:rPr>
            <w:rStyle w:val="Hyperlink"/>
            <w:color w:val="auto"/>
          </w:rPr>
          <w:t>https://www.rigasnami.lv/lv/par-mums/trauksmes-celsana</w:t>
        </w:r>
      </w:hyperlink>
      <w:r w:rsidR="001F4468">
        <w:rPr>
          <w:rStyle w:val="Hyperlink"/>
          <w:color w:val="auto"/>
        </w:rPr>
        <w:t xml:space="preserve">. </w:t>
      </w:r>
    </w:p>
    <w:p w14:paraId="56B0EE38" w14:textId="52E1140E" w:rsidR="006A3183" w:rsidRPr="00F354DA" w:rsidRDefault="00C801E5" w:rsidP="001F4468">
      <w:pPr>
        <w:pStyle w:val="ListParagraph"/>
        <w:numPr>
          <w:ilvl w:val="1"/>
          <w:numId w:val="5"/>
        </w:numPr>
        <w:overflowPunct w:val="0"/>
        <w:autoSpaceDE w:val="0"/>
        <w:autoSpaceDN w:val="0"/>
        <w:adjustRightInd w:val="0"/>
        <w:ind w:left="709" w:hanging="567"/>
        <w:jc w:val="both"/>
        <w:textAlignment w:val="baseline"/>
        <w:rPr>
          <w:lang w:val="lv-LV"/>
        </w:rPr>
      </w:pPr>
      <w:r w:rsidRPr="00F354DA">
        <w:rPr>
          <w:lang w:val="lv-LV"/>
        </w:rPr>
        <w:t xml:space="preserve">Līgums sagatavots latviešu valodā un parakstīts </w:t>
      </w:r>
      <w:r w:rsidR="00550A63" w:rsidRPr="00F354DA">
        <w:rPr>
          <w:lang w:val="lv-LV"/>
        </w:rPr>
        <w:t>ar drošu elektronisko parakstu</w:t>
      </w:r>
      <w:r w:rsidR="00FD11CB" w:rsidRPr="00F354DA">
        <w:rPr>
          <w:lang w:val="lv-LV"/>
        </w:rPr>
        <w:t>.</w:t>
      </w:r>
      <w:r w:rsidRPr="00F354DA">
        <w:rPr>
          <w:lang w:val="lv-LV"/>
        </w:rPr>
        <w:t xml:space="preserve"> </w:t>
      </w:r>
    </w:p>
    <w:p w14:paraId="5CAFC078" w14:textId="44D2F4A4" w:rsidR="006A3183" w:rsidRPr="00FF6908" w:rsidRDefault="00C801E5" w:rsidP="001F4468">
      <w:pPr>
        <w:numPr>
          <w:ilvl w:val="1"/>
          <w:numId w:val="5"/>
        </w:numPr>
        <w:overflowPunct w:val="0"/>
        <w:autoSpaceDE w:val="0"/>
        <w:autoSpaceDN w:val="0"/>
        <w:adjustRightInd w:val="0"/>
        <w:ind w:left="709" w:hanging="567"/>
        <w:textAlignment w:val="baseline"/>
        <w:rPr>
          <w:b/>
          <w:bCs/>
          <w:w w:val="101"/>
        </w:rPr>
      </w:pPr>
      <w:r w:rsidRPr="00FF6908">
        <w:t xml:space="preserve">Līguma noslēgšanas brīdī tam ir pievienoti </w:t>
      </w:r>
      <w:r w:rsidR="00FF6908" w:rsidRPr="00FF6908">
        <w:t>13</w:t>
      </w:r>
      <w:r w:rsidR="62375D0C" w:rsidRPr="00FF6908">
        <w:t xml:space="preserve"> </w:t>
      </w:r>
      <w:r w:rsidRPr="00FF6908">
        <w:t>(</w:t>
      </w:r>
      <w:r w:rsidR="00FF6908" w:rsidRPr="00FF6908">
        <w:t>trīspadsmit</w:t>
      </w:r>
      <w:r w:rsidRPr="00FF6908">
        <w:t>) pielikumi:</w:t>
      </w:r>
    </w:p>
    <w:p w14:paraId="617994C9" w14:textId="77777777" w:rsidR="001A5F93" w:rsidRPr="00F354DA" w:rsidRDefault="00C801E5" w:rsidP="00FF6908">
      <w:pPr>
        <w:spacing w:after="160" w:line="259" w:lineRule="auto"/>
        <w:ind w:left="1560" w:hanging="1417"/>
        <w:contextualSpacing/>
        <w:rPr>
          <w:rFonts w:asciiTheme="majorBidi" w:hAnsiTheme="majorBidi" w:cstheme="majorBidi"/>
        </w:rPr>
      </w:pPr>
      <w:r w:rsidRPr="00F354DA">
        <w:rPr>
          <w:rFonts w:asciiTheme="majorBidi" w:hAnsiTheme="majorBidi" w:cstheme="majorBidi"/>
          <w:lang w:eastAsia="lv-LV"/>
        </w:rPr>
        <w:t>1.pielikums - Nekustamā īpašuma Kalēju 78, Rīgā, kadastra numurs 0100 003 0076,</w:t>
      </w:r>
      <w:r w:rsidRPr="00F354DA">
        <w:rPr>
          <w:rFonts w:asciiTheme="majorBidi" w:hAnsiTheme="majorBidi" w:cstheme="majorBidi"/>
        </w:rPr>
        <w:t xml:space="preserve"> </w:t>
      </w:r>
      <w:r w:rsidRPr="00F354DA">
        <w:rPr>
          <w:rFonts w:asciiTheme="majorBidi" w:hAnsiTheme="majorBidi" w:cstheme="majorBidi"/>
          <w:lang w:eastAsia="lv-LV"/>
        </w:rPr>
        <w:t>zemesgrāmatas nodalījuma izdruka;</w:t>
      </w:r>
    </w:p>
    <w:p w14:paraId="5B7B5209" w14:textId="77C062F6" w:rsidR="001A5F93" w:rsidRPr="00F354DA" w:rsidRDefault="00C801E5" w:rsidP="00FF6908">
      <w:pPr>
        <w:spacing w:after="160" w:line="259" w:lineRule="auto"/>
        <w:ind w:left="1560" w:hanging="1417"/>
        <w:contextualSpacing/>
        <w:rPr>
          <w:rFonts w:asciiTheme="majorBidi" w:hAnsiTheme="majorBidi" w:cstheme="majorBidi"/>
          <w:lang w:eastAsia="lv-LV"/>
        </w:rPr>
      </w:pPr>
      <w:r w:rsidRPr="00F354DA">
        <w:rPr>
          <w:rFonts w:asciiTheme="majorBidi" w:hAnsiTheme="majorBidi" w:cstheme="majorBidi"/>
          <w:lang w:eastAsia="lv-LV"/>
        </w:rPr>
        <w:t>2. pielikums - Nekustamā īpašuma 13.janvāra iela 25, Rīga, kadastra numurs 0100 003 0079, zemesgrāmatas nodalījuma izdruka;</w:t>
      </w:r>
    </w:p>
    <w:p w14:paraId="26AF784A" w14:textId="77777777" w:rsidR="00D6111B"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3.pielikums - Jura hospitāļa un pasta pagalma komplekss. Izdruka no mantojums.lv</w:t>
      </w:r>
      <w:r w:rsidR="00EB0D3D" w:rsidRPr="00F354DA">
        <w:rPr>
          <w:rFonts w:asciiTheme="majorBidi" w:hAnsiTheme="majorBidi" w:cstheme="majorBidi"/>
          <w:lang w:eastAsia="lv-LV"/>
        </w:rPr>
        <w:t>;</w:t>
      </w:r>
    </w:p>
    <w:p w14:paraId="06F575A9" w14:textId="77777777" w:rsidR="008A040E"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4.pielikums </w:t>
      </w:r>
      <w:r w:rsidR="00163E86" w:rsidRPr="00F354DA">
        <w:rPr>
          <w:rFonts w:asciiTheme="majorBidi" w:hAnsiTheme="majorBidi" w:cstheme="majorBidi"/>
          <w:lang w:eastAsia="lv-LV"/>
        </w:rPr>
        <w:t>–</w:t>
      </w:r>
      <w:r w:rsidRPr="00F354DA">
        <w:rPr>
          <w:rFonts w:asciiTheme="majorBidi" w:hAnsiTheme="majorBidi" w:cstheme="majorBidi"/>
          <w:lang w:eastAsia="lv-LV"/>
        </w:rPr>
        <w:t xml:space="preserve"> </w:t>
      </w:r>
      <w:r w:rsidR="00163E86" w:rsidRPr="00F354DA">
        <w:rPr>
          <w:rFonts w:asciiTheme="majorBidi" w:hAnsiTheme="majorBidi" w:cstheme="majorBidi"/>
          <w:lang w:eastAsia="lv-LV"/>
        </w:rPr>
        <w:t xml:space="preserve">2023. gada 2. septembra </w:t>
      </w:r>
      <w:r w:rsidRPr="00F354DA">
        <w:rPr>
          <w:rFonts w:asciiTheme="majorBidi" w:hAnsiTheme="majorBidi" w:cstheme="majorBidi"/>
          <w:lang w:eastAsia="lv-LV"/>
        </w:rPr>
        <w:t>Nacionālās kultūras mantojuma pārvaldes vispārīgais administratīvais akts Nr. 14.1-07/6751</w:t>
      </w:r>
      <w:r w:rsidR="00163E86" w:rsidRPr="00F354DA">
        <w:rPr>
          <w:rFonts w:asciiTheme="majorBidi" w:hAnsiTheme="majorBidi" w:cstheme="majorBidi"/>
          <w:lang w:eastAsia="lv-LV"/>
        </w:rPr>
        <w:t xml:space="preserve"> “Valsts nozīmes arhitektūras pieminekļa "Jura hospitāļa un pasta pagalma komplekss" (valsts aizsardzības Nr. 6551) izmantošanas un saglabāšanas norādījumi”;</w:t>
      </w:r>
    </w:p>
    <w:p w14:paraId="4D7A2B02" w14:textId="77777777" w:rsidR="00CD17EB"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5. pielikums - </w:t>
      </w:r>
      <w:r w:rsidR="00C46A70" w:rsidRPr="00F354DA">
        <w:rPr>
          <w:rFonts w:asciiTheme="majorBidi" w:hAnsiTheme="majorBidi" w:cstheme="majorBidi"/>
          <w:lang w:eastAsia="lv-LV"/>
        </w:rPr>
        <w:t>Zemesgabala Kalēju 78, Rīgā,</w:t>
      </w:r>
      <w:r w:rsidR="00C46A70" w:rsidRPr="00F354DA">
        <w:rPr>
          <w:rFonts w:asciiTheme="majorBidi" w:hAnsiTheme="majorBidi" w:cstheme="majorBidi"/>
        </w:rPr>
        <w:t xml:space="preserve"> zemes robežu plāns;</w:t>
      </w:r>
    </w:p>
    <w:p w14:paraId="09B32FF7" w14:textId="77777777" w:rsidR="00575D17"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6. pielikums - </w:t>
      </w:r>
      <w:r w:rsidR="006100F5" w:rsidRPr="00F354DA">
        <w:rPr>
          <w:rFonts w:asciiTheme="majorBidi" w:hAnsiTheme="majorBidi" w:cstheme="majorBidi"/>
          <w:lang w:eastAsia="lv-LV"/>
        </w:rPr>
        <w:t>Kalēju 78, Rīgā</w:t>
      </w:r>
      <w:r w:rsidR="006100F5" w:rsidRPr="00F354DA">
        <w:rPr>
          <w:rFonts w:asciiTheme="majorBidi" w:hAnsiTheme="majorBidi" w:cstheme="majorBidi"/>
        </w:rPr>
        <w:t xml:space="preserve">, </w:t>
      </w:r>
      <w:r w:rsidR="00C46A70" w:rsidRPr="00F354DA">
        <w:rPr>
          <w:rFonts w:asciiTheme="majorBidi" w:hAnsiTheme="majorBidi" w:cstheme="majorBidi"/>
        </w:rPr>
        <w:t>Sociālās aprūpes centra ēkas kadastrālās uzmērīšanas lieta;</w:t>
      </w:r>
    </w:p>
    <w:p w14:paraId="2F1F9C25" w14:textId="77777777" w:rsidR="001112B8"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7.pielikums </w:t>
      </w:r>
      <w:r w:rsidR="002E021A" w:rsidRPr="00F354DA">
        <w:rPr>
          <w:rFonts w:asciiTheme="majorBidi" w:hAnsiTheme="majorBidi" w:cstheme="majorBidi"/>
          <w:lang w:eastAsia="lv-LV"/>
        </w:rPr>
        <w:t>–</w:t>
      </w:r>
      <w:r w:rsidRPr="00F354DA">
        <w:rPr>
          <w:rFonts w:asciiTheme="majorBidi" w:hAnsiTheme="majorBidi" w:cstheme="majorBidi"/>
          <w:lang w:eastAsia="lv-LV"/>
        </w:rPr>
        <w:t xml:space="preserve"> </w:t>
      </w:r>
      <w:r w:rsidR="002E021A" w:rsidRPr="00F354DA">
        <w:rPr>
          <w:rFonts w:asciiTheme="majorBidi" w:hAnsiTheme="majorBidi" w:cstheme="majorBidi"/>
          <w:lang w:eastAsia="lv-LV"/>
        </w:rPr>
        <w:t>Kungu iela 34</w:t>
      </w:r>
      <w:r w:rsidRPr="00F354DA">
        <w:rPr>
          <w:rFonts w:asciiTheme="majorBidi" w:hAnsiTheme="majorBidi" w:cstheme="majorBidi"/>
          <w:lang w:eastAsia="lv-LV"/>
        </w:rPr>
        <w:t>, Rīgā</w:t>
      </w:r>
      <w:r w:rsidRPr="00F354DA">
        <w:rPr>
          <w:rFonts w:asciiTheme="majorBidi" w:hAnsiTheme="majorBidi" w:cstheme="majorBidi"/>
        </w:rPr>
        <w:t xml:space="preserve">, </w:t>
      </w:r>
      <w:r w:rsidR="00C46A70" w:rsidRPr="00F354DA">
        <w:rPr>
          <w:rFonts w:asciiTheme="majorBidi" w:hAnsiTheme="majorBidi" w:cstheme="majorBidi"/>
        </w:rPr>
        <w:t>Biroju ēkas kadastrālās uzmērīšanas lieta;</w:t>
      </w:r>
    </w:p>
    <w:p w14:paraId="67DF1CB1" w14:textId="77777777" w:rsidR="00B2566F"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8.pielikums - </w:t>
      </w:r>
      <w:r w:rsidR="00C46A70" w:rsidRPr="00F354DA">
        <w:rPr>
          <w:rFonts w:asciiTheme="majorBidi" w:hAnsiTheme="majorBidi" w:cstheme="majorBidi"/>
          <w:lang w:eastAsia="lv-LV"/>
        </w:rPr>
        <w:t>Zemesgabala 13.janvāra ielā 25, Rīgā zemes robežu plāns;</w:t>
      </w:r>
    </w:p>
    <w:p w14:paraId="3BAE585A" w14:textId="17526F41" w:rsidR="00B2566F" w:rsidRPr="00F354DA"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9.pielikums - </w:t>
      </w:r>
      <w:r w:rsidR="00C46A70" w:rsidRPr="00F354DA">
        <w:rPr>
          <w:rFonts w:asciiTheme="majorBidi" w:hAnsiTheme="majorBidi" w:cstheme="majorBidi"/>
          <w:lang w:eastAsia="lv-LV"/>
        </w:rPr>
        <w:t>Izdruka no Kadastra informācijas sistēmas par nekustamo īpašumu Kalēju 78,</w:t>
      </w:r>
      <w:r w:rsidR="00737C86" w:rsidRPr="00F354DA">
        <w:rPr>
          <w:rFonts w:asciiTheme="majorBidi" w:hAnsiTheme="majorBidi" w:cstheme="majorBidi"/>
          <w:lang w:eastAsia="lv-LV"/>
        </w:rPr>
        <w:t xml:space="preserve"> Kungu ielā 34,</w:t>
      </w:r>
      <w:r w:rsidR="00C46A70" w:rsidRPr="00F354DA">
        <w:rPr>
          <w:rFonts w:asciiTheme="majorBidi" w:hAnsiTheme="majorBidi" w:cstheme="majorBidi"/>
          <w:lang w:eastAsia="lv-LV"/>
        </w:rPr>
        <w:t xml:space="preserve"> Rīgā;</w:t>
      </w:r>
    </w:p>
    <w:p w14:paraId="4FABBE9F" w14:textId="77777777" w:rsidR="0001589A" w:rsidRPr="00FF6908" w:rsidRDefault="00C801E5" w:rsidP="00FF6908">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10.pielikums - </w:t>
      </w:r>
      <w:r w:rsidR="00C46A70" w:rsidRPr="00F354DA">
        <w:rPr>
          <w:rFonts w:asciiTheme="majorBidi" w:hAnsiTheme="majorBidi" w:cstheme="majorBidi"/>
          <w:lang w:eastAsia="lv-LV"/>
        </w:rPr>
        <w:t xml:space="preserve">Izdruka no Kadastra informācijas sistēmas par nekustamo īpašumu 13.janvāra iela </w:t>
      </w:r>
      <w:r w:rsidR="00C46A70" w:rsidRPr="00FF6908">
        <w:rPr>
          <w:rFonts w:asciiTheme="majorBidi" w:hAnsiTheme="majorBidi" w:cstheme="majorBidi"/>
          <w:lang w:eastAsia="lv-LV"/>
        </w:rPr>
        <w:t>25, Rīga;</w:t>
      </w:r>
    </w:p>
    <w:p w14:paraId="522208B3" w14:textId="37039C98" w:rsidR="00C46A70" w:rsidRDefault="00C801E5" w:rsidP="004F217E">
      <w:pPr>
        <w:overflowPunct w:val="0"/>
        <w:autoSpaceDE w:val="0"/>
        <w:autoSpaceDN w:val="0"/>
        <w:adjustRightInd w:val="0"/>
        <w:ind w:left="1560" w:hanging="1417"/>
        <w:textAlignment w:val="baseline"/>
      </w:pPr>
      <w:r w:rsidRPr="00FF6908">
        <w:rPr>
          <w:rFonts w:asciiTheme="majorBidi" w:hAnsiTheme="majorBidi" w:cstheme="majorBidi"/>
        </w:rPr>
        <w:t>1</w:t>
      </w:r>
      <w:r w:rsidR="00CD1ECE">
        <w:rPr>
          <w:rFonts w:asciiTheme="majorBidi" w:hAnsiTheme="majorBidi" w:cstheme="majorBidi"/>
        </w:rPr>
        <w:t>1</w:t>
      </w:r>
      <w:r w:rsidRPr="00FF6908">
        <w:rPr>
          <w:rFonts w:asciiTheme="majorBidi" w:hAnsiTheme="majorBidi" w:cstheme="majorBidi"/>
        </w:rPr>
        <w:t xml:space="preserve">. pielikums – </w:t>
      </w:r>
      <w:r w:rsidR="00FF6908" w:rsidRPr="00FF6908">
        <w:t>2024. gada 22. aprīļa Nekustamā īpašuma apsekošanas akts</w:t>
      </w:r>
      <w:r w:rsidR="004F217E">
        <w:t>;</w:t>
      </w:r>
    </w:p>
    <w:p w14:paraId="2CE7A045" w14:textId="1AE5B664" w:rsidR="004F217E" w:rsidRDefault="00C801E5" w:rsidP="004F217E">
      <w:pPr>
        <w:overflowPunct w:val="0"/>
        <w:autoSpaceDE w:val="0"/>
        <w:autoSpaceDN w:val="0"/>
        <w:adjustRightInd w:val="0"/>
        <w:ind w:left="1560" w:hanging="1417"/>
        <w:textAlignment w:val="baseline"/>
      </w:pPr>
      <w:r>
        <w:t>1</w:t>
      </w:r>
      <w:r w:rsidR="001F681E">
        <w:t>2</w:t>
      </w:r>
      <w:r>
        <w:t>.pielikums –</w:t>
      </w:r>
      <w:r w:rsidR="00A20931">
        <w:t xml:space="preserve"> </w:t>
      </w:r>
      <w:r>
        <w:t xml:space="preserve">2024. gada 8. novembra </w:t>
      </w:r>
      <w:r w:rsidR="0040707F">
        <w:t>Nekustamā īpašuma</w:t>
      </w:r>
      <w:r>
        <w:t xml:space="preserve"> konstrukciju plaisu attīstības monitoringa </w:t>
      </w:r>
      <w:proofErr w:type="spellStart"/>
      <w:r>
        <w:t>starp</w:t>
      </w:r>
      <w:r w:rsidR="0040707F">
        <w:t>atskaite</w:t>
      </w:r>
      <w:proofErr w:type="spellEnd"/>
      <w:r w:rsidR="0040707F">
        <w:t>;</w:t>
      </w:r>
    </w:p>
    <w:p w14:paraId="783278FB" w14:textId="2AD4EF8F" w:rsidR="00A20931" w:rsidRDefault="00C801E5" w:rsidP="004F217E">
      <w:pPr>
        <w:overflowPunct w:val="0"/>
        <w:autoSpaceDE w:val="0"/>
        <w:autoSpaceDN w:val="0"/>
        <w:adjustRightInd w:val="0"/>
        <w:ind w:left="1560" w:hanging="1417"/>
        <w:textAlignment w:val="baseline"/>
      </w:pPr>
      <w:r>
        <w:t xml:space="preserve">13.pielikums – 2024. gada 11. novembra Akts par pagrabā izbūvēto pagaidu statņu noturības pārbaudi. </w:t>
      </w:r>
    </w:p>
    <w:p w14:paraId="56E53F72" w14:textId="70C8BC1A" w:rsidR="0040707F" w:rsidRPr="00F354DA" w:rsidRDefault="0040707F" w:rsidP="004F217E">
      <w:pPr>
        <w:overflowPunct w:val="0"/>
        <w:autoSpaceDE w:val="0"/>
        <w:autoSpaceDN w:val="0"/>
        <w:adjustRightInd w:val="0"/>
        <w:ind w:left="1560" w:hanging="1417"/>
        <w:textAlignment w:val="baseline"/>
        <w:rPr>
          <w:rFonts w:asciiTheme="majorBidi" w:hAnsiTheme="majorBidi" w:cstheme="majorBidi"/>
        </w:rPr>
      </w:pPr>
    </w:p>
    <w:p w14:paraId="6D27CA35" w14:textId="77777777" w:rsidR="00222A32" w:rsidRDefault="00222A32" w:rsidP="00492275">
      <w:pPr>
        <w:rPr>
          <w:highlight w:val="yellow"/>
          <w:lang w:eastAsia="lv-LV"/>
        </w:rPr>
      </w:pPr>
    </w:p>
    <w:p w14:paraId="68BEA3D6" w14:textId="77777777" w:rsidR="00FF6908" w:rsidRDefault="00FF6908" w:rsidP="00492275">
      <w:pPr>
        <w:rPr>
          <w:highlight w:val="yellow"/>
          <w:lang w:eastAsia="lv-LV"/>
        </w:rPr>
      </w:pPr>
    </w:p>
    <w:p w14:paraId="2EA42FEB" w14:textId="77777777" w:rsidR="00A20931" w:rsidRDefault="00A20931" w:rsidP="00492275">
      <w:pPr>
        <w:rPr>
          <w:highlight w:val="yellow"/>
          <w:lang w:eastAsia="lv-LV"/>
        </w:rPr>
      </w:pPr>
    </w:p>
    <w:p w14:paraId="41387ED3" w14:textId="77777777" w:rsidR="00FF6908" w:rsidRDefault="00FF6908" w:rsidP="00492275">
      <w:pPr>
        <w:rPr>
          <w:highlight w:val="yellow"/>
          <w:lang w:eastAsia="lv-LV"/>
        </w:rPr>
      </w:pPr>
    </w:p>
    <w:p w14:paraId="204F2B51" w14:textId="77777777" w:rsidR="00FF6908" w:rsidRDefault="00FF6908" w:rsidP="00492275">
      <w:pPr>
        <w:rPr>
          <w:highlight w:val="yellow"/>
          <w:lang w:eastAsia="lv-LV"/>
        </w:rPr>
      </w:pPr>
    </w:p>
    <w:p w14:paraId="0C47E968" w14:textId="77777777" w:rsidR="00FF6908" w:rsidRPr="00F354DA" w:rsidRDefault="00FF6908" w:rsidP="00492275">
      <w:pPr>
        <w:rPr>
          <w:highlight w:val="yellow"/>
          <w:lang w:eastAsia="lv-LV"/>
        </w:rPr>
      </w:pPr>
    </w:p>
    <w:p w14:paraId="0534B59D" w14:textId="2760F047" w:rsidR="008F67C0" w:rsidRPr="00F354DA" w:rsidRDefault="00C801E5" w:rsidP="00D00E5F">
      <w:pPr>
        <w:pStyle w:val="ListParagraph"/>
        <w:numPr>
          <w:ilvl w:val="0"/>
          <w:numId w:val="5"/>
        </w:numPr>
        <w:jc w:val="center"/>
        <w:rPr>
          <w:b/>
          <w:lang w:eastAsia="lv-LV"/>
        </w:rPr>
      </w:pPr>
      <w:r w:rsidRPr="00F354DA">
        <w:rPr>
          <w:b/>
          <w:lang w:eastAsia="lv-LV"/>
        </w:rPr>
        <w:lastRenderedPageBreak/>
        <w:t>P</w:t>
      </w:r>
      <w:r w:rsidR="004259A3" w:rsidRPr="00F354DA">
        <w:rPr>
          <w:b/>
          <w:lang w:eastAsia="lv-LV"/>
        </w:rPr>
        <w:t>ušu paraksti un rekvizīti</w:t>
      </w:r>
    </w:p>
    <w:p w14:paraId="0186B1D5" w14:textId="77777777" w:rsidR="00D00E5F" w:rsidRPr="00F354DA" w:rsidRDefault="00D00E5F" w:rsidP="00D00E5F">
      <w:pPr>
        <w:pStyle w:val="ListParagraph"/>
        <w:ind w:left="480"/>
        <w:rPr>
          <w:b/>
          <w:lang w:eastAsia="lv-LV"/>
        </w:rPr>
      </w:pPr>
    </w:p>
    <w:tbl>
      <w:tblPr>
        <w:tblW w:w="9831" w:type="dxa"/>
        <w:tblLook w:val="01E0" w:firstRow="1" w:lastRow="1" w:firstColumn="1" w:lastColumn="1" w:noHBand="0" w:noVBand="0"/>
      </w:tblPr>
      <w:tblGrid>
        <w:gridCol w:w="9609"/>
        <w:gridCol w:w="222"/>
      </w:tblGrid>
      <w:tr w:rsidR="004302AC" w14:paraId="7A1C4615" w14:textId="77777777" w:rsidTr="00F75C44">
        <w:trPr>
          <w:trHeight w:val="981"/>
        </w:trPr>
        <w:tc>
          <w:tcPr>
            <w:tcW w:w="9609" w:type="dxa"/>
          </w:tcPr>
          <w:tbl>
            <w:tblPr>
              <w:tblW w:w="9393" w:type="dxa"/>
              <w:tblLook w:val="01E0" w:firstRow="1" w:lastRow="1" w:firstColumn="1" w:lastColumn="1" w:noHBand="0" w:noVBand="0"/>
            </w:tblPr>
            <w:tblGrid>
              <w:gridCol w:w="4857"/>
              <w:gridCol w:w="4536"/>
            </w:tblGrid>
            <w:tr w:rsidR="004302AC" w14:paraId="50839493" w14:textId="77777777" w:rsidTr="00F75C44">
              <w:trPr>
                <w:trHeight w:val="4144"/>
              </w:trPr>
              <w:tc>
                <w:tcPr>
                  <w:tcW w:w="4857" w:type="dxa"/>
                </w:tcPr>
                <w:p w14:paraId="0A6795C8" w14:textId="7D7006B6" w:rsidR="003C0B14" w:rsidRPr="00F354DA" w:rsidRDefault="00C801E5" w:rsidP="00F75C44">
                  <w:pPr>
                    <w:ind w:right="365"/>
                    <w:rPr>
                      <w:w w:val="101"/>
                      <w:u w:val="single"/>
                    </w:rPr>
                  </w:pPr>
                  <w:r w:rsidRPr="00F354DA">
                    <w:rPr>
                      <w:w w:val="101"/>
                      <w:u w:val="single"/>
                    </w:rPr>
                    <w:t>Pārdevējs:</w:t>
                  </w:r>
                </w:p>
                <w:p w14:paraId="42E9E137" w14:textId="77777777" w:rsidR="003C0B14" w:rsidRPr="00F354DA" w:rsidRDefault="00C801E5" w:rsidP="00F75C44">
                  <w:pPr>
                    <w:ind w:right="365"/>
                    <w:rPr>
                      <w:b/>
                      <w:w w:val="101"/>
                    </w:rPr>
                  </w:pPr>
                  <w:r w:rsidRPr="00F354DA">
                    <w:rPr>
                      <w:b/>
                      <w:w w:val="101"/>
                    </w:rPr>
                    <w:t>SIA “Rīgas nami”</w:t>
                  </w:r>
                </w:p>
                <w:p w14:paraId="2171C05E" w14:textId="77777777" w:rsidR="003C0B14" w:rsidRPr="00F354DA" w:rsidRDefault="00C801E5" w:rsidP="00F75C44">
                  <w:pPr>
                    <w:tabs>
                      <w:tab w:val="right" w:pos="4572"/>
                    </w:tabs>
                    <w:ind w:right="365"/>
                    <w:rPr>
                      <w:w w:val="101"/>
                    </w:rPr>
                  </w:pPr>
                  <w:r w:rsidRPr="00F354DA">
                    <w:rPr>
                      <w:w w:val="101"/>
                    </w:rPr>
                    <w:t>Juridiskā adrese: Rātslaukums 5,</w:t>
                  </w:r>
                </w:p>
                <w:p w14:paraId="414C75F6" w14:textId="77777777" w:rsidR="008B7B2F" w:rsidRPr="00F354DA" w:rsidRDefault="00C801E5" w:rsidP="00F75C44">
                  <w:pPr>
                    <w:tabs>
                      <w:tab w:val="right" w:pos="4572"/>
                    </w:tabs>
                    <w:ind w:right="365"/>
                    <w:rPr>
                      <w:w w:val="101"/>
                    </w:rPr>
                  </w:pPr>
                  <w:r w:rsidRPr="00F354DA">
                    <w:rPr>
                      <w:w w:val="101"/>
                    </w:rPr>
                    <w:t>Rīga, LV-1050</w:t>
                  </w:r>
                </w:p>
                <w:p w14:paraId="23ED9145" w14:textId="6E3C8EE6" w:rsidR="003C0B14" w:rsidRPr="00F354DA" w:rsidRDefault="00C801E5" w:rsidP="00F75C44">
                  <w:pPr>
                    <w:tabs>
                      <w:tab w:val="right" w:pos="4572"/>
                    </w:tabs>
                    <w:ind w:right="365"/>
                    <w:rPr>
                      <w:w w:val="101"/>
                    </w:rPr>
                  </w:pPr>
                  <w:r w:rsidRPr="00F354DA">
                    <w:rPr>
                      <w:w w:val="101"/>
                    </w:rPr>
                    <w:t>Kontakttālrunis: 66957267</w:t>
                  </w:r>
                </w:p>
                <w:p w14:paraId="6BEAC39A" w14:textId="3C28B527" w:rsidR="003C0B14" w:rsidRPr="00F354DA" w:rsidRDefault="00C801E5" w:rsidP="00F75C44">
                  <w:pPr>
                    <w:tabs>
                      <w:tab w:val="right" w:pos="4572"/>
                    </w:tabs>
                    <w:ind w:right="365"/>
                    <w:rPr>
                      <w:w w:val="101"/>
                    </w:rPr>
                  </w:pPr>
                  <w:r w:rsidRPr="00F354DA">
                    <w:rPr>
                      <w:w w:val="101"/>
                    </w:rPr>
                    <w:t xml:space="preserve">E-pasts: </w:t>
                  </w:r>
                  <w:hyperlink r:id="rId24" w:history="1">
                    <w:r w:rsidR="003C0B14" w:rsidRPr="00F354DA">
                      <w:rPr>
                        <w:rStyle w:val="Hyperlink"/>
                        <w:color w:val="auto"/>
                        <w:w w:val="101"/>
                      </w:rPr>
                      <w:t>rigasnami@rigasnami.lv</w:t>
                    </w:r>
                  </w:hyperlink>
                  <w:r w:rsidRPr="00F354DA">
                    <w:rPr>
                      <w:w w:val="101"/>
                    </w:rPr>
                    <w:t xml:space="preserve"> </w:t>
                  </w:r>
                </w:p>
                <w:p w14:paraId="285EEC59" w14:textId="77777777" w:rsidR="003C0B14" w:rsidRPr="00F354DA" w:rsidRDefault="00C801E5" w:rsidP="00F75C44">
                  <w:pPr>
                    <w:ind w:right="365"/>
                    <w:rPr>
                      <w:w w:val="101"/>
                    </w:rPr>
                  </w:pPr>
                  <w:r w:rsidRPr="00F354DA">
                    <w:rPr>
                      <w:w w:val="101"/>
                    </w:rPr>
                    <w:t xml:space="preserve">PVN maks. </w:t>
                  </w:r>
                  <w:proofErr w:type="spellStart"/>
                  <w:r w:rsidRPr="00F354DA">
                    <w:rPr>
                      <w:w w:val="101"/>
                    </w:rPr>
                    <w:t>reģ</w:t>
                  </w:r>
                  <w:proofErr w:type="spellEnd"/>
                  <w:r w:rsidRPr="00F354DA">
                    <w:rPr>
                      <w:w w:val="101"/>
                    </w:rPr>
                    <w:t>. Nr. LV40003109638</w:t>
                  </w:r>
                </w:p>
                <w:p w14:paraId="246064DE" w14:textId="6374DF86" w:rsidR="008B7B2F" w:rsidRPr="00F354DA" w:rsidRDefault="00C801E5" w:rsidP="00F75C44">
                  <w:pPr>
                    <w:ind w:right="365"/>
                    <w:rPr>
                      <w:w w:val="101"/>
                    </w:rPr>
                  </w:pPr>
                  <w:r w:rsidRPr="00F354DA">
                    <w:rPr>
                      <w:w w:val="101"/>
                    </w:rPr>
                    <w:t xml:space="preserve">Kredītiestāde: </w:t>
                  </w:r>
                  <w:r w:rsidR="003C0B14" w:rsidRPr="00F354DA">
                    <w:rPr>
                      <w:w w:val="101"/>
                    </w:rPr>
                    <w:t>AS “SEB banka”</w:t>
                  </w:r>
                </w:p>
                <w:p w14:paraId="5C9DE07B" w14:textId="393C9034" w:rsidR="003C0B14" w:rsidRPr="00F354DA" w:rsidRDefault="00C801E5" w:rsidP="00F75C44">
                  <w:pPr>
                    <w:ind w:right="365"/>
                    <w:rPr>
                      <w:w w:val="101"/>
                    </w:rPr>
                  </w:pPr>
                  <w:r w:rsidRPr="00F354DA">
                    <w:rPr>
                      <w:w w:val="101"/>
                    </w:rPr>
                    <w:t>Kredītiestādes kods: UNLALV2X</w:t>
                  </w:r>
                </w:p>
                <w:p w14:paraId="2FB9B9D5" w14:textId="77777777" w:rsidR="003C0B14" w:rsidRPr="00F354DA" w:rsidRDefault="00C801E5" w:rsidP="00F75C44">
                  <w:pPr>
                    <w:ind w:right="365"/>
                    <w:rPr>
                      <w:w w:val="101"/>
                    </w:rPr>
                  </w:pPr>
                  <w:r w:rsidRPr="00F354DA">
                    <w:rPr>
                      <w:w w:val="101"/>
                    </w:rPr>
                    <w:t>Konta Nr. LV16UNLA0040001650000</w:t>
                  </w:r>
                </w:p>
                <w:p w14:paraId="031AF07B" w14:textId="77777777" w:rsidR="003C0B14" w:rsidRPr="00F354DA" w:rsidRDefault="003C0B14" w:rsidP="00F75C44">
                  <w:pPr>
                    <w:ind w:right="365"/>
                  </w:pPr>
                </w:p>
                <w:p w14:paraId="3B8858D4" w14:textId="77777777" w:rsidR="003C0B14" w:rsidRPr="00F354DA" w:rsidRDefault="003C0B14" w:rsidP="00F75C44">
                  <w:pPr>
                    <w:ind w:right="365"/>
                  </w:pPr>
                </w:p>
                <w:p w14:paraId="78C4950E" w14:textId="77777777" w:rsidR="003C0B14" w:rsidRPr="00F354DA" w:rsidRDefault="00C801E5" w:rsidP="00F75C44">
                  <w:pPr>
                    <w:ind w:right="365"/>
                    <w:rPr>
                      <w:iCs/>
                    </w:rPr>
                  </w:pPr>
                  <w:r w:rsidRPr="00F354DA">
                    <w:rPr>
                      <w:i/>
                    </w:rPr>
                    <w:t>(paraksts)</w:t>
                  </w:r>
                  <w:r w:rsidRPr="00F354DA">
                    <w:rPr>
                      <w:iCs/>
                    </w:rPr>
                    <w:t>Ojārs Valkers</w:t>
                  </w:r>
                </w:p>
                <w:p w14:paraId="28973B57" w14:textId="77777777" w:rsidR="003C0B14" w:rsidRPr="00F354DA" w:rsidRDefault="00C801E5" w:rsidP="00F75C44">
                  <w:pPr>
                    <w:ind w:right="365"/>
                    <w:rPr>
                      <w:iCs/>
                    </w:rPr>
                  </w:pPr>
                  <w:r w:rsidRPr="00F354DA">
                    <w:rPr>
                      <w:i/>
                    </w:rPr>
                    <w:t xml:space="preserve">(paraksts) </w:t>
                  </w:r>
                  <w:r w:rsidRPr="00F354DA">
                    <w:rPr>
                      <w:iCs/>
                    </w:rPr>
                    <w:t>Mārcis Budļevskis</w:t>
                  </w:r>
                </w:p>
                <w:p w14:paraId="57B0ED7C" w14:textId="12A71223" w:rsidR="003C0B14" w:rsidRDefault="00B47BCC" w:rsidP="00F75C44">
                  <w:pPr>
                    <w:ind w:right="365"/>
                    <w:rPr>
                      <w:iCs/>
                    </w:rPr>
                  </w:pPr>
                  <w:r w:rsidRPr="00F354DA">
                    <w:rPr>
                      <w:i/>
                    </w:rPr>
                    <w:t xml:space="preserve">(paraksts) </w:t>
                  </w:r>
                  <w:r>
                    <w:rPr>
                      <w:iCs/>
                    </w:rPr>
                    <w:t>Kaspars Kociņš</w:t>
                  </w:r>
                </w:p>
                <w:p w14:paraId="4CCC38D2" w14:textId="019EEFF9" w:rsidR="00B47BCC" w:rsidRPr="00F354DA" w:rsidRDefault="00B47BCC" w:rsidP="00F75C44">
                  <w:pPr>
                    <w:ind w:right="365"/>
                    <w:rPr>
                      <w:w w:val="101"/>
                    </w:rPr>
                  </w:pPr>
                </w:p>
              </w:tc>
              <w:tc>
                <w:tcPr>
                  <w:tcW w:w="4536" w:type="dxa"/>
                </w:tcPr>
                <w:p w14:paraId="51AC9D51" w14:textId="55A3200A" w:rsidR="003C0B14" w:rsidRPr="00F354DA" w:rsidRDefault="00C801E5" w:rsidP="00F75C44">
                  <w:pPr>
                    <w:ind w:right="-680"/>
                    <w:rPr>
                      <w:w w:val="101"/>
                      <w:u w:val="single"/>
                    </w:rPr>
                  </w:pPr>
                  <w:r w:rsidRPr="00F354DA">
                    <w:rPr>
                      <w:w w:val="101"/>
                      <w:u w:val="single"/>
                    </w:rPr>
                    <w:t>Pircējs:</w:t>
                  </w:r>
                </w:p>
                <w:p w14:paraId="16B89DBD" w14:textId="0828FD3D" w:rsidR="00A619EB" w:rsidRPr="00F354DA" w:rsidRDefault="00C801E5" w:rsidP="00A619EB">
                  <w:pPr>
                    <w:ind w:right="-680"/>
                    <w:rPr>
                      <w:b/>
                      <w:w w:val="101"/>
                    </w:rPr>
                  </w:pPr>
                  <w:r w:rsidRPr="00F354DA">
                    <w:rPr>
                      <w:b/>
                      <w:w w:val="101"/>
                    </w:rPr>
                    <w:t>[Nosaukums/vārds, uzvārds]</w:t>
                  </w:r>
                </w:p>
                <w:p w14:paraId="5A96C27B" w14:textId="7FDBA9A2" w:rsidR="003C0B14" w:rsidRPr="00F354DA" w:rsidRDefault="00C801E5" w:rsidP="00F75C44">
                  <w:pPr>
                    <w:ind w:right="-680"/>
                    <w:rPr>
                      <w:w w:val="101"/>
                    </w:rPr>
                  </w:pPr>
                  <w:r w:rsidRPr="00F354DA">
                    <w:rPr>
                      <w:w w:val="101"/>
                    </w:rPr>
                    <w:t>Juridiskā</w:t>
                  </w:r>
                  <w:r w:rsidR="00A619EB" w:rsidRPr="00F354DA">
                    <w:rPr>
                      <w:w w:val="101"/>
                    </w:rPr>
                    <w:t>/Deklarētā</w:t>
                  </w:r>
                  <w:r w:rsidRPr="00F354DA">
                    <w:rPr>
                      <w:w w:val="101"/>
                    </w:rPr>
                    <w:t xml:space="preserve"> adrese:</w:t>
                  </w:r>
                </w:p>
                <w:p w14:paraId="64AFC392" w14:textId="77777777" w:rsidR="003C0B14" w:rsidRPr="00F354DA" w:rsidRDefault="00C801E5" w:rsidP="00F75C44">
                  <w:pPr>
                    <w:ind w:right="-680"/>
                    <w:rPr>
                      <w:w w:val="101"/>
                    </w:rPr>
                  </w:pPr>
                  <w:r w:rsidRPr="00F354DA">
                    <w:rPr>
                      <w:w w:val="101"/>
                    </w:rPr>
                    <w:t>___________, LV-_____</w:t>
                  </w:r>
                </w:p>
                <w:p w14:paraId="7E9E60B6" w14:textId="77777777" w:rsidR="004259A3" w:rsidRPr="00F354DA" w:rsidRDefault="00C801E5" w:rsidP="00F75C44">
                  <w:pPr>
                    <w:ind w:right="34"/>
                    <w:rPr>
                      <w:w w:val="101"/>
                    </w:rPr>
                  </w:pPr>
                  <w:r w:rsidRPr="00F354DA">
                    <w:rPr>
                      <w:w w:val="101"/>
                    </w:rPr>
                    <w:t>Kontakttālrunis:</w:t>
                  </w:r>
                  <w:r w:rsidR="003C0B14" w:rsidRPr="00F354DA">
                    <w:rPr>
                      <w:w w:val="101"/>
                    </w:rPr>
                    <w:t>________</w:t>
                  </w:r>
                </w:p>
                <w:p w14:paraId="45EE9E8A" w14:textId="066D3D56" w:rsidR="003C0B14" w:rsidRPr="00F354DA" w:rsidRDefault="00C801E5" w:rsidP="00F75C44">
                  <w:pPr>
                    <w:ind w:right="34"/>
                    <w:rPr>
                      <w:w w:val="101"/>
                    </w:rPr>
                  </w:pPr>
                  <w:r w:rsidRPr="00F354DA">
                    <w:rPr>
                      <w:w w:val="101"/>
                    </w:rPr>
                    <w:t>E-pasts: _____________</w:t>
                  </w:r>
                </w:p>
                <w:p w14:paraId="3A4BE5CF" w14:textId="7E6AAD7F" w:rsidR="004259A3" w:rsidRPr="00F354DA" w:rsidRDefault="00C801E5" w:rsidP="00F75C44">
                  <w:pPr>
                    <w:ind w:right="-680"/>
                    <w:rPr>
                      <w:w w:val="101"/>
                    </w:rPr>
                  </w:pPr>
                  <w:r w:rsidRPr="00F354DA">
                    <w:rPr>
                      <w:w w:val="101"/>
                    </w:rPr>
                    <w:t xml:space="preserve">PVN maks. </w:t>
                  </w:r>
                  <w:proofErr w:type="spellStart"/>
                  <w:r w:rsidRPr="00F354DA">
                    <w:rPr>
                      <w:w w:val="101"/>
                    </w:rPr>
                    <w:t>reģ</w:t>
                  </w:r>
                  <w:proofErr w:type="spellEnd"/>
                  <w:r w:rsidRPr="00F354DA">
                    <w:rPr>
                      <w:w w:val="101"/>
                    </w:rPr>
                    <w:t>. Nr./</w:t>
                  </w:r>
                </w:p>
                <w:p w14:paraId="68331B0E" w14:textId="583D1498" w:rsidR="003C0B14" w:rsidRPr="00F354DA" w:rsidRDefault="00C801E5" w:rsidP="00F75C44">
                  <w:pPr>
                    <w:ind w:right="-680"/>
                    <w:rPr>
                      <w:w w:val="101"/>
                    </w:rPr>
                  </w:pPr>
                  <w:r w:rsidRPr="00F354DA">
                    <w:rPr>
                      <w:w w:val="101"/>
                    </w:rPr>
                    <w:t>Personas kods_________________</w:t>
                  </w:r>
                </w:p>
                <w:p w14:paraId="0BA1CF6A" w14:textId="77777777" w:rsidR="003C0B14" w:rsidRPr="00F354DA" w:rsidRDefault="00C801E5" w:rsidP="00F75C44">
                  <w:pPr>
                    <w:ind w:right="-680"/>
                    <w:rPr>
                      <w:w w:val="101"/>
                    </w:rPr>
                  </w:pPr>
                  <w:r w:rsidRPr="00F354DA">
                    <w:rPr>
                      <w:w w:val="101"/>
                    </w:rPr>
                    <w:t>Kredītiestāde:   _______________</w:t>
                  </w:r>
                </w:p>
                <w:p w14:paraId="599EDB7D" w14:textId="77777777" w:rsidR="003C0B14" w:rsidRPr="00F354DA" w:rsidRDefault="00C801E5" w:rsidP="00F75C44">
                  <w:pPr>
                    <w:ind w:right="-680"/>
                    <w:rPr>
                      <w:w w:val="101"/>
                    </w:rPr>
                  </w:pPr>
                  <w:r w:rsidRPr="00F354DA">
                    <w:rPr>
                      <w:w w:val="101"/>
                    </w:rPr>
                    <w:t>Kods: _________________</w:t>
                  </w:r>
                </w:p>
                <w:p w14:paraId="3E573D47" w14:textId="77777777" w:rsidR="003C0B14" w:rsidRPr="00F354DA" w:rsidRDefault="00C801E5" w:rsidP="00F75C44">
                  <w:pPr>
                    <w:ind w:right="-680"/>
                    <w:rPr>
                      <w:w w:val="101"/>
                    </w:rPr>
                  </w:pPr>
                  <w:r w:rsidRPr="00F354DA">
                    <w:rPr>
                      <w:w w:val="101"/>
                    </w:rPr>
                    <w:t>Konts Nr. ______________</w:t>
                  </w:r>
                </w:p>
                <w:p w14:paraId="1C04B3A5" w14:textId="77777777" w:rsidR="008B7B2F" w:rsidRPr="00F354DA" w:rsidRDefault="008B7B2F" w:rsidP="00F75C44">
                  <w:pPr>
                    <w:ind w:right="365"/>
                    <w:rPr>
                      <w:i/>
                    </w:rPr>
                  </w:pPr>
                </w:p>
                <w:p w14:paraId="49A16A9B" w14:textId="15B00035" w:rsidR="003C0B14" w:rsidRPr="00F354DA" w:rsidRDefault="00C801E5" w:rsidP="00F75C44">
                  <w:pPr>
                    <w:ind w:right="365"/>
                    <w:rPr>
                      <w:i/>
                      <w:w w:val="101"/>
                    </w:rPr>
                  </w:pPr>
                  <w:r w:rsidRPr="00F354DA">
                    <w:rPr>
                      <w:i/>
                    </w:rPr>
                    <w:t>(paraksts)p</w:t>
                  </w:r>
                  <w:r w:rsidRPr="00F354DA">
                    <w:rPr>
                      <w:i/>
                      <w:w w:val="101"/>
                    </w:rPr>
                    <w:t>ārstāvja vārds, uzvārds</w:t>
                  </w:r>
                  <w:r w:rsidRPr="00F354DA">
                    <w:rPr>
                      <w:w w:val="101"/>
                    </w:rPr>
                    <w:t xml:space="preserve"> </w:t>
                  </w:r>
                </w:p>
              </w:tc>
            </w:tr>
          </w:tbl>
          <w:p w14:paraId="62E7A431" w14:textId="77777777" w:rsidR="003C0B14" w:rsidRPr="00F354DA" w:rsidRDefault="003C0B14" w:rsidP="00F75C44">
            <w:pPr>
              <w:rPr>
                <w:w w:val="101"/>
                <w:u w:val="single"/>
              </w:rPr>
            </w:pPr>
          </w:p>
        </w:tc>
        <w:tc>
          <w:tcPr>
            <w:tcW w:w="222" w:type="dxa"/>
          </w:tcPr>
          <w:p w14:paraId="6B92CF01" w14:textId="77777777" w:rsidR="003C0B14" w:rsidRPr="00F354DA" w:rsidRDefault="003C0B14" w:rsidP="00F75C44">
            <w:pPr>
              <w:rPr>
                <w:w w:val="101"/>
                <w:u w:val="single"/>
              </w:rPr>
            </w:pPr>
          </w:p>
        </w:tc>
      </w:tr>
    </w:tbl>
    <w:p w14:paraId="29B9830D" w14:textId="77777777" w:rsidR="003C0B14" w:rsidRPr="00F354DA" w:rsidRDefault="00C801E5" w:rsidP="003C0B14">
      <w:pPr>
        <w:jc w:val="center"/>
        <w:rPr>
          <w:lang w:eastAsia="lv-LV"/>
        </w:rPr>
      </w:pPr>
      <w:r w:rsidRPr="00F354DA">
        <w:rPr>
          <w:i/>
        </w:rPr>
        <w:t>Dokuments parakstīts ar drošiem elektroniskiem parakstiem un satur laika zīmogus</w:t>
      </w:r>
    </w:p>
    <w:p w14:paraId="2CC7DC9F" w14:textId="77777777" w:rsidR="003C0B14" w:rsidRPr="00F354DA" w:rsidRDefault="003C0B14" w:rsidP="00492275">
      <w:pPr>
        <w:rPr>
          <w:lang w:eastAsia="lv-LV"/>
        </w:rPr>
      </w:pPr>
    </w:p>
    <w:sectPr w:rsidR="003C0B14" w:rsidRPr="00F354DA" w:rsidSect="006D24ED">
      <w:footerReference w:type="default" r:id="rId25"/>
      <w:pgSz w:w="11906" w:h="16838"/>
      <w:pgMar w:top="993" w:right="1133" w:bottom="851" w:left="1418"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71DE" w14:textId="77777777" w:rsidR="00C801E5" w:rsidRDefault="00C801E5">
      <w:r>
        <w:separator/>
      </w:r>
    </w:p>
  </w:endnote>
  <w:endnote w:type="continuationSeparator" w:id="0">
    <w:p w14:paraId="7C0198AC" w14:textId="77777777" w:rsidR="00C801E5" w:rsidRDefault="00C8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951290"/>
      <w:docPartObj>
        <w:docPartGallery w:val="Page Numbers (Bottom of Page)"/>
        <w:docPartUnique/>
      </w:docPartObj>
    </w:sdtPr>
    <w:sdtEndPr>
      <w:rPr>
        <w:noProof/>
      </w:rPr>
    </w:sdtEndPr>
    <w:sdtContent>
      <w:p w14:paraId="241F79EB" w14:textId="77777777" w:rsidR="004B3449" w:rsidRDefault="00C801E5" w:rsidP="00A272D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7A1FA532" w14:textId="77777777" w:rsidR="004B3449" w:rsidRPr="00A272DD" w:rsidRDefault="004B3449" w:rsidP="00A272DD">
    <w:pPr>
      <w:pStyle w:val="Footer"/>
      <w:jc w:val="left"/>
      <w:rPr>
        <w:sz w:val="20"/>
        <w:szCs w:val="20"/>
      </w:rPr>
    </w:pPr>
  </w:p>
  <w:p w14:paraId="1F533D7D" w14:textId="77777777" w:rsidR="00E62C15" w:rsidRDefault="00E62C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42C1" w14:textId="77777777" w:rsidR="00694220" w:rsidRDefault="00C801E5">
      <w:r>
        <w:separator/>
      </w:r>
    </w:p>
  </w:footnote>
  <w:footnote w:type="continuationSeparator" w:id="0">
    <w:p w14:paraId="5B58671B" w14:textId="77777777" w:rsidR="00694220" w:rsidRDefault="00C801E5">
      <w:r>
        <w:continuationSeparator/>
      </w:r>
    </w:p>
  </w:footnote>
  <w:footnote w:id="1">
    <w:p w14:paraId="079E8BCC" w14:textId="77777777" w:rsidR="0051409B" w:rsidRDefault="00C801E5" w:rsidP="0051409B">
      <w:pPr>
        <w:pStyle w:val="FootnoteText"/>
      </w:pPr>
      <w:r>
        <w:rPr>
          <w:rStyle w:val="FootnoteReference"/>
        </w:rPr>
        <w:footnoteRef/>
      </w:r>
      <w:r>
        <w:t xml:space="preserve"> </w:t>
      </w:r>
      <w:hyperlink r:id="rId1" w:history="1">
        <w:r w:rsidR="0051409B" w:rsidRPr="009A0EFB">
          <w:rPr>
            <w:rStyle w:val="Hyperlink"/>
          </w:rPr>
          <w:t>https://www.vestnesis.lv/op/2023/172.1?search=on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8B9"/>
    <w:multiLevelType w:val="hybridMultilevel"/>
    <w:tmpl w:val="27F2D8D6"/>
    <w:lvl w:ilvl="0" w:tplc="D6ECDCD8">
      <w:start w:val="4"/>
      <w:numFmt w:val="decimal"/>
      <w:lvlText w:val="%1."/>
      <w:lvlJc w:val="left"/>
      <w:pPr>
        <w:ind w:left="720" w:hanging="360"/>
      </w:pPr>
      <w:rPr>
        <w:rFonts w:hint="default"/>
      </w:rPr>
    </w:lvl>
    <w:lvl w:ilvl="1" w:tplc="CE5E807C" w:tentative="1">
      <w:start w:val="1"/>
      <w:numFmt w:val="lowerLetter"/>
      <w:lvlText w:val="%2."/>
      <w:lvlJc w:val="left"/>
      <w:pPr>
        <w:ind w:left="1440" w:hanging="360"/>
      </w:pPr>
    </w:lvl>
    <w:lvl w:ilvl="2" w:tplc="73F4C676" w:tentative="1">
      <w:start w:val="1"/>
      <w:numFmt w:val="lowerRoman"/>
      <w:lvlText w:val="%3."/>
      <w:lvlJc w:val="right"/>
      <w:pPr>
        <w:ind w:left="2160" w:hanging="180"/>
      </w:pPr>
    </w:lvl>
    <w:lvl w:ilvl="3" w:tplc="2676ED2A" w:tentative="1">
      <w:start w:val="1"/>
      <w:numFmt w:val="decimal"/>
      <w:lvlText w:val="%4."/>
      <w:lvlJc w:val="left"/>
      <w:pPr>
        <w:ind w:left="2880" w:hanging="360"/>
      </w:pPr>
    </w:lvl>
    <w:lvl w:ilvl="4" w:tplc="E484458C" w:tentative="1">
      <w:start w:val="1"/>
      <w:numFmt w:val="lowerLetter"/>
      <w:lvlText w:val="%5."/>
      <w:lvlJc w:val="left"/>
      <w:pPr>
        <w:ind w:left="3600" w:hanging="360"/>
      </w:pPr>
    </w:lvl>
    <w:lvl w:ilvl="5" w:tplc="8E1EBEEC" w:tentative="1">
      <w:start w:val="1"/>
      <w:numFmt w:val="lowerRoman"/>
      <w:lvlText w:val="%6."/>
      <w:lvlJc w:val="right"/>
      <w:pPr>
        <w:ind w:left="4320" w:hanging="180"/>
      </w:pPr>
    </w:lvl>
    <w:lvl w:ilvl="6" w:tplc="0D1EAD5C" w:tentative="1">
      <w:start w:val="1"/>
      <w:numFmt w:val="decimal"/>
      <w:lvlText w:val="%7."/>
      <w:lvlJc w:val="left"/>
      <w:pPr>
        <w:ind w:left="5040" w:hanging="360"/>
      </w:pPr>
    </w:lvl>
    <w:lvl w:ilvl="7" w:tplc="5726C19A" w:tentative="1">
      <w:start w:val="1"/>
      <w:numFmt w:val="lowerLetter"/>
      <w:lvlText w:val="%8."/>
      <w:lvlJc w:val="left"/>
      <w:pPr>
        <w:ind w:left="5760" w:hanging="360"/>
      </w:pPr>
    </w:lvl>
    <w:lvl w:ilvl="8" w:tplc="C8805430" w:tentative="1">
      <w:start w:val="1"/>
      <w:numFmt w:val="lowerRoman"/>
      <w:lvlText w:val="%9."/>
      <w:lvlJc w:val="right"/>
      <w:pPr>
        <w:ind w:left="6480" w:hanging="180"/>
      </w:pPr>
    </w:lvl>
  </w:abstractNum>
  <w:abstractNum w:abstractNumId="1" w15:restartNumberingAfterBreak="0">
    <w:nsid w:val="05BE0744"/>
    <w:multiLevelType w:val="multilevel"/>
    <w:tmpl w:val="DC1EE822"/>
    <w:lvl w:ilvl="0">
      <w:start w:val="4"/>
      <w:numFmt w:val="decimal"/>
      <w:lvlText w:val="%1."/>
      <w:lvlJc w:val="left"/>
      <w:pPr>
        <w:ind w:left="786"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070B56A1"/>
    <w:multiLevelType w:val="multilevel"/>
    <w:tmpl w:val="05BC6CF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17AA3"/>
    <w:multiLevelType w:val="multilevel"/>
    <w:tmpl w:val="1406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17805"/>
    <w:multiLevelType w:val="hybridMultilevel"/>
    <w:tmpl w:val="79AE8910"/>
    <w:lvl w:ilvl="0" w:tplc="21807C16">
      <w:start w:val="1"/>
      <w:numFmt w:val="decimal"/>
      <w:lvlText w:val="%1."/>
      <w:lvlJc w:val="left"/>
      <w:pPr>
        <w:ind w:left="862" w:hanging="360"/>
      </w:pPr>
      <w:rPr>
        <w:rFonts w:hint="default"/>
      </w:rPr>
    </w:lvl>
    <w:lvl w:ilvl="1" w:tplc="E9E0D9B6" w:tentative="1">
      <w:start w:val="1"/>
      <w:numFmt w:val="lowerLetter"/>
      <w:lvlText w:val="%2."/>
      <w:lvlJc w:val="left"/>
      <w:pPr>
        <w:ind w:left="1440" w:hanging="360"/>
      </w:pPr>
    </w:lvl>
    <w:lvl w:ilvl="2" w:tplc="DA580462" w:tentative="1">
      <w:start w:val="1"/>
      <w:numFmt w:val="lowerRoman"/>
      <w:lvlText w:val="%3."/>
      <w:lvlJc w:val="right"/>
      <w:pPr>
        <w:ind w:left="2160" w:hanging="180"/>
      </w:pPr>
    </w:lvl>
    <w:lvl w:ilvl="3" w:tplc="93C2F166" w:tentative="1">
      <w:start w:val="1"/>
      <w:numFmt w:val="decimal"/>
      <w:lvlText w:val="%4."/>
      <w:lvlJc w:val="left"/>
      <w:pPr>
        <w:ind w:left="2880" w:hanging="360"/>
      </w:pPr>
    </w:lvl>
    <w:lvl w:ilvl="4" w:tplc="80108BE6" w:tentative="1">
      <w:start w:val="1"/>
      <w:numFmt w:val="lowerLetter"/>
      <w:lvlText w:val="%5."/>
      <w:lvlJc w:val="left"/>
      <w:pPr>
        <w:ind w:left="3600" w:hanging="360"/>
      </w:pPr>
    </w:lvl>
    <w:lvl w:ilvl="5" w:tplc="6E123C92" w:tentative="1">
      <w:start w:val="1"/>
      <w:numFmt w:val="lowerRoman"/>
      <w:lvlText w:val="%6."/>
      <w:lvlJc w:val="right"/>
      <w:pPr>
        <w:ind w:left="4320" w:hanging="180"/>
      </w:pPr>
    </w:lvl>
    <w:lvl w:ilvl="6" w:tplc="25940C9C" w:tentative="1">
      <w:start w:val="1"/>
      <w:numFmt w:val="decimal"/>
      <w:lvlText w:val="%7."/>
      <w:lvlJc w:val="left"/>
      <w:pPr>
        <w:ind w:left="5040" w:hanging="360"/>
      </w:pPr>
    </w:lvl>
    <w:lvl w:ilvl="7" w:tplc="0F220E0A" w:tentative="1">
      <w:start w:val="1"/>
      <w:numFmt w:val="lowerLetter"/>
      <w:lvlText w:val="%8."/>
      <w:lvlJc w:val="left"/>
      <w:pPr>
        <w:ind w:left="5760" w:hanging="360"/>
      </w:pPr>
    </w:lvl>
    <w:lvl w:ilvl="8" w:tplc="D764A712" w:tentative="1">
      <w:start w:val="1"/>
      <w:numFmt w:val="lowerRoman"/>
      <w:lvlText w:val="%9."/>
      <w:lvlJc w:val="right"/>
      <w:pPr>
        <w:ind w:left="6480" w:hanging="180"/>
      </w:pPr>
    </w:lvl>
  </w:abstractNum>
  <w:abstractNum w:abstractNumId="5" w15:restartNumberingAfterBreak="0">
    <w:nsid w:val="0E2B477A"/>
    <w:multiLevelType w:val="hybridMultilevel"/>
    <w:tmpl w:val="8BACD9E2"/>
    <w:lvl w:ilvl="0" w:tplc="28E2E1D4">
      <w:start w:val="1"/>
      <w:numFmt w:val="decimal"/>
      <w:lvlText w:val="%1."/>
      <w:lvlJc w:val="left"/>
      <w:pPr>
        <w:ind w:left="1004" w:hanging="360"/>
      </w:pPr>
      <w:rPr>
        <w:rFonts w:hint="default"/>
      </w:rPr>
    </w:lvl>
    <w:lvl w:ilvl="1" w:tplc="38A45D3C" w:tentative="1">
      <w:start w:val="1"/>
      <w:numFmt w:val="lowerLetter"/>
      <w:lvlText w:val="%2."/>
      <w:lvlJc w:val="left"/>
      <w:pPr>
        <w:ind w:left="1582" w:hanging="360"/>
      </w:pPr>
    </w:lvl>
    <w:lvl w:ilvl="2" w:tplc="56FED6C0" w:tentative="1">
      <w:start w:val="1"/>
      <w:numFmt w:val="lowerRoman"/>
      <w:lvlText w:val="%3."/>
      <w:lvlJc w:val="right"/>
      <w:pPr>
        <w:ind w:left="2302" w:hanging="180"/>
      </w:pPr>
    </w:lvl>
    <w:lvl w:ilvl="3" w:tplc="03400FDA" w:tentative="1">
      <w:start w:val="1"/>
      <w:numFmt w:val="decimal"/>
      <w:lvlText w:val="%4."/>
      <w:lvlJc w:val="left"/>
      <w:pPr>
        <w:ind w:left="3022" w:hanging="360"/>
      </w:pPr>
    </w:lvl>
    <w:lvl w:ilvl="4" w:tplc="A39AF31C" w:tentative="1">
      <w:start w:val="1"/>
      <w:numFmt w:val="lowerLetter"/>
      <w:lvlText w:val="%5."/>
      <w:lvlJc w:val="left"/>
      <w:pPr>
        <w:ind w:left="3742" w:hanging="360"/>
      </w:pPr>
    </w:lvl>
    <w:lvl w:ilvl="5" w:tplc="069CD284" w:tentative="1">
      <w:start w:val="1"/>
      <w:numFmt w:val="lowerRoman"/>
      <w:lvlText w:val="%6."/>
      <w:lvlJc w:val="right"/>
      <w:pPr>
        <w:ind w:left="4462" w:hanging="180"/>
      </w:pPr>
    </w:lvl>
    <w:lvl w:ilvl="6" w:tplc="AA04FBAC" w:tentative="1">
      <w:start w:val="1"/>
      <w:numFmt w:val="decimal"/>
      <w:lvlText w:val="%7."/>
      <w:lvlJc w:val="left"/>
      <w:pPr>
        <w:ind w:left="5182" w:hanging="360"/>
      </w:pPr>
    </w:lvl>
    <w:lvl w:ilvl="7" w:tplc="ACDE3AA8" w:tentative="1">
      <w:start w:val="1"/>
      <w:numFmt w:val="lowerLetter"/>
      <w:lvlText w:val="%8."/>
      <w:lvlJc w:val="left"/>
      <w:pPr>
        <w:ind w:left="5902" w:hanging="360"/>
      </w:pPr>
    </w:lvl>
    <w:lvl w:ilvl="8" w:tplc="B3A8ABB8" w:tentative="1">
      <w:start w:val="1"/>
      <w:numFmt w:val="lowerRoman"/>
      <w:lvlText w:val="%9."/>
      <w:lvlJc w:val="right"/>
      <w:pPr>
        <w:ind w:left="6622" w:hanging="180"/>
      </w:pPr>
    </w:lvl>
  </w:abstractNum>
  <w:abstractNum w:abstractNumId="6" w15:restartNumberingAfterBreak="0">
    <w:nsid w:val="0E51729B"/>
    <w:multiLevelType w:val="multilevel"/>
    <w:tmpl w:val="2B3AC39C"/>
    <w:lvl w:ilvl="0">
      <w:start w:val="3"/>
      <w:numFmt w:val="decimal"/>
      <w:lvlText w:val="%1."/>
      <w:lvlJc w:val="left"/>
      <w:pPr>
        <w:tabs>
          <w:tab w:val="num" w:pos="180"/>
        </w:tabs>
        <w:ind w:left="180" w:hanging="180"/>
      </w:pPr>
      <w:rPr>
        <w:rFonts w:cs="Times New Roman"/>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80663FF"/>
    <w:multiLevelType w:val="multilevel"/>
    <w:tmpl w:val="4C804A00"/>
    <w:lvl w:ilvl="0">
      <w:start w:val="1"/>
      <w:numFmt w:val="decimal"/>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294" w:hanging="584"/>
      </w:pPr>
      <w:rPr>
        <w:rFonts w:hint="default"/>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A1379A8"/>
    <w:multiLevelType w:val="hybridMultilevel"/>
    <w:tmpl w:val="8A323880"/>
    <w:lvl w:ilvl="0" w:tplc="66F67150">
      <w:start w:val="1"/>
      <w:numFmt w:val="decimal"/>
      <w:lvlText w:val="%1."/>
      <w:lvlJc w:val="left"/>
      <w:pPr>
        <w:ind w:left="720" w:hanging="360"/>
      </w:pPr>
      <w:rPr>
        <w:rFonts w:hint="default"/>
      </w:rPr>
    </w:lvl>
    <w:lvl w:ilvl="1" w:tplc="7EB431A0" w:tentative="1">
      <w:start w:val="1"/>
      <w:numFmt w:val="lowerLetter"/>
      <w:lvlText w:val="%2."/>
      <w:lvlJc w:val="left"/>
      <w:pPr>
        <w:ind w:left="1440" w:hanging="360"/>
      </w:pPr>
    </w:lvl>
    <w:lvl w:ilvl="2" w:tplc="26DAE444" w:tentative="1">
      <w:start w:val="1"/>
      <w:numFmt w:val="lowerRoman"/>
      <w:lvlText w:val="%3."/>
      <w:lvlJc w:val="right"/>
      <w:pPr>
        <w:ind w:left="2160" w:hanging="180"/>
      </w:pPr>
    </w:lvl>
    <w:lvl w:ilvl="3" w:tplc="83283DB4" w:tentative="1">
      <w:start w:val="1"/>
      <w:numFmt w:val="decimal"/>
      <w:lvlText w:val="%4."/>
      <w:lvlJc w:val="left"/>
      <w:pPr>
        <w:ind w:left="2880" w:hanging="360"/>
      </w:pPr>
    </w:lvl>
    <w:lvl w:ilvl="4" w:tplc="A39ADA76" w:tentative="1">
      <w:start w:val="1"/>
      <w:numFmt w:val="lowerLetter"/>
      <w:lvlText w:val="%5."/>
      <w:lvlJc w:val="left"/>
      <w:pPr>
        <w:ind w:left="3600" w:hanging="360"/>
      </w:pPr>
    </w:lvl>
    <w:lvl w:ilvl="5" w:tplc="64407658" w:tentative="1">
      <w:start w:val="1"/>
      <w:numFmt w:val="lowerRoman"/>
      <w:lvlText w:val="%6."/>
      <w:lvlJc w:val="right"/>
      <w:pPr>
        <w:ind w:left="4320" w:hanging="180"/>
      </w:pPr>
    </w:lvl>
    <w:lvl w:ilvl="6" w:tplc="931ABAB2" w:tentative="1">
      <w:start w:val="1"/>
      <w:numFmt w:val="decimal"/>
      <w:lvlText w:val="%7."/>
      <w:lvlJc w:val="left"/>
      <w:pPr>
        <w:ind w:left="5040" w:hanging="360"/>
      </w:pPr>
    </w:lvl>
    <w:lvl w:ilvl="7" w:tplc="B29A5370" w:tentative="1">
      <w:start w:val="1"/>
      <w:numFmt w:val="lowerLetter"/>
      <w:lvlText w:val="%8."/>
      <w:lvlJc w:val="left"/>
      <w:pPr>
        <w:ind w:left="5760" w:hanging="360"/>
      </w:pPr>
    </w:lvl>
    <w:lvl w:ilvl="8" w:tplc="52FAAC1E" w:tentative="1">
      <w:start w:val="1"/>
      <w:numFmt w:val="lowerRoman"/>
      <w:lvlText w:val="%9."/>
      <w:lvlJc w:val="right"/>
      <w:pPr>
        <w:ind w:left="6480" w:hanging="180"/>
      </w:pPr>
    </w:lvl>
  </w:abstractNum>
  <w:abstractNum w:abstractNumId="9" w15:restartNumberingAfterBreak="0">
    <w:nsid w:val="1D9F16D4"/>
    <w:multiLevelType w:val="multilevel"/>
    <w:tmpl w:val="066E09D8"/>
    <w:lvl w:ilvl="0">
      <w:start w:val="5"/>
      <w:numFmt w:val="decimal"/>
      <w:lvlText w:val="%1."/>
      <w:lvlJc w:val="left"/>
      <w:pPr>
        <w:ind w:left="360" w:hanging="360"/>
      </w:pPr>
      <w:rPr>
        <w:rFonts w:hint="default"/>
        <w:i w:val="0"/>
      </w:rPr>
    </w:lvl>
    <w:lvl w:ilvl="1">
      <w:start w:val="1"/>
      <w:numFmt w:val="decimal"/>
      <w:lvlText w:val="%1.%2."/>
      <w:lvlJc w:val="left"/>
      <w:pPr>
        <w:ind w:left="6456" w:hanging="360"/>
      </w:pPr>
      <w:rPr>
        <w:rFonts w:hint="default"/>
        <w:b w:val="0"/>
        <w:bCs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0" w15:restartNumberingAfterBreak="0">
    <w:nsid w:val="202C75AE"/>
    <w:multiLevelType w:val="multilevel"/>
    <w:tmpl w:val="8A9032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B72DE9"/>
    <w:multiLevelType w:val="multilevel"/>
    <w:tmpl w:val="BDDC24CE"/>
    <w:lvl w:ilvl="0">
      <w:start w:val="3"/>
      <w:numFmt w:val="decimal"/>
      <w:lvlText w:val="%1."/>
      <w:lvlJc w:val="left"/>
      <w:pPr>
        <w:ind w:left="660" w:hanging="660"/>
      </w:pPr>
      <w:rPr>
        <w:rFonts w:hint="default"/>
        <w:i w:val="0"/>
        <w:color w:val="auto"/>
        <w:w w:val="100"/>
      </w:rPr>
    </w:lvl>
    <w:lvl w:ilvl="1">
      <w:start w:val="1"/>
      <w:numFmt w:val="decimal"/>
      <w:lvlText w:val="%1.%2."/>
      <w:lvlJc w:val="left"/>
      <w:pPr>
        <w:ind w:left="720" w:hanging="720"/>
      </w:pPr>
      <w:rPr>
        <w:rFonts w:hint="default"/>
        <w:b w:val="0"/>
        <w:bCs w:val="0"/>
        <w:i w:val="0"/>
        <w:color w:val="auto"/>
        <w:w w:val="100"/>
      </w:rPr>
    </w:lvl>
    <w:lvl w:ilvl="2">
      <w:start w:val="14"/>
      <w:numFmt w:val="decimal"/>
      <w:lvlText w:val="%1.%2.%3."/>
      <w:lvlJc w:val="left"/>
      <w:pPr>
        <w:ind w:left="720" w:hanging="720"/>
      </w:pPr>
      <w:rPr>
        <w:rFonts w:hint="default"/>
        <w:b w:val="0"/>
        <w:bCs w:val="0"/>
        <w:i w:val="0"/>
        <w:color w:val="auto"/>
        <w:w w:val="100"/>
      </w:rPr>
    </w:lvl>
    <w:lvl w:ilvl="3">
      <w:start w:val="1"/>
      <w:numFmt w:val="decimal"/>
      <w:lvlText w:val="%1.%2.%3.%4."/>
      <w:lvlJc w:val="left"/>
      <w:pPr>
        <w:ind w:left="1080" w:hanging="1080"/>
      </w:pPr>
      <w:rPr>
        <w:rFonts w:hint="default"/>
        <w:b w:val="0"/>
        <w:bCs/>
        <w:i w:val="0"/>
        <w:color w:val="auto"/>
        <w:w w:val="100"/>
      </w:rPr>
    </w:lvl>
    <w:lvl w:ilvl="4">
      <w:start w:val="1"/>
      <w:numFmt w:val="decimal"/>
      <w:lvlText w:val="%1.%2.%3.%4.%5."/>
      <w:lvlJc w:val="left"/>
      <w:pPr>
        <w:ind w:left="1080" w:hanging="1080"/>
      </w:pPr>
      <w:rPr>
        <w:rFonts w:hint="default"/>
        <w:i w:val="0"/>
        <w:color w:val="auto"/>
        <w:w w:val="100"/>
      </w:rPr>
    </w:lvl>
    <w:lvl w:ilvl="5">
      <w:start w:val="1"/>
      <w:numFmt w:val="decimal"/>
      <w:lvlText w:val="%1.%2.%3.%4.%5.%6."/>
      <w:lvlJc w:val="left"/>
      <w:pPr>
        <w:ind w:left="1440" w:hanging="1440"/>
      </w:pPr>
      <w:rPr>
        <w:rFonts w:hint="default"/>
        <w:i w:val="0"/>
        <w:color w:val="auto"/>
        <w:w w:val="100"/>
      </w:rPr>
    </w:lvl>
    <w:lvl w:ilvl="6">
      <w:start w:val="1"/>
      <w:numFmt w:val="decimal"/>
      <w:lvlText w:val="%1.%2.%3.%4.%5.%6.%7."/>
      <w:lvlJc w:val="left"/>
      <w:pPr>
        <w:ind w:left="1440" w:hanging="1440"/>
      </w:pPr>
      <w:rPr>
        <w:rFonts w:hint="default"/>
        <w:i w:val="0"/>
        <w:color w:val="auto"/>
        <w:w w:val="100"/>
      </w:rPr>
    </w:lvl>
    <w:lvl w:ilvl="7">
      <w:start w:val="1"/>
      <w:numFmt w:val="decimal"/>
      <w:lvlText w:val="%1.%2.%3.%4.%5.%6.%7.%8."/>
      <w:lvlJc w:val="left"/>
      <w:pPr>
        <w:ind w:left="1800" w:hanging="1800"/>
      </w:pPr>
      <w:rPr>
        <w:rFonts w:hint="default"/>
        <w:i w:val="0"/>
        <w:color w:val="auto"/>
        <w:w w:val="100"/>
      </w:rPr>
    </w:lvl>
    <w:lvl w:ilvl="8">
      <w:start w:val="1"/>
      <w:numFmt w:val="decimal"/>
      <w:lvlText w:val="%1.%2.%3.%4.%5.%6.%7.%8.%9."/>
      <w:lvlJc w:val="left"/>
      <w:pPr>
        <w:ind w:left="1800" w:hanging="1800"/>
      </w:pPr>
      <w:rPr>
        <w:rFonts w:hint="default"/>
        <w:i w:val="0"/>
        <w:color w:val="auto"/>
        <w:w w:val="100"/>
      </w:rPr>
    </w:lvl>
  </w:abstractNum>
  <w:abstractNum w:abstractNumId="12" w15:restartNumberingAfterBreak="0">
    <w:nsid w:val="23AE0EED"/>
    <w:multiLevelType w:val="multilevel"/>
    <w:tmpl w:val="85EC16BA"/>
    <w:lvl w:ilvl="0">
      <w:start w:val="2"/>
      <w:numFmt w:val="decimal"/>
      <w:lvlText w:val="%1"/>
      <w:lvlJc w:val="left"/>
      <w:pPr>
        <w:ind w:left="360" w:hanging="360"/>
      </w:pPr>
      <w:rPr>
        <w:rFonts w:hint="default"/>
        <w:w w:val="101"/>
        <w:sz w:val="24"/>
      </w:rPr>
    </w:lvl>
    <w:lvl w:ilvl="1">
      <w:start w:val="2"/>
      <w:numFmt w:val="decimal"/>
      <w:lvlText w:val="%1.%2"/>
      <w:lvlJc w:val="left"/>
      <w:pPr>
        <w:ind w:left="562" w:hanging="360"/>
      </w:pPr>
      <w:rPr>
        <w:rFonts w:hint="default"/>
        <w:w w:val="101"/>
        <w:sz w:val="24"/>
      </w:rPr>
    </w:lvl>
    <w:lvl w:ilvl="2">
      <w:start w:val="1"/>
      <w:numFmt w:val="decimal"/>
      <w:lvlText w:val="%1.%2.%3"/>
      <w:lvlJc w:val="left"/>
      <w:pPr>
        <w:ind w:left="1124" w:hanging="720"/>
      </w:pPr>
      <w:rPr>
        <w:rFonts w:hint="default"/>
        <w:w w:val="101"/>
        <w:sz w:val="24"/>
      </w:rPr>
    </w:lvl>
    <w:lvl w:ilvl="3">
      <w:start w:val="1"/>
      <w:numFmt w:val="decimal"/>
      <w:lvlText w:val="%1.%2.%3.%4"/>
      <w:lvlJc w:val="left"/>
      <w:pPr>
        <w:ind w:left="1326" w:hanging="720"/>
      </w:pPr>
      <w:rPr>
        <w:rFonts w:hint="default"/>
        <w:w w:val="101"/>
        <w:sz w:val="24"/>
      </w:rPr>
    </w:lvl>
    <w:lvl w:ilvl="4">
      <w:start w:val="1"/>
      <w:numFmt w:val="decimal"/>
      <w:lvlText w:val="%1.%2.%3.%4.%5"/>
      <w:lvlJc w:val="left"/>
      <w:pPr>
        <w:ind w:left="1888" w:hanging="1080"/>
      </w:pPr>
      <w:rPr>
        <w:rFonts w:hint="default"/>
        <w:w w:val="101"/>
        <w:sz w:val="24"/>
      </w:rPr>
    </w:lvl>
    <w:lvl w:ilvl="5">
      <w:start w:val="1"/>
      <w:numFmt w:val="decimal"/>
      <w:lvlText w:val="%1.%2.%3.%4.%5.%6"/>
      <w:lvlJc w:val="left"/>
      <w:pPr>
        <w:ind w:left="2090" w:hanging="1080"/>
      </w:pPr>
      <w:rPr>
        <w:rFonts w:hint="default"/>
        <w:w w:val="101"/>
        <w:sz w:val="24"/>
      </w:rPr>
    </w:lvl>
    <w:lvl w:ilvl="6">
      <w:start w:val="1"/>
      <w:numFmt w:val="decimal"/>
      <w:lvlText w:val="%1.%2.%3.%4.%5.%6.%7"/>
      <w:lvlJc w:val="left"/>
      <w:pPr>
        <w:ind w:left="2652" w:hanging="1440"/>
      </w:pPr>
      <w:rPr>
        <w:rFonts w:hint="default"/>
        <w:w w:val="101"/>
        <w:sz w:val="24"/>
      </w:rPr>
    </w:lvl>
    <w:lvl w:ilvl="7">
      <w:start w:val="1"/>
      <w:numFmt w:val="decimal"/>
      <w:lvlText w:val="%1.%2.%3.%4.%5.%6.%7.%8"/>
      <w:lvlJc w:val="left"/>
      <w:pPr>
        <w:ind w:left="2854" w:hanging="1440"/>
      </w:pPr>
      <w:rPr>
        <w:rFonts w:hint="default"/>
        <w:w w:val="101"/>
        <w:sz w:val="24"/>
      </w:rPr>
    </w:lvl>
    <w:lvl w:ilvl="8">
      <w:start w:val="1"/>
      <w:numFmt w:val="decimal"/>
      <w:lvlText w:val="%1.%2.%3.%4.%5.%6.%7.%8.%9"/>
      <w:lvlJc w:val="left"/>
      <w:pPr>
        <w:ind w:left="3056" w:hanging="1440"/>
      </w:pPr>
      <w:rPr>
        <w:rFonts w:hint="default"/>
        <w:w w:val="101"/>
        <w:sz w:val="24"/>
      </w:rPr>
    </w:lvl>
  </w:abstractNum>
  <w:abstractNum w:abstractNumId="13" w15:restartNumberingAfterBreak="0">
    <w:nsid w:val="29514146"/>
    <w:multiLevelType w:val="multilevel"/>
    <w:tmpl w:val="7E0406E0"/>
    <w:lvl w:ilvl="0">
      <w:start w:val="9"/>
      <w:numFmt w:val="decimal"/>
      <w:lvlText w:val="%1."/>
      <w:lvlJc w:val="left"/>
      <w:pPr>
        <w:ind w:left="360" w:hanging="360"/>
      </w:pPr>
      <w:rPr>
        <w:rFonts w:hint="default"/>
        <w:w w:val="101"/>
      </w:rPr>
    </w:lvl>
    <w:lvl w:ilvl="1">
      <w:start w:val="1"/>
      <w:numFmt w:val="decimal"/>
      <w:lvlText w:val="%1.%2."/>
      <w:lvlJc w:val="left"/>
      <w:pPr>
        <w:ind w:left="928" w:hanging="360"/>
      </w:pPr>
      <w:rPr>
        <w:rFonts w:hint="default"/>
        <w:b w:val="0"/>
        <w:bCs w:val="0"/>
        <w:w w:val="101"/>
      </w:rPr>
    </w:lvl>
    <w:lvl w:ilvl="2">
      <w:start w:val="1"/>
      <w:numFmt w:val="decimal"/>
      <w:lvlText w:val="%1.%2.%3."/>
      <w:lvlJc w:val="left"/>
      <w:pPr>
        <w:ind w:left="1800" w:hanging="720"/>
      </w:pPr>
      <w:rPr>
        <w:rFonts w:hint="default"/>
        <w:w w:val="101"/>
      </w:rPr>
    </w:lvl>
    <w:lvl w:ilvl="3">
      <w:start w:val="1"/>
      <w:numFmt w:val="decimal"/>
      <w:lvlText w:val="%1.%2.%3.%4."/>
      <w:lvlJc w:val="left"/>
      <w:pPr>
        <w:ind w:left="2340" w:hanging="720"/>
      </w:pPr>
      <w:rPr>
        <w:rFonts w:hint="default"/>
        <w:w w:val="101"/>
      </w:rPr>
    </w:lvl>
    <w:lvl w:ilvl="4">
      <w:start w:val="1"/>
      <w:numFmt w:val="decimal"/>
      <w:lvlText w:val="%1.%2.%3.%4.%5."/>
      <w:lvlJc w:val="left"/>
      <w:pPr>
        <w:ind w:left="3240" w:hanging="1080"/>
      </w:pPr>
      <w:rPr>
        <w:rFonts w:hint="default"/>
        <w:w w:val="101"/>
      </w:rPr>
    </w:lvl>
    <w:lvl w:ilvl="5">
      <w:start w:val="1"/>
      <w:numFmt w:val="decimal"/>
      <w:lvlText w:val="%1.%2.%3.%4.%5.%6."/>
      <w:lvlJc w:val="left"/>
      <w:pPr>
        <w:ind w:left="3780" w:hanging="1080"/>
      </w:pPr>
      <w:rPr>
        <w:rFonts w:hint="default"/>
        <w:w w:val="101"/>
      </w:rPr>
    </w:lvl>
    <w:lvl w:ilvl="6">
      <w:start w:val="1"/>
      <w:numFmt w:val="decimal"/>
      <w:lvlText w:val="%1.%2.%3.%4.%5.%6.%7."/>
      <w:lvlJc w:val="left"/>
      <w:pPr>
        <w:ind w:left="4680" w:hanging="1440"/>
      </w:pPr>
      <w:rPr>
        <w:rFonts w:hint="default"/>
        <w:w w:val="101"/>
      </w:rPr>
    </w:lvl>
    <w:lvl w:ilvl="7">
      <w:start w:val="1"/>
      <w:numFmt w:val="decimal"/>
      <w:lvlText w:val="%1.%2.%3.%4.%5.%6.%7.%8."/>
      <w:lvlJc w:val="left"/>
      <w:pPr>
        <w:ind w:left="5220" w:hanging="1440"/>
      </w:pPr>
      <w:rPr>
        <w:rFonts w:hint="default"/>
        <w:w w:val="101"/>
      </w:rPr>
    </w:lvl>
    <w:lvl w:ilvl="8">
      <w:start w:val="1"/>
      <w:numFmt w:val="decimal"/>
      <w:lvlText w:val="%1.%2.%3.%4.%5.%6.%7.%8.%9."/>
      <w:lvlJc w:val="left"/>
      <w:pPr>
        <w:ind w:left="6120" w:hanging="1800"/>
      </w:pPr>
      <w:rPr>
        <w:rFonts w:hint="default"/>
        <w:w w:val="101"/>
      </w:rPr>
    </w:lvl>
  </w:abstractNum>
  <w:abstractNum w:abstractNumId="14" w15:restartNumberingAfterBreak="0">
    <w:nsid w:val="2C336389"/>
    <w:multiLevelType w:val="hybridMultilevel"/>
    <w:tmpl w:val="1C1E1010"/>
    <w:lvl w:ilvl="0" w:tplc="2A4E745E">
      <w:start w:val="7"/>
      <w:numFmt w:val="bullet"/>
      <w:lvlText w:val="-"/>
      <w:lvlJc w:val="left"/>
      <w:pPr>
        <w:ind w:left="927" w:hanging="360"/>
      </w:pPr>
      <w:rPr>
        <w:rFonts w:ascii="Times New Roman" w:eastAsia="Times New Roman" w:hAnsi="Times New Roman" w:cs="Times New Roman" w:hint="default"/>
      </w:rPr>
    </w:lvl>
    <w:lvl w:ilvl="1" w:tplc="DE7A9C12" w:tentative="1">
      <w:start w:val="1"/>
      <w:numFmt w:val="bullet"/>
      <w:lvlText w:val="o"/>
      <w:lvlJc w:val="left"/>
      <w:pPr>
        <w:ind w:left="1647" w:hanging="360"/>
      </w:pPr>
      <w:rPr>
        <w:rFonts w:ascii="Courier New" w:hAnsi="Courier New" w:cs="Courier New" w:hint="default"/>
      </w:rPr>
    </w:lvl>
    <w:lvl w:ilvl="2" w:tplc="FC74AD28" w:tentative="1">
      <w:start w:val="1"/>
      <w:numFmt w:val="bullet"/>
      <w:lvlText w:val=""/>
      <w:lvlJc w:val="left"/>
      <w:pPr>
        <w:ind w:left="2367" w:hanging="360"/>
      </w:pPr>
      <w:rPr>
        <w:rFonts w:ascii="Wingdings" w:hAnsi="Wingdings" w:hint="default"/>
      </w:rPr>
    </w:lvl>
    <w:lvl w:ilvl="3" w:tplc="8140D60C" w:tentative="1">
      <w:start w:val="1"/>
      <w:numFmt w:val="bullet"/>
      <w:lvlText w:val=""/>
      <w:lvlJc w:val="left"/>
      <w:pPr>
        <w:ind w:left="3087" w:hanging="360"/>
      </w:pPr>
      <w:rPr>
        <w:rFonts w:ascii="Symbol" w:hAnsi="Symbol" w:hint="default"/>
      </w:rPr>
    </w:lvl>
    <w:lvl w:ilvl="4" w:tplc="16C84418" w:tentative="1">
      <w:start w:val="1"/>
      <w:numFmt w:val="bullet"/>
      <w:lvlText w:val="o"/>
      <w:lvlJc w:val="left"/>
      <w:pPr>
        <w:ind w:left="3807" w:hanging="360"/>
      </w:pPr>
      <w:rPr>
        <w:rFonts w:ascii="Courier New" w:hAnsi="Courier New" w:cs="Courier New" w:hint="default"/>
      </w:rPr>
    </w:lvl>
    <w:lvl w:ilvl="5" w:tplc="C16854D0" w:tentative="1">
      <w:start w:val="1"/>
      <w:numFmt w:val="bullet"/>
      <w:lvlText w:val=""/>
      <w:lvlJc w:val="left"/>
      <w:pPr>
        <w:ind w:left="4527" w:hanging="360"/>
      </w:pPr>
      <w:rPr>
        <w:rFonts w:ascii="Wingdings" w:hAnsi="Wingdings" w:hint="default"/>
      </w:rPr>
    </w:lvl>
    <w:lvl w:ilvl="6" w:tplc="14927C4E" w:tentative="1">
      <w:start w:val="1"/>
      <w:numFmt w:val="bullet"/>
      <w:lvlText w:val=""/>
      <w:lvlJc w:val="left"/>
      <w:pPr>
        <w:ind w:left="5247" w:hanging="360"/>
      </w:pPr>
      <w:rPr>
        <w:rFonts w:ascii="Symbol" w:hAnsi="Symbol" w:hint="default"/>
      </w:rPr>
    </w:lvl>
    <w:lvl w:ilvl="7" w:tplc="480A3120" w:tentative="1">
      <w:start w:val="1"/>
      <w:numFmt w:val="bullet"/>
      <w:lvlText w:val="o"/>
      <w:lvlJc w:val="left"/>
      <w:pPr>
        <w:ind w:left="5967" w:hanging="360"/>
      </w:pPr>
      <w:rPr>
        <w:rFonts w:ascii="Courier New" w:hAnsi="Courier New" w:cs="Courier New" w:hint="default"/>
      </w:rPr>
    </w:lvl>
    <w:lvl w:ilvl="8" w:tplc="12549560" w:tentative="1">
      <w:start w:val="1"/>
      <w:numFmt w:val="bullet"/>
      <w:lvlText w:val=""/>
      <w:lvlJc w:val="left"/>
      <w:pPr>
        <w:ind w:left="6687" w:hanging="360"/>
      </w:pPr>
      <w:rPr>
        <w:rFonts w:ascii="Wingdings" w:hAnsi="Wingdings" w:hint="default"/>
      </w:rPr>
    </w:lvl>
  </w:abstractNum>
  <w:abstractNum w:abstractNumId="15" w15:restartNumberingAfterBreak="0">
    <w:nsid w:val="2DCF0EF1"/>
    <w:multiLevelType w:val="multilevel"/>
    <w:tmpl w:val="E1E260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BF4313"/>
    <w:multiLevelType w:val="multilevel"/>
    <w:tmpl w:val="713EC13E"/>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8B53A90"/>
    <w:multiLevelType w:val="multilevel"/>
    <w:tmpl w:val="AF30686A"/>
    <w:lvl w:ilvl="0">
      <w:start w:val="8"/>
      <w:numFmt w:val="decimal"/>
      <w:lvlText w:val="%1."/>
      <w:lvlJc w:val="left"/>
      <w:pPr>
        <w:ind w:left="360" w:hanging="360"/>
      </w:pPr>
      <w:rPr>
        <w:rFonts w:hint="default"/>
        <w:w w:val="101"/>
      </w:rPr>
    </w:lvl>
    <w:lvl w:ilvl="1">
      <w:start w:val="1"/>
      <w:numFmt w:val="decimal"/>
      <w:lvlText w:val="%1.%2."/>
      <w:lvlJc w:val="left"/>
      <w:pPr>
        <w:ind w:left="360" w:hanging="36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8" w15:restartNumberingAfterBreak="0">
    <w:nsid w:val="3A9405DD"/>
    <w:multiLevelType w:val="hybridMultilevel"/>
    <w:tmpl w:val="0A0E1EC0"/>
    <w:lvl w:ilvl="0" w:tplc="7AAA3F62">
      <w:start w:val="3"/>
      <w:numFmt w:val="decimal"/>
      <w:lvlText w:val="%1."/>
      <w:lvlJc w:val="left"/>
      <w:pPr>
        <w:ind w:left="5180" w:hanging="360"/>
      </w:pPr>
      <w:rPr>
        <w:rFonts w:hint="default"/>
        <w:b/>
        <w:bCs/>
      </w:rPr>
    </w:lvl>
    <w:lvl w:ilvl="1" w:tplc="F39A2576">
      <w:start w:val="1"/>
      <w:numFmt w:val="lowerLetter"/>
      <w:lvlText w:val="%2."/>
      <w:lvlJc w:val="left"/>
      <w:pPr>
        <w:ind w:left="1440" w:hanging="360"/>
      </w:pPr>
    </w:lvl>
    <w:lvl w:ilvl="2" w:tplc="9F867EF8">
      <w:start w:val="1"/>
      <w:numFmt w:val="lowerRoman"/>
      <w:lvlText w:val="%3."/>
      <w:lvlJc w:val="right"/>
      <w:pPr>
        <w:ind w:left="2160" w:hanging="180"/>
      </w:pPr>
    </w:lvl>
    <w:lvl w:ilvl="3" w:tplc="51FA55F8" w:tentative="1">
      <w:start w:val="1"/>
      <w:numFmt w:val="decimal"/>
      <w:lvlText w:val="%4."/>
      <w:lvlJc w:val="left"/>
      <w:pPr>
        <w:ind w:left="2880" w:hanging="360"/>
      </w:pPr>
    </w:lvl>
    <w:lvl w:ilvl="4" w:tplc="A3B627F4" w:tentative="1">
      <w:start w:val="1"/>
      <w:numFmt w:val="lowerLetter"/>
      <w:lvlText w:val="%5."/>
      <w:lvlJc w:val="left"/>
      <w:pPr>
        <w:ind w:left="3600" w:hanging="360"/>
      </w:pPr>
    </w:lvl>
    <w:lvl w:ilvl="5" w:tplc="132E47E6" w:tentative="1">
      <w:start w:val="1"/>
      <w:numFmt w:val="lowerRoman"/>
      <w:lvlText w:val="%6."/>
      <w:lvlJc w:val="right"/>
      <w:pPr>
        <w:ind w:left="4320" w:hanging="180"/>
      </w:pPr>
    </w:lvl>
    <w:lvl w:ilvl="6" w:tplc="B434B144" w:tentative="1">
      <w:start w:val="1"/>
      <w:numFmt w:val="decimal"/>
      <w:lvlText w:val="%7."/>
      <w:lvlJc w:val="left"/>
      <w:pPr>
        <w:ind w:left="5040" w:hanging="360"/>
      </w:pPr>
    </w:lvl>
    <w:lvl w:ilvl="7" w:tplc="09042244" w:tentative="1">
      <w:start w:val="1"/>
      <w:numFmt w:val="lowerLetter"/>
      <w:lvlText w:val="%8."/>
      <w:lvlJc w:val="left"/>
      <w:pPr>
        <w:ind w:left="5760" w:hanging="360"/>
      </w:pPr>
    </w:lvl>
    <w:lvl w:ilvl="8" w:tplc="DD742BC6" w:tentative="1">
      <w:start w:val="1"/>
      <w:numFmt w:val="lowerRoman"/>
      <w:lvlText w:val="%9."/>
      <w:lvlJc w:val="right"/>
      <w:pPr>
        <w:ind w:left="6480" w:hanging="180"/>
      </w:pPr>
    </w:lvl>
  </w:abstractNum>
  <w:abstractNum w:abstractNumId="19" w15:restartNumberingAfterBreak="0">
    <w:nsid w:val="3C6F37FA"/>
    <w:multiLevelType w:val="multilevel"/>
    <w:tmpl w:val="1D06EBE6"/>
    <w:lvl w:ilvl="0">
      <w:start w:val="11"/>
      <w:numFmt w:val="decimal"/>
      <w:lvlText w:val="%1."/>
      <w:lvlJc w:val="left"/>
      <w:pPr>
        <w:ind w:left="480" w:hanging="480"/>
      </w:pPr>
      <w:rPr>
        <w:rFonts w:hint="default"/>
        <w:b/>
        <w:bCs w:val="0"/>
        <w:w w:val="100"/>
      </w:rPr>
    </w:lvl>
    <w:lvl w:ilvl="1">
      <w:start w:val="1"/>
      <w:numFmt w:val="decimal"/>
      <w:lvlText w:val="%1.%2."/>
      <w:lvlJc w:val="left"/>
      <w:pPr>
        <w:ind w:left="1571" w:hanging="720"/>
      </w:pPr>
      <w:rPr>
        <w:rFonts w:hint="default"/>
        <w:b w:val="0"/>
        <w:w w:val="100"/>
      </w:rPr>
    </w:lvl>
    <w:lvl w:ilvl="2">
      <w:start w:val="1"/>
      <w:numFmt w:val="decimal"/>
      <w:lvlText w:val="%1.%2.%3."/>
      <w:lvlJc w:val="left"/>
      <w:pPr>
        <w:ind w:left="2422" w:hanging="720"/>
      </w:pPr>
      <w:rPr>
        <w:rFonts w:hint="default"/>
        <w:b w:val="0"/>
        <w:color w:val="auto"/>
        <w:w w:val="100"/>
      </w:rPr>
    </w:lvl>
    <w:lvl w:ilvl="3">
      <w:start w:val="1"/>
      <w:numFmt w:val="decimal"/>
      <w:lvlText w:val="%1.%2.%3.%4."/>
      <w:lvlJc w:val="left"/>
      <w:pPr>
        <w:ind w:left="3633" w:hanging="1080"/>
      </w:pPr>
      <w:rPr>
        <w:rFonts w:hint="default"/>
        <w:b w:val="0"/>
        <w:w w:val="100"/>
      </w:rPr>
    </w:lvl>
    <w:lvl w:ilvl="4">
      <w:start w:val="1"/>
      <w:numFmt w:val="decimal"/>
      <w:lvlText w:val="%1.%2.%3.%4.%5."/>
      <w:lvlJc w:val="left"/>
      <w:pPr>
        <w:ind w:left="4484" w:hanging="1080"/>
      </w:pPr>
      <w:rPr>
        <w:rFonts w:hint="default"/>
        <w:b w:val="0"/>
        <w:w w:val="100"/>
      </w:rPr>
    </w:lvl>
    <w:lvl w:ilvl="5">
      <w:start w:val="1"/>
      <w:numFmt w:val="decimal"/>
      <w:lvlText w:val="%1.%2.%3.%4.%5.%6."/>
      <w:lvlJc w:val="left"/>
      <w:pPr>
        <w:ind w:left="5695" w:hanging="1440"/>
      </w:pPr>
      <w:rPr>
        <w:rFonts w:hint="default"/>
        <w:b w:val="0"/>
        <w:w w:val="100"/>
      </w:rPr>
    </w:lvl>
    <w:lvl w:ilvl="6">
      <w:start w:val="1"/>
      <w:numFmt w:val="decimal"/>
      <w:lvlText w:val="%1.%2.%3.%4.%5.%6.%7."/>
      <w:lvlJc w:val="left"/>
      <w:pPr>
        <w:ind w:left="6546" w:hanging="1440"/>
      </w:pPr>
      <w:rPr>
        <w:rFonts w:hint="default"/>
        <w:b w:val="0"/>
        <w:w w:val="100"/>
      </w:rPr>
    </w:lvl>
    <w:lvl w:ilvl="7">
      <w:start w:val="1"/>
      <w:numFmt w:val="decimal"/>
      <w:lvlText w:val="%1.%2.%3.%4.%5.%6.%7.%8."/>
      <w:lvlJc w:val="left"/>
      <w:pPr>
        <w:ind w:left="7757" w:hanging="1800"/>
      </w:pPr>
      <w:rPr>
        <w:rFonts w:hint="default"/>
        <w:b w:val="0"/>
        <w:w w:val="100"/>
      </w:rPr>
    </w:lvl>
    <w:lvl w:ilvl="8">
      <w:start w:val="1"/>
      <w:numFmt w:val="decimal"/>
      <w:lvlText w:val="%1.%2.%3.%4.%5.%6.%7.%8.%9."/>
      <w:lvlJc w:val="left"/>
      <w:pPr>
        <w:ind w:left="8608" w:hanging="1800"/>
      </w:pPr>
      <w:rPr>
        <w:rFonts w:hint="default"/>
        <w:b w:val="0"/>
        <w:w w:val="100"/>
      </w:rPr>
    </w:lvl>
  </w:abstractNum>
  <w:abstractNum w:abstractNumId="20" w15:restartNumberingAfterBreak="0">
    <w:nsid w:val="3DF10C62"/>
    <w:multiLevelType w:val="multilevel"/>
    <w:tmpl w:val="DC0EAD62"/>
    <w:lvl w:ilvl="0">
      <w:start w:val="3"/>
      <w:numFmt w:val="decimal"/>
      <w:lvlText w:val="%1."/>
      <w:lvlJc w:val="left"/>
      <w:pPr>
        <w:ind w:left="540" w:hanging="540"/>
      </w:pPr>
      <w:rPr>
        <w:rFonts w:hint="default"/>
      </w:rPr>
    </w:lvl>
    <w:lvl w:ilvl="1">
      <w:start w:val="1"/>
      <w:numFmt w:val="decimal"/>
      <w:lvlText w:val="%1.%2."/>
      <w:lvlJc w:val="left"/>
      <w:pPr>
        <w:ind w:left="826" w:hanging="540"/>
      </w:pPr>
      <w:rPr>
        <w:rFonts w:hint="default"/>
        <w:b w:val="0"/>
        <w:bCs w:val="0"/>
        <w:i w:val="0"/>
        <w:iCs/>
        <w:color w:val="auto"/>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21" w15:restartNumberingAfterBreak="0">
    <w:nsid w:val="4BE97902"/>
    <w:multiLevelType w:val="multilevel"/>
    <w:tmpl w:val="AE2A3116"/>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i w:val="0"/>
        <w:color w:val="auto"/>
        <w:sz w:val="26"/>
        <w:szCs w:val="26"/>
      </w:rPr>
    </w:lvl>
    <w:lvl w:ilvl="2">
      <w:start w:val="1"/>
      <w:numFmt w:val="decimal"/>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7563C5"/>
    <w:multiLevelType w:val="multilevel"/>
    <w:tmpl w:val="28686110"/>
    <w:lvl w:ilvl="0">
      <w:start w:val="1"/>
      <w:numFmt w:val="decimal"/>
      <w:lvlText w:val="%1."/>
      <w:lvlJc w:val="left"/>
      <w:pPr>
        <w:ind w:left="360" w:hanging="360"/>
      </w:pPr>
      <w:rPr>
        <w:rFonts w:hint="default"/>
        <w:b/>
        <w:bCs w:val="0"/>
        <w:w w:val="100"/>
      </w:rPr>
    </w:lvl>
    <w:lvl w:ilvl="1">
      <w:start w:val="8"/>
      <w:numFmt w:val="decimal"/>
      <w:lvlText w:val="%1.%2."/>
      <w:lvlJc w:val="left"/>
      <w:pPr>
        <w:ind w:left="1287" w:hanging="720"/>
      </w:pPr>
      <w:rPr>
        <w:rFonts w:hint="default"/>
        <w:b w:val="0"/>
        <w:w w:val="100"/>
      </w:rPr>
    </w:lvl>
    <w:lvl w:ilvl="2">
      <w:start w:val="1"/>
      <w:numFmt w:val="decimal"/>
      <w:lvlText w:val="%1.%2.%3."/>
      <w:lvlJc w:val="left"/>
      <w:pPr>
        <w:ind w:left="1854" w:hanging="720"/>
      </w:pPr>
      <w:rPr>
        <w:rFonts w:hint="default"/>
        <w:b w:val="0"/>
        <w:w w:val="100"/>
      </w:rPr>
    </w:lvl>
    <w:lvl w:ilvl="3">
      <w:start w:val="1"/>
      <w:numFmt w:val="decimal"/>
      <w:lvlText w:val="%1.%2.%3.%4."/>
      <w:lvlJc w:val="left"/>
      <w:pPr>
        <w:ind w:left="2781" w:hanging="1080"/>
      </w:pPr>
      <w:rPr>
        <w:rFonts w:hint="default"/>
        <w:b w:val="0"/>
        <w:w w:val="100"/>
      </w:rPr>
    </w:lvl>
    <w:lvl w:ilvl="4">
      <w:start w:val="1"/>
      <w:numFmt w:val="decimal"/>
      <w:lvlText w:val="%1.%2.%3.%4.%5."/>
      <w:lvlJc w:val="left"/>
      <w:pPr>
        <w:ind w:left="3348" w:hanging="1080"/>
      </w:pPr>
      <w:rPr>
        <w:rFonts w:hint="default"/>
        <w:b w:val="0"/>
        <w:w w:val="100"/>
      </w:rPr>
    </w:lvl>
    <w:lvl w:ilvl="5">
      <w:start w:val="1"/>
      <w:numFmt w:val="decimal"/>
      <w:lvlText w:val="%1.%2.%3.%4.%5.%6."/>
      <w:lvlJc w:val="left"/>
      <w:pPr>
        <w:ind w:left="4275" w:hanging="1440"/>
      </w:pPr>
      <w:rPr>
        <w:rFonts w:hint="default"/>
        <w:b w:val="0"/>
        <w:w w:val="100"/>
      </w:rPr>
    </w:lvl>
    <w:lvl w:ilvl="6">
      <w:start w:val="1"/>
      <w:numFmt w:val="decimal"/>
      <w:lvlText w:val="%1.%2.%3.%4.%5.%6.%7."/>
      <w:lvlJc w:val="left"/>
      <w:pPr>
        <w:ind w:left="4842" w:hanging="1440"/>
      </w:pPr>
      <w:rPr>
        <w:rFonts w:hint="default"/>
        <w:b w:val="0"/>
        <w:w w:val="100"/>
      </w:rPr>
    </w:lvl>
    <w:lvl w:ilvl="7">
      <w:start w:val="1"/>
      <w:numFmt w:val="decimal"/>
      <w:lvlText w:val="%1.%2.%3.%4.%5.%6.%7.%8."/>
      <w:lvlJc w:val="left"/>
      <w:pPr>
        <w:ind w:left="5769" w:hanging="1800"/>
      </w:pPr>
      <w:rPr>
        <w:rFonts w:hint="default"/>
        <w:b w:val="0"/>
        <w:w w:val="100"/>
      </w:rPr>
    </w:lvl>
    <w:lvl w:ilvl="8">
      <w:start w:val="1"/>
      <w:numFmt w:val="decimal"/>
      <w:lvlText w:val="%1.%2.%3.%4.%5.%6.%7.%8.%9."/>
      <w:lvlJc w:val="left"/>
      <w:pPr>
        <w:ind w:left="6336" w:hanging="1800"/>
      </w:pPr>
      <w:rPr>
        <w:rFonts w:hint="default"/>
        <w:b w:val="0"/>
        <w:w w:val="100"/>
      </w:rPr>
    </w:lvl>
  </w:abstractNum>
  <w:abstractNum w:abstractNumId="23" w15:restartNumberingAfterBreak="0">
    <w:nsid w:val="4EFC56D0"/>
    <w:multiLevelType w:val="multilevel"/>
    <w:tmpl w:val="EF1E13DE"/>
    <w:lvl w:ilvl="0">
      <w:start w:val="6"/>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val="0"/>
        <w:i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24" w15:restartNumberingAfterBreak="0">
    <w:nsid w:val="4FD020D1"/>
    <w:multiLevelType w:val="multilevel"/>
    <w:tmpl w:val="436AC21E"/>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3EC4236"/>
    <w:multiLevelType w:val="multilevel"/>
    <w:tmpl w:val="0D7824B0"/>
    <w:lvl w:ilvl="0">
      <w:start w:val="1"/>
      <w:numFmt w:val="decimal"/>
      <w:lvlText w:val="%1."/>
      <w:lvlJc w:val="left"/>
      <w:pPr>
        <w:tabs>
          <w:tab w:val="num" w:pos="180"/>
        </w:tabs>
        <w:ind w:left="180" w:hanging="180"/>
      </w:pPr>
      <w:rPr>
        <w:rFonts w:cs="Times New Roman"/>
        <w:i w:val="0"/>
      </w:rPr>
    </w:lvl>
    <w:lvl w:ilvl="1">
      <w:start w:val="1"/>
      <w:numFmt w:val="decimal"/>
      <w:lvlText w:val="%1.%2."/>
      <w:lvlJc w:val="left"/>
      <w:pPr>
        <w:tabs>
          <w:tab w:val="num" w:pos="360"/>
        </w:tabs>
        <w:ind w:left="360" w:hanging="360"/>
      </w:pPr>
      <w:rPr>
        <w:rFonts w:cs="Times New Roman"/>
        <w:b w:val="0"/>
        <w:i w:val="0"/>
        <w:color w:val="000000"/>
      </w:rPr>
    </w:lvl>
    <w:lvl w:ilvl="2">
      <w:start w:val="1"/>
      <w:numFmt w:val="decimal"/>
      <w:lvlText w:val="%1.%2.%3."/>
      <w:lvlJc w:val="left"/>
      <w:pPr>
        <w:tabs>
          <w:tab w:val="num" w:pos="720"/>
        </w:tabs>
        <w:ind w:left="720" w:hanging="720"/>
      </w:pPr>
      <w:rPr>
        <w:rFonts w:cs="Times New Roman"/>
        <w:color w:val="000000" w:themeColor="text1"/>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606F5F46"/>
    <w:multiLevelType w:val="multilevel"/>
    <w:tmpl w:val="8A903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9119C6"/>
    <w:multiLevelType w:val="multilevel"/>
    <w:tmpl w:val="9CCCBCAE"/>
    <w:lvl w:ilvl="0">
      <w:start w:val="3"/>
      <w:numFmt w:val="decimal"/>
      <w:lvlText w:val="%1."/>
      <w:lvlJc w:val="left"/>
      <w:pPr>
        <w:ind w:left="360" w:hanging="360"/>
      </w:pPr>
      <w:rPr>
        <w:rFonts w:hint="default"/>
        <w:b/>
        <w:bCs w:val="0"/>
      </w:rPr>
    </w:lvl>
    <w:lvl w:ilvl="1">
      <w:start w:val="1"/>
      <w:numFmt w:val="decimal"/>
      <w:lvlText w:val="%1.%2."/>
      <w:lvlJc w:val="left"/>
      <w:pPr>
        <w:ind w:left="1287" w:hanging="720"/>
      </w:pPr>
      <w:rPr>
        <w:rFonts w:ascii="Times New Roman" w:hAnsi="Times New Roman" w:hint="default"/>
        <w:b w:val="0"/>
        <w:sz w:val="24"/>
        <w:szCs w:val="24"/>
      </w:rPr>
    </w:lvl>
    <w:lvl w:ilvl="2">
      <w:start w:val="1"/>
      <w:numFmt w:val="decimal"/>
      <w:lvlText w:val="%1.%2.%3."/>
      <w:lvlJc w:val="left"/>
      <w:pPr>
        <w:ind w:left="8092"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8" w15:restartNumberingAfterBreak="0">
    <w:nsid w:val="6D3B4A6B"/>
    <w:multiLevelType w:val="multilevel"/>
    <w:tmpl w:val="7ECCBA2A"/>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sz w:val="24"/>
        <w:szCs w:val="24"/>
      </w:rPr>
    </w:lvl>
    <w:lvl w:ilvl="2">
      <w:start w:val="1"/>
      <w:numFmt w:val="decimal"/>
      <w:lvlText w:val="%1.%2.%3."/>
      <w:lvlJc w:val="left"/>
      <w:pPr>
        <w:ind w:left="1294" w:hanging="584"/>
      </w:pPr>
      <w:rPr>
        <w:rFonts w:hint="default"/>
        <w:b w:val="0"/>
        <w:sz w:val="24"/>
        <w:szCs w:val="24"/>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70820477"/>
    <w:multiLevelType w:val="multilevel"/>
    <w:tmpl w:val="40CA0820"/>
    <w:lvl w:ilvl="0">
      <w:start w:val="5"/>
      <w:numFmt w:val="decimal"/>
      <w:lvlText w:val="%1."/>
      <w:lvlJc w:val="left"/>
      <w:pPr>
        <w:ind w:left="360" w:hanging="360"/>
      </w:pPr>
      <w:rPr>
        <w:rFonts w:hint="default"/>
      </w:rPr>
    </w:lvl>
    <w:lvl w:ilvl="1">
      <w:start w:val="1"/>
      <w:numFmt w:val="decimal"/>
      <w:lvlText w:val="%2."/>
      <w:lvlJc w:val="left"/>
      <w:pPr>
        <w:ind w:left="720" w:hanging="360"/>
      </w:pPr>
      <w:rPr>
        <w:rFonts w:asciiTheme="majorBidi" w:eastAsiaTheme="minorHAnsi" w:hAnsiTheme="majorBidi" w:cstheme="majorBidi"/>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7A45C3"/>
    <w:multiLevelType w:val="multilevel"/>
    <w:tmpl w:val="CAE091FE"/>
    <w:lvl w:ilvl="0">
      <w:start w:val="8"/>
      <w:numFmt w:val="decimal"/>
      <w:lvlText w:val="%1."/>
      <w:lvlJc w:val="left"/>
      <w:pPr>
        <w:ind w:left="540" w:hanging="540"/>
      </w:pPr>
      <w:rPr>
        <w:rFonts w:hint="default"/>
      </w:rPr>
    </w:lvl>
    <w:lvl w:ilvl="1">
      <w:start w:val="9"/>
      <w:numFmt w:val="decimal"/>
      <w:lvlText w:val="%1.%2."/>
      <w:lvlJc w:val="left"/>
      <w:pPr>
        <w:ind w:left="900" w:hanging="72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7A241F1"/>
    <w:multiLevelType w:val="multilevel"/>
    <w:tmpl w:val="35D8FDE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3."/>
      <w:lvlJc w:val="left"/>
      <w:pPr>
        <w:ind w:left="1004" w:hanging="720"/>
      </w:pPr>
      <w:rPr>
        <w:rFonts w:asciiTheme="majorBidi" w:eastAsiaTheme="minorHAnsi" w:hAnsiTheme="majorBidi" w:cstheme="majorBidi"/>
        <w:b w:val="0"/>
        <w:bCs w:val="0"/>
      </w:rPr>
    </w:lvl>
    <w:lvl w:ilvl="3">
      <w:start w:val="1"/>
      <w:numFmt w:val="decimal"/>
      <w:lvlText w:val="%1.%2.%3.%4."/>
      <w:lvlJc w:val="left"/>
      <w:pPr>
        <w:ind w:left="2137"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9B0F24"/>
    <w:multiLevelType w:val="multilevel"/>
    <w:tmpl w:val="C49879E4"/>
    <w:lvl w:ilvl="0">
      <w:start w:val="2"/>
      <w:numFmt w:val="decimal"/>
      <w:lvlText w:val="%1."/>
      <w:lvlJc w:val="left"/>
      <w:pPr>
        <w:ind w:left="660" w:hanging="660"/>
      </w:pPr>
      <w:rPr>
        <w:rFonts w:hint="default"/>
        <w:i w:val="0"/>
        <w:color w:val="auto"/>
        <w:w w:val="100"/>
      </w:rPr>
    </w:lvl>
    <w:lvl w:ilvl="1">
      <w:start w:val="4"/>
      <w:numFmt w:val="decimal"/>
      <w:lvlText w:val="%1.%2."/>
      <w:lvlJc w:val="left"/>
      <w:pPr>
        <w:ind w:left="720" w:hanging="720"/>
      </w:pPr>
      <w:rPr>
        <w:rFonts w:hint="default"/>
        <w:i w:val="0"/>
        <w:color w:val="auto"/>
        <w:w w:val="100"/>
      </w:rPr>
    </w:lvl>
    <w:lvl w:ilvl="2">
      <w:start w:val="14"/>
      <w:numFmt w:val="decimal"/>
      <w:lvlText w:val="%1.%2.%3."/>
      <w:lvlJc w:val="left"/>
      <w:pPr>
        <w:ind w:left="720" w:hanging="720"/>
      </w:pPr>
      <w:rPr>
        <w:rFonts w:hint="default"/>
        <w:b w:val="0"/>
        <w:bCs w:val="0"/>
        <w:i w:val="0"/>
        <w:color w:val="auto"/>
        <w:w w:val="100"/>
      </w:rPr>
    </w:lvl>
    <w:lvl w:ilvl="3">
      <w:start w:val="1"/>
      <w:numFmt w:val="decimal"/>
      <w:lvlText w:val="%1.%2.%3.%4."/>
      <w:lvlJc w:val="left"/>
      <w:pPr>
        <w:ind w:left="1080" w:hanging="1080"/>
      </w:pPr>
      <w:rPr>
        <w:rFonts w:hint="default"/>
        <w:b w:val="0"/>
        <w:bCs/>
        <w:i w:val="0"/>
        <w:color w:val="auto"/>
        <w:w w:val="100"/>
      </w:rPr>
    </w:lvl>
    <w:lvl w:ilvl="4">
      <w:start w:val="1"/>
      <w:numFmt w:val="decimal"/>
      <w:lvlText w:val="%1.%2.%3.%4.%5."/>
      <w:lvlJc w:val="left"/>
      <w:pPr>
        <w:ind w:left="1080" w:hanging="1080"/>
      </w:pPr>
      <w:rPr>
        <w:rFonts w:hint="default"/>
        <w:i w:val="0"/>
        <w:color w:val="auto"/>
        <w:w w:val="100"/>
      </w:rPr>
    </w:lvl>
    <w:lvl w:ilvl="5">
      <w:start w:val="1"/>
      <w:numFmt w:val="decimal"/>
      <w:lvlText w:val="%1.%2.%3.%4.%5.%6."/>
      <w:lvlJc w:val="left"/>
      <w:pPr>
        <w:ind w:left="1440" w:hanging="1440"/>
      </w:pPr>
      <w:rPr>
        <w:rFonts w:hint="default"/>
        <w:i w:val="0"/>
        <w:color w:val="auto"/>
        <w:w w:val="100"/>
      </w:rPr>
    </w:lvl>
    <w:lvl w:ilvl="6">
      <w:start w:val="1"/>
      <w:numFmt w:val="decimal"/>
      <w:lvlText w:val="%1.%2.%3.%4.%5.%6.%7."/>
      <w:lvlJc w:val="left"/>
      <w:pPr>
        <w:ind w:left="1440" w:hanging="1440"/>
      </w:pPr>
      <w:rPr>
        <w:rFonts w:hint="default"/>
        <w:i w:val="0"/>
        <w:color w:val="auto"/>
        <w:w w:val="100"/>
      </w:rPr>
    </w:lvl>
    <w:lvl w:ilvl="7">
      <w:start w:val="1"/>
      <w:numFmt w:val="decimal"/>
      <w:lvlText w:val="%1.%2.%3.%4.%5.%6.%7.%8."/>
      <w:lvlJc w:val="left"/>
      <w:pPr>
        <w:ind w:left="1800" w:hanging="1800"/>
      </w:pPr>
      <w:rPr>
        <w:rFonts w:hint="default"/>
        <w:i w:val="0"/>
        <w:color w:val="auto"/>
        <w:w w:val="100"/>
      </w:rPr>
    </w:lvl>
    <w:lvl w:ilvl="8">
      <w:start w:val="1"/>
      <w:numFmt w:val="decimal"/>
      <w:lvlText w:val="%1.%2.%3.%4.%5.%6.%7.%8.%9."/>
      <w:lvlJc w:val="left"/>
      <w:pPr>
        <w:ind w:left="1800" w:hanging="1800"/>
      </w:pPr>
      <w:rPr>
        <w:rFonts w:hint="default"/>
        <w:i w:val="0"/>
        <w:color w:val="auto"/>
        <w:w w:val="100"/>
      </w:rPr>
    </w:lvl>
  </w:abstractNum>
  <w:num w:numId="1" w16cid:durableId="63837556">
    <w:abstractNumId w:val="28"/>
  </w:num>
  <w:num w:numId="2" w16cid:durableId="110170153">
    <w:abstractNumId w:val="14"/>
  </w:num>
  <w:num w:numId="3" w16cid:durableId="1856532047">
    <w:abstractNumId w:val="27"/>
  </w:num>
  <w:num w:numId="4" w16cid:durableId="814761029">
    <w:abstractNumId w:val="30"/>
  </w:num>
  <w:num w:numId="5" w16cid:durableId="780229148">
    <w:abstractNumId w:val="19"/>
  </w:num>
  <w:num w:numId="6" w16cid:durableId="1142238235">
    <w:abstractNumId w:val="22"/>
  </w:num>
  <w:num w:numId="7" w16cid:durableId="386880964">
    <w:abstractNumId w:val="16"/>
  </w:num>
  <w:num w:numId="8" w16cid:durableId="110055316">
    <w:abstractNumId w:val="24"/>
  </w:num>
  <w:num w:numId="9" w16cid:durableId="662664759">
    <w:abstractNumId w:val="32"/>
  </w:num>
  <w:num w:numId="10" w16cid:durableId="258686330">
    <w:abstractNumId w:val="11"/>
  </w:num>
  <w:num w:numId="11" w16cid:durableId="190144786">
    <w:abstractNumId w:val="13"/>
  </w:num>
  <w:num w:numId="12" w16cid:durableId="1234703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97859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96075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75612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690034">
    <w:abstractNumId w:val="3"/>
  </w:num>
  <w:num w:numId="17" w16cid:durableId="2131701533">
    <w:abstractNumId w:val="31"/>
  </w:num>
  <w:num w:numId="18" w16cid:durableId="564687742">
    <w:abstractNumId w:val="12"/>
  </w:num>
  <w:num w:numId="19" w16cid:durableId="1759325484">
    <w:abstractNumId w:val="20"/>
  </w:num>
  <w:num w:numId="20" w16cid:durableId="692807622">
    <w:abstractNumId w:val="29"/>
  </w:num>
  <w:num w:numId="21" w16cid:durableId="601450494">
    <w:abstractNumId w:val="18"/>
  </w:num>
  <w:num w:numId="22" w16cid:durableId="1943956719">
    <w:abstractNumId w:val="2"/>
  </w:num>
  <w:num w:numId="23" w16cid:durableId="1954287704">
    <w:abstractNumId w:val="7"/>
  </w:num>
  <w:num w:numId="24" w16cid:durableId="2130514382">
    <w:abstractNumId w:val="1"/>
  </w:num>
  <w:num w:numId="25" w16cid:durableId="1958491243">
    <w:abstractNumId w:val="9"/>
  </w:num>
  <w:num w:numId="26" w16cid:durableId="461776349">
    <w:abstractNumId w:val="17"/>
  </w:num>
  <w:num w:numId="27" w16cid:durableId="1846438063">
    <w:abstractNumId w:val="8"/>
  </w:num>
  <w:num w:numId="28" w16cid:durableId="1850825919">
    <w:abstractNumId w:val="26"/>
  </w:num>
  <w:num w:numId="29" w16cid:durableId="635718687">
    <w:abstractNumId w:val="4"/>
  </w:num>
  <w:num w:numId="30" w16cid:durableId="959990802">
    <w:abstractNumId w:val="5"/>
  </w:num>
  <w:num w:numId="31" w16cid:durableId="1371146283">
    <w:abstractNumId w:val="0"/>
  </w:num>
  <w:num w:numId="32" w16cid:durableId="1815443700">
    <w:abstractNumId w:val="10"/>
  </w:num>
  <w:num w:numId="33" w16cid:durableId="61545096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83"/>
    <w:rsid w:val="00000349"/>
    <w:rsid w:val="00000353"/>
    <w:rsid w:val="0000159D"/>
    <w:rsid w:val="00003F65"/>
    <w:rsid w:val="00004A64"/>
    <w:rsid w:val="000059CF"/>
    <w:rsid w:val="000073C9"/>
    <w:rsid w:val="00007A54"/>
    <w:rsid w:val="00010F1F"/>
    <w:rsid w:val="00010F43"/>
    <w:rsid w:val="0001414A"/>
    <w:rsid w:val="00014399"/>
    <w:rsid w:val="000150F9"/>
    <w:rsid w:val="000154BC"/>
    <w:rsid w:val="0001550F"/>
    <w:rsid w:val="0001589A"/>
    <w:rsid w:val="00016184"/>
    <w:rsid w:val="00016BA8"/>
    <w:rsid w:val="00017DD4"/>
    <w:rsid w:val="00021DCB"/>
    <w:rsid w:val="00022465"/>
    <w:rsid w:val="00022FDF"/>
    <w:rsid w:val="000245B2"/>
    <w:rsid w:val="00025432"/>
    <w:rsid w:val="0002625B"/>
    <w:rsid w:val="00030AA2"/>
    <w:rsid w:val="00030EA5"/>
    <w:rsid w:val="00033761"/>
    <w:rsid w:val="00033A5D"/>
    <w:rsid w:val="0003518C"/>
    <w:rsid w:val="00035414"/>
    <w:rsid w:val="00035750"/>
    <w:rsid w:val="00036790"/>
    <w:rsid w:val="00040946"/>
    <w:rsid w:val="0004172A"/>
    <w:rsid w:val="000425E7"/>
    <w:rsid w:val="000431C5"/>
    <w:rsid w:val="00045B29"/>
    <w:rsid w:val="00047CBF"/>
    <w:rsid w:val="00047CE4"/>
    <w:rsid w:val="00047FD2"/>
    <w:rsid w:val="000502EE"/>
    <w:rsid w:val="0005083A"/>
    <w:rsid w:val="000509FC"/>
    <w:rsid w:val="00051E0D"/>
    <w:rsid w:val="000527E2"/>
    <w:rsid w:val="0005354E"/>
    <w:rsid w:val="0005410D"/>
    <w:rsid w:val="0005484F"/>
    <w:rsid w:val="00056884"/>
    <w:rsid w:val="0006010B"/>
    <w:rsid w:val="00063557"/>
    <w:rsid w:val="00064CBF"/>
    <w:rsid w:val="00064FCC"/>
    <w:rsid w:val="00071A9C"/>
    <w:rsid w:val="00071D74"/>
    <w:rsid w:val="000725D9"/>
    <w:rsid w:val="00073A18"/>
    <w:rsid w:val="00075928"/>
    <w:rsid w:val="000765E1"/>
    <w:rsid w:val="00076CBC"/>
    <w:rsid w:val="00077C3C"/>
    <w:rsid w:val="00080B4E"/>
    <w:rsid w:val="00082882"/>
    <w:rsid w:val="000828E3"/>
    <w:rsid w:val="00083095"/>
    <w:rsid w:val="00083DBA"/>
    <w:rsid w:val="0008427D"/>
    <w:rsid w:val="00084411"/>
    <w:rsid w:val="000859B5"/>
    <w:rsid w:val="00085D1C"/>
    <w:rsid w:val="000863E8"/>
    <w:rsid w:val="000866CF"/>
    <w:rsid w:val="000905C7"/>
    <w:rsid w:val="000923F1"/>
    <w:rsid w:val="00092D89"/>
    <w:rsid w:val="000938DF"/>
    <w:rsid w:val="00093C14"/>
    <w:rsid w:val="00094230"/>
    <w:rsid w:val="00094470"/>
    <w:rsid w:val="00094811"/>
    <w:rsid w:val="000A142A"/>
    <w:rsid w:val="000A289C"/>
    <w:rsid w:val="000A2979"/>
    <w:rsid w:val="000A2EC5"/>
    <w:rsid w:val="000A347B"/>
    <w:rsid w:val="000A3FB5"/>
    <w:rsid w:val="000A52CC"/>
    <w:rsid w:val="000A55A0"/>
    <w:rsid w:val="000A56FD"/>
    <w:rsid w:val="000A5BB9"/>
    <w:rsid w:val="000A6FB1"/>
    <w:rsid w:val="000A74DE"/>
    <w:rsid w:val="000A7D88"/>
    <w:rsid w:val="000B0BBA"/>
    <w:rsid w:val="000B0DB1"/>
    <w:rsid w:val="000B17E1"/>
    <w:rsid w:val="000B3C65"/>
    <w:rsid w:val="000B4016"/>
    <w:rsid w:val="000B44F5"/>
    <w:rsid w:val="000B4781"/>
    <w:rsid w:val="000B5B87"/>
    <w:rsid w:val="000B6494"/>
    <w:rsid w:val="000B6EDA"/>
    <w:rsid w:val="000C0140"/>
    <w:rsid w:val="000C02D9"/>
    <w:rsid w:val="000C0F14"/>
    <w:rsid w:val="000C1672"/>
    <w:rsid w:val="000C2A1D"/>
    <w:rsid w:val="000C2F90"/>
    <w:rsid w:val="000C34A5"/>
    <w:rsid w:val="000C3DFE"/>
    <w:rsid w:val="000C521B"/>
    <w:rsid w:val="000C5E5B"/>
    <w:rsid w:val="000C64A4"/>
    <w:rsid w:val="000C79A0"/>
    <w:rsid w:val="000C7A11"/>
    <w:rsid w:val="000D07A1"/>
    <w:rsid w:val="000D094F"/>
    <w:rsid w:val="000D1DD4"/>
    <w:rsid w:val="000D2440"/>
    <w:rsid w:val="000D30B0"/>
    <w:rsid w:val="000D440F"/>
    <w:rsid w:val="000D4571"/>
    <w:rsid w:val="000D553E"/>
    <w:rsid w:val="000D55FE"/>
    <w:rsid w:val="000D797B"/>
    <w:rsid w:val="000D7C5A"/>
    <w:rsid w:val="000E0467"/>
    <w:rsid w:val="000E1994"/>
    <w:rsid w:val="000E3411"/>
    <w:rsid w:val="000E3C70"/>
    <w:rsid w:val="000E528E"/>
    <w:rsid w:val="000E52CC"/>
    <w:rsid w:val="000F41DD"/>
    <w:rsid w:val="000F439D"/>
    <w:rsid w:val="000F4A3F"/>
    <w:rsid w:val="000F5031"/>
    <w:rsid w:val="00101EF1"/>
    <w:rsid w:val="001033FE"/>
    <w:rsid w:val="00103583"/>
    <w:rsid w:val="00103DA6"/>
    <w:rsid w:val="00103EEB"/>
    <w:rsid w:val="00106AA7"/>
    <w:rsid w:val="00106B2F"/>
    <w:rsid w:val="00106F4C"/>
    <w:rsid w:val="001112B8"/>
    <w:rsid w:val="00111354"/>
    <w:rsid w:val="001138DB"/>
    <w:rsid w:val="00114AB2"/>
    <w:rsid w:val="0011727C"/>
    <w:rsid w:val="0012062A"/>
    <w:rsid w:val="00120FD4"/>
    <w:rsid w:val="0012116E"/>
    <w:rsid w:val="00124219"/>
    <w:rsid w:val="0012614A"/>
    <w:rsid w:val="00127174"/>
    <w:rsid w:val="00130446"/>
    <w:rsid w:val="00135702"/>
    <w:rsid w:val="001360EB"/>
    <w:rsid w:val="001368E5"/>
    <w:rsid w:val="00140052"/>
    <w:rsid w:val="001406BB"/>
    <w:rsid w:val="00143EEB"/>
    <w:rsid w:val="0014562B"/>
    <w:rsid w:val="00145A3E"/>
    <w:rsid w:val="00145FD2"/>
    <w:rsid w:val="00146090"/>
    <w:rsid w:val="00146516"/>
    <w:rsid w:val="00150F7F"/>
    <w:rsid w:val="0015163D"/>
    <w:rsid w:val="001528FE"/>
    <w:rsid w:val="00152A74"/>
    <w:rsid w:val="00153C56"/>
    <w:rsid w:val="00156E12"/>
    <w:rsid w:val="0015701B"/>
    <w:rsid w:val="00157204"/>
    <w:rsid w:val="00161554"/>
    <w:rsid w:val="00163738"/>
    <w:rsid w:val="00163E86"/>
    <w:rsid w:val="00164A9F"/>
    <w:rsid w:val="001668F1"/>
    <w:rsid w:val="0017144B"/>
    <w:rsid w:val="001739CA"/>
    <w:rsid w:val="00174E19"/>
    <w:rsid w:val="0017752D"/>
    <w:rsid w:val="0018007F"/>
    <w:rsid w:val="00181792"/>
    <w:rsid w:val="00181A42"/>
    <w:rsid w:val="001823D3"/>
    <w:rsid w:val="0018267A"/>
    <w:rsid w:val="00182DBB"/>
    <w:rsid w:val="001830F6"/>
    <w:rsid w:val="00183D1B"/>
    <w:rsid w:val="00187AEA"/>
    <w:rsid w:val="00191455"/>
    <w:rsid w:val="001916EA"/>
    <w:rsid w:val="001916FD"/>
    <w:rsid w:val="00191FA0"/>
    <w:rsid w:val="0019480A"/>
    <w:rsid w:val="00194D6A"/>
    <w:rsid w:val="00195673"/>
    <w:rsid w:val="001A1A18"/>
    <w:rsid w:val="001A2A50"/>
    <w:rsid w:val="001A379C"/>
    <w:rsid w:val="001A38B5"/>
    <w:rsid w:val="001A4EE8"/>
    <w:rsid w:val="001A5F93"/>
    <w:rsid w:val="001A6558"/>
    <w:rsid w:val="001A7D50"/>
    <w:rsid w:val="001A7F61"/>
    <w:rsid w:val="001B0056"/>
    <w:rsid w:val="001B063B"/>
    <w:rsid w:val="001B1D31"/>
    <w:rsid w:val="001B2E52"/>
    <w:rsid w:val="001B2F87"/>
    <w:rsid w:val="001B3AC0"/>
    <w:rsid w:val="001B3C07"/>
    <w:rsid w:val="001B5173"/>
    <w:rsid w:val="001C31A9"/>
    <w:rsid w:val="001C3D40"/>
    <w:rsid w:val="001C47E6"/>
    <w:rsid w:val="001C4F4E"/>
    <w:rsid w:val="001C78E2"/>
    <w:rsid w:val="001D28DC"/>
    <w:rsid w:val="001D3C82"/>
    <w:rsid w:val="001D412E"/>
    <w:rsid w:val="001D6F46"/>
    <w:rsid w:val="001D703C"/>
    <w:rsid w:val="001D7185"/>
    <w:rsid w:val="001D720E"/>
    <w:rsid w:val="001E087C"/>
    <w:rsid w:val="001E17D4"/>
    <w:rsid w:val="001E1989"/>
    <w:rsid w:val="001E1C6C"/>
    <w:rsid w:val="001E5E55"/>
    <w:rsid w:val="001E72F0"/>
    <w:rsid w:val="001E7730"/>
    <w:rsid w:val="001E7BD2"/>
    <w:rsid w:val="001F068A"/>
    <w:rsid w:val="001F4468"/>
    <w:rsid w:val="001F44FD"/>
    <w:rsid w:val="001F45A6"/>
    <w:rsid w:val="001F5585"/>
    <w:rsid w:val="001F5B55"/>
    <w:rsid w:val="001F681E"/>
    <w:rsid w:val="00200BC4"/>
    <w:rsid w:val="00201154"/>
    <w:rsid w:val="00202D22"/>
    <w:rsid w:val="002032AA"/>
    <w:rsid w:val="002047E9"/>
    <w:rsid w:val="00204861"/>
    <w:rsid w:val="00205214"/>
    <w:rsid w:val="002064C1"/>
    <w:rsid w:val="00206C4D"/>
    <w:rsid w:val="002119B5"/>
    <w:rsid w:val="00211D37"/>
    <w:rsid w:val="00213DE2"/>
    <w:rsid w:val="00215FCB"/>
    <w:rsid w:val="0021670E"/>
    <w:rsid w:val="0021691C"/>
    <w:rsid w:val="002170EC"/>
    <w:rsid w:val="00220BC4"/>
    <w:rsid w:val="00221940"/>
    <w:rsid w:val="00221B8E"/>
    <w:rsid w:val="00221FA5"/>
    <w:rsid w:val="00222A32"/>
    <w:rsid w:val="00224322"/>
    <w:rsid w:val="00231B71"/>
    <w:rsid w:val="00231D27"/>
    <w:rsid w:val="0023207B"/>
    <w:rsid w:val="002345CE"/>
    <w:rsid w:val="00234E40"/>
    <w:rsid w:val="0023613F"/>
    <w:rsid w:val="00236D6A"/>
    <w:rsid w:val="00237498"/>
    <w:rsid w:val="00237A26"/>
    <w:rsid w:val="00237B4D"/>
    <w:rsid w:val="00240997"/>
    <w:rsid w:val="00240D21"/>
    <w:rsid w:val="00241423"/>
    <w:rsid w:val="00241FD8"/>
    <w:rsid w:val="00242FA1"/>
    <w:rsid w:val="002449E5"/>
    <w:rsid w:val="0024623D"/>
    <w:rsid w:val="00247D46"/>
    <w:rsid w:val="00250065"/>
    <w:rsid w:val="00251929"/>
    <w:rsid w:val="00252164"/>
    <w:rsid w:val="00252CD8"/>
    <w:rsid w:val="00254B96"/>
    <w:rsid w:val="00255642"/>
    <w:rsid w:val="00256E82"/>
    <w:rsid w:val="002623AD"/>
    <w:rsid w:val="002631E9"/>
    <w:rsid w:val="00263AC2"/>
    <w:rsid w:val="002640E7"/>
    <w:rsid w:val="00266C85"/>
    <w:rsid w:val="00266E0F"/>
    <w:rsid w:val="0026714D"/>
    <w:rsid w:val="00267DB2"/>
    <w:rsid w:val="00271A27"/>
    <w:rsid w:val="00271E71"/>
    <w:rsid w:val="002734AE"/>
    <w:rsid w:val="0028025B"/>
    <w:rsid w:val="00280F42"/>
    <w:rsid w:val="00281AB6"/>
    <w:rsid w:val="00284556"/>
    <w:rsid w:val="002845B3"/>
    <w:rsid w:val="00285382"/>
    <w:rsid w:val="002856F1"/>
    <w:rsid w:val="00286698"/>
    <w:rsid w:val="0029249A"/>
    <w:rsid w:val="0029502F"/>
    <w:rsid w:val="00296297"/>
    <w:rsid w:val="002A2E06"/>
    <w:rsid w:val="002A337E"/>
    <w:rsid w:val="002A361D"/>
    <w:rsid w:val="002A3795"/>
    <w:rsid w:val="002A5428"/>
    <w:rsid w:val="002A55EE"/>
    <w:rsid w:val="002A6886"/>
    <w:rsid w:val="002A6E73"/>
    <w:rsid w:val="002A7D8F"/>
    <w:rsid w:val="002B0D20"/>
    <w:rsid w:val="002B24B3"/>
    <w:rsid w:val="002B37CA"/>
    <w:rsid w:val="002B4B61"/>
    <w:rsid w:val="002B790C"/>
    <w:rsid w:val="002C0968"/>
    <w:rsid w:val="002C0AFE"/>
    <w:rsid w:val="002C2E6D"/>
    <w:rsid w:val="002C303D"/>
    <w:rsid w:val="002C3ABE"/>
    <w:rsid w:val="002C48FA"/>
    <w:rsid w:val="002D04A2"/>
    <w:rsid w:val="002D0737"/>
    <w:rsid w:val="002D1595"/>
    <w:rsid w:val="002D2619"/>
    <w:rsid w:val="002D32DC"/>
    <w:rsid w:val="002D3592"/>
    <w:rsid w:val="002D451C"/>
    <w:rsid w:val="002E021A"/>
    <w:rsid w:val="002E0BAF"/>
    <w:rsid w:val="002E1A8E"/>
    <w:rsid w:val="002E330E"/>
    <w:rsid w:val="002E5B91"/>
    <w:rsid w:val="002E6FD3"/>
    <w:rsid w:val="002E705D"/>
    <w:rsid w:val="002E7210"/>
    <w:rsid w:val="002F1609"/>
    <w:rsid w:val="002F16B3"/>
    <w:rsid w:val="002F711C"/>
    <w:rsid w:val="00301E52"/>
    <w:rsid w:val="00301E75"/>
    <w:rsid w:val="003021D6"/>
    <w:rsid w:val="00303018"/>
    <w:rsid w:val="003043B6"/>
    <w:rsid w:val="00304459"/>
    <w:rsid w:val="003051B5"/>
    <w:rsid w:val="00306DBA"/>
    <w:rsid w:val="00307FC4"/>
    <w:rsid w:val="003138F7"/>
    <w:rsid w:val="00314552"/>
    <w:rsid w:val="00314B64"/>
    <w:rsid w:val="00315288"/>
    <w:rsid w:val="003161B7"/>
    <w:rsid w:val="003166ED"/>
    <w:rsid w:val="00316D3F"/>
    <w:rsid w:val="00317387"/>
    <w:rsid w:val="00320865"/>
    <w:rsid w:val="00320A91"/>
    <w:rsid w:val="003238C5"/>
    <w:rsid w:val="003246C7"/>
    <w:rsid w:val="00326D71"/>
    <w:rsid w:val="0033026E"/>
    <w:rsid w:val="00330C12"/>
    <w:rsid w:val="00331F56"/>
    <w:rsid w:val="003338E8"/>
    <w:rsid w:val="00333D09"/>
    <w:rsid w:val="00333F0A"/>
    <w:rsid w:val="00335159"/>
    <w:rsid w:val="003402B9"/>
    <w:rsid w:val="003405FD"/>
    <w:rsid w:val="00341E07"/>
    <w:rsid w:val="0034344F"/>
    <w:rsid w:val="003441BF"/>
    <w:rsid w:val="003442FC"/>
    <w:rsid w:val="003447F7"/>
    <w:rsid w:val="00344DEC"/>
    <w:rsid w:val="0034532B"/>
    <w:rsid w:val="00347216"/>
    <w:rsid w:val="003472D6"/>
    <w:rsid w:val="003500B3"/>
    <w:rsid w:val="0035261B"/>
    <w:rsid w:val="00352712"/>
    <w:rsid w:val="00354947"/>
    <w:rsid w:val="00354C43"/>
    <w:rsid w:val="00360EAA"/>
    <w:rsid w:val="0036231F"/>
    <w:rsid w:val="00364F52"/>
    <w:rsid w:val="00365013"/>
    <w:rsid w:val="003657D2"/>
    <w:rsid w:val="00366BCC"/>
    <w:rsid w:val="003707D3"/>
    <w:rsid w:val="00373F58"/>
    <w:rsid w:val="00374CF2"/>
    <w:rsid w:val="0037688F"/>
    <w:rsid w:val="00380420"/>
    <w:rsid w:val="00382FB8"/>
    <w:rsid w:val="00384235"/>
    <w:rsid w:val="00384547"/>
    <w:rsid w:val="00384B77"/>
    <w:rsid w:val="00387AD9"/>
    <w:rsid w:val="003901A3"/>
    <w:rsid w:val="00390D16"/>
    <w:rsid w:val="00391427"/>
    <w:rsid w:val="00393999"/>
    <w:rsid w:val="0039402B"/>
    <w:rsid w:val="003943FB"/>
    <w:rsid w:val="00394ED5"/>
    <w:rsid w:val="00397A63"/>
    <w:rsid w:val="003A0453"/>
    <w:rsid w:val="003A0458"/>
    <w:rsid w:val="003A2522"/>
    <w:rsid w:val="003A2A87"/>
    <w:rsid w:val="003A3705"/>
    <w:rsid w:val="003A5AC9"/>
    <w:rsid w:val="003B149A"/>
    <w:rsid w:val="003B3162"/>
    <w:rsid w:val="003B4D23"/>
    <w:rsid w:val="003B5C75"/>
    <w:rsid w:val="003B664B"/>
    <w:rsid w:val="003B6D64"/>
    <w:rsid w:val="003C0B14"/>
    <w:rsid w:val="003C27C5"/>
    <w:rsid w:val="003C3971"/>
    <w:rsid w:val="003C5865"/>
    <w:rsid w:val="003C66CE"/>
    <w:rsid w:val="003D043E"/>
    <w:rsid w:val="003D1F2F"/>
    <w:rsid w:val="003D2646"/>
    <w:rsid w:val="003D2BCF"/>
    <w:rsid w:val="003D2DA9"/>
    <w:rsid w:val="003D6065"/>
    <w:rsid w:val="003D6931"/>
    <w:rsid w:val="003E059E"/>
    <w:rsid w:val="003E05C3"/>
    <w:rsid w:val="003E0EDC"/>
    <w:rsid w:val="003E1361"/>
    <w:rsid w:val="003E223B"/>
    <w:rsid w:val="003E25FB"/>
    <w:rsid w:val="003E586C"/>
    <w:rsid w:val="003E6956"/>
    <w:rsid w:val="003E7EB1"/>
    <w:rsid w:val="003F06CD"/>
    <w:rsid w:val="003F0E13"/>
    <w:rsid w:val="003F15D9"/>
    <w:rsid w:val="003F1CE6"/>
    <w:rsid w:val="003F24B8"/>
    <w:rsid w:val="003F3393"/>
    <w:rsid w:val="003F71AA"/>
    <w:rsid w:val="0040097B"/>
    <w:rsid w:val="00400CB9"/>
    <w:rsid w:val="004013D8"/>
    <w:rsid w:val="00401A90"/>
    <w:rsid w:val="00402DFE"/>
    <w:rsid w:val="00403110"/>
    <w:rsid w:val="00403735"/>
    <w:rsid w:val="0040457B"/>
    <w:rsid w:val="00405D0B"/>
    <w:rsid w:val="00405F05"/>
    <w:rsid w:val="0040661F"/>
    <w:rsid w:val="0040707F"/>
    <w:rsid w:val="004108E7"/>
    <w:rsid w:val="00411734"/>
    <w:rsid w:val="00412BCC"/>
    <w:rsid w:val="004134F9"/>
    <w:rsid w:val="0041451C"/>
    <w:rsid w:val="004150E2"/>
    <w:rsid w:val="004154AA"/>
    <w:rsid w:val="00416C44"/>
    <w:rsid w:val="00421886"/>
    <w:rsid w:val="0042540D"/>
    <w:rsid w:val="004259A3"/>
    <w:rsid w:val="00425C5C"/>
    <w:rsid w:val="00426670"/>
    <w:rsid w:val="00427526"/>
    <w:rsid w:val="004302AC"/>
    <w:rsid w:val="004303A7"/>
    <w:rsid w:val="00430792"/>
    <w:rsid w:val="004340CE"/>
    <w:rsid w:val="00435F80"/>
    <w:rsid w:val="00435FD5"/>
    <w:rsid w:val="00436005"/>
    <w:rsid w:val="00436872"/>
    <w:rsid w:val="004372A1"/>
    <w:rsid w:val="00440917"/>
    <w:rsid w:val="004409C5"/>
    <w:rsid w:val="00443364"/>
    <w:rsid w:val="004461D9"/>
    <w:rsid w:val="00447328"/>
    <w:rsid w:val="00447BCB"/>
    <w:rsid w:val="00450086"/>
    <w:rsid w:val="00450371"/>
    <w:rsid w:val="004506CD"/>
    <w:rsid w:val="004517AF"/>
    <w:rsid w:val="0045469D"/>
    <w:rsid w:val="0045487E"/>
    <w:rsid w:val="00460E50"/>
    <w:rsid w:val="0046189D"/>
    <w:rsid w:val="00461B69"/>
    <w:rsid w:val="00461D75"/>
    <w:rsid w:val="004628B3"/>
    <w:rsid w:val="00462E71"/>
    <w:rsid w:val="00464663"/>
    <w:rsid w:val="00464DF9"/>
    <w:rsid w:val="0046576D"/>
    <w:rsid w:val="00466280"/>
    <w:rsid w:val="004664DA"/>
    <w:rsid w:val="004666CC"/>
    <w:rsid w:val="00467F89"/>
    <w:rsid w:val="004741A8"/>
    <w:rsid w:val="00474C95"/>
    <w:rsid w:val="0047531F"/>
    <w:rsid w:val="00480658"/>
    <w:rsid w:val="00480D0F"/>
    <w:rsid w:val="00481521"/>
    <w:rsid w:val="0048237A"/>
    <w:rsid w:val="00483344"/>
    <w:rsid w:val="00483876"/>
    <w:rsid w:val="004847E6"/>
    <w:rsid w:val="00484932"/>
    <w:rsid w:val="004852C4"/>
    <w:rsid w:val="00485376"/>
    <w:rsid w:val="00487F2C"/>
    <w:rsid w:val="00490000"/>
    <w:rsid w:val="0049056B"/>
    <w:rsid w:val="00491F07"/>
    <w:rsid w:val="00492275"/>
    <w:rsid w:val="00492637"/>
    <w:rsid w:val="00495C4D"/>
    <w:rsid w:val="004961F1"/>
    <w:rsid w:val="0049630F"/>
    <w:rsid w:val="00496D8A"/>
    <w:rsid w:val="00496EC5"/>
    <w:rsid w:val="00497663"/>
    <w:rsid w:val="004A063D"/>
    <w:rsid w:val="004A0C53"/>
    <w:rsid w:val="004A3E13"/>
    <w:rsid w:val="004A58AB"/>
    <w:rsid w:val="004A58D9"/>
    <w:rsid w:val="004A5E21"/>
    <w:rsid w:val="004A6BF7"/>
    <w:rsid w:val="004A7855"/>
    <w:rsid w:val="004A7A3F"/>
    <w:rsid w:val="004B0B14"/>
    <w:rsid w:val="004B3449"/>
    <w:rsid w:val="004B48E4"/>
    <w:rsid w:val="004B4FFB"/>
    <w:rsid w:val="004B52F7"/>
    <w:rsid w:val="004B58FC"/>
    <w:rsid w:val="004B62D2"/>
    <w:rsid w:val="004B7652"/>
    <w:rsid w:val="004C014E"/>
    <w:rsid w:val="004C06C6"/>
    <w:rsid w:val="004C26A5"/>
    <w:rsid w:val="004C3DA4"/>
    <w:rsid w:val="004C4A86"/>
    <w:rsid w:val="004D1A9F"/>
    <w:rsid w:val="004D22CA"/>
    <w:rsid w:val="004D2360"/>
    <w:rsid w:val="004D3621"/>
    <w:rsid w:val="004D3A9F"/>
    <w:rsid w:val="004D6996"/>
    <w:rsid w:val="004D7498"/>
    <w:rsid w:val="004E1351"/>
    <w:rsid w:val="004E1B00"/>
    <w:rsid w:val="004E24DF"/>
    <w:rsid w:val="004E4E66"/>
    <w:rsid w:val="004E54B5"/>
    <w:rsid w:val="004E54FC"/>
    <w:rsid w:val="004E7471"/>
    <w:rsid w:val="004E7DD6"/>
    <w:rsid w:val="004F0BCF"/>
    <w:rsid w:val="004F217E"/>
    <w:rsid w:val="004F2628"/>
    <w:rsid w:val="004F323B"/>
    <w:rsid w:val="004F3AE1"/>
    <w:rsid w:val="004F46F3"/>
    <w:rsid w:val="004F62A4"/>
    <w:rsid w:val="004F6888"/>
    <w:rsid w:val="004F7410"/>
    <w:rsid w:val="004F750C"/>
    <w:rsid w:val="004F7F85"/>
    <w:rsid w:val="00500E1F"/>
    <w:rsid w:val="00501746"/>
    <w:rsid w:val="0050295A"/>
    <w:rsid w:val="0050499C"/>
    <w:rsid w:val="00505C2F"/>
    <w:rsid w:val="00505E60"/>
    <w:rsid w:val="00505EFC"/>
    <w:rsid w:val="00507F41"/>
    <w:rsid w:val="0051147A"/>
    <w:rsid w:val="00512944"/>
    <w:rsid w:val="005131EB"/>
    <w:rsid w:val="005132E8"/>
    <w:rsid w:val="0051409B"/>
    <w:rsid w:val="005142B7"/>
    <w:rsid w:val="00515097"/>
    <w:rsid w:val="005153CD"/>
    <w:rsid w:val="00517DE6"/>
    <w:rsid w:val="00520837"/>
    <w:rsid w:val="00522FD6"/>
    <w:rsid w:val="0052350C"/>
    <w:rsid w:val="00525F17"/>
    <w:rsid w:val="0052662A"/>
    <w:rsid w:val="00526CBF"/>
    <w:rsid w:val="0052783F"/>
    <w:rsid w:val="00530FFB"/>
    <w:rsid w:val="00531C33"/>
    <w:rsid w:val="00533BE8"/>
    <w:rsid w:val="005377AE"/>
    <w:rsid w:val="00537D4D"/>
    <w:rsid w:val="005403DD"/>
    <w:rsid w:val="005445E5"/>
    <w:rsid w:val="00545E30"/>
    <w:rsid w:val="005460DD"/>
    <w:rsid w:val="00546AF2"/>
    <w:rsid w:val="00547ADC"/>
    <w:rsid w:val="00550851"/>
    <w:rsid w:val="00550A63"/>
    <w:rsid w:val="00551A81"/>
    <w:rsid w:val="0055292C"/>
    <w:rsid w:val="005529A7"/>
    <w:rsid w:val="00554437"/>
    <w:rsid w:val="005554F2"/>
    <w:rsid w:val="00556114"/>
    <w:rsid w:val="005619BB"/>
    <w:rsid w:val="00562382"/>
    <w:rsid w:val="00563048"/>
    <w:rsid w:val="0056306A"/>
    <w:rsid w:val="005632BD"/>
    <w:rsid w:val="00565557"/>
    <w:rsid w:val="00570300"/>
    <w:rsid w:val="005716BF"/>
    <w:rsid w:val="005718C4"/>
    <w:rsid w:val="00571A33"/>
    <w:rsid w:val="00573314"/>
    <w:rsid w:val="00574945"/>
    <w:rsid w:val="00575751"/>
    <w:rsid w:val="00575D17"/>
    <w:rsid w:val="00576834"/>
    <w:rsid w:val="00581B41"/>
    <w:rsid w:val="00582122"/>
    <w:rsid w:val="00584C85"/>
    <w:rsid w:val="00584F12"/>
    <w:rsid w:val="00590374"/>
    <w:rsid w:val="00591757"/>
    <w:rsid w:val="00592651"/>
    <w:rsid w:val="00593F47"/>
    <w:rsid w:val="00593F76"/>
    <w:rsid w:val="00594115"/>
    <w:rsid w:val="00597AF7"/>
    <w:rsid w:val="00597F52"/>
    <w:rsid w:val="005A08FD"/>
    <w:rsid w:val="005A1BA6"/>
    <w:rsid w:val="005A25A3"/>
    <w:rsid w:val="005A4F89"/>
    <w:rsid w:val="005A7EDC"/>
    <w:rsid w:val="005B1857"/>
    <w:rsid w:val="005B1AAA"/>
    <w:rsid w:val="005B2B8D"/>
    <w:rsid w:val="005B45FA"/>
    <w:rsid w:val="005B6F20"/>
    <w:rsid w:val="005B7448"/>
    <w:rsid w:val="005B7B20"/>
    <w:rsid w:val="005C0550"/>
    <w:rsid w:val="005C17A0"/>
    <w:rsid w:val="005C308A"/>
    <w:rsid w:val="005C382A"/>
    <w:rsid w:val="005C53E8"/>
    <w:rsid w:val="005C70CB"/>
    <w:rsid w:val="005C730A"/>
    <w:rsid w:val="005D0843"/>
    <w:rsid w:val="005D0922"/>
    <w:rsid w:val="005D0AC4"/>
    <w:rsid w:val="005D4A87"/>
    <w:rsid w:val="005D54CD"/>
    <w:rsid w:val="005D55BE"/>
    <w:rsid w:val="005D5E3B"/>
    <w:rsid w:val="005D6D17"/>
    <w:rsid w:val="005D7AC0"/>
    <w:rsid w:val="005E1BCE"/>
    <w:rsid w:val="005E475A"/>
    <w:rsid w:val="005E5169"/>
    <w:rsid w:val="005E7089"/>
    <w:rsid w:val="005E70BC"/>
    <w:rsid w:val="005E7CE0"/>
    <w:rsid w:val="005F26DA"/>
    <w:rsid w:val="005F3B02"/>
    <w:rsid w:val="005F3FBC"/>
    <w:rsid w:val="005F4474"/>
    <w:rsid w:val="005F51B7"/>
    <w:rsid w:val="005F72A4"/>
    <w:rsid w:val="005F7D51"/>
    <w:rsid w:val="005F7EED"/>
    <w:rsid w:val="006002E8"/>
    <w:rsid w:val="006007B0"/>
    <w:rsid w:val="00600DF4"/>
    <w:rsid w:val="0060154A"/>
    <w:rsid w:val="00601E9B"/>
    <w:rsid w:val="0060200B"/>
    <w:rsid w:val="00602C48"/>
    <w:rsid w:val="006037B5"/>
    <w:rsid w:val="00603CC9"/>
    <w:rsid w:val="00605CF6"/>
    <w:rsid w:val="00606596"/>
    <w:rsid w:val="00607A19"/>
    <w:rsid w:val="00607F80"/>
    <w:rsid w:val="006100F5"/>
    <w:rsid w:val="006118E9"/>
    <w:rsid w:val="006119E2"/>
    <w:rsid w:val="0061425B"/>
    <w:rsid w:val="00614793"/>
    <w:rsid w:val="00614968"/>
    <w:rsid w:val="006167BC"/>
    <w:rsid w:val="00616997"/>
    <w:rsid w:val="00616FB5"/>
    <w:rsid w:val="006173FE"/>
    <w:rsid w:val="00617BFA"/>
    <w:rsid w:val="006221AE"/>
    <w:rsid w:val="00625E15"/>
    <w:rsid w:val="00626339"/>
    <w:rsid w:val="00631325"/>
    <w:rsid w:val="006324CC"/>
    <w:rsid w:val="0063277A"/>
    <w:rsid w:val="00632CFC"/>
    <w:rsid w:val="00634E31"/>
    <w:rsid w:val="006374D7"/>
    <w:rsid w:val="00641B45"/>
    <w:rsid w:val="006443DE"/>
    <w:rsid w:val="006445C8"/>
    <w:rsid w:val="0064778D"/>
    <w:rsid w:val="00650044"/>
    <w:rsid w:val="00650298"/>
    <w:rsid w:val="0065106E"/>
    <w:rsid w:val="006514DE"/>
    <w:rsid w:val="00651857"/>
    <w:rsid w:val="00651CA5"/>
    <w:rsid w:val="00655180"/>
    <w:rsid w:val="00660581"/>
    <w:rsid w:val="00660F94"/>
    <w:rsid w:val="006617F3"/>
    <w:rsid w:val="006620AF"/>
    <w:rsid w:val="00663860"/>
    <w:rsid w:val="006643AA"/>
    <w:rsid w:val="00664845"/>
    <w:rsid w:val="006660FE"/>
    <w:rsid w:val="00671525"/>
    <w:rsid w:val="00672AA8"/>
    <w:rsid w:val="00672FCD"/>
    <w:rsid w:val="006736EF"/>
    <w:rsid w:val="00680337"/>
    <w:rsid w:val="0068075D"/>
    <w:rsid w:val="006808E0"/>
    <w:rsid w:val="00681375"/>
    <w:rsid w:val="00682A9D"/>
    <w:rsid w:val="006832B4"/>
    <w:rsid w:val="00684380"/>
    <w:rsid w:val="00684927"/>
    <w:rsid w:val="00685B1A"/>
    <w:rsid w:val="00685C3B"/>
    <w:rsid w:val="00687019"/>
    <w:rsid w:val="006871DB"/>
    <w:rsid w:val="00693D04"/>
    <w:rsid w:val="006940E7"/>
    <w:rsid w:val="00694220"/>
    <w:rsid w:val="00696B0E"/>
    <w:rsid w:val="00697203"/>
    <w:rsid w:val="006A1FB8"/>
    <w:rsid w:val="006A2D4D"/>
    <w:rsid w:val="006A3183"/>
    <w:rsid w:val="006A41B0"/>
    <w:rsid w:val="006A5683"/>
    <w:rsid w:val="006B18C4"/>
    <w:rsid w:val="006B2353"/>
    <w:rsid w:val="006B4124"/>
    <w:rsid w:val="006B6C21"/>
    <w:rsid w:val="006B7312"/>
    <w:rsid w:val="006C2AAA"/>
    <w:rsid w:val="006C2B2F"/>
    <w:rsid w:val="006C33B7"/>
    <w:rsid w:val="006C33EF"/>
    <w:rsid w:val="006C3618"/>
    <w:rsid w:val="006C4C4B"/>
    <w:rsid w:val="006C545D"/>
    <w:rsid w:val="006C6FC5"/>
    <w:rsid w:val="006C7FB7"/>
    <w:rsid w:val="006D1F17"/>
    <w:rsid w:val="006D24ED"/>
    <w:rsid w:val="006D28DF"/>
    <w:rsid w:val="006D2EAA"/>
    <w:rsid w:val="006D4186"/>
    <w:rsid w:val="006D5441"/>
    <w:rsid w:val="006D7A11"/>
    <w:rsid w:val="006E0EC3"/>
    <w:rsid w:val="006E3712"/>
    <w:rsid w:val="006E5D70"/>
    <w:rsid w:val="006E71A0"/>
    <w:rsid w:val="006E78E6"/>
    <w:rsid w:val="006E7902"/>
    <w:rsid w:val="006F0026"/>
    <w:rsid w:val="006F1830"/>
    <w:rsid w:val="006F1B20"/>
    <w:rsid w:val="006F1F9D"/>
    <w:rsid w:val="006F2297"/>
    <w:rsid w:val="006F2C45"/>
    <w:rsid w:val="006F50D9"/>
    <w:rsid w:val="006F75E5"/>
    <w:rsid w:val="0070125F"/>
    <w:rsid w:val="0070234D"/>
    <w:rsid w:val="00702B24"/>
    <w:rsid w:val="00703446"/>
    <w:rsid w:val="00706D15"/>
    <w:rsid w:val="00707DA2"/>
    <w:rsid w:val="00710792"/>
    <w:rsid w:val="0071304C"/>
    <w:rsid w:val="00714C2E"/>
    <w:rsid w:val="0071509E"/>
    <w:rsid w:val="00715DB9"/>
    <w:rsid w:val="00721047"/>
    <w:rsid w:val="0072447F"/>
    <w:rsid w:val="00726624"/>
    <w:rsid w:val="007300C5"/>
    <w:rsid w:val="007352CD"/>
    <w:rsid w:val="00737C86"/>
    <w:rsid w:val="00741108"/>
    <w:rsid w:val="00741886"/>
    <w:rsid w:val="007420D6"/>
    <w:rsid w:val="00744093"/>
    <w:rsid w:val="00745A12"/>
    <w:rsid w:val="0074607B"/>
    <w:rsid w:val="007462E5"/>
    <w:rsid w:val="00750A3A"/>
    <w:rsid w:val="00751207"/>
    <w:rsid w:val="0075156B"/>
    <w:rsid w:val="00751AC3"/>
    <w:rsid w:val="00752D8F"/>
    <w:rsid w:val="00754989"/>
    <w:rsid w:val="00755756"/>
    <w:rsid w:val="00760D2B"/>
    <w:rsid w:val="00761678"/>
    <w:rsid w:val="00763C5B"/>
    <w:rsid w:val="00763EE0"/>
    <w:rsid w:val="00765C74"/>
    <w:rsid w:val="0076734D"/>
    <w:rsid w:val="007715C4"/>
    <w:rsid w:val="007722D7"/>
    <w:rsid w:val="007748CA"/>
    <w:rsid w:val="007756A0"/>
    <w:rsid w:val="00777405"/>
    <w:rsid w:val="00780351"/>
    <w:rsid w:val="00780693"/>
    <w:rsid w:val="00780B7C"/>
    <w:rsid w:val="00780EED"/>
    <w:rsid w:val="007816ED"/>
    <w:rsid w:val="0078197D"/>
    <w:rsid w:val="007833AA"/>
    <w:rsid w:val="00783847"/>
    <w:rsid w:val="00783AB5"/>
    <w:rsid w:val="00784126"/>
    <w:rsid w:val="00784901"/>
    <w:rsid w:val="00785D49"/>
    <w:rsid w:val="0078611A"/>
    <w:rsid w:val="0078632B"/>
    <w:rsid w:val="00786EC3"/>
    <w:rsid w:val="007876BE"/>
    <w:rsid w:val="007902DC"/>
    <w:rsid w:val="00790B42"/>
    <w:rsid w:val="0079145C"/>
    <w:rsid w:val="0079189E"/>
    <w:rsid w:val="00792AE6"/>
    <w:rsid w:val="00795166"/>
    <w:rsid w:val="007A4B1D"/>
    <w:rsid w:val="007A4CE0"/>
    <w:rsid w:val="007A5524"/>
    <w:rsid w:val="007A5A42"/>
    <w:rsid w:val="007A5E97"/>
    <w:rsid w:val="007B4D33"/>
    <w:rsid w:val="007B581F"/>
    <w:rsid w:val="007B6651"/>
    <w:rsid w:val="007C33E5"/>
    <w:rsid w:val="007C342C"/>
    <w:rsid w:val="007C427D"/>
    <w:rsid w:val="007C5123"/>
    <w:rsid w:val="007C5A1F"/>
    <w:rsid w:val="007C6E0C"/>
    <w:rsid w:val="007D2EB7"/>
    <w:rsid w:val="007D358E"/>
    <w:rsid w:val="007D71C1"/>
    <w:rsid w:val="007E1E09"/>
    <w:rsid w:val="007E2DAC"/>
    <w:rsid w:val="007E4EAB"/>
    <w:rsid w:val="007E5875"/>
    <w:rsid w:val="007E5A5F"/>
    <w:rsid w:val="007E655E"/>
    <w:rsid w:val="007E779D"/>
    <w:rsid w:val="007E799B"/>
    <w:rsid w:val="007F1DBF"/>
    <w:rsid w:val="007F28E0"/>
    <w:rsid w:val="007F2F7D"/>
    <w:rsid w:val="007F3A79"/>
    <w:rsid w:val="007F4486"/>
    <w:rsid w:val="007F68F9"/>
    <w:rsid w:val="007F7F00"/>
    <w:rsid w:val="00800194"/>
    <w:rsid w:val="00802773"/>
    <w:rsid w:val="00803F82"/>
    <w:rsid w:val="008053F4"/>
    <w:rsid w:val="008054C6"/>
    <w:rsid w:val="00806425"/>
    <w:rsid w:val="0080688B"/>
    <w:rsid w:val="008071E0"/>
    <w:rsid w:val="00810739"/>
    <w:rsid w:val="008116A5"/>
    <w:rsid w:val="00811B23"/>
    <w:rsid w:val="00813FFC"/>
    <w:rsid w:val="00815E55"/>
    <w:rsid w:val="008170BE"/>
    <w:rsid w:val="008172E0"/>
    <w:rsid w:val="00817D8C"/>
    <w:rsid w:val="00820CEB"/>
    <w:rsid w:val="008213DA"/>
    <w:rsid w:val="0082165B"/>
    <w:rsid w:val="00821794"/>
    <w:rsid w:val="00823B49"/>
    <w:rsid w:val="0082476E"/>
    <w:rsid w:val="008265EE"/>
    <w:rsid w:val="0082675D"/>
    <w:rsid w:val="00826ADC"/>
    <w:rsid w:val="00831510"/>
    <w:rsid w:val="00836E10"/>
    <w:rsid w:val="0083706B"/>
    <w:rsid w:val="008394B4"/>
    <w:rsid w:val="008423E3"/>
    <w:rsid w:val="00844BF4"/>
    <w:rsid w:val="00845568"/>
    <w:rsid w:val="00850877"/>
    <w:rsid w:val="0085116C"/>
    <w:rsid w:val="0085154C"/>
    <w:rsid w:val="00851626"/>
    <w:rsid w:val="00851FF4"/>
    <w:rsid w:val="00852BB3"/>
    <w:rsid w:val="008534B1"/>
    <w:rsid w:val="008537B1"/>
    <w:rsid w:val="00854E70"/>
    <w:rsid w:val="00855CA5"/>
    <w:rsid w:val="00855D68"/>
    <w:rsid w:val="00856720"/>
    <w:rsid w:val="00856C27"/>
    <w:rsid w:val="00857F00"/>
    <w:rsid w:val="00861615"/>
    <w:rsid w:val="008703FA"/>
    <w:rsid w:val="008708F6"/>
    <w:rsid w:val="00873121"/>
    <w:rsid w:val="00874463"/>
    <w:rsid w:val="00874AEB"/>
    <w:rsid w:val="008751A2"/>
    <w:rsid w:val="00880AF9"/>
    <w:rsid w:val="008827CE"/>
    <w:rsid w:val="008854CD"/>
    <w:rsid w:val="00885D9A"/>
    <w:rsid w:val="008867BA"/>
    <w:rsid w:val="0088720C"/>
    <w:rsid w:val="00890A96"/>
    <w:rsid w:val="008931D9"/>
    <w:rsid w:val="00893B1C"/>
    <w:rsid w:val="008959ED"/>
    <w:rsid w:val="008959F2"/>
    <w:rsid w:val="00896148"/>
    <w:rsid w:val="0089648A"/>
    <w:rsid w:val="00896A00"/>
    <w:rsid w:val="00896A1B"/>
    <w:rsid w:val="008979E1"/>
    <w:rsid w:val="0089A67F"/>
    <w:rsid w:val="008A040E"/>
    <w:rsid w:val="008A09B4"/>
    <w:rsid w:val="008A2039"/>
    <w:rsid w:val="008A3B1E"/>
    <w:rsid w:val="008A576D"/>
    <w:rsid w:val="008A5B30"/>
    <w:rsid w:val="008B0EC2"/>
    <w:rsid w:val="008B1281"/>
    <w:rsid w:val="008B2DF5"/>
    <w:rsid w:val="008B36C3"/>
    <w:rsid w:val="008B494C"/>
    <w:rsid w:val="008B685F"/>
    <w:rsid w:val="008B77FE"/>
    <w:rsid w:val="008B7B2F"/>
    <w:rsid w:val="008C0CA9"/>
    <w:rsid w:val="008C10CC"/>
    <w:rsid w:val="008C1D77"/>
    <w:rsid w:val="008C32E8"/>
    <w:rsid w:val="008C3DAC"/>
    <w:rsid w:val="008C3E5A"/>
    <w:rsid w:val="008C57D1"/>
    <w:rsid w:val="008C625D"/>
    <w:rsid w:val="008C6633"/>
    <w:rsid w:val="008D1143"/>
    <w:rsid w:val="008D1F39"/>
    <w:rsid w:val="008D230D"/>
    <w:rsid w:val="008D4C6E"/>
    <w:rsid w:val="008D6BD8"/>
    <w:rsid w:val="008E08FE"/>
    <w:rsid w:val="008E2E80"/>
    <w:rsid w:val="008E4822"/>
    <w:rsid w:val="008E4ED9"/>
    <w:rsid w:val="008E78A2"/>
    <w:rsid w:val="008F0845"/>
    <w:rsid w:val="008F0C95"/>
    <w:rsid w:val="008F10FB"/>
    <w:rsid w:val="008F135B"/>
    <w:rsid w:val="008F1DCA"/>
    <w:rsid w:val="008F5A5E"/>
    <w:rsid w:val="008F67C0"/>
    <w:rsid w:val="008F7CBA"/>
    <w:rsid w:val="00900F94"/>
    <w:rsid w:val="009019CF"/>
    <w:rsid w:val="009032C3"/>
    <w:rsid w:val="0090397F"/>
    <w:rsid w:val="0090409A"/>
    <w:rsid w:val="009064C2"/>
    <w:rsid w:val="009068DD"/>
    <w:rsid w:val="00910358"/>
    <w:rsid w:val="00910809"/>
    <w:rsid w:val="00912038"/>
    <w:rsid w:val="009135AB"/>
    <w:rsid w:val="00915484"/>
    <w:rsid w:val="0091558D"/>
    <w:rsid w:val="00917535"/>
    <w:rsid w:val="00917ED3"/>
    <w:rsid w:val="009208DB"/>
    <w:rsid w:val="0092182E"/>
    <w:rsid w:val="00924295"/>
    <w:rsid w:val="00924833"/>
    <w:rsid w:val="00924F00"/>
    <w:rsid w:val="00925AC9"/>
    <w:rsid w:val="009318A0"/>
    <w:rsid w:val="009324B6"/>
    <w:rsid w:val="00933A13"/>
    <w:rsid w:val="009340FD"/>
    <w:rsid w:val="00934308"/>
    <w:rsid w:val="0093673D"/>
    <w:rsid w:val="00940767"/>
    <w:rsid w:val="00941727"/>
    <w:rsid w:val="00947890"/>
    <w:rsid w:val="00950612"/>
    <w:rsid w:val="00950A8F"/>
    <w:rsid w:val="009514F7"/>
    <w:rsid w:val="0095210B"/>
    <w:rsid w:val="00952E46"/>
    <w:rsid w:val="0095302B"/>
    <w:rsid w:val="00953FA2"/>
    <w:rsid w:val="00955B4A"/>
    <w:rsid w:val="00957907"/>
    <w:rsid w:val="00957C07"/>
    <w:rsid w:val="00962D90"/>
    <w:rsid w:val="0096328F"/>
    <w:rsid w:val="0096526B"/>
    <w:rsid w:val="00966E26"/>
    <w:rsid w:val="009670D8"/>
    <w:rsid w:val="009706CF"/>
    <w:rsid w:val="00971FCD"/>
    <w:rsid w:val="00972C5A"/>
    <w:rsid w:val="009743DD"/>
    <w:rsid w:val="00975215"/>
    <w:rsid w:val="00975A1A"/>
    <w:rsid w:val="00977B94"/>
    <w:rsid w:val="00980AE9"/>
    <w:rsid w:val="00981CA3"/>
    <w:rsid w:val="00981ED4"/>
    <w:rsid w:val="009828AD"/>
    <w:rsid w:val="00982C39"/>
    <w:rsid w:val="00983A8A"/>
    <w:rsid w:val="009901CA"/>
    <w:rsid w:val="00990A50"/>
    <w:rsid w:val="00991C19"/>
    <w:rsid w:val="00991FD0"/>
    <w:rsid w:val="00992397"/>
    <w:rsid w:val="0099710C"/>
    <w:rsid w:val="00997BCD"/>
    <w:rsid w:val="009A0EFB"/>
    <w:rsid w:val="009A2768"/>
    <w:rsid w:val="009A44E1"/>
    <w:rsid w:val="009B2638"/>
    <w:rsid w:val="009B5539"/>
    <w:rsid w:val="009B5656"/>
    <w:rsid w:val="009C1484"/>
    <w:rsid w:val="009C4363"/>
    <w:rsid w:val="009C4B64"/>
    <w:rsid w:val="009C547A"/>
    <w:rsid w:val="009C5704"/>
    <w:rsid w:val="009C5A27"/>
    <w:rsid w:val="009C5EF2"/>
    <w:rsid w:val="009C6070"/>
    <w:rsid w:val="009C6450"/>
    <w:rsid w:val="009C7DE4"/>
    <w:rsid w:val="009D1D83"/>
    <w:rsid w:val="009D36DF"/>
    <w:rsid w:val="009D5AAD"/>
    <w:rsid w:val="009D65A1"/>
    <w:rsid w:val="009D65E6"/>
    <w:rsid w:val="009D66F0"/>
    <w:rsid w:val="009D71C4"/>
    <w:rsid w:val="009E1678"/>
    <w:rsid w:val="009E196E"/>
    <w:rsid w:val="009E2BC5"/>
    <w:rsid w:val="009E2EE2"/>
    <w:rsid w:val="009E499B"/>
    <w:rsid w:val="009E7B05"/>
    <w:rsid w:val="009E7FF1"/>
    <w:rsid w:val="009F0498"/>
    <w:rsid w:val="009F2800"/>
    <w:rsid w:val="009F342D"/>
    <w:rsid w:val="009F46B1"/>
    <w:rsid w:val="009F4EF5"/>
    <w:rsid w:val="009F5122"/>
    <w:rsid w:val="009F5CF9"/>
    <w:rsid w:val="00A00BA2"/>
    <w:rsid w:val="00A016AC"/>
    <w:rsid w:val="00A01745"/>
    <w:rsid w:val="00A0218E"/>
    <w:rsid w:val="00A04694"/>
    <w:rsid w:val="00A11960"/>
    <w:rsid w:val="00A15F9F"/>
    <w:rsid w:val="00A16FD1"/>
    <w:rsid w:val="00A207BA"/>
    <w:rsid w:val="00A20931"/>
    <w:rsid w:val="00A21744"/>
    <w:rsid w:val="00A220CA"/>
    <w:rsid w:val="00A23A0A"/>
    <w:rsid w:val="00A24E8B"/>
    <w:rsid w:val="00A253C8"/>
    <w:rsid w:val="00A272DD"/>
    <w:rsid w:val="00A3157B"/>
    <w:rsid w:val="00A31E42"/>
    <w:rsid w:val="00A328C9"/>
    <w:rsid w:val="00A3789B"/>
    <w:rsid w:val="00A41190"/>
    <w:rsid w:val="00A419CE"/>
    <w:rsid w:val="00A43F2A"/>
    <w:rsid w:val="00A45DC7"/>
    <w:rsid w:val="00A506C1"/>
    <w:rsid w:val="00A50D60"/>
    <w:rsid w:val="00A516C3"/>
    <w:rsid w:val="00A51BD3"/>
    <w:rsid w:val="00A52B2B"/>
    <w:rsid w:val="00A561A8"/>
    <w:rsid w:val="00A56E5A"/>
    <w:rsid w:val="00A5746D"/>
    <w:rsid w:val="00A57D98"/>
    <w:rsid w:val="00A60273"/>
    <w:rsid w:val="00A606F6"/>
    <w:rsid w:val="00A609C8"/>
    <w:rsid w:val="00A6137B"/>
    <w:rsid w:val="00A619EB"/>
    <w:rsid w:val="00A61B14"/>
    <w:rsid w:val="00A61C51"/>
    <w:rsid w:val="00A66487"/>
    <w:rsid w:val="00A725B1"/>
    <w:rsid w:val="00A73CB8"/>
    <w:rsid w:val="00A748F0"/>
    <w:rsid w:val="00A75AEB"/>
    <w:rsid w:val="00A770AA"/>
    <w:rsid w:val="00A77DD5"/>
    <w:rsid w:val="00A804DE"/>
    <w:rsid w:val="00A80ECD"/>
    <w:rsid w:val="00A83D5D"/>
    <w:rsid w:val="00A86C65"/>
    <w:rsid w:val="00A90F6E"/>
    <w:rsid w:val="00A94E03"/>
    <w:rsid w:val="00A96515"/>
    <w:rsid w:val="00A969B9"/>
    <w:rsid w:val="00A96FCF"/>
    <w:rsid w:val="00A9756E"/>
    <w:rsid w:val="00A97B81"/>
    <w:rsid w:val="00AA1DFF"/>
    <w:rsid w:val="00AA2377"/>
    <w:rsid w:val="00AA3D58"/>
    <w:rsid w:val="00AA7C14"/>
    <w:rsid w:val="00AB2559"/>
    <w:rsid w:val="00AB25C4"/>
    <w:rsid w:val="00AB390E"/>
    <w:rsid w:val="00AB3C8C"/>
    <w:rsid w:val="00AB42E4"/>
    <w:rsid w:val="00AC069A"/>
    <w:rsid w:val="00AC0F67"/>
    <w:rsid w:val="00AC16EE"/>
    <w:rsid w:val="00AC27D1"/>
    <w:rsid w:val="00AC2840"/>
    <w:rsid w:val="00AC2FA4"/>
    <w:rsid w:val="00AC6601"/>
    <w:rsid w:val="00AC6C83"/>
    <w:rsid w:val="00AD3987"/>
    <w:rsid w:val="00AD3B63"/>
    <w:rsid w:val="00AD3E39"/>
    <w:rsid w:val="00AD608E"/>
    <w:rsid w:val="00AD6758"/>
    <w:rsid w:val="00AE0F61"/>
    <w:rsid w:val="00AE1027"/>
    <w:rsid w:val="00AE1FFD"/>
    <w:rsid w:val="00AE26E9"/>
    <w:rsid w:val="00AE3431"/>
    <w:rsid w:val="00AE37FA"/>
    <w:rsid w:val="00AE451F"/>
    <w:rsid w:val="00AE465F"/>
    <w:rsid w:val="00AE6713"/>
    <w:rsid w:val="00AE760D"/>
    <w:rsid w:val="00AF0265"/>
    <w:rsid w:val="00AF2789"/>
    <w:rsid w:val="00AF3699"/>
    <w:rsid w:val="00AF4A96"/>
    <w:rsid w:val="00AF5E05"/>
    <w:rsid w:val="00B029FF"/>
    <w:rsid w:val="00B03538"/>
    <w:rsid w:val="00B05C1B"/>
    <w:rsid w:val="00B06EF9"/>
    <w:rsid w:val="00B100B8"/>
    <w:rsid w:val="00B11190"/>
    <w:rsid w:val="00B11254"/>
    <w:rsid w:val="00B13BEC"/>
    <w:rsid w:val="00B14DB1"/>
    <w:rsid w:val="00B150C3"/>
    <w:rsid w:val="00B166DD"/>
    <w:rsid w:val="00B21A8C"/>
    <w:rsid w:val="00B22196"/>
    <w:rsid w:val="00B22B72"/>
    <w:rsid w:val="00B2566F"/>
    <w:rsid w:val="00B26F10"/>
    <w:rsid w:val="00B27105"/>
    <w:rsid w:val="00B27C8B"/>
    <w:rsid w:val="00B3002F"/>
    <w:rsid w:val="00B30273"/>
    <w:rsid w:val="00B308AD"/>
    <w:rsid w:val="00B31EED"/>
    <w:rsid w:val="00B35D1E"/>
    <w:rsid w:val="00B3697F"/>
    <w:rsid w:val="00B36ACC"/>
    <w:rsid w:val="00B42A14"/>
    <w:rsid w:val="00B42FD3"/>
    <w:rsid w:val="00B43187"/>
    <w:rsid w:val="00B43946"/>
    <w:rsid w:val="00B43ED1"/>
    <w:rsid w:val="00B457A0"/>
    <w:rsid w:val="00B4580A"/>
    <w:rsid w:val="00B478A2"/>
    <w:rsid w:val="00B47BCC"/>
    <w:rsid w:val="00B51185"/>
    <w:rsid w:val="00B515C8"/>
    <w:rsid w:val="00B51AB6"/>
    <w:rsid w:val="00B600CC"/>
    <w:rsid w:val="00B604C2"/>
    <w:rsid w:val="00B60B4E"/>
    <w:rsid w:val="00B6128A"/>
    <w:rsid w:val="00B61C90"/>
    <w:rsid w:val="00B621E2"/>
    <w:rsid w:val="00B62777"/>
    <w:rsid w:val="00B630F1"/>
    <w:rsid w:val="00B63E28"/>
    <w:rsid w:val="00B65527"/>
    <w:rsid w:val="00B66EC3"/>
    <w:rsid w:val="00B7278C"/>
    <w:rsid w:val="00B749F8"/>
    <w:rsid w:val="00B75D05"/>
    <w:rsid w:val="00B7673E"/>
    <w:rsid w:val="00B77D20"/>
    <w:rsid w:val="00B80871"/>
    <w:rsid w:val="00B83B18"/>
    <w:rsid w:val="00B83C82"/>
    <w:rsid w:val="00B850A5"/>
    <w:rsid w:val="00B87C6C"/>
    <w:rsid w:val="00B90CB6"/>
    <w:rsid w:val="00B928DA"/>
    <w:rsid w:val="00B93B81"/>
    <w:rsid w:val="00B9448A"/>
    <w:rsid w:val="00B96D60"/>
    <w:rsid w:val="00B97809"/>
    <w:rsid w:val="00BA1052"/>
    <w:rsid w:val="00BA14C2"/>
    <w:rsid w:val="00BA2D8A"/>
    <w:rsid w:val="00BA58A3"/>
    <w:rsid w:val="00BB08D6"/>
    <w:rsid w:val="00BB0FB3"/>
    <w:rsid w:val="00BB2EA4"/>
    <w:rsid w:val="00BB34D6"/>
    <w:rsid w:val="00BB58D0"/>
    <w:rsid w:val="00BB5947"/>
    <w:rsid w:val="00BB652E"/>
    <w:rsid w:val="00BB7738"/>
    <w:rsid w:val="00BB7A62"/>
    <w:rsid w:val="00BC09C8"/>
    <w:rsid w:val="00BC31EC"/>
    <w:rsid w:val="00BC3431"/>
    <w:rsid w:val="00BC3A79"/>
    <w:rsid w:val="00BC3C37"/>
    <w:rsid w:val="00BC4AAF"/>
    <w:rsid w:val="00BC4C16"/>
    <w:rsid w:val="00BC7606"/>
    <w:rsid w:val="00BC769D"/>
    <w:rsid w:val="00BC7FA6"/>
    <w:rsid w:val="00BD2C90"/>
    <w:rsid w:val="00BD377F"/>
    <w:rsid w:val="00BD3DB9"/>
    <w:rsid w:val="00BD4E2E"/>
    <w:rsid w:val="00BD61AB"/>
    <w:rsid w:val="00BD731E"/>
    <w:rsid w:val="00BD773E"/>
    <w:rsid w:val="00BD7ECF"/>
    <w:rsid w:val="00BE0B96"/>
    <w:rsid w:val="00BE0E59"/>
    <w:rsid w:val="00BE361C"/>
    <w:rsid w:val="00BE385C"/>
    <w:rsid w:val="00BE4033"/>
    <w:rsid w:val="00BE5211"/>
    <w:rsid w:val="00BE6289"/>
    <w:rsid w:val="00BE6DDF"/>
    <w:rsid w:val="00BE71F3"/>
    <w:rsid w:val="00BF1A00"/>
    <w:rsid w:val="00BF486D"/>
    <w:rsid w:val="00BF5E35"/>
    <w:rsid w:val="00BF7030"/>
    <w:rsid w:val="00BF74C1"/>
    <w:rsid w:val="00C00203"/>
    <w:rsid w:val="00C01C1C"/>
    <w:rsid w:val="00C02083"/>
    <w:rsid w:val="00C02F83"/>
    <w:rsid w:val="00C053A2"/>
    <w:rsid w:val="00C06B8B"/>
    <w:rsid w:val="00C07AEC"/>
    <w:rsid w:val="00C10C55"/>
    <w:rsid w:val="00C10ED4"/>
    <w:rsid w:val="00C12116"/>
    <w:rsid w:val="00C12BF4"/>
    <w:rsid w:val="00C131C6"/>
    <w:rsid w:val="00C13D47"/>
    <w:rsid w:val="00C14ED0"/>
    <w:rsid w:val="00C14F41"/>
    <w:rsid w:val="00C2005A"/>
    <w:rsid w:val="00C22A2E"/>
    <w:rsid w:val="00C2647F"/>
    <w:rsid w:val="00C26FCC"/>
    <w:rsid w:val="00C27A6C"/>
    <w:rsid w:val="00C27FDA"/>
    <w:rsid w:val="00C30C62"/>
    <w:rsid w:val="00C321FB"/>
    <w:rsid w:val="00C32BEC"/>
    <w:rsid w:val="00C34EFD"/>
    <w:rsid w:val="00C35C08"/>
    <w:rsid w:val="00C35F1E"/>
    <w:rsid w:val="00C42707"/>
    <w:rsid w:val="00C46A70"/>
    <w:rsid w:val="00C51252"/>
    <w:rsid w:val="00C51B83"/>
    <w:rsid w:val="00C53853"/>
    <w:rsid w:val="00C53E22"/>
    <w:rsid w:val="00C5485A"/>
    <w:rsid w:val="00C6015B"/>
    <w:rsid w:val="00C61201"/>
    <w:rsid w:val="00C63E06"/>
    <w:rsid w:val="00C642F1"/>
    <w:rsid w:val="00C665EF"/>
    <w:rsid w:val="00C6661E"/>
    <w:rsid w:val="00C67DD4"/>
    <w:rsid w:val="00C713AE"/>
    <w:rsid w:val="00C7179E"/>
    <w:rsid w:val="00C72990"/>
    <w:rsid w:val="00C74770"/>
    <w:rsid w:val="00C750FE"/>
    <w:rsid w:val="00C801E5"/>
    <w:rsid w:val="00C82CE6"/>
    <w:rsid w:val="00C86675"/>
    <w:rsid w:val="00C91270"/>
    <w:rsid w:val="00C92B89"/>
    <w:rsid w:val="00C96FD2"/>
    <w:rsid w:val="00C973D0"/>
    <w:rsid w:val="00CA0C94"/>
    <w:rsid w:val="00CA1026"/>
    <w:rsid w:val="00CA1B93"/>
    <w:rsid w:val="00CA4763"/>
    <w:rsid w:val="00CA709A"/>
    <w:rsid w:val="00CA7944"/>
    <w:rsid w:val="00CB1650"/>
    <w:rsid w:val="00CB302F"/>
    <w:rsid w:val="00CB50C7"/>
    <w:rsid w:val="00CB5769"/>
    <w:rsid w:val="00CB599D"/>
    <w:rsid w:val="00CB5F99"/>
    <w:rsid w:val="00CB7B2E"/>
    <w:rsid w:val="00CC08F6"/>
    <w:rsid w:val="00CC27F8"/>
    <w:rsid w:val="00CC3A85"/>
    <w:rsid w:val="00CC46E6"/>
    <w:rsid w:val="00CC4C8E"/>
    <w:rsid w:val="00CD17EB"/>
    <w:rsid w:val="00CD1ECE"/>
    <w:rsid w:val="00CD4310"/>
    <w:rsid w:val="00CD4833"/>
    <w:rsid w:val="00CD48E4"/>
    <w:rsid w:val="00CD5FD0"/>
    <w:rsid w:val="00CD7107"/>
    <w:rsid w:val="00CD753A"/>
    <w:rsid w:val="00CD7649"/>
    <w:rsid w:val="00CE24D9"/>
    <w:rsid w:val="00CE4288"/>
    <w:rsid w:val="00CE55B7"/>
    <w:rsid w:val="00CE5865"/>
    <w:rsid w:val="00CE729F"/>
    <w:rsid w:val="00CE7A9E"/>
    <w:rsid w:val="00CF58B8"/>
    <w:rsid w:val="00CF5AAC"/>
    <w:rsid w:val="00CF6ED0"/>
    <w:rsid w:val="00D00121"/>
    <w:rsid w:val="00D00E5F"/>
    <w:rsid w:val="00D04847"/>
    <w:rsid w:val="00D06F22"/>
    <w:rsid w:val="00D1140A"/>
    <w:rsid w:val="00D134D7"/>
    <w:rsid w:val="00D138DC"/>
    <w:rsid w:val="00D13AD5"/>
    <w:rsid w:val="00D15EE5"/>
    <w:rsid w:val="00D175AD"/>
    <w:rsid w:val="00D177FB"/>
    <w:rsid w:val="00D20212"/>
    <w:rsid w:val="00D217ED"/>
    <w:rsid w:val="00D3064C"/>
    <w:rsid w:val="00D30B9C"/>
    <w:rsid w:val="00D3111C"/>
    <w:rsid w:val="00D32BE5"/>
    <w:rsid w:val="00D33714"/>
    <w:rsid w:val="00D33B59"/>
    <w:rsid w:val="00D35D07"/>
    <w:rsid w:val="00D43DDC"/>
    <w:rsid w:val="00D44767"/>
    <w:rsid w:val="00D44840"/>
    <w:rsid w:val="00D44B71"/>
    <w:rsid w:val="00D44F3C"/>
    <w:rsid w:val="00D46141"/>
    <w:rsid w:val="00D463A0"/>
    <w:rsid w:val="00D46F76"/>
    <w:rsid w:val="00D47630"/>
    <w:rsid w:val="00D53045"/>
    <w:rsid w:val="00D53119"/>
    <w:rsid w:val="00D5350B"/>
    <w:rsid w:val="00D54525"/>
    <w:rsid w:val="00D54798"/>
    <w:rsid w:val="00D552BA"/>
    <w:rsid w:val="00D56CC7"/>
    <w:rsid w:val="00D573A5"/>
    <w:rsid w:val="00D60EF8"/>
    <w:rsid w:val="00D6111B"/>
    <w:rsid w:val="00D61E17"/>
    <w:rsid w:val="00D64ECF"/>
    <w:rsid w:val="00D65FFD"/>
    <w:rsid w:val="00D67CEC"/>
    <w:rsid w:val="00D71C06"/>
    <w:rsid w:val="00D724EE"/>
    <w:rsid w:val="00D74A58"/>
    <w:rsid w:val="00D75D69"/>
    <w:rsid w:val="00D7618D"/>
    <w:rsid w:val="00D76430"/>
    <w:rsid w:val="00D77A23"/>
    <w:rsid w:val="00D80FED"/>
    <w:rsid w:val="00D82842"/>
    <w:rsid w:val="00D8318F"/>
    <w:rsid w:val="00D83806"/>
    <w:rsid w:val="00D84125"/>
    <w:rsid w:val="00D8549B"/>
    <w:rsid w:val="00D85CF9"/>
    <w:rsid w:val="00D85EFA"/>
    <w:rsid w:val="00D85F65"/>
    <w:rsid w:val="00D87B79"/>
    <w:rsid w:val="00D91394"/>
    <w:rsid w:val="00D97370"/>
    <w:rsid w:val="00DA194B"/>
    <w:rsid w:val="00DA2415"/>
    <w:rsid w:val="00DA2BA5"/>
    <w:rsid w:val="00DA393F"/>
    <w:rsid w:val="00DA4520"/>
    <w:rsid w:val="00DA48ED"/>
    <w:rsid w:val="00DA6327"/>
    <w:rsid w:val="00DA7203"/>
    <w:rsid w:val="00DA7BC3"/>
    <w:rsid w:val="00DB17A2"/>
    <w:rsid w:val="00DB183F"/>
    <w:rsid w:val="00DB2721"/>
    <w:rsid w:val="00DB4592"/>
    <w:rsid w:val="00DB4652"/>
    <w:rsid w:val="00DB6337"/>
    <w:rsid w:val="00DB65B9"/>
    <w:rsid w:val="00DB788E"/>
    <w:rsid w:val="00DC1043"/>
    <w:rsid w:val="00DC3CAC"/>
    <w:rsid w:val="00DC3E44"/>
    <w:rsid w:val="00DC4A3D"/>
    <w:rsid w:val="00DC522B"/>
    <w:rsid w:val="00DC55D6"/>
    <w:rsid w:val="00DC59AE"/>
    <w:rsid w:val="00DC750C"/>
    <w:rsid w:val="00DD0162"/>
    <w:rsid w:val="00DD2243"/>
    <w:rsid w:val="00DD2CBD"/>
    <w:rsid w:val="00DD435C"/>
    <w:rsid w:val="00DD4368"/>
    <w:rsid w:val="00DD60E5"/>
    <w:rsid w:val="00DD7622"/>
    <w:rsid w:val="00DE003B"/>
    <w:rsid w:val="00DE0A2E"/>
    <w:rsid w:val="00DE0E77"/>
    <w:rsid w:val="00DE228D"/>
    <w:rsid w:val="00DE4FD6"/>
    <w:rsid w:val="00DE73DA"/>
    <w:rsid w:val="00DF011B"/>
    <w:rsid w:val="00DF0ABF"/>
    <w:rsid w:val="00DF0AC7"/>
    <w:rsid w:val="00DF1F57"/>
    <w:rsid w:val="00DF2113"/>
    <w:rsid w:val="00DF24F2"/>
    <w:rsid w:val="00DF2982"/>
    <w:rsid w:val="00DF56B3"/>
    <w:rsid w:val="00DF6CF8"/>
    <w:rsid w:val="00DF7EE5"/>
    <w:rsid w:val="00E06F64"/>
    <w:rsid w:val="00E07F95"/>
    <w:rsid w:val="00E1168D"/>
    <w:rsid w:val="00E118D3"/>
    <w:rsid w:val="00E1244E"/>
    <w:rsid w:val="00E13291"/>
    <w:rsid w:val="00E13E7B"/>
    <w:rsid w:val="00E14328"/>
    <w:rsid w:val="00E14918"/>
    <w:rsid w:val="00E15BAC"/>
    <w:rsid w:val="00E214D4"/>
    <w:rsid w:val="00E234DE"/>
    <w:rsid w:val="00E244DD"/>
    <w:rsid w:val="00E26637"/>
    <w:rsid w:val="00E300E1"/>
    <w:rsid w:val="00E30137"/>
    <w:rsid w:val="00E31E24"/>
    <w:rsid w:val="00E35643"/>
    <w:rsid w:val="00E36171"/>
    <w:rsid w:val="00E42946"/>
    <w:rsid w:val="00E439D8"/>
    <w:rsid w:val="00E45484"/>
    <w:rsid w:val="00E462EE"/>
    <w:rsid w:val="00E464FB"/>
    <w:rsid w:val="00E466DB"/>
    <w:rsid w:val="00E47055"/>
    <w:rsid w:val="00E50203"/>
    <w:rsid w:val="00E505AF"/>
    <w:rsid w:val="00E50DB8"/>
    <w:rsid w:val="00E5123C"/>
    <w:rsid w:val="00E60A7B"/>
    <w:rsid w:val="00E60B29"/>
    <w:rsid w:val="00E62C0E"/>
    <w:rsid w:val="00E62C15"/>
    <w:rsid w:val="00E63491"/>
    <w:rsid w:val="00E658A5"/>
    <w:rsid w:val="00E71978"/>
    <w:rsid w:val="00E724ED"/>
    <w:rsid w:val="00E77EF2"/>
    <w:rsid w:val="00E8003A"/>
    <w:rsid w:val="00E81CD3"/>
    <w:rsid w:val="00E82C2D"/>
    <w:rsid w:val="00E82D7E"/>
    <w:rsid w:val="00E831FF"/>
    <w:rsid w:val="00E83DA4"/>
    <w:rsid w:val="00E83E4E"/>
    <w:rsid w:val="00E852B9"/>
    <w:rsid w:val="00E852EE"/>
    <w:rsid w:val="00E911A3"/>
    <w:rsid w:val="00E91880"/>
    <w:rsid w:val="00E95729"/>
    <w:rsid w:val="00EA43EE"/>
    <w:rsid w:val="00EB06D0"/>
    <w:rsid w:val="00EB0AB2"/>
    <w:rsid w:val="00EB0D3D"/>
    <w:rsid w:val="00EB235D"/>
    <w:rsid w:val="00EB3949"/>
    <w:rsid w:val="00EB5995"/>
    <w:rsid w:val="00EB6B4B"/>
    <w:rsid w:val="00EB7D3F"/>
    <w:rsid w:val="00EC0E9E"/>
    <w:rsid w:val="00EC148F"/>
    <w:rsid w:val="00EC1B76"/>
    <w:rsid w:val="00EC2612"/>
    <w:rsid w:val="00EC35A4"/>
    <w:rsid w:val="00EC3FD8"/>
    <w:rsid w:val="00EC4630"/>
    <w:rsid w:val="00EC6487"/>
    <w:rsid w:val="00ED1A6A"/>
    <w:rsid w:val="00ED20C1"/>
    <w:rsid w:val="00ED2B39"/>
    <w:rsid w:val="00ED2FBC"/>
    <w:rsid w:val="00ED3059"/>
    <w:rsid w:val="00ED6617"/>
    <w:rsid w:val="00ED7DE8"/>
    <w:rsid w:val="00EE09B4"/>
    <w:rsid w:val="00EE2C4C"/>
    <w:rsid w:val="00EF3573"/>
    <w:rsid w:val="00EF512D"/>
    <w:rsid w:val="00EF576C"/>
    <w:rsid w:val="00EF6995"/>
    <w:rsid w:val="00EF7317"/>
    <w:rsid w:val="00F01DE2"/>
    <w:rsid w:val="00F02159"/>
    <w:rsid w:val="00F0378E"/>
    <w:rsid w:val="00F0393A"/>
    <w:rsid w:val="00F05CD8"/>
    <w:rsid w:val="00F06C85"/>
    <w:rsid w:val="00F06E27"/>
    <w:rsid w:val="00F07CBC"/>
    <w:rsid w:val="00F119D9"/>
    <w:rsid w:val="00F11F91"/>
    <w:rsid w:val="00F124CD"/>
    <w:rsid w:val="00F1275D"/>
    <w:rsid w:val="00F12C1B"/>
    <w:rsid w:val="00F135CC"/>
    <w:rsid w:val="00F1556D"/>
    <w:rsid w:val="00F1673C"/>
    <w:rsid w:val="00F179DA"/>
    <w:rsid w:val="00F20649"/>
    <w:rsid w:val="00F24BF1"/>
    <w:rsid w:val="00F24E33"/>
    <w:rsid w:val="00F2676A"/>
    <w:rsid w:val="00F27251"/>
    <w:rsid w:val="00F30D8C"/>
    <w:rsid w:val="00F31679"/>
    <w:rsid w:val="00F3184F"/>
    <w:rsid w:val="00F33764"/>
    <w:rsid w:val="00F33FB2"/>
    <w:rsid w:val="00F344EF"/>
    <w:rsid w:val="00F350E2"/>
    <w:rsid w:val="00F354DA"/>
    <w:rsid w:val="00F35AA5"/>
    <w:rsid w:val="00F36632"/>
    <w:rsid w:val="00F37970"/>
    <w:rsid w:val="00F37B38"/>
    <w:rsid w:val="00F37C04"/>
    <w:rsid w:val="00F40179"/>
    <w:rsid w:val="00F4086A"/>
    <w:rsid w:val="00F42138"/>
    <w:rsid w:val="00F42EE8"/>
    <w:rsid w:val="00F437F3"/>
    <w:rsid w:val="00F44B24"/>
    <w:rsid w:val="00F44CD6"/>
    <w:rsid w:val="00F4555B"/>
    <w:rsid w:val="00F46FB5"/>
    <w:rsid w:val="00F4726A"/>
    <w:rsid w:val="00F52623"/>
    <w:rsid w:val="00F53DC4"/>
    <w:rsid w:val="00F5547C"/>
    <w:rsid w:val="00F5695E"/>
    <w:rsid w:val="00F5714F"/>
    <w:rsid w:val="00F5750A"/>
    <w:rsid w:val="00F6034C"/>
    <w:rsid w:val="00F60E13"/>
    <w:rsid w:val="00F620C1"/>
    <w:rsid w:val="00F63FFC"/>
    <w:rsid w:val="00F647DC"/>
    <w:rsid w:val="00F64EAB"/>
    <w:rsid w:val="00F701A9"/>
    <w:rsid w:val="00F71ADE"/>
    <w:rsid w:val="00F73AD6"/>
    <w:rsid w:val="00F75C44"/>
    <w:rsid w:val="00F75F3B"/>
    <w:rsid w:val="00F8053D"/>
    <w:rsid w:val="00F80D3E"/>
    <w:rsid w:val="00F820CF"/>
    <w:rsid w:val="00F82ECA"/>
    <w:rsid w:val="00F83032"/>
    <w:rsid w:val="00F83C79"/>
    <w:rsid w:val="00F865FE"/>
    <w:rsid w:val="00F878EB"/>
    <w:rsid w:val="00F9347F"/>
    <w:rsid w:val="00F94805"/>
    <w:rsid w:val="00F96195"/>
    <w:rsid w:val="00F9653F"/>
    <w:rsid w:val="00F9788A"/>
    <w:rsid w:val="00FA0653"/>
    <w:rsid w:val="00FA10BF"/>
    <w:rsid w:val="00FA3130"/>
    <w:rsid w:val="00FA3A3A"/>
    <w:rsid w:val="00FA5D37"/>
    <w:rsid w:val="00FA6627"/>
    <w:rsid w:val="00FA6C75"/>
    <w:rsid w:val="00FA7454"/>
    <w:rsid w:val="00FA7D4A"/>
    <w:rsid w:val="00FB12AC"/>
    <w:rsid w:val="00FB1402"/>
    <w:rsid w:val="00FB5E0A"/>
    <w:rsid w:val="00FC1E12"/>
    <w:rsid w:val="00FC248A"/>
    <w:rsid w:val="00FC436D"/>
    <w:rsid w:val="00FC543B"/>
    <w:rsid w:val="00FC71ED"/>
    <w:rsid w:val="00FD05A3"/>
    <w:rsid w:val="00FD11CB"/>
    <w:rsid w:val="00FD15C1"/>
    <w:rsid w:val="00FD211E"/>
    <w:rsid w:val="00FD2DC4"/>
    <w:rsid w:val="00FD6404"/>
    <w:rsid w:val="00FD6899"/>
    <w:rsid w:val="00FE0FE5"/>
    <w:rsid w:val="00FE1006"/>
    <w:rsid w:val="00FE20A8"/>
    <w:rsid w:val="00FE27CC"/>
    <w:rsid w:val="00FE32F4"/>
    <w:rsid w:val="00FE681E"/>
    <w:rsid w:val="00FF047B"/>
    <w:rsid w:val="00FF604A"/>
    <w:rsid w:val="00FF6908"/>
    <w:rsid w:val="00FF7AEC"/>
    <w:rsid w:val="0185BD6D"/>
    <w:rsid w:val="02CD9351"/>
    <w:rsid w:val="04047191"/>
    <w:rsid w:val="04F61563"/>
    <w:rsid w:val="053D9B7F"/>
    <w:rsid w:val="054651B9"/>
    <w:rsid w:val="05835477"/>
    <w:rsid w:val="06850AA5"/>
    <w:rsid w:val="0751C17F"/>
    <w:rsid w:val="07A50D1C"/>
    <w:rsid w:val="08D24DDF"/>
    <w:rsid w:val="093A696C"/>
    <w:rsid w:val="0A05028B"/>
    <w:rsid w:val="0AFC96D8"/>
    <w:rsid w:val="0B38A39C"/>
    <w:rsid w:val="0B54A7C1"/>
    <w:rsid w:val="0B8F8072"/>
    <w:rsid w:val="0C11879D"/>
    <w:rsid w:val="0C872798"/>
    <w:rsid w:val="0CC1868C"/>
    <w:rsid w:val="0D177C09"/>
    <w:rsid w:val="0E34EB08"/>
    <w:rsid w:val="0E81DB5D"/>
    <w:rsid w:val="0F1323E0"/>
    <w:rsid w:val="0FC2927C"/>
    <w:rsid w:val="0FC85186"/>
    <w:rsid w:val="10D564D6"/>
    <w:rsid w:val="11341748"/>
    <w:rsid w:val="114460DB"/>
    <w:rsid w:val="12585398"/>
    <w:rsid w:val="12671A62"/>
    <w:rsid w:val="139BF0C1"/>
    <w:rsid w:val="1468CE92"/>
    <w:rsid w:val="14F9263B"/>
    <w:rsid w:val="1563BC44"/>
    <w:rsid w:val="15DADC40"/>
    <w:rsid w:val="15F55E29"/>
    <w:rsid w:val="169F0A55"/>
    <w:rsid w:val="17856E19"/>
    <w:rsid w:val="178B7593"/>
    <w:rsid w:val="18075028"/>
    <w:rsid w:val="18894401"/>
    <w:rsid w:val="1977CCA2"/>
    <w:rsid w:val="19CD2AB5"/>
    <w:rsid w:val="19E0EA55"/>
    <w:rsid w:val="1B0F89BC"/>
    <w:rsid w:val="1B783403"/>
    <w:rsid w:val="1BA44CC6"/>
    <w:rsid w:val="1BF564F2"/>
    <w:rsid w:val="1C2D1F65"/>
    <w:rsid w:val="1CEEF570"/>
    <w:rsid w:val="1DED2084"/>
    <w:rsid w:val="1E2D303B"/>
    <w:rsid w:val="1EE77165"/>
    <w:rsid w:val="1EEB71A7"/>
    <w:rsid w:val="1EF519EA"/>
    <w:rsid w:val="1FCA110D"/>
    <w:rsid w:val="1FF54131"/>
    <w:rsid w:val="204ED581"/>
    <w:rsid w:val="208F3911"/>
    <w:rsid w:val="20E224FD"/>
    <w:rsid w:val="219EB900"/>
    <w:rsid w:val="23171514"/>
    <w:rsid w:val="23AB2CFA"/>
    <w:rsid w:val="2411CE07"/>
    <w:rsid w:val="24196912"/>
    <w:rsid w:val="243438C1"/>
    <w:rsid w:val="24E5D4B6"/>
    <w:rsid w:val="25C96917"/>
    <w:rsid w:val="261D1F5B"/>
    <w:rsid w:val="2672DEFC"/>
    <w:rsid w:val="268F6C17"/>
    <w:rsid w:val="2716D216"/>
    <w:rsid w:val="2829C857"/>
    <w:rsid w:val="28811EB3"/>
    <w:rsid w:val="29A3803C"/>
    <w:rsid w:val="29F148C1"/>
    <w:rsid w:val="2A26E580"/>
    <w:rsid w:val="2AB158F3"/>
    <w:rsid w:val="2B60F868"/>
    <w:rsid w:val="2C08B4DE"/>
    <w:rsid w:val="2D0610B8"/>
    <w:rsid w:val="2DC3E6BA"/>
    <w:rsid w:val="2DCCD899"/>
    <w:rsid w:val="2E3123E7"/>
    <w:rsid w:val="2E619D6C"/>
    <w:rsid w:val="2F8212E3"/>
    <w:rsid w:val="2FCF25DB"/>
    <w:rsid w:val="32ACCCCE"/>
    <w:rsid w:val="338B1C00"/>
    <w:rsid w:val="33B83F9B"/>
    <w:rsid w:val="34030904"/>
    <w:rsid w:val="3416A356"/>
    <w:rsid w:val="3552990E"/>
    <w:rsid w:val="35A07DD3"/>
    <w:rsid w:val="365580B0"/>
    <w:rsid w:val="366425D6"/>
    <w:rsid w:val="366B9BF0"/>
    <w:rsid w:val="378474C2"/>
    <w:rsid w:val="37A25FFE"/>
    <w:rsid w:val="3841E3D6"/>
    <w:rsid w:val="39E75033"/>
    <w:rsid w:val="3A2F7EBD"/>
    <w:rsid w:val="3B0AF185"/>
    <w:rsid w:val="3B72F7C8"/>
    <w:rsid w:val="3B74F157"/>
    <w:rsid w:val="3BE9733A"/>
    <w:rsid w:val="3D810029"/>
    <w:rsid w:val="3D841B65"/>
    <w:rsid w:val="3E137495"/>
    <w:rsid w:val="3FE7C76E"/>
    <w:rsid w:val="40B1C335"/>
    <w:rsid w:val="41FD4A15"/>
    <w:rsid w:val="421C7BE3"/>
    <w:rsid w:val="42CC4881"/>
    <w:rsid w:val="42D1ABFA"/>
    <w:rsid w:val="4305B7C8"/>
    <w:rsid w:val="43B2D8B0"/>
    <w:rsid w:val="43E1225B"/>
    <w:rsid w:val="44252A3D"/>
    <w:rsid w:val="448B9EB3"/>
    <w:rsid w:val="44FB00B1"/>
    <w:rsid w:val="450F5EBB"/>
    <w:rsid w:val="4552388C"/>
    <w:rsid w:val="45641B17"/>
    <w:rsid w:val="45BB84DA"/>
    <w:rsid w:val="45E59120"/>
    <w:rsid w:val="45F1AFDD"/>
    <w:rsid w:val="46D7121C"/>
    <w:rsid w:val="46DF4744"/>
    <w:rsid w:val="4715BDDD"/>
    <w:rsid w:val="47553B56"/>
    <w:rsid w:val="4756AD93"/>
    <w:rsid w:val="47647A87"/>
    <w:rsid w:val="488CBD22"/>
    <w:rsid w:val="49455ADC"/>
    <w:rsid w:val="498D928F"/>
    <w:rsid w:val="49D78B66"/>
    <w:rsid w:val="4AADDFC0"/>
    <w:rsid w:val="4BA448D9"/>
    <w:rsid w:val="4C7EE32A"/>
    <w:rsid w:val="4F1DFC7B"/>
    <w:rsid w:val="4F230F32"/>
    <w:rsid w:val="4FCCE9BF"/>
    <w:rsid w:val="50F78FB5"/>
    <w:rsid w:val="5106D1EF"/>
    <w:rsid w:val="5355F996"/>
    <w:rsid w:val="537E75A1"/>
    <w:rsid w:val="546FBC18"/>
    <w:rsid w:val="549AF159"/>
    <w:rsid w:val="54C4E0E5"/>
    <w:rsid w:val="55D50E83"/>
    <w:rsid w:val="5649C19D"/>
    <w:rsid w:val="57B09CDF"/>
    <w:rsid w:val="591BFD5E"/>
    <w:rsid w:val="5B369554"/>
    <w:rsid w:val="5B4C5EC9"/>
    <w:rsid w:val="5BC9C69F"/>
    <w:rsid w:val="5C106666"/>
    <w:rsid w:val="5C71718A"/>
    <w:rsid w:val="5C83FE5E"/>
    <w:rsid w:val="5E3C1212"/>
    <w:rsid w:val="5E597EA6"/>
    <w:rsid w:val="5ED04E94"/>
    <w:rsid w:val="5F1B5204"/>
    <w:rsid w:val="5F665598"/>
    <w:rsid w:val="600F93FD"/>
    <w:rsid w:val="6212F946"/>
    <w:rsid w:val="62375D0C"/>
    <w:rsid w:val="632D8ED0"/>
    <w:rsid w:val="63F9B55A"/>
    <w:rsid w:val="64167B91"/>
    <w:rsid w:val="64996C2C"/>
    <w:rsid w:val="64FD872C"/>
    <w:rsid w:val="65168746"/>
    <w:rsid w:val="654BE83F"/>
    <w:rsid w:val="666316DF"/>
    <w:rsid w:val="6713E344"/>
    <w:rsid w:val="675DE107"/>
    <w:rsid w:val="684C1A35"/>
    <w:rsid w:val="691C2DA8"/>
    <w:rsid w:val="69214BBA"/>
    <w:rsid w:val="69C5A0E1"/>
    <w:rsid w:val="6A1272AC"/>
    <w:rsid w:val="6A9FAB08"/>
    <w:rsid w:val="6B86DB06"/>
    <w:rsid w:val="6BAC1D7C"/>
    <w:rsid w:val="6D91395B"/>
    <w:rsid w:val="6DBC5607"/>
    <w:rsid w:val="6E9C16F8"/>
    <w:rsid w:val="6EF935EE"/>
    <w:rsid w:val="6F1C8C4F"/>
    <w:rsid w:val="706A3554"/>
    <w:rsid w:val="71670717"/>
    <w:rsid w:val="73C650EF"/>
    <w:rsid w:val="7420D3E4"/>
    <w:rsid w:val="742F7DCE"/>
    <w:rsid w:val="74B1B2BD"/>
    <w:rsid w:val="74BECE5E"/>
    <w:rsid w:val="74DD92FC"/>
    <w:rsid w:val="750E899F"/>
    <w:rsid w:val="75A32167"/>
    <w:rsid w:val="7703BFFE"/>
    <w:rsid w:val="773FA337"/>
    <w:rsid w:val="7795CAFA"/>
    <w:rsid w:val="779EEBB7"/>
    <w:rsid w:val="77EFEDD1"/>
    <w:rsid w:val="78A0B640"/>
    <w:rsid w:val="78A2D27A"/>
    <w:rsid w:val="79697CD9"/>
    <w:rsid w:val="799E3666"/>
    <w:rsid w:val="79FAF5C3"/>
    <w:rsid w:val="7A173CC4"/>
    <w:rsid w:val="7A560025"/>
    <w:rsid w:val="7A7A5965"/>
    <w:rsid w:val="7C8CD1C9"/>
    <w:rsid w:val="7DBCCA10"/>
    <w:rsid w:val="7E1BE972"/>
    <w:rsid w:val="7E296BA7"/>
    <w:rsid w:val="7EC80D8A"/>
    <w:rsid w:val="7F5BE759"/>
  </w:rsids>
  <m:mathPr>
    <m:mathFont m:val="Cambria Math"/>
    <m:brkBin m:val="before"/>
    <m:brkBinSub m:val="--"/>
    <m:smallFrac m:val="0"/>
    <m:dispDef/>
    <m:lMargin m:val="0"/>
    <m:rMargin m:val="0"/>
    <m:defJc m:val="centerGroup"/>
    <m:wrapIndent m:val="1440"/>
    <m:intLim m:val="subSup"/>
    <m:naryLim m:val="undOvr"/>
  </m:mathPr>
  <w:themeFontLang w:val="lv-LV"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0B57"/>
  <w15:chartTrackingRefBased/>
  <w15:docId w15:val="{CDB10B58-BE45-4F22-B14D-8A96B1B1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07F"/>
    <w:pPr>
      <w:spacing w:after="0" w:line="240" w:lineRule="auto"/>
      <w:jc w:val="both"/>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163E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5750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154AA"/>
    <w:pPr>
      <w:tabs>
        <w:tab w:val="center" w:pos="4650"/>
        <w:tab w:val="left" w:pos="6480"/>
      </w:tabs>
      <w:jc w:val="center"/>
    </w:pPr>
    <w:rPr>
      <w:b/>
      <w:spacing w:val="5"/>
      <w:kern w:val="28"/>
    </w:rPr>
  </w:style>
  <w:style w:type="character" w:customStyle="1" w:styleId="TitleChar">
    <w:name w:val="Title Char"/>
    <w:basedOn w:val="DefaultParagraphFont"/>
    <w:link w:val="Title"/>
    <w:uiPriority w:val="99"/>
    <w:rsid w:val="004154AA"/>
    <w:rPr>
      <w:rFonts w:ascii="Times New Roman" w:eastAsia="Times New Roman" w:hAnsi="Times New Roman" w:cs="Times New Roman"/>
      <w:b/>
      <w:spacing w:val="5"/>
      <w:kern w:val="28"/>
      <w:sz w:val="24"/>
      <w:szCs w:val="24"/>
      <w14:ligatures w14:val="none"/>
    </w:rPr>
  </w:style>
  <w:style w:type="character" w:styleId="Hyperlink">
    <w:name w:val="Hyperlink"/>
    <w:uiPriority w:val="99"/>
    <w:rsid w:val="006A3183"/>
    <w:rPr>
      <w:color w:val="0000FF"/>
      <w:u w:val="single"/>
    </w:rPr>
  </w:style>
  <w:style w:type="paragraph" w:styleId="ListParagraph">
    <w:name w:val="List Paragraph"/>
    <w:aliases w:val="Syle 1,Normal bullet 2,Bullet list,Strip,H&amp;P List Paragraph,2,Virsraksti,Numbered Para 1,Dot pt,No Spacing1,List Paragraph Char Char Char,Indicator Text,List Paragraph1,Bullet 1,Bullet Points,MAIN CONTENT,IFCL - List Paragraph,OBC Bullet"/>
    <w:basedOn w:val="Normal"/>
    <w:link w:val="ListParagraphChar"/>
    <w:uiPriority w:val="34"/>
    <w:qFormat/>
    <w:rsid w:val="006A3183"/>
    <w:pPr>
      <w:ind w:left="720"/>
      <w:jc w:val="left"/>
    </w:pPr>
    <w:rPr>
      <w:lang w:val="x-none" w:eastAsia="x-none"/>
    </w:rPr>
  </w:style>
  <w:style w:type="character" w:customStyle="1" w:styleId="ListParagraphChar">
    <w:name w:val="List Paragraph Char"/>
    <w:aliases w:val="Syle 1 Char,Normal bullet 2 Char,Bullet list Char,Strip Char,H&amp;P List Paragraph Char,2 Char,Virsraksti Char,Numbered Para 1 Char,Dot pt Char,No Spacing1 Char,List Paragraph Char Char Char Char,Indicator Text Char,List Paragraph1 Char"/>
    <w:link w:val="ListParagraph"/>
    <w:uiPriority w:val="34"/>
    <w:qFormat/>
    <w:rsid w:val="006A3183"/>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unhideWhenUsed/>
    <w:rsid w:val="006A3183"/>
    <w:pPr>
      <w:tabs>
        <w:tab w:val="center" w:pos="4153"/>
        <w:tab w:val="right" w:pos="8306"/>
      </w:tabs>
    </w:pPr>
  </w:style>
  <w:style w:type="character" w:customStyle="1" w:styleId="FooterChar">
    <w:name w:val="Footer Char"/>
    <w:basedOn w:val="DefaultParagraphFont"/>
    <w:link w:val="Footer"/>
    <w:uiPriority w:val="99"/>
    <w:rsid w:val="006A3183"/>
    <w:rPr>
      <w:rFonts w:ascii="Times New Roman" w:eastAsia="Times New Roman" w:hAnsi="Times New Roman" w:cs="Times New Roman"/>
      <w:kern w:val="0"/>
      <w:sz w:val="24"/>
      <w:szCs w:val="24"/>
      <w14:ligatures w14:val="none"/>
    </w:rPr>
  </w:style>
  <w:style w:type="character" w:customStyle="1" w:styleId="Bodytext295pt">
    <w:name w:val="Body text (2) + 9.5 pt"/>
    <w:aliases w:val="Bold"/>
    <w:basedOn w:val="DefaultParagraphFont"/>
    <w:rsid w:val="00E71978"/>
    <w:rPr>
      <w:rFonts w:ascii="Times New Roman" w:hAnsi="Times New Roman" w:cs="Times New Roman" w:hint="default"/>
      <w:b/>
      <w:bCs/>
      <w:color w:val="000000"/>
      <w:spacing w:val="0"/>
      <w:position w:val="0"/>
      <w:shd w:val="clear" w:color="auto" w:fill="FFFFFF"/>
      <w:lang w:eastAsia="lv-LV"/>
    </w:rPr>
  </w:style>
  <w:style w:type="character" w:customStyle="1" w:styleId="Bodytext2">
    <w:name w:val="Body text (2)_"/>
    <w:basedOn w:val="DefaultParagraphFont"/>
    <w:rsid w:val="00220BC4"/>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220BC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styleId="Header">
    <w:name w:val="header"/>
    <w:basedOn w:val="Normal"/>
    <w:link w:val="HeaderChar"/>
    <w:uiPriority w:val="99"/>
    <w:unhideWhenUsed/>
    <w:rsid w:val="003405FD"/>
    <w:pPr>
      <w:tabs>
        <w:tab w:val="center" w:pos="4153"/>
        <w:tab w:val="right" w:pos="8306"/>
      </w:tabs>
    </w:pPr>
  </w:style>
  <w:style w:type="character" w:customStyle="1" w:styleId="HeaderChar">
    <w:name w:val="Header Char"/>
    <w:basedOn w:val="DefaultParagraphFont"/>
    <w:link w:val="Header"/>
    <w:uiPriority w:val="99"/>
    <w:rsid w:val="003405FD"/>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132E8"/>
    <w:rPr>
      <w:sz w:val="16"/>
      <w:szCs w:val="16"/>
    </w:rPr>
  </w:style>
  <w:style w:type="paragraph" w:styleId="CommentText">
    <w:name w:val="annotation text"/>
    <w:basedOn w:val="Normal"/>
    <w:link w:val="CommentTextChar"/>
    <w:uiPriority w:val="99"/>
    <w:unhideWhenUsed/>
    <w:rsid w:val="005132E8"/>
    <w:rPr>
      <w:sz w:val="20"/>
      <w:szCs w:val="20"/>
    </w:rPr>
  </w:style>
  <w:style w:type="character" w:customStyle="1" w:styleId="CommentTextChar">
    <w:name w:val="Comment Text Char"/>
    <w:basedOn w:val="DefaultParagraphFont"/>
    <w:link w:val="CommentText"/>
    <w:uiPriority w:val="99"/>
    <w:rsid w:val="005132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32E8"/>
    <w:rPr>
      <w:b/>
      <w:bCs/>
    </w:rPr>
  </w:style>
  <w:style w:type="character" w:customStyle="1" w:styleId="CommentSubjectChar">
    <w:name w:val="Comment Subject Char"/>
    <w:basedOn w:val="CommentTextChar"/>
    <w:link w:val="CommentSubject"/>
    <w:uiPriority w:val="99"/>
    <w:semiHidden/>
    <w:rsid w:val="005132E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32E8"/>
    <w:p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6F2C45"/>
    <w:pPr>
      <w:autoSpaceDE w:val="0"/>
      <w:autoSpaceDN w:val="0"/>
      <w:adjustRightInd w:val="0"/>
      <w:spacing w:after="0" w:line="240" w:lineRule="auto"/>
    </w:pPr>
    <w:rPr>
      <w:rFonts w:ascii="Arial" w:hAnsi="Arial" w:cs="Arial"/>
      <w:color w:val="000000"/>
      <w:kern w:val="0"/>
      <w:sz w:val="24"/>
      <w:szCs w:val="24"/>
    </w:rPr>
  </w:style>
  <w:style w:type="paragraph" w:customStyle="1" w:styleId="naisf">
    <w:name w:val="naisf"/>
    <w:basedOn w:val="Normal"/>
    <w:rsid w:val="00FD211E"/>
    <w:pPr>
      <w:spacing w:before="100" w:beforeAutospacing="1" w:after="100" w:afterAutospacing="1"/>
    </w:pPr>
    <w:rPr>
      <w:rFonts w:eastAsia="Arial Unicode MS"/>
      <w:lang w:val="en-GB"/>
    </w:rPr>
  </w:style>
  <w:style w:type="paragraph" w:styleId="BodyText">
    <w:name w:val="Body Text"/>
    <w:basedOn w:val="Normal"/>
    <w:link w:val="BodyTextChar"/>
    <w:semiHidden/>
    <w:rsid w:val="0091558D"/>
    <w:rPr>
      <w:bCs/>
      <w:iCs/>
      <w:sz w:val="26"/>
    </w:rPr>
  </w:style>
  <w:style w:type="character" w:customStyle="1" w:styleId="BodyTextChar">
    <w:name w:val="Body Text Char"/>
    <w:basedOn w:val="DefaultParagraphFont"/>
    <w:link w:val="BodyText"/>
    <w:semiHidden/>
    <w:rsid w:val="0091558D"/>
    <w:rPr>
      <w:rFonts w:ascii="Times New Roman" w:eastAsia="Times New Roman" w:hAnsi="Times New Roman" w:cs="Times New Roman"/>
      <w:bCs/>
      <w:iCs/>
      <w:kern w:val="0"/>
      <w:sz w:val="26"/>
      <w:szCs w:val="24"/>
      <w14:ligatures w14:val="none"/>
    </w:rPr>
  </w:style>
  <w:style w:type="paragraph" w:customStyle="1" w:styleId="pf0">
    <w:name w:val="pf0"/>
    <w:basedOn w:val="Normal"/>
    <w:rsid w:val="00693D04"/>
    <w:pPr>
      <w:spacing w:before="100" w:beforeAutospacing="1" w:after="100" w:afterAutospacing="1"/>
      <w:jc w:val="left"/>
    </w:pPr>
    <w:rPr>
      <w:lang w:eastAsia="lv-LV"/>
    </w:rPr>
  </w:style>
  <w:style w:type="character" w:customStyle="1" w:styleId="cf01">
    <w:name w:val="cf01"/>
    <w:basedOn w:val="DefaultParagraphFont"/>
    <w:rsid w:val="00693D04"/>
    <w:rPr>
      <w:rFonts w:ascii="Segoe UI" w:hAnsi="Segoe UI" w:cs="Segoe UI" w:hint="default"/>
      <w:sz w:val="18"/>
      <w:szCs w:val="18"/>
    </w:rPr>
  </w:style>
  <w:style w:type="character" w:customStyle="1" w:styleId="cf21">
    <w:name w:val="cf21"/>
    <w:basedOn w:val="DefaultParagraphFont"/>
    <w:rsid w:val="00022465"/>
    <w:rPr>
      <w:rFonts w:ascii="Segoe UI" w:hAnsi="Segoe UI" w:cs="Segoe UI" w:hint="default"/>
      <w:sz w:val="18"/>
      <w:szCs w:val="18"/>
    </w:rPr>
  </w:style>
  <w:style w:type="character" w:customStyle="1" w:styleId="cf31">
    <w:name w:val="cf31"/>
    <w:basedOn w:val="DefaultParagraphFont"/>
    <w:rsid w:val="00022465"/>
    <w:rPr>
      <w:rFonts w:ascii="Segoe UI" w:hAnsi="Segoe UI" w:cs="Segoe UI" w:hint="default"/>
      <w:sz w:val="18"/>
      <w:szCs w:val="18"/>
    </w:rPr>
  </w:style>
  <w:style w:type="character" w:customStyle="1" w:styleId="cf41">
    <w:name w:val="cf41"/>
    <w:basedOn w:val="DefaultParagraphFont"/>
    <w:rsid w:val="00022465"/>
    <w:rPr>
      <w:rFonts w:ascii="Segoe UI" w:hAnsi="Segoe UI" w:cs="Segoe UI" w:hint="default"/>
      <w:i/>
      <w:iCs/>
      <w:sz w:val="18"/>
      <w:szCs w:val="18"/>
    </w:rPr>
  </w:style>
  <w:style w:type="character" w:customStyle="1" w:styleId="cf51">
    <w:name w:val="cf51"/>
    <w:basedOn w:val="DefaultParagraphFont"/>
    <w:rsid w:val="00022465"/>
    <w:rPr>
      <w:rFonts w:ascii="Segoe UI" w:hAnsi="Segoe UI" w:cs="Segoe UI" w:hint="default"/>
      <w:i/>
      <w:iCs/>
      <w:color w:val="FF0000"/>
      <w:sz w:val="18"/>
      <w:szCs w:val="18"/>
    </w:rPr>
  </w:style>
  <w:style w:type="character" w:customStyle="1" w:styleId="cf61">
    <w:name w:val="cf61"/>
    <w:basedOn w:val="DefaultParagraphFont"/>
    <w:rsid w:val="00022465"/>
    <w:rPr>
      <w:rFonts w:ascii="Segoe UI" w:hAnsi="Segoe UI" w:cs="Segoe UI" w:hint="default"/>
      <w:sz w:val="18"/>
      <w:szCs w:val="18"/>
      <w:shd w:val="clear" w:color="auto" w:fill="FFFFFF"/>
    </w:rPr>
  </w:style>
  <w:style w:type="character" w:customStyle="1" w:styleId="cf11">
    <w:name w:val="cf11"/>
    <w:basedOn w:val="DefaultParagraphFont"/>
    <w:rsid w:val="006E78E6"/>
    <w:rPr>
      <w:rFonts w:ascii="Segoe UI" w:hAnsi="Segoe UI" w:cs="Segoe UI" w:hint="default"/>
      <w:i/>
      <w:iCs/>
      <w:sz w:val="18"/>
      <w:szCs w:val="18"/>
    </w:rPr>
  </w:style>
  <w:style w:type="paragraph" w:customStyle="1" w:styleId="vld">
    <w:name w:val="vld"/>
    <w:basedOn w:val="Normal"/>
    <w:qFormat/>
    <w:rsid w:val="008B1281"/>
    <w:pPr>
      <w:widowControl w:val="0"/>
      <w:overflowPunct w:val="0"/>
      <w:autoSpaceDE w:val="0"/>
      <w:autoSpaceDN w:val="0"/>
      <w:adjustRightInd w:val="0"/>
      <w:spacing w:after="120"/>
    </w:pPr>
    <w:rPr>
      <w:rFonts w:ascii="Arial" w:hAnsi="Arial"/>
      <w:szCs w:val="20"/>
    </w:rPr>
  </w:style>
  <w:style w:type="character" w:customStyle="1" w:styleId="Heading4Char">
    <w:name w:val="Heading 4 Char"/>
    <w:basedOn w:val="DefaultParagraphFont"/>
    <w:link w:val="Heading4"/>
    <w:uiPriority w:val="9"/>
    <w:semiHidden/>
    <w:rsid w:val="00F5750A"/>
    <w:rPr>
      <w:rFonts w:eastAsiaTheme="majorEastAsia" w:cstheme="majorBidi"/>
      <w:i/>
      <w:iCs/>
      <w:color w:val="2F5496" w:themeColor="accent1" w:themeShade="BF"/>
    </w:rPr>
  </w:style>
  <w:style w:type="character" w:styleId="FollowedHyperlink">
    <w:name w:val="FollowedHyperlink"/>
    <w:basedOn w:val="DefaultParagraphFont"/>
    <w:uiPriority w:val="99"/>
    <w:semiHidden/>
    <w:unhideWhenUsed/>
    <w:rsid w:val="00F9653F"/>
    <w:rPr>
      <w:color w:val="954F72" w:themeColor="followedHyperlink"/>
      <w:u w:val="single"/>
    </w:rPr>
  </w:style>
  <w:style w:type="character" w:styleId="UnresolvedMention">
    <w:name w:val="Unresolved Mention"/>
    <w:basedOn w:val="DefaultParagraphFont"/>
    <w:uiPriority w:val="99"/>
    <w:semiHidden/>
    <w:unhideWhenUsed/>
    <w:rsid w:val="009D71C4"/>
    <w:rPr>
      <w:color w:val="605E5C"/>
      <w:shd w:val="clear" w:color="auto" w:fill="E1DFDD"/>
    </w:rPr>
  </w:style>
  <w:style w:type="table" w:styleId="TableGrid">
    <w:name w:val="Table Grid"/>
    <w:basedOn w:val="TableNormal"/>
    <w:uiPriority w:val="39"/>
    <w:rsid w:val="006A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0DF4"/>
    <w:pPr>
      <w:widowControl w:val="0"/>
      <w:jc w:val="left"/>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600DF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00DF4"/>
    <w:rPr>
      <w:vertAlign w:val="superscript"/>
    </w:rPr>
  </w:style>
  <w:style w:type="character" w:customStyle="1" w:styleId="Heading3Char">
    <w:name w:val="Heading 3 Char"/>
    <w:basedOn w:val="DefaultParagraphFont"/>
    <w:link w:val="Heading3"/>
    <w:uiPriority w:val="9"/>
    <w:semiHidden/>
    <w:rsid w:val="00163E86"/>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dastrs.lv/properties/4900027124?options%5Borigin%5D=property" TargetMode="External"/><Relationship Id="rId18" Type="http://schemas.openxmlformats.org/officeDocument/2006/relationships/hyperlink" Target="https://www.kadastrs.lv/buildings/4900000942?options%5Bdeep_expand%5D=false&amp;options%5Binline%5D=true&amp;options%5Bnew_tab%5D=false&amp;options%5Borigin%5D=proper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antojums.lv/cultural-objects/6551" TargetMode="External"/><Relationship Id="rId7" Type="http://schemas.openxmlformats.org/officeDocument/2006/relationships/settings" Target="settings.xml"/><Relationship Id="rId12" Type="http://schemas.openxmlformats.org/officeDocument/2006/relationships/hyperlink" Target="https://www.kadastrs.lv/properties/4900027124?options%5Borigin%5D=property" TargetMode="External"/><Relationship Id="rId17" Type="http://schemas.openxmlformats.org/officeDocument/2006/relationships/hyperlink" Target="https://www.kadastrs.lv/buildings/4900000941?options%5Bdeep_expand%5D=false&amp;options%5Binline%5D=true&amp;options%5Bnew_tab%5D=false&amp;options%5Borigin%5D=proper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adastrs.lv/buildings/4900000942?options%5Bdeep_expand%5D=false&amp;options%5Binline%5D=true&amp;options%5Bnew_tab%5D=false&amp;options%5Borigin%5D=property" TargetMode="External"/><Relationship Id="rId20" Type="http://schemas.openxmlformats.org/officeDocument/2006/relationships/hyperlink" Target="https://www.kadastrs.lv/properties/4900027124?options%5Borigin%5D=proper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rn.namejs-sky.lv/Portal/Documents/Update/1095093" TargetMode="External"/><Relationship Id="rId24" Type="http://schemas.openxmlformats.org/officeDocument/2006/relationships/hyperlink" Target="mailto:rigasnami@rigasnami.lv" TargetMode="External"/><Relationship Id="rId5" Type="http://schemas.openxmlformats.org/officeDocument/2006/relationships/numbering" Target="numbering.xml"/><Relationship Id="rId15" Type="http://schemas.openxmlformats.org/officeDocument/2006/relationships/hyperlink" Target="https://www.kadastrs.lv/parcels/4900000123?options%5Bdeep_expand%5D=false&amp;options%5Binline%5D=true&amp;options%5Bnew_tab%5D=false&amp;options%5Borigin%5D=property" TargetMode="External"/><Relationship Id="rId23" Type="http://schemas.openxmlformats.org/officeDocument/2006/relationships/hyperlink" Target="https://www.rigasnami.lv/lv/par-mums/trauksmes-celsana" TargetMode="External"/><Relationship Id="rId10" Type="http://schemas.openxmlformats.org/officeDocument/2006/relationships/endnotes" Target="endnotes.xml"/><Relationship Id="rId19" Type="http://schemas.openxmlformats.org/officeDocument/2006/relationships/hyperlink" Target="https://www.kadastrs.lv/buildings/4900000941?options%5Bdeep_expand%5D=false&amp;options%5Binline%5D=true&amp;options%5Bnew_tab%5D=false&amp;options%5Borigin%5D=proper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dastrs.lv/parcels/4900026636?options%5Bdeep_expand%5D=false&amp;options%5Binline%5D=true&amp;options%5Bnew_tab%5D=false&amp;options%5Borigin%5D=property" TargetMode="External"/><Relationship Id="rId22" Type="http://schemas.openxmlformats.org/officeDocument/2006/relationships/hyperlink" Target="https://www.rigasnami.lv/lv/par-mums/personas-datu-aizsardzib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estnesis.lv/op/2023/172.1?sear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vad_x012b_tsNamej_x0101_ xmlns="9cd53344-39df-4916-8e5c-82a35e11da6e">true</ievad_x012b_tsNamej_x0101_>
    <MigrationWizIdPermissions xmlns="9cd53344-39df-4916-8e5c-82a35e11da6e" xsi:nil="true"/>
    <TaxCatchAll xmlns="7a20ab46-c009-4b20-8da5-a7fde1bb2d57" xsi:nil="true"/>
    <_x0030_7_J_x016a_LIJS xmlns="9cd53344-39df-4916-8e5c-82a35e11da6e" xsi:nil="true"/>
    <MigrationWizId xmlns="9cd53344-39df-4916-8e5c-82a35e11da6e" xsi:nil="true"/>
    <MigrationWizIdVersion xmlns="9cd53344-39df-4916-8e5c-82a35e11da6e" xsi:nil="true"/>
    <lcf76f155ced4ddcb4097134ff3c332f0 xmlns="9cd53344-39df-4916-8e5c-82a35e11da6e" xsi:nil="true"/>
    <lcf76f155ced4ddcb4097134ff3c332f xmlns="9cd53344-39df-4916-8e5c-82a35e11da6e">
      <Terms xmlns="http://schemas.microsoft.com/office/infopath/2007/PartnerControls"/>
    </lcf76f155ced4ddcb4097134ff3c332f>
    <_Flow_SignoffStatus xmlns="9cd53344-39df-4916-8e5c-82a35e11da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3A265E10955C44AD7942AFA4340952" ma:contentTypeVersion="22" ma:contentTypeDescription="Create a new document." ma:contentTypeScope="" ma:versionID="f5ebf647a1114735ae1e7bf368155f21">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756ffd556bd4b39db7a5c204e2aca4dc"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evad_x012b_tsNamej_x0101_" minOccurs="0"/>
                <xsd:element ref="ns2:MediaServiceSearchProperties" minOccurs="0"/>
                <xsd:element ref="ns2:_Flow_SignoffStatus" minOccurs="0"/>
                <xsd:element ref="ns2:_x0030_7_J_x016a_LI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evad_x012b_tsNamej_x0101_" ma:index="26" nillable="true" ma:displayName="ievadīts Namejā" ma:default="1" ma:format="Dropdown" ma:internalName="ievad_x012b_tsNamej_x0101_">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_x0030_7_J_x016a_LIJS" ma:index="29" nillable="true" ma:displayName="07_JŪLIJS" ma:format="Dropdown" ma:internalName="_x0030_7_J_x016a_LI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4A47-86B3-4972-A3CD-A6AFD0FEFB02}">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customXml/itemProps2.xml><?xml version="1.0" encoding="utf-8"?>
<ds:datastoreItem xmlns:ds="http://schemas.openxmlformats.org/officeDocument/2006/customXml" ds:itemID="{936B1740-5C31-4452-AFD2-4DEBB591127B}">
  <ds:schemaRefs>
    <ds:schemaRef ds:uri="http://schemas.microsoft.com/sharepoint/v3/contenttype/forms"/>
  </ds:schemaRefs>
</ds:datastoreItem>
</file>

<file path=customXml/itemProps3.xml><?xml version="1.0" encoding="utf-8"?>
<ds:datastoreItem xmlns:ds="http://schemas.openxmlformats.org/officeDocument/2006/customXml" ds:itemID="{06B507B6-38B5-48FF-BBDC-9C2338F56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9EDB7-21B4-4099-98A7-BCF11E21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18830</Words>
  <Characters>10734</Characters>
  <Application>Microsoft Office Word</Application>
  <DocSecurity>4</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Zigmunds Mednieks</dc:creator>
  <cp:lastModifiedBy>Inese Ziediņa</cp:lastModifiedBy>
  <cp:revision>2</cp:revision>
  <cp:lastPrinted>2025-08-07T09:10:00Z</cp:lastPrinted>
  <dcterms:created xsi:type="dcterms:W3CDTF">2025-08-07T09:11:00Z</dcterms:created>
  <dcterms:modified xsi:type="dcterms:W3CDTF">2025-08-07T09:11:00Z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