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Dzelzceļa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76E6C" w:rsidRPr="00EA5C28" w:rsidP="00876E6C" w14:paraId="0253F501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</w:t>
      </w:r>
      <w:r w:rsidRPr="000C5B63">
        <w:rPr>
          <w:sz w:val="26"/>
          <w:szCs w:val="26"/>
          <w:lang w:val="lv-LV"/>
        </w:rPr>
        <w:t>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28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Turība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876E6C" w:rsidRPr="00EA5C28" w:rsidP="00876E6C" w14:paraId="69EAEA7F" w14:textId="77777777">
      <w:pPr>
        <w:ind w:firstLine="720"/>
        <w:jc w:val="both"/>
        <w:rPr>
          <w:sz w:val="26"/>
          <w:szCs w:val="26"/>
          <w:lang w:val="lv-LV"/>
        </w:rPr>
      </w:pPr>
    </w:p>
    <w:p w:rsidR="00876E6C" w:rsidP="00876E6C" w14:paraId="743300B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1.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Noteikt, ka </w:t>
      </w:r>
      <w:r>
        <w:rPr>
          <w:noProof/>
          <w:sz w:val="26"/>
          <w:szCs w:val="26"/>
          <w:lang w:val="lv-LV"/>
        </w:rPr>
        <w:t>no 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Dzelzceļa ielā, posmā no Graudu ielas </w:t>
      </w:r>
      <w:r>
        <w:rPr>
          <w:noProof/>
          <w:sz w:val="26"/>
          <w:szCs w:val="26"/>
          <w:lang w:val="lv-LV"/>
        </w:rPr>
        <w:t xml:space="preserve">līdz Sējas ielai (virzienā uz Sējas ielu), </w:t>
      </w:r>
      <w:r w:rsidRPr="005E5EDD">
        <w:rPr>
          <w:noProof/>
          <w:sz w:val="26"/>
          <w:szCs w:val="26"/>
          <w:lang w:val="lv-LV"/>
        </w:rPr>
        <w:t>saskaņā ar satiksmes organizācijas shēmu (pielikumā)</w:t>
      </w:r>
      <w:r>
        <w:rPr>
          <w:noProof/>
          <w:sz w:val="26"/>
          <w:szCs w:val="26"/>
          <w:lang w:val="lv-LV"/>
        </w:rPr>
        <w:t>.</w:t>
      </w:r>
    </w:p>
    <w:p w:rsidR="00876E6C" w:rsidRPr="00EA5C28" w:rsidP="00876E6C" w14:paraId="63B0A4D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76E6C" w:rsidRPr="005E5EDD" w:rsidP="00876E6C" w14:paraId="0AB06C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876E6C" w:rsidRPr="00B43D05" w:rsidP="00876E6C" w14:paraId="2D4129A7" w14:textId="77777777">
      <w:pPr>
        <w:ind w:firstLine="720"/>
        <w:jc w:val="both"/>
        <w:rPr>
          <w:rStyle w:val="Hyperlink"/>
          <w:lang w:val="lv-LV"/>
        </w:rPr>
      </w:pPr>
    </w:p>
    <w:p w:rsidR="00876E6C" w:rsidRPr="00EA5C28" w:rsidP="00876E6C" w14:paraId="37E7A9A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no </w:t>
      </w:r>
      <w:bookmarkStart w:id="0" w:name="_Hlk202454185"/>
      <w:r>
        <w:rPr>
          <w:noProof/>
          <w:sz w:val="26"/>
          <w:szCs w:val="26"/>
          <w:lang w:val="lv-LV"/>
        </w:rPr>
        <w:t>31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876E6C" w:rsidP="00876E6C" w14:paraId="4D638E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876E6C" w:rsidRPr="00EA5C28" w:rsidP="00876E6C" w14:paraId="7F4BBA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876E6C" w:rsidRPr="00EA5C28" w:rsidP="00876E6C" w14:paraId="17431BB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876E6C" w:rsidP="00876E6C" w14:paraId="048AE6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876E6C" w:rsidRPr="00EA5C28" w:rsidP="00876E6C" w14:paraId="5FBC0D2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76E6C" w:rsidRPr="00EA5C28" w:rsidP="00876E6C" w14:paraId="4C51B87B" w14:textId="4B992058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876E6C" w:rsidRPr="00EA5C28" w:rsidP="00876E6C" w14:paraId="761F37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76E6C" w:rsidRPr="005E5EDD" w:rsidP="00876E6C" w14:paraId="26A7BE6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876E6C" w:rsidRPr="005E5EDD" w:rsidP="00876E6C" w14:paraId="0C3FD4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Dzezceļa </w:t>
      </w:r>
      <w:r w:rsidRPr="003A4E1B">
        <w:rPr>
          <w:noProof/>
          <w:sz w:val="26"/>
          <w:szCs w:val="26"/>
          <w:lang w:val="lv-LV"/>
        </w:rPr>
        <w:t xml:space="preserve">ielā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876E6C" w:rsidRPr="00EA5C28" w:rsidP="00876E6C" w14:paraId="07C33CBF" w14:textId="4C7AB905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76E6C" w:rsidP="00876E6C" w14:paraId="67FE250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E3F0BD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E8CB03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084E"/>
    <w:rsid w:val="000C5269"/>
    <w:rsid w:val="000C5B63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4E1B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85DEE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3D21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7648A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6E6C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47E90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76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Dzelzceļa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29.07.2025.</vt:lpwstr>
  </property>
  <property fmtid="{D5CDD505-2E9C-101B-9397-08002B2CF9AE}" pid="24" name="REG_NUMURS">
    <vt:lpwstr>AMD-25-398-rs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