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25.07.2025.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AMD-25-396-rs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Dzirciema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3B7E91" w:rsidRPr="0070076C" w:rsidP="003B7E91" w14:paraId="0F12A62A" w14:textId="77777777">
      <w:pPr>
        <w:ind w:firstLine="720"/>
        <w:jc w:val="both"/>
        <w:rPr>
          <w:sz w:val="26"/>
          <w:szCs w:val="26"/>
          <w:lang w:val="lv-LV"/>
        </w:rPr>
      </w:pPr>
      <w:bookmarkStart w:id="0" w:name="_Hlk144384349"/>
      <w:r w:rsidRPr="0070076C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>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</w:t>
      </w:r>
      <w:r w:rsidRPr="0070076C">
        <w:rPr>
          <w:noProof/>
          <w:sz w:val="26"/>
          <w:szCs w:val="26"/>
          <w:lang w:val="lv-LV"/>
        </w:rPr>
        <w:t xml:space="preserve">, </w:t>
      </w:r>
      <w:r>
        <w:rPr>
          <w:noProof/>
          <w:sz w:val="26"/>
          <w:szCs w:val="26"/>
          <w:lang w:val="lv-LV"/>
        </w:rPr>
        <w:t xml:space="preserve">kā arī </w:t>
      </w:r>
      <w:r w:rsidRPr="0070076C">
        <w:rPr>
          <w:noProof/>
          <w:sz w:val="26"/>
          <w:szCs w:val="26"/>
          <w:lang w:val="lv-LV"/>
        </w:rPr>
        <w:t xml:space="preserve">ņemot vērā </w:t>
      </w:r>
      <w:bookmarkStart w:id="1" w:name="_Hlk31895552"/>
      <w:r>
        <w:rPr>
          <w:noProof/>
          <w:sz w:val="26"/>
          <w:szCs w:val="26"/>
          <w:lang w:val="lv-LV"/>
        </w:rPr>
        <w:t xml:space="preserve">sabiedrības ar ierobežotu atbildību </w:t>
      </w:r>
      <w:r w:rsidRPr="0070076C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WESEMANN</w:t>
      </w:r>
      <w:r w:rsidRPr="0070076C">
        <w:rPr>
          <w:noProof/>
          <w:sz w:val="26"/>
          <w:szCs w:val="26"/>
          <w:lang w:val="lv-LV"/>
        </w:rPr>
        <w:t xml:space="preserve">” </w:t>
      </w:r>
      <w:bookmarkEnd w:id="1"/>
      <w:r>
        <w:rPr>
          <w:noProof/>
          <w:sz w:val="26"/>
          <w:szCs w:val="26"/>
          <w:lang w:val="lv-LV"/>
        </w:rPr>
        <w:t>24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iesniegumu Nr. 24/07/2025-2</w:t>
      </w:r>
      <w:r w:rsidRPr="0070076C">
        <w:rPr>
          <w:sz w:val="26"/>
          <w:szCs w:val="26"/>
          <w:lang w:val="lv-LV"/>
        </w:rPr>
        <w:t>:</w:t>
      </w:r>
    </w:p>
    <w:p w:rsidR="003B7E91" w:rsidRPr="0070076C" w:rsidP="003B7E91" w14:paraId="597D433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3B7E91" w:rsidP="003B7E91" w14:paraId="35888A6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1. Noteikt, ka</w:t>
      </w:r>
      <w:bookmarkStart w:id="2" w:name="_Hlk77603701"/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 xml:space="preserve">04.08.2025. līdz 30.09.2025. tiks ierobežota </w:t>
      </w:r>
      <w:r w:rsidRPr="0070076C">
        <w:rPr>
          <w:noProof/>
          <w:sz w:val="26"/>
          <w:szCs w:val="26"/>
          <w:lang w:val="lv-LV"/>
        </w:rPr>
        <w:t xml:space="preserve">transportlīdzekļu </w:t>
      </w:r>
      <w:r>
        <w:rPr>
          <w:noProof/>
          <w:sz w:val="26"/>
          <w:szCs w:val="26"/>
          <w:lang w:val="lv-LV"/>
        </w:rPr>
        <w:t xml:space="preserve">satiksme un gājēju kustība </w:t>
      </w:r>
      <w:r>
        <w:rPr>
          <w:sz w:val="26"/>
          <w:szCs w:val="26"/>
          <w:lang w:val="lv-LV"/>
        </w:rPr>
        <w:t xml:space="preserve">Dzirciema </w:t>
      </w:r>
      <w:r w:rsidRPr="00A612C8">
        <w:rPr>
          <w:sz w:val="26"/>
          <w:szCs w:val="26"/>
          <w:lang w:val="lv-LV"/>
        </w:rPr>
        <w:t>iel</w:t>
      </w:r>
      <w:r>
        <w:rPr>
          <w:sz w:val="26"/>
          <w:szCs w:val="26"/>
          <w:lang w:val="lv-LV"/>
        </w:rPr>
        <w:t xml:space="preserve">ā, posmā no Slokas ielu līdz Lielezeres ielai, </w:t>
      </w:r>
      <w:r w:rsidRPr="0070076C">
        <w:rPr>
          <w:noProof/>
          <w:sz w:val="26"/>
          <w:szCs w:val="26"/>
          <w:lang w:val="lv-LV"/>
        </w:rPr>
        <w:t>saskaņā ar satiksmes organizācijas shēmu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bookmarkEnd w:id="2"/>
    <w:p w:rsidR="003B7E91" w:rsidRPr="0070076C" w:rsidP="003B7E91" w14:paraId="5232105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3B7E91" w:rsidRPr="0070076C" w:rsidP="003B7E91" w14:paraId="65AAD18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 xml:space="preserve">Par darbu veikšanu atbildīgs sabiedrības ar ierobežotu atbildību </w:t>
      </w:r>
      <w:r w:rsidRPr="0070076C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WESEMANN</w:t>
      </w:r>
      <w:r w:rsidRPr="0070076C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 xml:space="preserve">atbildīgā kontaktpersona Jānis Krūmiņš </w:t>
      </w:r>
      <w:r w:rsidRPr="0070076C">
        <w:rPr>
          <w:noProof/>
          <w:sz w:val="26"/>
          <w:szCs w:val="26"/>
          <w:lang w:val="lv-LV"/>
        </w:rPr>
        <w:t xml:space="preserve">(tālrunis </w:t>
      </w:r>
      <w:r>
        <w:rPr>
          <w:noProof/>
          <w:sz w:val="26"/>
          <w:szCs w:val="26"/>
          <w:lang w:val="lv-LV"/>
        </w:rPr>
        <w:t>25754525</w:t>
      </w:r>
      <w:r w:rsidRPr="0070076C">
        <w:rPr>
          <w:noProof/>
          <w:sz w:val="26"/>
          <w:szCs w:val="26"/>
          <w:lang w:val="lv-LV"/>
        </w:rPr>
        <w:t xml:space="preserve">; e-pasts: </w:t>
      </w:r>
      <w:r>
        <w:rPr>
          <w:noProof/>
          <w:sz w:val="26"/>
          <w:szCs w:val="26"/>
          <w:lang w:val="lv-LV"/>
        </w:rPr>
        <w:t>j.krumins</w:t>
      </w:r>
      <w:r w:rsidRPr="00265D47">
        <w:rPr>
          <w:noProof/>
          <w:sz w:val="26"/>
          <w:szCs w:val="26"/>
          <w:lang w:val="lv-LV"/>
        </w:rPr>
        <w:t>@</w:t>
      </w:r>
      <w:r>
        <w:rPr>
          <w:noProof/>
          <w:sz w:val="26"/>
          <w:szCs w:val="26"/>
          <w:lang w:val="lv-LV"/>
        </w:rPr>
        <w:t>enertek.</w:t>
      </w:r>
      <w:r w:rsidRPr="00265D47">
        <w:rPr>
          <w:noProof/>
          <w:sz w:val="26"/>
          <w:szCs w:val="26"/>
          <w:lang w:val="lv-LV"/>
        </w:rPr>
        <w:t>lv</w:t>
      </w:r>
      <w:r w:rsidRPr="0070076C">
        <w:rPr>
          <w:noProof/>
          <w:sz w:val="26"/>
          <w:szCs w:val="26"/>
          <w:lang w:val="lv-LV"/>
        </w:rPr>
        <w:t>).</w:t>
      </w:r>
    </w:p>
    <w:p w:rsidR="003B7E91" w:rsidRPr="0070076C" w:rsidP="003B7E91" w14:paraId="6534C05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3B7E91" w:rsidRPr="0070076C" w:rsidP="003B7E91" w14:paraId="33C2DDE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Sabiedrībai ar ierobežotu atbildību </w:t>
      </w:r>
      <w:r w:rsidRPr="0070076C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WESEMANN</w:t>
      </w:r>
      <w:r w:rsidRPr="0070076C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bookmarkStart w:id="3" w:name="_Hlk188957113"/>
      <w:r>
        <w:rPr>
          <w:noProof/>
          <w:sz w:val="26"/>
          <w:szCs w:val="26"/>
          <w:lang w:val="lv-LV"/>
        </w:rPr>
        <w:t xml:space="preserve">04.08.2025. līdz 30.09.2025. </w:t>
      </w:r>
      <w:r>
        <w:rPr>
          <w:sz w:val="26"/>
          <w:szCs w:val="26"/>
          <w:lang w:val="lv-LV"/>
        </w:rPr>
        <w:t xml:space="preserve">Dzirciema </w:t>
      </w:r>
      <w:r w:rsidRPr="00A612C8">
        <w:rPr>
          <w:sz w:val="26"/>
          <w:szCs w:val="26"/>
          <w:lang w:val="lv-LV"/>
        </w:rPr>
        <w:t>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 xml:space="preserve"> </w:t>
      </w:r>
      <w:bookmarkEnd w:id="3"/>
      <w:r w:rsidRPr="0070076C">
        <w:rPr>
          <w:noProof/>
          <w:sz w:val="26"/>
          <w:szCs w:val="26"/>
          <w:lang w:val="lv-LV"/>
        </w:rPr>
        <w:t>nodrošinā</w:t>
      </w:r>
      <w:r>
        <w:rPr>
          <w:noProof/>
          <w:sz w:val="26"/>
          <w:szCs w:val="26"/>
          <w:lang w:val="lv-LV"/>
        </w:rPr>
        <w:t>t</w:t>
      </w:r>
      <w:r w:rsidRPr="0070076C">
        <w:rPr>
          <w:noProof/>
          <w:sz w:val="26"/>
          <w:szCs w:val="26"/>
          <w:lang w:val="lv-LV"/>
        </w:rPr>
        <w:t>:</w:t>
      </w:r>
    </w:p>
    <w:p w:rsidR="003B7E91" w:rsidRPr="0070076C" w:rsidP="003B7E91" w14:paraId="55C8F2F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3.1. ceļa zīmju izvietošanu saskaņā ar satiksmes organizācijas shēmu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);</w:t>
      </w:r>
    </w:p>
    <w:p w:rsidR="003B7E91" w:rsidRPr="0070076C" w:rsidP="003B7E91" w14:paraId="191EB39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3B7E91" w:rsidRPr="0070076C" w:rsidP="003B7E91" w14:paraId="49DCA65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3.3. operatīvā transporta satiksmi;</w:t>
      </w:r>
    </w:p>
    <w:p w:rsidR="003B7E91" w:rsidP="003B7E91" w14:paraId="30E5FC1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3.4. </w:t>
      </w:r>
      <w:r w:rsidRPr="009A1B54">
        <w:rPr>
          <w:sz w:val="26"/>
          <w:szCs w:val="26"/>
          <w:lang w:val="lv-LV"/>
        </w:rPr>
        <w:t xml:space="preserve">siltumtīklu izbūves </w:t>
      </w:r>
      <w:r w:rsidRPr="009A1B54">
        <w:rPr>
          <w:noProof/>
          <w:sz w:val="26"/>
          <w:szCs w:val="26"/>
          <w:lang w:val="lv-LV"/>
        </w:rPr>
        <w:t>darb</w:t>
      </w:r>
      <w:r>
        <w:rPr>
          <w:noProof/>
          <w:sz w:val="26"/>
          <w:szCs w:val="26"/>
          <w:lang w:val="lv-LV"/>
        </w:rPr>
        <w:t>i o</w:t>
      </w:r>
      <w:r w:rsidRPr="00F83D38">
        <w:rPr>
          <w:noProof/>
          <w:sz w:val="26"/>
          <w:szCs w:val="26"/>
          <w:lang w:val="lv-LV"/>
        </w:rPr>
        <w:t>bjekt</w:t>
      </w:r>
      <w:r>
        <w:rPr>
          <w:noProof/>
          <w:sz w:val="26"/>
          <w:szCs w:val="26"/>
          <w:lang w:val="lv-LV"/>
        </w:rPr>
        <w:t xml:space="preserve">ā </w:t>
      </w:r>
      <w:r w:rsidRPr="00F83D38">
        <w:rPr>
          <w:noProof/>
          <w:sz w:val="26"/>
          <w:szCs w:val="26"/>
          <w:lang w:val="lv-LV"/>
        </w:rPr>
        <w:t>“</w:t>
      </w:r>
      <w:r w:rsidRPr="00565350">
        <w:rPr>
          <w:noProof/>
          <w:sz w:val="26"/>
          <w:szCs w:val="26"/>
          <w:lang w:val="lv-LV"/>
        </w:rPr>
        <w:t>Siltumtīklu pārbūve no kameras K-2-18 līdz K-2-16 Dzirciema iela, Rīgā”</w:t>
      </w:r>
      <w:r>
        <w:rPr>
          <w:noProof/>
          <w:sz w:val="26"/>
          <w:szCs w:val="26"/>
          <w:lang w:val="lv-LV"/>
        </w:rPr>
        <w:t>;</w:t>
      </w:r>
    </w:p>
    <w:p w:rsidR="003B7E91" w:rsidP="003B7E91" w14:paraId="0205102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C3E29">
        <w:rPr>
          <w:noProof/>
          <w:sz w:val="26"/>
          <w:szCs w:val="26"/>
          <w:lang w:val="lv-LV"/>
        </w:rPr>
        <w:t xml:space="preserve">3.5. </w:t>
      </w:r>
      <w:r w:rsidRPr="00A01DE7">
        <w:rPr>
          <w:noProof/>
          <w:sz w:val="26"/>
          <w:szCs w:val="26"/>
          <w:lang w:val="lv-LV"/>
        </w:rPr>
        <w:t>sabiedriskā transporta satiksmi</w:t>
      </w:r>
      <w:r w:rsidRPr="000D015A">
        <w:rPr>
          <w:noProof/>
          <w:sz w:val="26"/>
          <w:szCs w:val="26"/>
          <w:lang w:val="lv-LV"/>
        </w:rPr>
        <w:t>.</w:t>
      </w:r>
    </w:p>
    <w:p w:rsidR="003B7E91" w:rsidRPr="0070076C" w:rsidP="003B7E91" w14:paraId="174A073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3B7E91" w:rsidP="003B7E91" w14:paraId="0E04327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70076C">
        <w:rPr>
          <w:noProof/>
          <w:sz w:val="26"/>
          <w:szCs w:val="26"/>
          <w:lang w:val="lv-LV"/>
        </w:rPr>
        <w:t xml:space="preserve">ransportlīdzekļu </w:t>
      </w:r>
      <w:r>
        <w:rPr>
          <w:noProof/>
          <w:sz w:val="26"/>
          <w:szCs w:val="26"/>
          <w:lang w:val="lv-LV"/>
        </w:rPr>
        <w:t xml:space="preserve">un gājēju kustību </w:t>
      </w:r>
      <w:r>
        <w:rPr>
          <w:sz w:val="26"/>
          <w:szCs w:val="26"/>
          <w:lang w:val="lv-LV"/>
        </w:rPr>
        <w:t xml:space="preserve">Dzirciema </w:t>
      </w:r>
      <w:r w:rsidRPr="00A612C8">
        <w:rPr>
          <w:sz w:val="26"/>
          <w:szCs w:val="26"/>
          <w:lang w:val="lv-LV"/>
        </w:rPr>
        <w:t>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3B7E91" w:rsidRPr="0070076C" w:rsidP="003B7E91" w14:paraId="5210A30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3B7E91" w:rsidRPr="000876BF" w:rsidP="003B7E91" w14:paraId="634BD674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3B7E91" w:rsidRPr="000876BF" w:rsidP="003B7E91" w14:paraId="6F6F0AD6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Dzirciema ielā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3B7E91" w:rsidRPr="00A612C8" w:rsidP="003B7E91" w14:paraId="11FFA6C3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3B7E91" w:rsidP="003B7E91" w14:paraId="17AD336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bookmarkEnd w:id="0"/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FEF532E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D015A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65D47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B7E91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350"/>
    <w:rsid w:val="00565AB3"/>
    <w:rsid w:val="005A2AD2"/>
    <w:rsid w:val="005B17C3"/>
    <w:rsid w:val="005C3E29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76C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A1B54"/>
    <w:rsid w:val="009B2DF2"/>
    <w:rsid w:val="00A01DE7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EF0AEF"/>
    <w:rsid w:val="00F007E6"/>
    <w:rsid w:val="00F32CAB"/>
    <w:rsid w:val="00F351DC"/>
    <w:rsid w:val="00F45DA1"/>
    <w:rsid w:val="00F72A57"/>
    <w:rsid w:val="00F75D4F"/>
    <w:rsid w:val="00F83D38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1736</Words>
  <Characters>991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2025-07-25T08:21:00Z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Dzirciema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25.07.2025.</vt:lpwstr>
  </property>
  <property fmtid="{D5CDD505-2E9C-101B-9397-08002B2CF9AE}" pid="24" name="REG_NUMURS">
    <vt:lpwstr>AMD-25-396-rs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