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22.07.2025.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AMD-25-381-rs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Dzirciema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F057BC" w:rsidRPr="0070076C" w:rsidP="00F057BC" w14:paraId="1DCFED81" w14:textId="77777777">
      <w:pPr>
        <w:ind w:firstLine="720"/>
        <w:jc w:val="both"/>
        <w:rPr>
          <w:sz w:val="26"/>
          <w:szCs w:val="26"/>
          <w:lang w:val="lv-LV"/>
        </w:rPr>
      </w:pPr>
      <w:bookmarkStart w:id="0" w:name="_Hlk144384349"/>
      <w:r w:rsidRPr="0070076C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>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</w:t>
      </w:r>
      <w:r w:rsidRPr="0070076C">
        <w:rPr>
          <w:noProof/>
          <w:sz w:val="26"/>
          <w:szCs w:val="26"/>
          <w:lang w:val="lv-LV"/>
        </w:rPr>
        <w:t xml:space="preserve">, </w:t>
      </w:r>
      <w:r>
        <w:rPr>
          <w:noProof/>
          <w:sz w:val="26"/>
          <w:szCs w:val="26"/>
          <w:lang w:val="lv-LV"/>
        </w:rPr>
        <w:t xml:space="preserve">kā arī </w:t>
      </w:r>
      <w:r w:rsidRPr="0070076C">
        <w:rPr>
          <w:noProof/>
          <w:sz w:val="26"/>
          <w:szCs w:val="26"/>
          <w:lang w:val="lv-LV"/>
        </w:rPr>
        <w:t xml:space="preserve">ņemot vērā </w:t>
      </w:r>
      <w:bookmarkStart w:id="1" w:name="_Hlk31895552"/>
      <w:r>
        <w:rPr>
          <w:noProof/>
          <w:sz w:val="26"/>
          <w:szCs w:val="26"/>
          <w:lang w:val="lv-LV"/>
        </w:rPr>
        <w:t xml:space="preserve">sabiedrības ar ierobežotu atbildību </w:t>
      </w:r>
      <w:r w:rsidRPr="0070076C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WESEMANN</w:t>
      </w:r>
      <w:r w:rsidRPr="0070076C">
        <w:rPr>
          <w:noProof/>
          <w:sz w:val="26"/>
          <w:szCs w:val="26"/>
          <w:lang w:val="lv-LV"/>
        </w:rPr>
        <w:t xml:space="preserve">” </w:t>
      </w:r>
      <w:bookmarkEnd w:id="1"/>
      <w:r>
        <w:rPr>
          <w:noProof/>
          <w:sz w:val="26"/>
          <w:szCs w:val="26"/>
          <w:lang w:val="lv-LV"/>
        </w:rPr>
        <w:t>21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>iesniegumu Nr. 62-3/2025</w:t>
      </w:r>
      <w:r w:rsidRPr="0070076C">
        <w:rPr>
          <w:sz w:val="26"/>
          <w:szCs w:val="26"/>
          <w:lang w:val="lv-LV"/>
        </w:rPr>
        <w:t>:</w:t>
      </w:r>
    </w:p>
    <w:p w:rsidR="00F057BC" w:rsidRPr="0070076C" w:rsidP="00F057BC" w14:paraId="4CD7327F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057BC" w:rsidP="00F057BC" w14:paraId="76B91AA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1. Noteikt, ka</w:t>
      </w:r>
      <w:bookmarkStart w:id="2" w:name="_Hlk77603701"/>
      <w:r>
        <w:rPr>
          <w:noProof/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 xml:space="preserve">24.07.2025. līdz 01.08.2025. tiks ierobežota </w:t>
      </w:r>
      <w:r w:rsidRPr="0070076C">
        <w:rPr>
          <w:noProof/>
          <w:sz w:val="26"/>
          <w:szCs w:val="26"/>
          <w:lang w:val="lv-LV"/>
        </w:rPr>
        <w:t xml:space="preserve">transportlīdzekļu </w:t>
      </w:r>
      <w:r>
        <w:rPr>
          <w:noProof/>
          <w:sz w:val="26"/>
          <w:szCs w:val="26"/>
          <w:lang w:val="lv-LV"/>
        </w:rPr>
        <w:t xml:space="preserve">satiksme </w:t>
      </w:r>
      <w:r>
        <w:rPr>
          <w:sz w:val="26"/>
          <w:szCs w:val="26"/>
          <w:lang w:val="lv-LV"/>
        </w:rPr>
        <w:t xml:space="preserve">Dzirciema </w:t>
      </w:r>
      <w:r w:rsidRPr="00A612C8">
        <w:rPr>
          <w:sz w:val="26"/>
          <w:szCs w:val="26"/>
          <w:lang w:val="lv-LV"/>
        </w:rPr>
        <w:t>iel</w:t>
      </w:r>
      <w:r>
        <w:rPr>
          <w:sz w:val="26"/>
          <w:szCs w:val="26"/>
          <w:lang w:val="lv-LV"/>
        </w:rPr>
        <w:t xml:space="preserve">ā pie krustojuma ar Slokas ielu (virzienā uz Lielezeres ielu) </w:t>
      </w:r>
      <w:r w:rsidRPr="0070076C">
        <w:rPr>
          <w:noProof/>
          <w:sz w:val="26"/>
          <w:szCs w:val="26"/>
          <w:lang w:val="lv-LV"/>
        </w:rPr>
        <w:t>saskaņā ar satiksmes organizācijas shēmu (pielikum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.</w:t>
      </w:r>
    </w:p>
    <w:bookmarkEnd w:id="2"/>
    <w:p w:rsidR="00F057BC" w:rsidRPr="0070076C" w:rsidP="00F057BC" w14:paraId="3640AE25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057BC" w:rsidRPr="0070076C" w:rsidP="00F057BC" w14:paraId="6A6598E1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2. </w:t>
      </w:r>
      <w:r>
        <w:rPr>
          <w:noProof/>
          <w:sz w:val="26"/>
          <w:szCs w:val="26"/>
          <w:lang w:val="lv-LV"/>
        </w:rPr>
        <w:t xml:space="preserve">Par darbu veikšanu atbildīgs sabiedrības ar ierobežotu atbildību </w:t>
      </w:r>
      <w:r w:rsidRPr="0070076C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WESEMANN</w:t>
      </w:r>
      <w:r w:rsidRPr="0070076C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 xml:space="preserve">atbildīgais </w:t>
      </w:r>
      <w:r w:rsidRPr="0070076C">
        <w:rPr>
          <w:noProof/>
          <w:sz w:val="26"/>
          <w:szCs w:val="26"/>
          <w:lang w:val="lv-LV"/>
        </w:rPr>
        <w:t xml:space="preserve">būvdarbu vadītājs </w:t>
      </w:r>
      <w:r>
        <w:rPr>
          <w:noProof/>
          <w:sz w:val="26"/>
          <w:szCs w:val="26"/>
          <w:lang w:val="lv-LV"/>
        </w:rPr>
        <w:t xml:space="preserve">Kārlis Ķergalvis </w:t>
      </w:r>
      <w:r w:rsidRPr="0070076C">
        <w:rPr>
          <w:noProof/>
          <w:sz w:val="26"/>
          <w:szCs w:val="26"/>
          <w:lang w:val="lv-LV"/>
        </w:rPr>
        <w:t xml:space="preserve">(tālrunis </w:t>
      </w:r>
      <w:r>
        <w:rPr>
          <w:noProof/>
          <w:sz w:val="26"/>
          <w:szCs w:val="26"/>
          <w:lang w:val="lv-LV"/>
        </w:rPr>
        <w:t>29483281</w:t>
      </w:r>
      <w:r w:rsidRPr="0070076C">
        <w:rPr>
          <w:noProof/>
          <w:sz w:val="26"/>
          <w:szCs w:val="26"/>
          <w:lang w:val="lv-LV"/>
        </w:rPr>
        <w:t xml:space="preserve">; e-pasts: </w:t>
      </w:r>
      <w:r>
        <w:rPr>
          <w:noProof/>
          <w:sz w:val="26"/>
          <w:szCs w:val="26"/>
          <w:lang w:val="lv-LV"/>
        </w:rPr>
        <w:t>karlis</w:t>
      </w:r>
      <w:r w:rsidRPr="00265D47">
        <w:rPr>
          <w:noProof/>
          <w:sz w:val="26"/>
          <w:szCs w:val="26"/>
          <w:lang w:val="lv-LV"/>
        </w:rPr>
        <w:t>@</w:t>
      </w:r>
      <w:r>
        <w:rPr>
          <w:noProof/>
          <w:sz w:val="26"/>
          <w:szCs w:val="26"/>
          <w:lang w:val="lv-LV"/>
        </w:rPr>
        <w:t>wesemann.</w:t>
      </w:r>
      <w:r w:rsidRPr="00265D47">
        <w:rPr>
          <w:noProof/>
          <w:sz w:val="26"/>
          <w:szCs w:val="26"/>
          <w:lang w:val="lv-LV"/>
        </w:rPr>
        <w:t>lv</w:t>
      </w:r>
      <w:r w:rsidRPr="0070076C">
        <w:rPr>
          <w:noProof/>
          <w:sz w:val="26"/>
          <w:szCs w:val="26"/>
          <w:lang w:val="lv-LV"/>
        </w:rPr>
        <w:t>).</w:t>
      </w:r>
    </w:p>
    <w:p w:rsidR="00F057BC" w:rsidRPr="0070076C" w:rsidP="00F057BC" w14:paraId="56A6EEF7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057BC" w:rsidRPr="0070076C" w:rsidP="00F057BC" w14:paraId="5D2A63E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 xml:space="preserve">Sabiedrībai ar ierobežotu atbildību </w:t>
      </w:r>
      <w:r w:rsidRPr="0070076C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WESEMANN</w:t>
      </w:r>
      <w:r w:rsidRPr="0070076C">
        <w:rPr>
          <w:noProof/>
          <w:sz w:val="26"/>
          <w:szCs w:val="26"/>
          <w:lang w:val="lv-LV"/>
        </w:rPr>
        <w:t>”</w:t>
      </w:r>
      <w:r>
        <w:rPr>
          <w:noProof/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 xml:space="preserve">no </w:t>
      </w:r>
      <w:bookmarkStart w:id="3" w:name="_Hlk188957113"/>
      <w:r>
        <w:rPr>
          <w:noProof/>
          <w:sz w:val="26"/>
          <w:szCs w:val="26"/>
          <w:lang w:val="lv-LV"/>
        </w:rPr>
        <w:t xml:space="preserve">24.07.2025. līdz 01.08.2025. </w:t>
      </w:r>
      <w:r>
        <w:rPr>
          <w:sz w:val="26"/>
          <w:szCs w:val="26"/>
          <w:lang w:val="lv-LV"/>
        </w:rPr>
        <w:t xml:space="preserve">Dzirciema </w:t>
      </w:r>
      <w:r w:rsidRPr="00A612C8">
        <w:rPr>
          <w:sz w:val="26"/>
          <w:szCs w:val="26"/>
          <w:lang w:val="lv-LV"/>
        </w:rPr>
        <w:t>iel</w:t>
      </w:r>
      <w:r>
        <w:rPr>
          <w:sz w:val="26"/>
          <w:szCs w:val="26"/>
          <w:lang w:val="lv-LV"/>
        </w:rPr>
        <w:t>ā</w:t>
      </w:r>
      <w:r>
        <w:rPr>
          <w:noProof/>
          <w:sz w:val="26"/>
          <w:szCs w:val="26"/>
          <w:lang w:val="lv-LV"/>
        </w:rPr>
        <w:t xml:space="preserve"> </w:t>
      </w:r>
      <w:bookmarkEnd w:id="3"/>
      <w:r w:rsidRPr="0070076C">
        <w:rPr>
          <w:noProof/>
          <w:sz w:val="26"/>
          <w:szCs w:val="26"/>
          <w:lang w:val="lv-LV"/>
        </w:rPr>
        <w:t>nodrošinā</w:t>
      </w:r>
      <w:r>
        <w:rPr>
          <w:noProof/>
          <w:sz w:val="26"/>
          <w:szCs w:val="26"/>
          <w:lang w:val="lv-LV"/>
        </w:rPr>
        <w:t>t</w:t>
      </w:r>
      <w:r w:rsidRPr="0070076C">
        <w:rPr>
          <w:noProof/>
          <w:sz w:val="26"/>
          <w:szCs w:val="26"/>
          <w:lang w:val="lv-LV"/>
        </w:rPr>
        <w:t>:</w:t>
      </w:r>
    </w:p>
    <w:p w:rsidR="00F057BC" w:rsidRPr="0070076C" w:rsidP="00F057BC" w14:paraId="3E477D85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3.1. ceļa zīmju izvietošanu saskaņā ar satiksmes organizācijas shēmu (pielikum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);</w:t>
      </w:r>
    </w:p>
    <w:p w:rsidR="00F057BC" w:rsidRPr="0070076C" w:rsidP="00F057BC" w14:paraId="57A720A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3.2. iedzīvotāju un uzņēmumu, kuri atrodas minētajā ielas posmā, transportlīdzekļu piebraukšanu pie dzīvesvietas vai uzņēmuma;</w:t>
      </w:r>
    </w:p>
    <w:p w:rsidR="00F057BC" w:rsidRPr="0070076C" w:rsidP="00F057BC" w14:paraId="419D39A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3.3. operatīvā transporta satiksmi;</w:t>
      </w:r>
    </w:p>
    <w:p w:rsidR="00F057BC" w:rsidP="00F057BC" w14:paraId="47B9AD5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3.4. </w:t>
      </w:r>
      <w:r w:rsidRPr="009A1B54">
        <w:rPr>
          <w:sz w:val="26"/>
          <w:szCs w:val="26"/>
          <w:lang w:val="lv-LV"/>
        </w:rPr>
        <w:t>siltumtīklu izbūves darb</w:t>
      </w:r>
      <w:r>
        <w:rPr>
          <w:sz w:val="26"/>
          <w:szCs w:val="26"/>
          <w:lang w:val="lv-LV"/>
        </w:rPr>
        <w:t>i o</w:t>
      </w:r>
      <w:r w:rsidRPr="00F83D38">
        <w:rPr>
          <w:sz w:val="26"/>
          <w:szCs w:val="26"/>
          <w:lang w:val="lv-LV"/>
        </w:rPr>
        <w:t>bjekt</w:t>
      </w:r>
      <w:r>
        <w:rPr>
          <w:sz w:val="26"/>
          <w:szCs w:val="26"/>
          <w:lang w:val="lv-LV"/>
        </w:rPr>
        <w:t xml:space="preserve">ā </w:t>
      </w:r>
      <w:r w:rsidRPr="00F83D38">
        <w:rPr>
          <w:sz w:val="26"/>
          <w:szCs w:val="26"/>
          <w:lang w:val="lv-LV"/>
        </w:rPr>
        <w:t xml:space="preserve">“Siltumtīklu pārbūve no Vaidelotes ielas līdz K-2-18; no K-2-18 līdz ēkām Dzirciema ielā 52 k-1 un 59”; </w:t>
      </w:r>
      <w:r>
        <w:rPr>
          <w:sz w:val="26"/>
          <w:szCs w:val="26"/>
          <w:lang w:val="lv-LV"/>
        </w:rPr>
        <w:t>(</w:t>
      </w:r>
      <w:r w:rsidRPr="00196290">
        <w:rPr>
          <w:sz w:val="26"/>
          <w:szCs w:val="26"/>
          <w:lang w:val="lv-LV"/>
        </w:rPr>
        <w:t xml:space="preserve">BIS lietas </w:t>
      </w:r>
      <w:r>
        <w:rPr>
          <w:sz w:val="26"/>
          <w:szCs w:val="26"/>
          <w:lang w:val="lv-LV"/>
        </w:rPr>
        <w:t>N</w:t>
      </w:r>
      <w:r w:rsidRPr="00196290">
        <w:rPr>
          <w:sz w:val="26"/>
          <w:szCs w:val="26"/>
          <w:lang w:val="lv-LV"/>
        </w:rPr>
        <w:t>r.:</w:t>
      </w:r>
      <w:r>
        <w:rPr>
          <w:sz w:val="26"/>
          <w:szCs w:val="26"/>
          <w:lang w:val="lv-LV"/>
        </w:rPr>
        <w:t> </w:t>
      </w:r>
      <w:r w:rsidRPr="00196290">
        <w:rPr>
          <w:sz w:val="26"/>
          <w:szCs w:val="26"/>
          <w:lang w:val="lv-LV"/>
        </w:rPr>
        <w:t>BIS-BL-753255-105428</w:t>
      </w:r>
      <w:r>
        <w:rPr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;</w:t>
      </w:r>
    </w:p>
    <w:p w:rsidR="00F057BC" w:rsidP="00F057BC" w14:paraId="393B84C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C3E29">
        <w:rPr>
          <w:noProof/>
          <w:sz w:val="26"/>
          <w:szCs w:val="26"/>
          <w:lang w:val="lv-LV"/>
        </w:rPr>
        <w:t xml:space="preserve">3.5. </w:t>
      </w:r>
      <w:r w:rsidRPr="00A01DE7">
        <w:rPr>
          <w:sz w:val="26"/>
          <w:szCs w:val="26"/>
          <w:lang w:val="lv-LV"/>
        </w:rPr>
        <w:t>sabiedriskā transporta satiksmi</w:t>
      </w:r>
      <w:r w:rsidRPr="000D015A">
        <w:rPr>
          <w:noProof/>
          <w:sz w:val="26"/>
          <w:szCs w:val="26"/>
          <w:lang w:val="lv-LV"/>
        </w:rPr>
        <w:t>.</w:t>
      </w:r>
    </w:p>
    <w:p w:rsidR="00F057BC" w:rsidRPr="0070076C" w:rsidP="00F057BC" w14:paraId="3B61732D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057BC" w:rsidP="00F057BC" w14:paraId="248C579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70076C">
        <w:rPr>
          <w:noProof/>
          <w:sz w:val="26"/>
          <w:szCs w:val="26"/>
          <w:lang w:val="lv-LV"/>
        </w:rPr>
        <w:t xml:space="preserve">ransportlīdzekļu </w:t>
      </w:r>
      <w:r>
        <w:rPr>
          <w:noProof/>
          <w:sz w:val="26"/>
          <w:szCs w:val="26"/>
          <w:lang w:val="lv-LV"/>
        </w:rPr>
        <w:t xml:space="preserve">un gājēju kustību </w:t>
      </w:r>
      <w:r>
        <w:rPr>
          <w:sz w:val="26"/>
          <w:szCs w:val="26"/>
          <w:lang w:val="lv-LV"/>
        </w:rPr>
        <w:t xml:space="preserve">Dzirciema </w:t>
      </w:r>
      <w:r w:rsidRPr="00A612C8">
        <w:rPr>
          <w:sz w:val="26"/>
          <w:szCs w:val="26"/>
          <w:lang w:val="lv-LV"/>
        </w:rPr>
        <w:t>iel</w:t>
      </w:r>
      <w:r>
        <w:rPr>
          <w:sz w:val="26"/>
          <w:szCs w:val="26"/>
          <w:lang w:val="lv-LV"/>
        </w:rPr>
        <w:t>ā</w:t>
      </w:r>
      <w:r>
        <w:rPr>
          <w:noProof/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>var atjaunot pirms rīkojumā minētā laika, ja darbi tiek pabeigti ātrāk.</w:t>
      </w:r>
    </w:p>
    <w:p w:rsidR="00F057BC" w:rsidRPr="0070076C" w:rsidP="00F057BC" w14:paraId="370A332C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057BC" w:rsidRPr="000876BF" w:rsidP="00F057BC" w14:paraId="1D59F29B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F057BC" w:rsidRPr="000876BF" w:rsidP="00F057BC" w14:paraId="1EBCF310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 xml:space="preserve">Dzirciema ielā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F057BC" w:rsidRPr="00A612C8" w:rsidP="00F057BC" w14:paraId="51C55C9E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057BC" w:rsidP="00F057BC" w14:paraId="1B7EEEE5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bookmarkEnd w:id="0"/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39886338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D015A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96290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65D47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3E29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076C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A1B54"/>
    <w:rsid w:val="009B2DF2"/>
    <w:rsid w:val="00A01DE7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057BC"/>
    <w:rsid w:val="00F12A4D"/>
    <w:rsid w:val="00F32CAB"/>
    <w:rsid w:val="00F351DC"/>
    <w:rsid w:val="00F45DA1"/>
    <w:rsid w:val="00F72A57"/>
    <w:rsid w:val="00F75D4F"/>
    <w:rsid w:val="00F83D38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1781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4</cp:revision>
  <cp:lastPrinted>2008-02-21T11:46:00Z</cp:lastPrinted>
  <dcterms:created xsi:type="dcterms:W3CDTF">2024-10-29T09:29:00Z</dcterms:created>
  <dcterms:modified xsi:type="dcterms:W3CDTF">2025-07-21T07:13:00Z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Dzirciema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22.07.2025.</vt:lpwstr>
  </property>
  <property fmtid="{D5CDD505-2E9C-101B-9397-08002B2CF9AE}" pid="24" name="REG_NUMURS">
    <vt:lpwstr>AMD-25-381-rs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