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04.07.2025.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AMD-25-334-rs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Pildas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AC0ADC" w:rsidRPr="00AC0ADC" w:rsidP="00AC0ADC" w14:paraId="0C8ADB5F" w14:textId="3D965D81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 xml:space="preserve">Pamatojoties uz Ministru kabineta 19.01.2016. </w:t>
      </w:r>
      <w:r w:rsidRPr="00AC0ADC">
        <w:rPr>
          <w:sz w:val="26"/>
          <w:szCs w:val="26"/>
          <w:lang w:val="lv-LV"/>
        </w:rPr>
        <w:t xml:space="preserve">noteikumu Nr. 42 “Kārtība, kādā aizliedzama vai ierobežojama satiksme” 2.3., 3.2. apakšpunktu un 8. punktu, Rīgas domes 30.08.2023. saistošo noteikumu Nr.RD-23-235-sn “Rīgas valstspilsētas pašvaldības nolikums” 37.6.12.apakšpunktu, Rīgas domes 24.01.2024. nolikuma Nr.RD-24-382-no “Rīgas valstspilsētas pašvaldības Ārtelpas un mobilitātes departamenta nolikums” 6.26.1.apakšpunktu un sabiedrības ar ierobežotu atbildību “VIANOVA” 01.07.2025. iesniegumu </w:t>
      </w:r>
      <w:r>
        <w:rPr>
          <w:sz w:val="26"/>
          <w:szCs w:val="26"/>
          <w:lang w:val="lv-LV"/>
        </w:rPr>
        <w:t>(reģistrēts ar Nr.AMD-25-7457-sd)</w:t>
      </w:r>
      <w:r w:rsidRPr="00AC0ADC">
        <w:rPr>
          <w:sz w:val="26"/>
          <w:szCs w:val="26"/>
          <w:lang w:val="lv-LV"/>
        </w:rPr>
        <w:t>:</w:t>
      </w:r>
    </w:p>
    <w:p w:rsidR="00AC0ADC" w:rsidRPr="00AC0ADC" w:rsidP="00AC0ADC" w14:paraId="460E74B9" w14:textId="77777777">
      <w:pPr>
        <w:ind w:firstLine="720"/>
        <w:jc w:val="both"/>
        <w:rPr>
          <w:sz w:val="26"/>
          <w:szCs w:val="26"/>
          <w:lang w:val="lv-LV"/>
        </w:rPr>
      </w:pPr>
    </w:p>
    <w:p w:rsidR="00AC0ADC" w:rsidRPr="00AC0ADC" w:rsidP="00AC0ADC" w14:paraId="33A0B34D" w14:textId="75D40AF2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 xml:space="preserve">1. Noteikt, ka no 08.07.2025. līdz 11.07.2025. </w:t>
      </w:r>
      <w:r>
        <w:rPr>
          <w:sz w:val="26"/>
          <w:szCs w:val="26"/>
          <w:lang w:val="lv-LV"/>
        </w:rPr>
        <w:t xml:space="preserve">laika posmā </w:t>
      </w:r>
      <w:r w:rsidRPr="00AC0ADC">
        <w:rPr>
          <w:sz w:val="26"/>
          <w:szCs w:val="26"/>
          <w:lang w:val="lv-LV"/>
        </w:rPr>
        <w:t xml:space="preserve">no plkst. 22.00 līdz plkst. 6.00 tiks ierobežota transportlīdzekļu satiksme Pildas ielā, </w:t>
      </w:r>
      <w:r>
        <w:rPr>
          <w:sz w:val="26"/>
          <w:szCs w:val="26"/>
          <w:lang w:val="lv-LV"/>
        </w:rPr>
        <w:t xml:space="preserve">posmā </w:t>
      </w:r>
      <w:r w:rsidRPr="00AC0ADC">
        <w:rPr>
          <w:sz w:val="26"/>
          <w:szCs w:val="26"/>
          <w:lang w:val="lv-LV"/>
        </w:rPr>
        <w:t>no Nīcgales ielas līdz Piedrujas ielai, saskaņā ar satiksmes organizācijas shēmām (pielikumā).</w:t>
      </w:r>
    </w:p>
    <w:p w:rsidR="00AC0ADC" w:rsidRPr="00AC0ADC" w:rsidP="00AC0ADC" w14:paraId="370B5F80" w14:textId="77777777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ab/>
      </w:r>
    </w:p>
    <w:p w:rsidR="00AC0ADC" w:rsidRPr="00AC0ADC" w:rsidP="00AC0ADC" w14:paraId="4A5B72C3" w14:textId="77777777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>2. Par darbu veikšanu atbild sabiedrības ar ierobežotu atbildību “VIANOVA” projektu vadītājs Jānis Strazdiņš  (tālrunis 28345485, e-pasts: janis@vianova.lv).</w:t>
      </w:r>
    </w:p>
    <w:p w:rsidR="00AC0ADC" w:rsidRPr="00AC0ADC" w:rsidP="00AC0ADC" w14:paraId="314E84B3" w14:textId="77777777">
      <w:pPr>
        <w:ind w:firstLine="720"/>
        <w:jc w:val="both"/>
        <w:rPr>
          <w:sz w:val="26"/>
          <w:szCs w:val="26"/>
          <w:lang w:val="lv-LV"/>
        </w:rPr>
      </w:pPr>
    </w:p>
    <w:p w:rsidR="00AC0ADC" w:rsidRPr="00AC0ADC" w:rsidP="00AC0ADC" w14:paraId="2C45830C" w14:textId="15BB2250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 xml:space="preserve">3. Sabiedrībai ar ierobežotu atbildību “VIANOVA” no 08.07.2025. līdz 11.07.2025. </w:t>
      </w:r>
      <w:r>
        <w:rPr>
          <w:sz w:val="26"/>
          <w:szCs w:val="26"/>
          <w:lang w:val="lv-LV"/>
        </w:rPr>
        <w:t xml:space="preserve">laika posmā </w:t>
      </w:r>
      <w:r w:rsidRPr="00AC0ADC">
        <w:rPr>
          <w:sz w:val="26"/>
          <w:szCs w:val="26"/>
          <w:lang w:val="lv-LV"/>
        </w:rPr>
        <w:t>no plkst. 22.00 līdz plkst. 6.00 Pildas ielā nodrošināt:</w:t>
      </w:r>
    </w:p>
    <w:p w:rsidR="00AC0ADC" w:rsidRPr="00AC0ADC" w:rsidP="00AC0ADC" w14:paraId="01C129CC" w14:textId="77777777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AC0ADC" w:rsidRPr="00AC0ADC" w:rsidP="00AC0ADC" w14:paraId="6A6D20B1" w14:textId="47201C72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 xml:space="preserve">3.2. </w:t>
      </w:r>
      <w:r w:rsidRPr="00AC0ADC">
        <w:rPr>
          <w:sz w:val="26"/>
          <w:szCs w:val="26"/>
          <w:lang w:val="lv-LV"/>
        </w:rPr>
        <w:t>iedzīvotāju un uzņēmumu (kuri atrodas minētajā ielas posmā) transportlīdzekļu piebraukšanu pie dzīvesvietas vai uzņēmuma;</w:t>
      </w:r>
    </w:p>
    <w:p w:rsidR="00AC0ADC" w:rsidRPr="00AC0ADC" w:rsidP="00AC0ADC" w14:paraId="778C1F3C" w14:textId="77777777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>3.3. operatīvā transporta satiksmi;</w:t>
      </w:r>
    </w:p>
    <w:p w:rsidR="00AC0ADC" w:rsidRPr="00AC0ADC" w:rsidP="00AC0ADC" w14:paraId="55973815" w14:textId="77777777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>3.4. seguma atjaunošanas darbu izpildi;</w:t>
      </w:r>
    </w:p>
    <w:p w:rsidR="00AC0ADC" w:rsidRPr="00AC0ADC" w:rsidP="00AC0ADC" w14:paraId="254F5E10" w14:textId="77777777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 xml:space="preserve">3.5. sabiedriskā transporta satiksmi, pagaidu pieturvietu izveidi un izvietot slēgtajās pieturvietās informāciju par </w:t>
      </w:r>
      <w:r w:rsidRPr="00AC0ADC">
        <w:rPr>
          <w:sz w:val="26"/>
          <w:szCs w:val="26"/>
          <w:lang w:val="lv-LV"/>
        </w:rPr>
        <w:t>pieturvietas slēgšanu, kā arī norādi par tuvākās pieturvietas atrašanās vietu un izvietot pagaidu pieturvietās pagaidu kustības sarakstus.</w:t>
      </w:r>
    </w:p>
    <w:p w:rsidR="00AC0ADC" w:rsidRPr="00AC0ADC" w:rsidP="00AC0ADC" w14:paraId="70D85CE2" w14:textId="77777777">
      <w:pPr>
        <w:ind w:firstLine="720"/>
        <w:jc w:val="both"/>
        <w:rPr>
          <w:sz w:val="26"/>
          <w:szCs w:val="26"/>
          <w:lang w:val="lv-LV"/>
        </w:rPr>
      </w:pPr>
    </w:p>
    <w:p w:rsidR="00AC0ADC" w:rsidRPr="00AC0ADC" w:rsidP="00AC0ADC" w14:paraId="37703879" w14:textId="58779118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 xml:space="preserve">4. </w:t>
      </w:r>
      <w:r>
        <w:rPr>
          <w:sz w:val="26"/>
          <w:szCs w:val="26"/>
          <w:lang w:val="lv-LV"/>
        </w:rPr>
        <w:t>T</w:t>
      </w:r>
      <w:r w:rsidRPr="00AC0ADC">
        <w:rPr>
          <w:sz w:val="26"/>
          <w:szCs w:val="26"/>
          <w:lang w:val="lv-LV"/>
        </w:rPr>
        <w:t>ransportlīdzekļu satiksmi Pildas ielā var atjaunot pirms rīkojumā minētā laika, ja darbi tiek pabeigti ātrāk.</w:t>
      </w:r>
    </w:p>
    <w:p w:rsidR="00AC0ADC" w:rsidRPr="00AC0ADC" w:rsidP="00AC0ADC" w14:paraId="673342DC" w14:textId="77777777">
      <w:pPr>
        <w:ind w:firstLine="720"/>
        <w:jc w:val="both"/>
        <w:rPr>
          <w:sz w:val="26"/>
          <w:szCs w:val="26"/>
          <w:lang w:val="lv-LV"/>
        </w:rPr>
      </w:pPr>
    </w:p>
    <w:p w:rsidR="00AC0ADC" w:rsidRPr="00AC0ADC" w:rsidP="00AC0ADC" w14:paraId="3498E803" w14:textId="77777777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AC0ADC" w:rsidRPr="00AC0ADC" w:rsidP="00AC0ADC" w14:paraId="690978C1" w14:textId="77777777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>5.1. nodrošināt informācijas par izmaiņām transportlīdzekļu satiksmē Pildas ielā publiskošanu Rīgas valstspilsētas pašvaldības komunikācijas kanālu resursos;</w:t>
      </w:r>
    </w:p>
    <w:p w:rsidR="00FD2DB4" w:rsidRPr="00A612C8" w:rsidP="00AC0ADC" w14:paraId="62A9F346" w14:textId="7E0620C1">
      <w:pPr>
        <w:ind w:firstLine="720"/>
        <w:jc w:val="both"/>
        <w:rPr>
          <w:sz w:val="26"/>
          <w:szCs w:val="26"/>
          <w:lang w:val="lv-LV"/>
        </w:rPr>
      </w:pPr>
      <w:r w:rsidRPr="00AC0ADC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091A6E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Direktora p.i.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A.Klinklāva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D0BCF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2688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C0ADC"/>
    <w:rsid w:val="00AD48C3"/>
    <w:rsid w:val="00AD49D4"/>
    <w:rsid w:val="00AD7EA1"/>
    <w:rsid w:val="00AE55C1"/>
    <w:rsid w:val="00AE6F9F"/>
    <w:rsid w:val="00AE7FF1"/>
    <w:rsid w:val="00AF2C74"/>
    <w:rsid w:val="00AF3194"/>
    <w:rsid w:val="00AF7A70"/>
    <w:rsid w:val="00B026B8"/>
    <w:rsid w:val="00B16624"/>
    <w:rsid w:val="00B25244"/>
    <w:rsid w:val="00B3093D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1857</Words>
  <Characters>1059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Natālija Mežzīle</cp:lastModifiedBy>
  <cp:revision>5</cp:revision>
  <cp:lastPrinted>2008-02-21T11:46:00Z</cp:lastPrinted>
  <dcterms:created xsi:type="dcterms:W3CDTF">2024-10-29T09:29:00Z</dcterms:created>
  <dcterms:modified xsi:type="dcterms:W3CDTF">2025-07-04T11:34:00Z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A.Klinklāva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Pildas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04.07.2025.</vt:lpwstr>
  </property>
  <property fmtid="{D5CDD505-2E9C-101B-9397-08002B2CF9AE}" pid="24" name="REG_NUMURS">
    <vt:lpwstr>AMD-25-334-rs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