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E33AD" w14:textId="77777777" w:rsidR="00F56832" w:rsidRDefault="00F56832" w:rsidP="00C8428D">
      <w:pPr>
        <w:pStyle w:val="Pamatteksts3"/>
        <w:ind w:firstLine="567"/>
        <w:jc w:val="right"/>
        <w:rPr>
          <w:rFonts w:ascii="Arial" w:hAnsi="Arial" w:cs="Arial"/>
          <w:sz w:val="24"/>
        </w:rPr>
      </w:pPr>
    </w:p>
    <w:p w14:paraId="60992D80" w14:textId="7B1B2CAF" w:rsidR="00FE0B65" w:rsidRPr="0061259E" w:rsidRDefault="00FE0B65" w:rsidP="00C8428D">
      <w:pPr>
        <w:pStyle w:val="Pamatteksts3"/>
        <w:ind w:firstLine="567"/>
        <w:jc w:val="right"/>
        <w:rPr>
          <w:rFonts w:ascii="Arial" w:hAnsi="Arial" w:cs="Arial"/>
          <w:sz w:val="24"/>
        </w:rPr>
      </w:pPr>
      <w:r w:rsidRPr="0061259E">
        <w:rPr>
          <w:rFonts w:ascii="Arial" w:hAnsi="Arial" w:cs="Arial"/>
          <w:sz w:val="24"/>
        </w:rPr>
        <w:t>APSTIPRINĀTS</w:t>
      </w:r>
    </w:p>
    <w:p w14:paraId="6B33DE05" w14:textId="0904F02B" w:rsidR="00794F58" w:rsidRPr="0061259E" w:rsidRDefault="00794F58" w:rsidP="00794F58">
      <w:pPr>
        <w:ind w:firstLine="567"/>
        <w:jc w:val="right"/>
        <w:rPr>
          <w:rFonts w:ascii="Arial" w:hAnsi="Arial" w:cs="Arial"/>
          <w:lang w:bidi="lv-LV"/>
        </w:rPr>
      </w:pPr>
      <w:r w:rsidRPr="0061259E">
        <w:rPr>
          <w:rFonts w:ascii="Arial" w:hAnsi="Arial" w:cs="Arial"/>
          <w:lang w:bidi="lv-LV"/>
        </w:rPr>
        <w:t xml:space="preserve">ar Īslaicīgās tirdzniecības (gadatirgi) </w:t>
      </w:r>
    </w:p>
    <w:p w14:paraId="0BDA40D2" w14:textId="77777777" w:rsidR="00794F58" w:rsidRPr="0061259E" w:rsidRDefault="00794F58" w:rsidP="00794F58">
      <w:pPr>
        <w:ind w:firstLine="567"/>
        <w:jc w:val="right"/>
        <w:rPr>
          <w:rFonts w:ascii="Arial" w:hAnsi="Arial" w:cs="Arial"/>
          <w:lang w:bidi="lv-LV"/>
        </w:rPr>
      </w:pPr>
      <w:r w:rsidRPr="0061259E">
        <w:rPr>
          <w:rFonts w:ascii="Arial" w:hAnsi="Arial" w:cs="Arial"/>
          <w:lang w:bidi="lv-LV"/>
        </w:rPr>
        <w:t>organizēšanas tiesību</w:t>
      </w:r>
    </w:p>
    <w:p w14:paraId="2F2257EF" w14:textId="7CE0B43A" w:rsidR="00794F58" w:rsidRPr="0061259E" w:rsidRDefault="00794F58" w:rsidP="00794F58">
      <w:pPr>
        <w:ind w:firstLine="567"/>
        <w:jc w:val="right"/>
        <w:rPr>
          <w:rFonts w:ascii="Arial" w:hAnsi="Arial" w:cs="Arial"/>
          <w:lang w:bidi="lv-LV"/>
        </w:rPr>
      </w:pPr>
      <w:r w:rsidRPr="0061259E">
        <w:rPr>
          <w:rFonts w:ascii="Arial" w:hAnsi="Arial" w:cs="Arial"/>
          <w:lang w:bidi="lv-LV"/>
        </w:rPr>
        <w:t xml:space="preserve"> iegūšanas izsoles komisijas </w:t>
      </w:r>
    </w:p>
    <w:p w14:paraId="6F737BA3" w14:textId="7FB591AD" w:rsidR="00FE0B65" w:rsidRPr="007471E8" w:rsidRDefault="00706450" w:rsidP="00C8428D">
      <w:pPr>
        <w:pStyle w:val="Pamatteksts3"/>
        <w:ind w:firstLine="567"/>
        <w:jc w:val="right"/>
        <w:rPr>
          <w:rFonts w:ascii="Arial" w:hAnsi="Arial" w:cs="Arial"/>
          <w:sz w:val="24"/>
        </w:rPr>
      </w:pPr>
      <w:r w:rsidRPr="007471E8">
        <w:rPr>
          <w:rFonts w:ascii="Arial" w:hAnsi="Arial" w:cs="Arial"/>
          <w:sz w:val="24"/>
        </w:rPr>
        <w:t>19</w:t>
      </w:r>
      <w:r w:rsidR="0061259E" w:rsidRPr="007471E8">
        <w:rPr>
          <w:rFonts w:ascii="Arial" w:hAnsi="Arial" w:cs="Arial"/>
          <w:sz w:val="24"/>
        </w:rPr>
        <w:t>.</w:t>
      </w:r>
      <w:r w:rsidR="006F58CC" w:rsidRPr="007471E8">
        <w:rPr>
          <w:rFonts w:ascii="Arial" w:hAnsi="Arial" w:cs="Arial"/>
          <w:sz w:val="24"/>
        </w:rPr>
        <w:t>06</w:t>
      </w:r>
      <w:r w:rsidR="0061259E" w:rsidRPr="007471E8">
        <w:rPr>
          <w:rFonts w:ascii="Arial" w:hAnsi="Arial" w:cs="Arial"/>
          <w:sz w:val="24"/>
        </w:rPr>
        <w:t>.202</w:t>
      </w:r>
      <w:r w:rsidR="00F56832" w:rsidRPr="007471E8">
        <w:rPr>
          <w:rFonts w:ascii="Arial" w:hAnsi="Arial" w:cs="Arial"/>
          <w:sz w:val="24"/>
        </w:rPr>
        <w:t>5</w:t>
      </w:r>
      <w:r w:rsidR="0061259E" w:rsidRPr="007471E8">
        <w:rPr>
          <w:rFonts w:ascii="Arial" w:hAnsi="Arial" w:cs="Arial"/>
          <w:sz w:val="24"/>
        </w:rPr>
        <w:t>.</w:t>
      </w:r>
      <w:r w:rsidR="00794F58" w:rsidRPr="007471E8">
        <w:rPr>
          <w:rFonts w:ascii="Arial" w:hAnsi="Arial" w:cs="Arial"/>
          <w:sz w:val="24"/>
        </w:rPr>
        <w:t xml:space="preserve"> </w:t>
      </w:r>
      <w:r w:rsidR="00FB47FB" w:rsidRPr="007471E8">
        <w:rPr>
          <w:rFonts w:ascii="Arial" w:hAnsi="Arial" w:cs="Arial"/>
          <w:sz w:val="24"/>
        </w:rPr>
        <w:t>l</w:t>
      </w:r>
      <w:r w:rsidR="00CF5B29" w:rsidRPr="007471E8">
        <w:rPr>
          <w:rFonts w:ascii="Arial" w:hAnsi="Arial" w:cs="Arial"/>
          <w:sz w:val="24"/>
        </w:rPr>
        <w:t xml:space="preserve">ēmumu </w:t>
      </w:r>
    </w:p>
    <w:p w14:paraId="125D6760" w14:textId="494D1772" w:rsidR="00CF5B29" w:rsidRPr="0061259E" w:rsidRDefault="00CF5B29" w:rsidP="00C8428D">
      <w:pPr>
        <w:pStyle w:val="Pamatteksts3"/>
        <w:ind w:firstLine="567"/>
        <w:jc w:val="right"/>
        <w:rPr>
          <w:rFonts w:ascii="Arial" w:hAnsi="Arial" w:cs="Arial"/>
          <w:sz w:val="24"/>
        </w:rPr>
      </w:pPr>
      <w:r w:rsidRPr="007471E8">
        <w:rPr>
          <w:rFonts w:ascii="Arial" w:hAnsi="Arial" w:cs="Arial"/>
          <w:sz w:val="24"/>
        </w:rPr>
        <w:t>(protokols Nr.</w:t>
      </w:r>
      <w:r w:rsidR="007471E8">
        <w:rPr>
          <w:rFonts w:ascii="Arial" w:hAnsi="Arial" w:cs="Arial"/>
          <w:sz w:val="24"/>
        </w:rPr>
        <w:t xml:space="preserve"> TI-25-</w:t>
      </w:r>
      <w:r w:rsidR="00226C73">
        <w:rPr>
          <w:rFonts w:ascii="Arial" w:hAnsi="Arial" w:cs="Arial"/>
          <w:sz w:val="24"/>
        </w:rPr>
        <w:t>8</w:t>
      </w:r>
      <w:r w:rsidR="007D56FB" w:rsidRPr="007471E8">
        <w:rPr>
          <w:rFonts w:ascii="Arial" w:hAnsi="Arial" w:cs="Arial"/>
          <w:sz w:val="24"/>
        </w:rPr>
        <w:t>)</w:t>
      </w:r>
    </w:p>
    <w:p w14:paraId="7BD3F156" w14:textId="77777777" w:rsidR="00FE0B65" w:rsidRPr="0061259E" w:rsidRDefault="00FE0B65" w:rsidP="00C8428D">
      <w:pPr>
        <w:ind w:firstLine="567"/>
        <w:rPr>
          <w:rFonts w:ascii="Arial" w:hAnsi="Arial" w:cs="Arial"/>
          <w:smallCaps/>
        </w:rPr>
      </w:pPr>
    </w:p>
    <w:p w14:paraId="0CDE7C23" w14:textId="5E3D393A" w:rsidR="00FE0B65" w:rsidRPr="0061259E" w:rsidRDefault="003B1CBD" w:rsidP="00C8428D">
      <w:pPr>
        <w:ind w:firstLine="567"/>
        <w:jc w:val="center"/>
        <w:rPr>
          <w:rFonts w:ascii="Arial" w:hAnsi="Arial" w:cs="Arial"/>
          <w:b/>
          <w:bCs/>
        </w:rPr>
      </w:pPr>
      <w:r w:rsidRPr="0061259E">
        <w:rPr>
          <w:rFonts w:ascii="Arial" w:hAnsi="Arial" w:cs="Arial"/>
          <w:b/>
          <w:bCs/>
        </w:rPr>
        <w:t>Izsoles</w:t>
      </w:r>
      <w:r w:rsidR="00FE0B65" w:rsidRPr="0061259E">
        <w:rPr>
          <w:rFonts w:ascii="Arial" w:hAnsi="Arial" w:cs="Arial"/>
          <w:b/>
          <w:bCs/>
        </w:rPr>
        <w:t xml:space="preserve"> “</w:t>
      </w:r>
      <w:r w:rsidR="00B97E03" w:rsidRPr="0061259E">
        <w:rPr>
          <w:rFonts w:ascii="Arial" w:hAnsi="Arial" w:cs="Arial"/>
          <w:b/>
          <w:bCs/>
        </w:rPr>
        <w:t>Īslaicīgās t</w:t>
      </w:r>
      <w:r w:rsidR="00FE0B65" w:rsidRPr="0061259E">
        <w:rPr>
          <w:rFonts w:ascii="Arial" w:hAnsi="Arial" w:cs="Arial"/>
          <w:b/>
          <w:bCs/>
        </w:rPr>
        <w:t>irdzniecības organizēšan</w:t>
      </w:r>
      <w:r w:rsidR="00040A64" w:rsidRPr="0061259E">
        <w:rPr>
          <w:rFonts w:ascii="Arial" w:hAnsi="Arial" w:cs="Arial"/>
          <w:b/>
          <w:bCs/>
        </w:rPr>
        <w:t>a</w:t>
      </w:r>
      <w:r w:rsidR="00B97E03" w:rsidRPr="0061259E">
        <w:rPr>
          <w:rFonts w:ascii="Arial" w:hAnsi="Arial" w:cs="Arial"/>
          <w:b/>
          <w:bCs/>
        </w:rPr>
        <w:t xml:space="preserve"> </w:t>
      </w:r>
      <w:r w:rsidR="00CF5B29" w:rsidRPr="0061259E">
        <w:rPr>
          <w:rFonts w:ascii="Arial" w:hAnsi="Arial" w:cs="Arial"/>
          <w:b/>
          <w:bCs/>
        </w:rPr>
        <w:t>Rīgas valstspilsētas pašvaldības parku un apstādījumu teritorijās</w:t>
      </w:r>
      <w:r w:rsidR="001F00C6" w:rsidRPr="0061259E">
        <w:rPr>
          <w:rFonts w:ascii="Arial" w:hAnsi="Arial" w:cs="Arial"/>
          <w:b/>
          <w:bCs/>
        </w:rPr>
        <w:t xml:space="preserve"> (</w:t>
      </w:r>
      <w:r w:rsidR="000E18F1" w:rsidRPr="0061259E">
        <w:rPr>
          <w:rFonts w:ascii="Arial" w:hAnsi="Arial" w:cs="Arial"/>
          <w:b/>
          <w:bCs/>
        </w:rPr>
        <w:t>202</w:t>
      </w:r>
      <w:r w:rsidR="008F16A6">
        <w:rPr>
          <w:rFonts w:ascii="Arial" w:hAnsi="Arial" w:cs="Arial"/>
          <w:b/>
          <w:bCs/>
        </w:rPr>
        <w:t>5</w:t>
      </w:r>
      <w:r w:rsidR="000E18F1" w:rsidRPr="0061259E">
        <w:rPr>
          <w:rFonts w:ascii="Arial" w:hAnsi="Arial" w:cs="Arial"/>
          <w:b/>
          <w:bCs/>
        </w:rPr>
        <w:t>.</w:t>
      </w:r>
      <w:r w:rsidR="005831A2">
        <w:rPr>
          <w:rFonts w:ascii="Arial" w:hAnsi="Arial" w:cs="Arial"/>
          <w:b/>
          <w:bCs/>
        </w:rPr>
        <w:t xml:space="preserve"> </w:t>
      </w:r>
      <w:r w:rsidR="000E18F1" w:rsidRPr="0061259E">
        <w:rPr>
          <w:rFonts w:ascii="Arial" w:hAnsi="Arial" w:cs="Arial"/>
          <w:b/>
          <w:bCs/>
        </w:rPr>
        <w:t xml:space="preserve">gada </w:t>
      </w:r>
      <w:r w:rsidR="00467996">
        <w:rPr>
          <w:rFonts w:ascii="Arial" w:hAnsi="Arial" w:cs="Arial"/>
          <w:b/>
          <w:bCs/>
        </w:rPr>
        <w:t>jūlijā, augustā, septembrī</w:t>
      </w:r>
      <w:r w:rsidR="001F00C6" w:rsidRPr="0061259E">
        <w:rPr>
          <w:rFonts w:ascii="Arial" w:hAnsi="Arial" w:cs="Arial"/>
          <w:b/>
          <w:bCs/>
        </w:rPr>
        <w:t>)</w:t>
      </w:r>
      <w:r w:rsidR="00CF5B29" w:rsidRPr="0061259E">
        <w:rPr>
          <w:rFonts w:ascii="Arial" w:hAnsi="Arial" w:cs="Arial"/>
          <w:b/>
          <w:bCs/>
        </w:rPr>
        <w:t>”</w:t>
      </w:r>
      <w:r w:rsidR="00FE0B65" w:rsidRPr="0061259E">
        <w:rPr>
          <w:rFonts w:ascii="Arial" w:hAnsi="Arial" w:cs="Arial"/>
          <w:b/>
          <w:bCs/>
        </w:rPr>
        <w:t xml:space="preserve"> nolikums</w:t>
      </w:r>
    </w:p>
    <w:p w14:paraId="4E4D02FC" w14:textId="77777777" w:rsidR="00FE0B65" w:rsidRPr="0061259E" w:rsidRDefault="00FE0B65" w:rsidP="00C8428D">
      <w:pPr>
        <w:ind w:firstLine="567"/>
        <w:jc w:val="center"/>
        <w:rPr>
          <w:rFonts w:ascii="Arial" w:hAnsi="Arial" w:cs="Arial"/>
        </w:rPr>
      </w:pPr>
    </w:p>
    <w:p w14:paraId="6AB3C617" w14:textId="06333CCB" w:rsidR="003863F3" w:rsidRPr="0061259E" w:rsidRDefault="00FE0B65" w:rsidP="00C8428D">
      <w:pPr>
        <w:pStyle w:val="Sarakstarindkopa"/>
        <w:numPr>
          <w:ilvl w:val="0"/>
          <w:numId w:val="31"/>
        </w:numPr>
        <w:spacing w:line="240" w:lineRule="auto"/>
        <w:ind w:left="0" w:firstLine="567"/>
        <w:jc w:val="center"/>
        <w:outlineLvl w:val="0"/>
        <w:rPr>
          <w:rFonts w:ascii="Arial" w:hAnsi="Arial" w:cs="Arial"/>
          <w:b/>
          <w:sz w:val="24"/>
          <w:szCs w:val="24"/>
        </w:rPr>
      </w:pPr>
      <w:r w:rsidRPr="0061259E">
        <w:rPr>
          <w:rFonts w:ascii="Arial" w:hAnsi="Arial" w:cs="Arial"/>
          <w:b/>
          <w:sz w:val="24"/>
          <w:szCs w:val="24"/>
        </w:rPr>
        <w:t>Vispārīgie jautājum</w:t>
      </w:r>
      <w:r w:rsidR="003863F3" w:rsidRPr="0061259E">
        <w:rPr>
          <w:rFonts w:ascii="Arial" w:hAnsi="Arial" w:cs="Arial"/>
          <w:b/>
          <w:sz w:val="24"/>
          <w:szCs w:val="24"/>
        </w:rPr>
        <w:t>i</w:t>
      </w:r>
    </w:p>
    <w:p w14:paraId="76AFDDF5" w14:textId="77777777" w:rsidR="000130A4" w:rsidRPr="0061259E" w:rsidRDefault="000130A4" w:rsidP="00C8428D">
      <w:pPr>
        <w:pStyle w:val="Sarakstarindkopa"/>
        <w:spacing w:line="240" w:lineRule="auto"/>
        <w:ind w:left="0" w:firstLine="567"/>
        <w:outlineLvl w:val="0"/>
        <w:rPr>
          <w:rFonts w:ascii="Arial" w:hAnsi="Arial" w:cs="Arial"/>
          <w:sz w:val="24"/>
          <w:szCs w:val="24"/>
        </w:rPr>
      </w:pPr>
    </w:p>
    <w:p w14:paraId="4965591F" w14:textId="50776C61" w:rsidR="000115B0" w:rsidRPr="009208F6" w:rsidRDefault="00B60F12" w:rsidP="000115B0">
      <w:pPr>
        <w:pStyle w:val="Sarakstarindkopa"/>
        <w:numPr>
          <w:ilvl w:val="1"/>
          <w:numId w:val="44"/>
        </w:numPr>
        <w:spacing w:before="240" w:line="240" w:lineRule="auto"/>
        <w:ind w:left="0" w:firstLine="567"/>
        <w:jc w:val="both"/>
        <w:rPr>
          <w:rFonts w:ascii="Arial" w:hAnsi="Arial" w:cs="Arial"/>
          <w:sz w:val="24"/>
          <w:szCs w:val="24"/>
        </w:rPr>
      </w:pPr>
      <w:r w:rsidRPr="0061259E">
        <w:rPr>
          <w:rFonts w:ascii="Arial" w:eastAsia="Times New Roman" w:hAnsi="Arial" w:cs="Arial"/>
          <w:noProof w:val="0"/>
          <w:sz w:val="24"/>
          <w:szCs w:val="24"/>
        </w:rPr>
        <w:t>Izsoles rīkotājs:</w:t>
      </w:r>
    </w:p>
    <w:p w14:paraId="0881DCB2" w14:textId="734E9F50" w:rsidR="000115B0" w:rsidRPr="0061259E" w:rsidRDefault="6ACCB035" w:rsidP="000115B0">
      <w:pPr>
        <w:pStyle w:val="Sarakstarindkopa"/>
        <w:spacing w:before="240" w:line="240" w:lineRule="auto"/>
        <w:ind w:left="0"/>
        <w:jc w:val="both"/>
        <w:rPr>
          <w:rFonts w:ascii="Arial" w:eastAsia="Times New Roman" w:hAnsi="Arial" w:cs="Arial"/>
          <w:noProof w:val="0"/>
          <w:sz w:val="24"/>
          <w:szCs w:val="24"/>
        </w:rPr>
      </w:pPr>
      <w:r w:rsidRPr="0061259E">
        <w:rPr>
          <w:rFonts w:ascii="Arial" w:eastAsia="Times New Roman" w:hAnsi="Arial" w:cs="Arial"/>
          <w:noProof w:val="0"/>
          <w:sz w:val="24"/>
          <w:szCs w:val="24"/>
        </w:rPr>
        <w:t xml:space="preserve">Rīgas valstspilsētas pašvaldība SIA </w:t>
      </w:r>
      <w:r w:rsidR="5FF27A00" w:rsidRPr="0061259E">
        <w:rPr>
          <w:rFonts w:ascii="Arial" w:eastAsia="Times New Roman" w:hAnsi="Arial" w:cs="Arial"/>
          <w:noProof w:val="0"/>
          <w:sz w:val="24"/>
          <w:szCs w:val="24"/>
        </w:rPr>
        <w:t>“</w:t>
      </w:r>
      <w:r w:rsidRPr="0061259E">
        <w:rPr>
          <w:rFonts w:ascii="Arial" w:eastAsia="Times New Roman" w:hAnsi="Arial" w:cs="Arial"/>
          <w:noProof w:val="0"/>
          <w:sz w:val="24"/>
          <w:szCs w:val="24"/>
        </w:rPr>
        <w:t>Rīgas meži” personā</w:t>
      </w:r>
      <w:r w:rsidR="123D0F1E" w:rsidRPr="0061259E">
        <w:rPr>
          <w:rFonts w:ascii="Arial" w:eastAsia="Times New Roman" w:hAnsi="Arial" w:cs="Arial"/>
          <w:noProof w:val="0"/>
          <w:sz w:val="24"/>
          <w:szCs w:val="24"/>
        </w:rPr>
        <w:t xml:space="preserve"> (turpmāk</w:t>
      </w:r>
      <w:r w:rsidR="0069266B" w:rsidRPr="0061259E">
        <w:rPr>
          <w:rFonts w:ascii="Arial" w:eastAsia="Times New Roman" w:hAnsi="Arial" w:cs="Arial"/>
          <w:noProof w:val="0"/>
          <w:sz w:val="24"/>
          <w:szCs w:val="24"/>
        </w:rPr>
        <w:t xml:space="preserve"> – </w:t>
      </w:r>
      <w:r w:rsidR="00826656" w:rsidRPr="0061259E">
        <w:rPr>
          <w:rFonts w:ascii="Arial" w:eastAsia="Times New Roman" w:hAnsi="Arial" w:cs="Arial"/>
          <w:noProof w:val="0"/>
          <w:sz w:val="24"/>
          <w:szCs w:val="24"/>
        </w:rPr>
        <w:t xml:space="preserve">arī </w:t>
      </w:r>
      <w:r w:rsidR="123D0F1E" w:rsidRPr="0061259E">
        <w:rPr>
          <w:rFonts w:ascii="Arial" w:eastAsia="Times New Roman" w:hAnsi="Arial" w:cs="Arial"/>
          <w:noProof w:val="0"/>
          <w:sz w:val="24"/>
          <w:szCs w:val="24"/>
        </w:rPr>
        <w:t>Sabiedrība)</w:t>
      </w:r>
    </w:p>
    <w:p w14:paraId="575D6077" w14:textId="5B91F5A7" w:rsidR="00B60F12" w:rsidRPr="0061259E" w:rsidRDefault="009208F6" w:rsidP="000115B0">
      <w:pPr>
        <w:pStyle w:val="Sarakstarindkopa"/>
        <w:spacing w:before="240" w:line="240" w:lineRule="auto"/>
        <w:ind w:left="0"/>
        <w:jc w:val="both"/>
        <w:rPr>
          <w:rFonts w:ascii="Arial" w:eastAsia="Times New Roman" w:hAnsi="Arial" w:cs="Arial"/>
          <w:noProof w:val="0"/>
          <w:sz w:val="24"/>
          <w:szCs w:val="24"/>
        </w:rPr>
      </w:pPr>
      <w:r>
        <w:rPr>
          <w:rFonts w:ascii="Arial" w:eastAsia="Times New Roman" w:hAnsi="Arial" w:cs="Arial"/>
          <w:noProof w:val="0"/>
          <w:sz w:val="24"/>
          <w:szCs w:val="24"/>
        </w:rPr>
        <w:t>N</w:t>
      </w:r>
      <w:r w:rsidR="00B60F12" w:rsidRPr="0061259E">
        <w:rPr>
          <w:rFonts w:ascii="Arial" w:eastAsia="Times New Roman" w:hAnsi="Arial" w:cs="Arial"/>
          <w:noProof w:val="0"/>
          <w:sz w:val="24"/>
          <w:szCs w:val="24"/>
        </w:rPr>
        <w:t>odokļu</w:t>
      </w:r>
      <w:r w:rsidR="000115B0" w:rsidRPr="0061259E">
        <w:rPr>
          <w:rFonts w:ascii="Arial" w:eastAsia="Times New Roman" w:hAnsi="Arial" w:cs="Arial"/>
          <w:noProof w:val="0"/>
          <w:sz w:val="24"/>
          <w:szCs w:val="24"/>
        </w:rPr>
        <w:t xml:space="preserve"> </w:t>
      </w:r>
      <w:r w:rsidR="00B60F12" w:rsidRPr="0061259E">
        <w:rPr>
          <w:rFonts w:ascii="Arial" w:eastAsia="Times New Roman" w:hAnsi="Arial" w:cs="Arial"/>
          <w:noProof w:val="0"/>
          <w:sz w:val="24"/>
          <w:szCs w:val="24"/>
        </w:rPr>
        <w:t>maksātāja reģistrācijas Nr.</w:t>
      </w:r>
      <w:r w:rsidR="00FF133F" w:rsidRPr="0061259E">
        <w:rPr>
          <w:rFonts w:ascii="Arial" w:eastAsia="Times New Roman" w:hAnsi="Arial" w:cs="Arial"/>
          <w:noProof w:val="0"/>
          <w:sz w:val="24"/>
          <w:szCs w:val="24"/>
        </w:rPr>
        <w:t>:</w:t>
      </w:r>
      <w:r w:rsidR="00E96906" w:rsidRPr="0061259E">
        <w:rPr>
          <w:rFonts w:ascii="Arial" w:eastAsia="Times New Roman" w:hAnsi="Arial" w:cs="Arial"/>
          <w:noProof w:val="0"/>
          <w:sz w:val="24"/>
          <w:szCs w:val="24"/>
        </w:rPr>
        <w:t xml:space="preserve"> </w:t>
      </w:r>
      <w:r w:rsidR="00B60F12" w:rsidRPr="0061259E">
        <w:rPr>
          <w:rFonts w:ascii="Arial" w:eastAsia="Times New Roman" w:hAnsi="Arial" w:cs="Arial"/>
          <w:noProof w:val="0"/>
          <w:sz w:val="24"/>
          <w:szCs w:val="24"/>
        </w:rPr>
        <w:t>LV40003982628;</w:t>
      </w:r>
    </w:p>
    <w:p w14:paraId="344A89C0" w14:textId="70354334" w:rsidR="00B60F12" w:rsidRPr="0061259E" w:rsidRDefault="00B60F12" w:rsidP="000115B0">
      <w:pPr>
        <w:pStyle w:val="Sarakstarindkopa"/>
        <w:spacing w:before="240" w:line="240" w:lineRule="auto"/>
        <w:ind w:left="0"/>
        <w:jc w:val="both"/>
        <w:rPr>
          <w:rFonts w:ascii="Arial" w:eastAsia="Times New Roman" w:hAnsi="Arial" w:cs="Arial"/>
          <w:noProof w:val="0"/>
          <w:sz w:val="24"/>
          <w:szCs w:val="24"/>
        </w:rPr>
      </w:pPr>
      <w:r w:rsidRPr="0061259E">
        <w:rPr>
          <w:rFonts w:ascii="Arial" w:eastAsia="Times New Roman" w:hAnsi="Arial" w:cs="Arial"/>
          <w:noProof w:val="0"/>
          <w:sz w:val="24"/>
          <w:szCs w:val="24"/>
        </w:rPr>
        <w:t>Centrālā biroja (korespondences) adrese: O. Vācieša iela 6, k-1, Rīga, LV-1004;</w:t>
      </w:r>
    </w:p>
    <w:p w14:paraId="2A936065" w14:textId="52610CCF" w:rsidR="00B60F12" w:rsidRPr="0061259E" w:rsidRDefault="00B60F12" w:rsidP="000115B0">
      <w:pPr>
        <w:pStyle w:val="Sarakstarindkopa"/>
        <w:spacing w:before="240" w:line="240" w:lineRule="auto"/>
        <w:ind w:left="0"/>
        <w:jc w:val="both"/>
        <w:rPr>
          <w:rFonts w:ascii="Arial" w:eastAsia="Times New Roman" w:hAnsi="Arial" w:cs="Arial"/>
          <w:noProof w:val="0"/>
          <w:sz w:val="24"/>
          <w:szCs w:val="24"/>
        </w:rPr>
      </w:pPr>
      <w:r w:rsidRPr="0061259E">
        <w:rPr>
          <w:rFonts w:ascii="Arial" w:eastAsia="Times New Roman" w:hAnsi="Arial" w:cs="Arial"/>
          <w:noProof w:val="0"/>
          <w:sz w:val="24"/>
          <w:szCs w:val="24"/>
        </w:rPr>
        <w:t>Juridiskā adrese: O. Vācieša iela 6, k-1, Rīga, LV-1004</w:t>
      </w:r>
    </w:p>
    <w:p w14:paraId="72E5CDC4" w14:textId="34F62487" w:rsidR="00B60F12" w:rsidRPr="0061259E" w:rsidRDefault="00FF133F" w:rsidP="000115B0">
      <w:pPr>
        <w:pStyle w:val="Sarakstarindkopa"/>
        <w:spacing w:before="240" w:line="240" w:lineRule="auto"/>
        <w:ind w:left="0"/>
        <w:jc w:val="both"/>
        <w:rPr>
          <w:rFonts w:ascii="Arial" w:eastAsia="Times New Roman" w:hAnsi="Arial" w:cs="Arial"/>
          <w:noProof w:val="0"/>
          <w:sz w:val="24"/>
          <w:szCs w:val="24"/>
        </w:rPr>
      </w:pPr>
      <w:r w:rsidRPr="0061259E">
        <w:rPr>
          <w:rFonts w:ascii="Arial" w:eastAsia="Times New Roman" w:hAnsi="Arial" w:cs="Arial"/>
          <w:noProof w:val="0"/>
          <w:sz w:val="24"/>
          <w:szCs w:val="24"/>
        </w:rPr>
        <w:t>T</w:t>
      </w:r>
      <w:r w:rsidR="6ACCB035" w:rsidRPr="0061259E">
        <w:rPr>
          <w:rFonts w:ascii="Arial" w:eastAsia="Times New Roman" w:hAnsi="Arial" w:cs="Arial"/>
          <w:noProof w:val="0"/>
          <w:sz w:val="24"/>
          <w:szCs w:val="24"/>
        </w:rPr>
        <w:t>ālrunis</w:t>
      </w:r>
      <w:r w:rsidRPr="0061259E">
        <w:rPr>
          <w:rFonts w:ascii="Arial" w:eastAsia="Times New Roman" w:hAnsi="Arial" w:cs="Arial"/>
          <w:noProof w:val="0"/>
          <w:sz w:val="24"/>
          <w:szCs w:val="24"/>
        </w:rPr>
        <w:t>:</w:t>
      </w:r>
      <w:r w:rsidR="6ACCB035" w:rsidRPr="0061259E">
        <w:rPr>
          <w:rFonts w:ascii="Arial" w:eastAsia="Times New Roman" w:hAnsi="Arial" w:cs="Arial"/>
          <w:noProof w:val="0"/>
          <w:sz w:val="24"/>
          <w:szCs w:val="24"/>
        </w:rPr>
        <w:t xml:space="preserve"> 67012090, e-pasts: rigasmezi@riga</w:t>
      </w:r>
      <w:r w:rsidR="01DF982F" w:rsidRPr="0061259E">
        <w:rPr>
          <w:rFonts w:ascii="Arial" w:eastAsia="Times New Roman" w:hAnsi="Arial" w:cs="Arial"/>
          <w:noProof w:val="0"/>
          <w:sz w:val="24"/>
          <w:szCs w:val="24"/>
        </w:rPr>
        <w:t>smezi</w:t>
      </w:r>
      <w:r w:rsidR="6ACCB035" w:rsidRPr="0061259E">
        <w:rPr>
          <w:rFonts w:ascii="Arial" w:eastAsia="Times New Roman" w:hAnsi="Arial" w:cs="Arial"/>
          <w:noProof w:val="0"/>
          <w:sz w:val="24"/>
          <w:szCs w:val="24"/>
        </w:rPr>
        <w:t xml:space="preserve">.lv; </w:t>
      </w:r>
    </w:p>
    <w:p w14:paraId="0D609EB7" w14:textId="03E2904F" w:rsidR="003066AB" w:rsidRPr="0061259E" w:rsidRDefault="00B60F12" w:rsidP="000115B0">
      <w:pPr>
        <w:pStyle w:val="Sarakstarindkopa"/>
        <w:spacing w:before="240" w:after="240" w:line="240" w:lineRule="auto"/>
        <w:ind w:left="0"/>
        <w:jc w:val="both"/>
        <w:rPr>
          <w:rFonts w:ascii="Arial" w:eastAsia="Times New Roman" w:hAnsi="Arial" w:cs="Arial"/>
          <w:noProof w:val="0"/>
          <w:sz w:val="24"/>
          <w:szCs w:val="24"/>
        </w:rPr>
      </w:pPr>
      <w:r w:rsidRPr="0061259E">
        <w:rPr>
          <w:rFonts w:ascii="Arial" w:eastAsia="Times New Roman" w:hAnsi="Arial" w:cs="Arial"/>
          <w:noProof w:val="0"/>
          <w:sz w:val="24"/>
          <w:szCs w:val="24"/>
        </w:rPr>
        <w:t>kontaktpersona</w:t>
      </w:r>
      <w:r w:rsidR="00721416" w:rsidRPr="0061259E">
        <w:rPr>
          <w:rFonts w:ascii="Arial" w:eastAsia="Times New Roman" w:hAnsi="Arial" w:cs="Arial"/>
          <w:noProof w:val="0"/>
          <w:sz w:val="24"/>
          <w:szCs w:val="24"/>
        </w:rPr>
        <w:t xml:space="preserve"> </w:t>
      </w:r>
      <w:r w:rsidRPr="0061259E">
        <w:rPr>
          <w:rFonts w:ascii="Arial" w:eastAsia="Times New Roman" w:hAnsi="Arial" w:cs="Arial"/>
          <w:noProof w:val="0"/>
          <w:sz w:val="24"/>
          <w:szCs w:val="24"/>
        </w:rPr>
        <w:t>–</w:t>
      </w:r>
      <w:r w:rsidR="00E80851" w:rsidRPr="0061259E">
        <w:rPr>
          <w:rFonts w:ascii="Arial" w:eastAsia="Times New Roman" w:hAnsi="Arial" w:cs="Arial"/>
          <w:noProof w:val="0"/>
          <w:sz w:val="24"/>
          <w:szCs w:val="24"/>
        </w:rPr>
        <w:t xml:space="preserve"> </w:t>
      </w:r>
      <w:r w:rsidR="00FF133F" w:rsidRPr="0061259E">
        <w:rPr>
          <w:rFonts w:ascii="Arial" w:eastAsia="Times New Roman" w:hAnsi="Arial" w:cs="Arial"/>
          <w:noProof w:val="0"/>
          <w:sz w:val="24"/>
          <w:szCs w:val="24"/>
        </w:rPr>
        <w:t>Zane Pabērza</w:t>
      </w:r>
      <w:r w:rsidRPr="0061259E">
        <w:rPr>
          <w:rFonts w:ascii="Arial" w:eastAsia="Times New Roman" w:hAnsi="Arial" w:cs="Arial"/>
          <w:noProof w:val="0"/>
          <w:sz w:val="24"/>
          <w:szCs w:val="24"/>
        </w:rPr>
        <w:t>, tālrunis</w:t>
      </w:r>
      <w:r w:rsidR="00FF133F" w:rsidRPr="0061259E">
        <w:rPr>
          <w:rFonts w:ascii="Arial" w:eastAsia="Times New Roman" w:hAnsi="Arial" w:cs="Arial"/>
          <w:noProof w:val="0"/>
          <w:sz w:val="24"/>
          <w:szCs w:val="24"/>
        </w:rPr>
        <w:t>:</w:t>
      </w:r>
      <w:r w:rsidR="00E80851" w:rsidRPr="0061259E">
        <w:rPr>
          <w:rFonts w:ascii="Arial" w:eastAsia="Times New Roman" w:hAnsi="Arial" w:cs="Arial"/>
          <w:noProof w:val="0"/>
          <w:sz w:val="24"/>
          <w:szCs w:val="24"/>
        </w:rPr>
        <w:t xml:space="preserve"> </w:t>
      </w:r>
      <w:r w:rsidR="00FF133F" w:rsidRPr="0061259E">
        <w:rPr>
          <w:rFonts w:ascii="Arial" w:eastAsia="Times New Roman" w:hAnsi="Arial" w:cs="Arial"/>
          <w:noProof w:val="0"/>
          <w:sz w:val="24"/>
          <w:szCs w:val="24"/>
        </w:rPr>
        <w:t>28608595</w:t>
      </w:r>
      <w:r w:rsidRPr="0061259E">
        <w:rPr>
          <w:rFonts w:ascii="Arial" w:eastAsia="Times New Roman" w:hAnsi="Arial" w:cs="Arial"/>
          <w:noProof w:val="0"/>
          <w:sz w:val="24"/>
          <w:szCs w:val="24"/>
        </w:rPr>
        <w:t>, e-pasts:</w:t>
      </w:r>
      <w:bookmarkStart w:id="0" w:name="_Hlk127278064"/>
      <w:r w:rsidR="00721416" w:rsidRPr="0061259E">
        <w:rPr>
          <w:rFonts w:ascii="Arial" w:eastAsia="Times New Roman" w:hAnsi="Arial" w:cs="Arial"/>
          <w:noProof w:val="0"/>
          <w:sz w:val="24"/>
          <w:szCs w:val="24"/>
        </w:rPr>
        <w:t xml:space="preserve"> </w:t>
      </w:r>
      <w:hyperlink r:id="rId11" w:history="1">
        <w:r w:rsidR="00FF133F" w:rsidRPr="0061259E">
          <w:rPr>
            <w:rStyle w:val="Hipersaite"/>
            <w:rFonts w:ascii="Arial" w:eastAsia="Times New Roman" w:hAnsi="Arial" w:cs="Arial"/>
            <w:noProof w:val="0"/>
            <w:sz w:val="24"/>
            <w:szCs w:val="24"/>
          </w:rPr>
          <w:t>zane.paberza@rigasmezi.lv</w:t>
        </w:r>
      </w:hyperlink>
      <w:bookmarkEnd w:id="0"/>
      <w:r w:rsidR="000115B0" w:rsidRPr="0061259E">
        <w:rPr>
          <w:rFonts w:ascii="Arial" w:eastAsia="Times New Roman" w:hAnsi="Arial" w:cs="Arial"/>
          <w:noProof w:val="0"/>
          <w:sz w:val="24"/>
          <w:szCs w:val="24"/>
        </w:rPr>
        <w:t>.</w:t>
      </w:r>
    </w:p>
    <w:p w14:paraId="05A73F24" w14:textId="77777777" w:rsidR="003066AB" w:rsidRPr="0061259E" w:rsidRDefault="003066AB" w:rsidP="00C8428D">
      <w:pPr>
        <w:pStyle w:val="Sarakstarindkopa"/>
        <w:tabs>
          <w:tab w:val="left" w:pos="851"/>
          <w:tab w:val="left" w:pos="1134"/>
        </w:tabs>
        <w:spacing w:before="240" w:after="240" w:line="240" w:lineRule="auto"/>
        <w:ind w:left="0" w:firstLine="567"/>
        <w:rPr>
          <w:rFonts w:ascii="Arial" w:hAnsi="Arial" w:cs="Arial"/>
          <w:sz w:val="24"/>
          <w:szCs w:val="24"/>
        </w:rPr>
      </w:pPr>
    </w:p>
    <w:p w14:paraId="2B53B38D" w14:textId="62E2EEA9" w:rsidR="00B3683C" w:rsidRPr="0061259E" w:rsidRDefault="00731C47"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61259E">
        <w:rPr>
          <w:rFonts w:ascii="Arial" w:eastAsia="Times New Roman" w:hAnsi="Arial" w:cs="Arial"/>
          <w:noProof w:val="0"/>
          <w:sz w:val="24"/>
          <w:szCs w:val="24"/>
        </w:rPr>
        <w:t>Sabiedrība</w:t>
      </w:r>
      <w:r w:rsidRPr="0061259E" w:rsidDel="00731C47">
        <w:rPr>
          <w:rFonts w:ascii="Arial" w:hAnsi="Arial" w:cs="Arial"/>
          <w:sz w:val="24"/>
          <w:szCs w:val="24"/>
        </w:rPr>
        <w:t xml:space="preserve"> </w:t>
      </w:r>
      <w:r w:rsidR="00B3683C" w:rsidRPr="0061259E">
        <w:rPr>
          <w:rFonts w:ascii="Arial" w:hAnsi="Arial" w:cs="Arial"/>
          <w:sz w:val="24"/>
          <w:szCs w:val="24"/>
        </w:rPr>
        <w:t xml:space="preserve">rīko izsoli </w:t>
      </w:r>
      <w:r w:rsidR="00B60F12" w:rsidRPr="0061259E">
        <w:rPr>
          <w:rFonts w:ascii="Arial" w:hAnsi="Arial" w:cs="Arial"/>
          <w:sz w:val="24"/>
          <w:szCs w:val="24"/>
        </w:rPr>
        <w:t xml:space="preserve">atbilstoši </w:t>
      </w:r>
      <w:r w:rsidR="008F6288" w:rsidRPr="0061259E">
        <w:rPr>
          <w:rFonts w:ascii="Arial" w:eastAsia="Times New Roman" w:hAnsi="Arial" w:cs="Arial"/>
          <w:iCs/>
          <w:sz w:val="24"/>
          <w:szCs w:val="24"/>
        </w:rPr>
        <w:t xml:space="preserve">Rīgas domes 2024. gada 28. jūnija saistošajos noteikumos Nr. RD-24-286-sn “Par kārtību, kādā tiek saskaņota un organizēta ielu tirdzniecība” </w:t>
      </w:r>
      <w:r w:rsidR="00754E54" w:rsidRPr="0061259E">
        <w:rPr>
          <w:rFonts w:ascii="Arial" w:hAnsi="Arial" w:cs="Arial"/>
          <w:sz w:val="24"/>
          <w:szCs w:val="24"/>
        </w:rPr>
        <w:t>(turpmāk – Noteikumi)</w:t>
      </w:r>
      <w:r w:rsidR="000E18F1" w:rsidRPr="0061259E">
        <w:rPr>
          <w:rFonts w:ascii="Arial" w:hAnsi="Arial" w:cs="Arial"/>
          <w:sz w:val="24"/>
          <w:szCs w:val="24"/>
        </w:rPr>
        <w:t xml:space="preserve"> noteiktajam</w:t>
      </w:r>
      <w:r w:rsidR="00754E54" w:rsidRPr="0061259E">
        <w:rPr>
          <w:rFonts w:ascii="Arial" w:hAnsi="Arial" w:cs="Arial"/>
          <w:sz w:val="24"/>
          <w:szCs w:val="24"/>
        </w:rPr>
        <w:t>.</w:t>
      </w:r>
    </w:p>
    <w:p w14:paraId="5BC4D14C" w14:textId="77777777" w:rsidR="00B3683C" w:rsidRPr="0061259E" w:rsidRDefault="00B3683C" w:rsidP="00091C29">
      <w:pPr>
        <w:pStyle w:val="Sarakstarindkopa"/>
        <w:tabs>
          <w:tab w:val="left" w:pos="851"/>
          <w:tab w:val="left" w:pos="1134"/>
        </w:tabs>
        <w:spacing w:before="240" w:after="240" w:line="240" w:lineRule="auto"/>
        <w:ind w:left="0" w:firstLine="567"/>
        <w:jc w:val="both"/>
        <w:rPr>
          <w:rFonts w:ascii="Arial" w:eastAsia="Times New Roman" w:hAnsi="Arial" w:cs="Arial"/>
          <w:noProof w:val="0"/>
          <w:sz w:val="24"/>
          <w:szCs w:val="24"/>
        </w:rPr>
      </w:pPr>
    </w:p>
    <w:p w14:paraId="0A3A6E51" w14:textId="7A72212D" w:rsidR="00E75735" w:rsidRPr="0061259E" w:rsidRDefault="00B3683C"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61259E">
        <w:rPr>
          <w:rFonts w:ascii="Arial" w:hAnsi="Arial" w:cs="Arial"/>
          <w:sz w:val="24"/>
          <w:szCs w:val="24"/>
        </w:rPr>
        <w:t>Izsoles n</w:t>
      </w:r>
      <w:r w:rsidR="00FE0B65" w:rsidRPr="0061259E">
        <w:rPr>
          <w:rFonts w:ascii="Arial" w:hAnsi="Arial" w:cs="Arial"/>
          <w:sz w:val="24"/>
          <w:szCs w:val="24"/>
        </w:rPr>
        <w:t>olikums</w:t>
      </w:r>
      <w:r w:rsidRPr="0061259E">
        <w:rPr>
          <w:rFonts w:ascii="Arial" w:hAnsi="Arial" w:cs="Arial"/>
          <w:sz w:val="24"/>
          <w:szCs w:val="24"/>
        </w:rPr>
        <w:t xml:space="preserve"> (turpmāk – Nolikums)</w:t>
      </w:r>
      <w:r w:rsidR="00FE0B65" w:rsidRPr="0061259E">
        <w:rPr>
          <w:rFonts w:ascii="Arial" w:hAnsi="Arial" w:cs="Arial"/>
          <w:sz w:val="24"/>
          <w:szCs w:val="24"/>
        </w:rPr>
        <w:t xml:space="preserve"> nosaka kārtību, kādā tiek organizēt</w:t>
      </w:r>
      <w:r w:rsidR="001A56B9" w:rsidRPr="0061259E">
        <w:rPr>
          <w:rFonts w:ascii="Arial" w:hAnsi="Arial" w:cs="Arial"/>
          <w:sz w:val="24"/>
          <w:szCs w:val="24"/>
        </w:rPr>
        <w:t>a</w:t>
      </w:r>
      <w:r w:rsidR="00FE0B65" w:rsidRPr="0061259E">
        <w:rPr>
          <w:rFonts w:ascii="Arial" w:hAnsi="Arial" w:cs="Arial"/>
          <w:sz w:val="24"/>
          <w:szCs w:val="24"/>
        </w:rPr>
        <w:t xml:space="preserve"> </w:t>
      </w:r>
      <w:r w:rsidR="001A56B9" w:rsidRPr="0061259E">
        <w:rPr>
          <w:rFonts w:ascii="Arial" w:hAnsi="Arial" w:cs="Arial"/>
          <w:sz w:val="24"/>
          <w:szCs w:val="24"/>
        </w:rPr>
        <w:t>izsole</w:t>
      </w:r>
      <w:r w:rsidR="00FE0B65" w:rsidRPr="0061259E">
        <w:rPr>
          <w:rFonts w:ascii="Arial" w:hAnsi="Arial" w:cs="Arial"/>
          <w:sz w:val="24"/>
          <w:szCs w:val="24"/>
        </w:rPr>
        <w:t xml:space="preserve"> </w:t>
      </w:r>
      <w:r w:rsidR="00040A64" w:rsidRPr="0061259E">
        <w:rPr>
          <w:rFonts w:ascii="Arial" w:hAnsi="Arial" w:cs="Arial"/>
          <w:sz w:val="24"/>
          <w:szCs w:val="24"/>
        </w:rPr>
        <w:t>“</w:t>
      </w:r>
      <w:r w:rsidR="00B97E03" w:rsidRPr="0061259E">
        <w:rPr>
          <w:rFonts w:ascii="Arial" w:hAnsi="Arial" w:cs="Arial"/>
          <w:sz w:val="24"/>
          <w:szCs w:val="24"/>
        </w:rPr>
        <w:t>Īslaicīgās tirdzniecības organizēšana Rīgas valstspilsētas pašvaldības parku un apstādījumu teritorijās</w:t>
      </w:r>
      <w:r w:rsidR="00817C83" w:rsidRPr="0061259E">
        <w:rPr>
          <w:rFonts w:ascii="Arial" w:hAnsi="Arial" w:cs="Arial"/>
          <w:sz w:val="24"/>
          <w:szCs w:val="24"/>
        </w:rPr>
        <w:t xml:space="preserve"> (</w:t>
      </w:r>
      <w:r w:rsidR="00706450">
        <w:rPr>
          <w:rFonts w:ascii="Arial" w:hAnsi="Arial" w:cs="Arial"/>
          <w:sz w:val="24"/>
          <w:szCs w:val="24"/>
        </w:rPr>
        <w:t>jūlijā,augustā,septembrī</w:t>
      </w:r>
      <w:r w:rsidR="003A2A3E" w:rsidRPr="0061259E">
        <w:rPr>
          <w:rFonts w:ascii="Arial" w:hAnsi="Arial" w:cs="Arial"/>
          <w:sz w:val="24"/>
          <w:szCs w:val="24"/>
        </w:rPr>
        <w:t xml:space="preserve">) </w:t>
      </w:r>
      <w:r w:rsidR="00040A64" w:rsidRPr="0061259E">
        <w:rPr>
          <w:rFonts w:ascii="Arial" w:hAnsi="Arial" w:cs="Arial"/>
          <w:sz w:val="24"/>
          <w:szCs w:val="24"/>
        </w:rPr>
        <w:t>”</w:t>
      </w:r>
      <w:r w:rsidR="00FE0B65" w:rsidRPr="0061259E">
        <w:rPr>
          <w:rFonts w:ascii="Arial" w:hAnsi="Arial" w:cs="Arial"/>
          <w:sz w:val="24"/>
          <w:szCs w:val="24"/>
        </w:rPr>
        <w:t xml:space="preserve"> (turpmāk – </w:t>
      </w:r>
      <w:r w:rsidR="001A56B9" w:rsidRPr="0061259E">
        <w:rPr>
          <w:rFonts w:ascii="Arial" w:hAnsi="Arial" w:cs="Arial"/>
          <w:sz w:val="24"/>
          <w:szCs w:val="24"/>
        </w:rPr>
        <w:t>Izsole</w:t>
      </w:r>
      <w:r w:rsidR="00FE0B65" w:rsidRPr="0061259E">
        <w:rPr>
          <w:rFonts w:ascii="Arial" w:hAnsi="Arial" w:cs="Arial"/>
          <w:sz w:val="24"/>
          <w:szCs w:val="24"/>
        </w:rPr>
        <w:t xml:space="preserve">).  </w:t>
      </w:r>
    </w:p>
    <w:p w14:paraId="7EA6C9E7" w14:textId="77777777" w:rsidR="00E75735" w:rsidRPr="0061259E" w:rsidRDefault="00E75735" w:rsidP="00E80851">
      <w:pPr>
        <w:pStyle w:val="Sarakstarindkopa"/>
        <w:spacing w:line="240" w:lineRule="auto"/>
        <w:ind w:left="0" w:firstLine="567"/>
        <w:rPr>
          <w:rFonts w:ascii="Arial" w:hAnsi="Arial" w:cs="Arial"/>
          <w:sz w:val="24"/>
          <w:szCs w:val="24"/>
        </w:rPr>
      </w:pPr>
    </w:p>
    <w:p w14:paraId="02A83CE0" w14:textId="5ABB5DEE" w:rsidR="00E75735" w:rsidRPr="0061259E" w:rsidRDefault="00B60F12"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61259E">
        <w:rPr>
          <w:rFonts w:ascii="Arial" w:hAnsi="Arial" w:cs="Arial"/>
          <w:sz w:val="24"/>
          <w:szCs w:val="24"/>
        </w:rPr>
        <w:t xml:space="preserve">Izsoli rīko un organizē </w:t>
      </w:r>
      <w:r w:rsidR="00B3683C" w:rsidRPr="0061259E">
        <w:rPr>
          <w:rFonts w:ascii="Arial" w:hAnsi="Arial" w:cs="Arial"/>
          <w:sz w:val="24"/>
          <w:szCs w:val="24"/>
        </w:rPr>
        <w:t xml:space="preserve">komisija, kas noteikta ar </w:t>
      </w:r>
      <w:r w:rsidR="00731C47" w:rsidRPr="0061259E">
        <w:rPr>
          <w:rFonts w:ascii="Arial" w:eastAsia="Times New Roman" w:hAnsi="Arial" w:cs="Arial"/>
          <w:noProof w:val="0"/>
          <w:sz w:val="24"/>
          <w:szCs w:val="24"/>
        </w:rPr>
        <w:t>Sabiedrība</w:t>
      </w:r>
      <w:r w:rsidR="00731C47" w:rsidRPr="0061259E">
        <w:rPr>
          <w:rFonts w:ascii="Arial" w:hAnsi="Arial" w:cs="Arial"/>
          <w:sz w:val="24"/>
          <w:szCs w:val="24"/>
        </w:rPr>
        <w:t xml:space="preserve">s </w:t>
      </w:r>
      <w:r w:rsidR="00B97E03" w:rsidRPr="0061259E">
        <w:rPr>
          <w:rFonts w:ascii="Arial" w:hAnsi="Arial" w:cs="Arial"/>
          <w:sz w:val="24"/>
          <w:szCs w:val="24"/>
        </w:rPr>
        <w:t xml:space="preserve">valdes </w:t>
      </w:r>
      <w:r w:rsidR="008F16A6">
        <w:rPr>
          <w:rFonts w:ascii="Arial" w:hAnsi="Arial" w:cs="Arial"/>
          <w:sz w:val="24"/>
          <w:szCs w:val="24"/>
        </w:rPr>
        <w:t>19.11.2024</w:t>
      </w:r>
      <w:r w:rsidR="004075DC" w:rsidRPr="0061259E">
        <w:rPr>
          <w:rFonts w:ascii="Arial" w:hAnsi="Arial" w:cs="Arial"/>
          <w:sz w:val="24"/>
          <w:szCs w:val="24"/>
        </w:rPr>
        <w:t xml:space="preserve">. </w:t>
      </w:r>
      <w:r w:rsidR="008B367C" w:rsidRPr="0061259E">
        <w:rPr>
          <w:rFonts w:ascii="Arial" w:hAnsi="Arial" w:cs="Arial"/>
          <w:sz w:val="24"/>
          <w:szCs w:val="24"/>
        </w:rPr>
        <w:t>lēmumu</w:t>
      </w:r>
      <w:r w:rsidR="00B97E03" w:rsidRPr="0061259E">
        <w:rPr>
          <w:rFonts w:ascii="Arial" w:hAnsi="Arial" w:cs="Arial"/>
          <w:sz w:val="24"/>
          <w:szCs w:val="24"/>
        </w:rPr>
        <w:t xml:space="preserve"> </w:t>
      </w:r>
      <w:r w:rsidR="004075DC" w:rsidRPr="0061259E">
        <w:rPr>
          <w:rFonts w:ascii="Arial" w:hAnsi="Arial" w:cs="Arial"/>
          <w:sz w:val="24"/>
          <w:szCs w:val="24"/>
        </w:rPr>
        <w:t>(prot.</w:t>
      </w:r>
      <w:r w:rsidR="003F2CB7" w:rsidRPr="0061259E">
        <w:rPr>
          <w:rFonts w:ascii="Arial" w:hAnsi="Arial" w:cs="Arial"/>
          <w:sz w:val="24"/>
          <w:szCs w:val="24"/>
        </w:rPr>
        <w:t xml:space="preserve"> Nr.</w:t>
      </w:r>
      <w:r w:rsidR="00FF133F" w:rsidRPr="0061259E">
        <w:rPr>
          <w:rFonts w:ascii="Arial" w:hAnsi="Arial" w:cs="Arial"/>
          <w:sz w:val="24"/>
          <w:szCs w:val="24"/>
        </w:rPr>
        <w:t xml:space="preserve"> </w:t>
      </w:r>
      <w:r w:rsidR="008F16A6">
        <w:rPr>
          <w:rFonts w:ascii="Arial" w:hAnsi="Arial" w:cs="Arial"/>
          <w:sz w:val="24"/>
          <w:szCs w:val="24"/>
        </w:rPr>
        <w:t>45</w:t>
      </w:r>
      <w:r w:rsidR="004075DC" w:rsidRPr="0061259E">
        <w:rPr>
          <w:rFonts w:ascii="Arial" w:hAnsi="Arial" w:cs="Arial"/>
          <w:sz w:val="24"/>
          <w:szCs w:val="24"/>
        </w:rPr>
        <w:t xml:space="preserve">, lēmums </w:t>
      </w:r>
      <w:r w:rsidR="00B97E03" w:rsidRPr="0061259E">
        <w:rPr>
          <w:rFonts w:ascii="Arial" w:hAnsi="Arial" w:cs="Arial"/>
          <w:sz w:val="24"/>
          <w:szCs w:val="24"/>
        </w:rPr>
        <w:t>Nr.</w:t>
      </w:r>
      <w:r w:rsidR="005812C4">
        <w:rPr>
          <w:rFonts w:ascii="Arial" w:hAnsi="Arial" w:cs="Arial"/>
          <w:sz w:val="24"/>
          <w:szCs w:val="24"/>
        </w:rPr>
        <w:t xml:space="preserve"> </w:t>
      </w:r>
      <w:r w:rsidR="008F16A6">
        <w:rPr>
          <w:rFonts w:ascii="Arial" w:hAnsi="Arial" w:cs="Arial"/>
          <w:sz w:val="24"/>
          <w:szCs w:val="24"/>
        </w:rPr>
        <w:t>3</w:t>
      </w:r>
      <w:r w:rsidR="004075DC" w:rsidRPr="0061259E">
        <w:rPr>
          <w:rFonts w:ascii="Arial" w:hAnsi="Arial" w:cs="Arial"/>
          <w:sz w:val="24"/>
          <w:szCs w:val="24"/>
        </w:rPr>
        <w:t>)</w:t>
      </w:r>
      <w:r w:rsidR="00B97E03" w:rsidRPr="0061259E">
        <w:rPr>
          <w:rFonts w:ascii="Arial" w:hAnsi="Arial" w:cs="Arial"/>
          <w:sz w:val="24"/>
          <w:szCs w:val="24"/>
        </w:rPr>
        <w:t xml:space="preserve"> </w:t>
      </w:r>
      <w:r w:rsidRPr="0061259E">
        <w:rPr>
          <w:rFonts w:ascii="Arial" w:hAnsi="Arial" w:cs="Arial"/>
          <w:sz w:val="24"/>
          <w:szCs w:val="24"/>
        </w:rPr>
        <w:t>(turpmāk – Komisija</w:t>
      </w:r>
      <w:r w:rsidR="00B97E03" w:rsidRPr="0061259E">
        <w:rPr>
          <w:rFonts w:ascii="Arial" w:hAnsi="Arial" w:cs="Arial"/>
          <w:sz w:val="24"/>
          <w:szCs w:val="24"/>
        </w:rPr>
        <w:t>).</w:t>
      </w:r>
      <w:r w:rsidRPr="0061259E">
        <w:rPr>
          <w:rFonts w:ascii="Arial" w:hAnsi="Arial" w:cs="Arial"/>
          <w:sz w:val="24"/>
          <w:szCs w:val="24"/>
        </w:rPr>
        <w:t xml:space="preserve"> </w:t>
      </w:r>
    </w:p>
    <w:p w14:paraId="0B33FD13" w14:textId="77777777" w:rsidR="00E75735" w:rsidRPr="0061259E" w:rsidRDefault="00E75735" w:rsidP="00E80851">
      <w:pPr>
        <w:pStyle w:val="Sarakstarindkopa"/>
        <w:spacing w:line="240" w:lineRule="auto"/>
        <w:ind w:left="0" w:firstLine="567"/>
        <w:rPr>
          <w:rFonts w:ascii="Arial" w:hAnsi="Arial" w:cs="Arial"/>
          <w:sz w:val="24"/>
          <w:szCs w:val="24"/>
        </w:rPr>
      </w:pPr>
    </w:p>
    <w:p w14:paraId="642399A3" w14:textId="77777777" w:rsidR="00E75735" w:rsidRPr="0061259E" w:rsidRDefault="00B97E03"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61259E">
        <w:rPr>
          <w:rFonts w:ascii="Arial" w:hAnsi="Arial" w:cs="Arial"/>
          <w:sz w:val="24"/>
          <w:szCs w:val="24"/>
        </w:rPr>
        <w:t>Tirdzniecības organizators</w:t>
      </w:r>
      <w:r w:rsidR="00932BE8" w:rsidRPr="0061259E">
        <w:rPr>
          <w:rFonts w:ascii="Arial" w:hAnsi="Arial" w:cs="Arial"/>
          <w:sz w:val="24"/>
          <w:szCs w:val="24"/>
        </w:rPr>
        <w:t xml:space="preserve"> – </w:t>
      </w:r>
      <w:r w:rsidR="00CF740B" w:rsidRPr="0061259E">
        <w:rPr>
          <w:rFonts w:ascii="Arial" w:hAnsi="Arial" w:cs="Arial"/>
          <w:sz w:val="24"/>
          <w:szCs w:val="24"/>
        </w:rPr>
        <w:t xml:space="preserve">persona, ar kuru ir parakstīts </w:t>
      </w:r>
      <w:r w:rsidRPr="0061259E">
        <w:rPr>
          <w:rFonts w:ascii="Arial" w:hAnsi="Arial" w:cs="Arial"/>
          <w:sz w:val="24"/>
          <w:szCs w:val="24"/>
        </w:rPr>
        <w:t>īslaicīgās tirdzniecības organizēšanas</w:t>
      </w:r>
      <w:r w:rsidR="00CF740B" w:rsidRPr="0061259E">
        <w:rPr>
          <w:rFonts w:ascii="Arial" w:hAnsi="Arial" w:cs="Arial"/>
          <w:sz w:val="24"/>
          <w:szCs w:val="24"/>
        </w:rPr>
        <w:t xml:space="preserve"> līgums</w:t>
      </w:r>
      <w:r w:rsidR="007E13EC" w:rsidRPr="0061259E">
        <w:rPr>
          <w:rFonts w:ascii="Arial" w:hAnsi="Arial" w:cs="Arial"/>
          <w:sz w:val="24"/>
          <w:szCs w:val="24"/>
        </w:rPr>
        <w:t xml:space="preserve"> un kuram </w:t>
      </w:r>
      <w:r w:rsidR="00754E54" w:rsidRPr="0061259E">
        <w:rPr>
          <w:rFonts w:ascii="Arial" w:hAnsi="Arial" w:cs="Arial"/>
          <w:sz w:val="24"/>
          <w:szCs w:val="24"/>
        </w:rPr>
        <w:t xml:space="preserve">pilnībā </w:t>
      </w:r>
      <w:r w:rsidR="007E13EC" w:rsidRPr="0061259E">
        <w:rPr>
          <w:rFonts w:ascii="Arial" w:hAnsi="Arial" w:cs="Arial"/>
          <w:sz w:val="24"/>
          <w:szCs w:val="24"/>
        </w:rPr>
        <w:t xml:space="preserve">jāievēro </w:t>
      </w:r>
      <w:r w:rsidR="00754E54" w:rsidRPr="0061259E">
        <w:rPr>
          <w:rFonts w:ascii="Arial" w:hAnsi="Arial" w:cs="Arial"/>
          <w:sz w:val="24"/>
          <w:szCs w:val="24"/>
        </w:rPr>
        <w:t>Noteikumos noteiktās prasības</w:t>
      </w:r>
      <w:r w:rsidR="0071302D" w:rsidRPr="0061259E">
        <w:rPr>
          <w:rFonts w:ascii="Arial" w:hAnsi="Arial" w:cs="Arial"/>
          <w:sz w:val="24"/>
          <w:szCs w:val="24"/>
        </w:rPr>
        <w:t xml:space="preserve"> īslaicīgās tirdzniecības organizēšanas nosacījumu izpildē. </w:t>
      </w:r>
    </w:p>
    <w:p w14:paraId="44C9ED5D" w14:textId="77777777" w:rsidR="00E75735" w:rsidRPr="0061259E" w:rsidRDefault="00E75735" w:rsidP="00C8428D">
      <w:pPr>
        <w:pStyle w:val="Sarakstarindkopa"/>
        <w:ind w:left="0" w:firstLine="567"/>
        <w:rPr>
          <w:rFonts w:ascii="Arial" w:hAnsi="Arial" w:cs="Arial"/>
          <w:sz w:val="24"/>
          <w:szCs w:val="24"/>
        </w:rPr>
      </w:pPr>
    </w:p>
    <w:p w14:paraId="45B63B02" w14:textId="13A1193C" w:rsidR="00E75735" w:rsidRPr="0061259E" w:rsidRDefault="58D06B38"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61259E">
        <w:rPr>
          <w:rFonts w:ascii="Arial" w:hAnsi="Arial" w:cs="Arial"/>
          <w:sz w:val="24"/>
          <w:szCs w:val="24"/>
        </w:rPr>
        <w:t>Pretendents –</w:t>
      </w:r>
      <w:r w:rsidR="03C3F9C5" w:rsidRPr="0061259E">
        <w:rPr>
          <w:rFonts w:ascii="Arial" w:hAnsi="Arial" w:cs="Arial"/>
          <w:sz w:val="24"/>
          <w:szCs w:val="24"/>
        </w:rPr>
        <w:t xml:space="preserve"> persona vai personālsabiedrība, kura saskaņā ar spēkā esošajiem normatīvajiem aktiem var iegūt</w:t>
      </w:r>
      <w:r w:rsidR="691A55A7" w:rsidRPr="0061259E">
        <w:rPr>
          <w:rFonts w:ascii="Arial" w:hAnsi="Arial" w:cs="Arial"/>
          <w:sz w:val="24"/>
          <w:szCs w:val="24"/>
        </w:rPr>
        <w:t xml:space="preserve"> tiesības organizēt īslaicīgo tirdzniecību</w:t>
      </w:r>
      <w:r w:rsidR="03C3F9C5" w:rsidRPr="0061259E">
        <w:rPr>
          <w:rFonts w:ascii="Arial" w:hAnsi="Arial" w:cs="Arial"/>
          <w:sz w:val="24"/>
          <w:szCs w:val="24"/>
        </w:rPr>
        <w:t xml:space="preserve">, kurai </w:t>
      </w:r>
      <w:r w:rsidR="00BB1CAC" w:rsidRPr="0061259E">
        <w:rPr>
          <w:rFonts w:ascii="Arial" w:hAnsi="Arial" w:cs="Arial"/>
          <w:sz w:val="24"/>
          <w:szCs w:val="24"/>
        </w:rPr>
        <w:t xml:space="preserve">pieteikumu </w:t>
      </w:r>
      <w:r w:rsidR="03C3F9C5" w:rsidRPr="0061259E">
        <w:rPr>
          <w:rFonts w:ascii="Arial" w:hAnsi="Arial" w:cs="Arial"/>
          <w:sz w:val="24"/>
          <w:szCs w:val="24"/>
        </w:rPr>
        <w:t>atvēršanas dienā nav nodokļu parādu, tajā skaitā, valsts sociālās apdrošināšanas obligāto iemaksu parādu, kas kopsummā pārsniedz 150</w:t>
      </w:r>
      <w:r w:rsidR="00931AE7" w:rsidRPr="0061259E">
        <w:rPr>
          <w:rFonts w:ascii="Arial" w:hAnsi="Arial" w:cs="Arial"/>
          <w:sz w:val="24"/>
          <w:szCs w:val="24"/>
        </w:rPr>
        <w:t>,00</w:t>
      </w:r>
      <w:r w:rsidR="00FF133F" w:rsidRPr="0061259E">
        <w:rPr>
          <w:rFonts w:ascii="Arial" w:hAnsi="Arial" w:cs="Arial"/>
          <w:sz w:val="24"/>
          <w:szCs w:val="24"/>
        </w:rPr>
        <w:t xml:space="preserve"> EUR</w:t>
      </w:r>
      <w:r w:rsidR="03C3F9C5" w:rsidRPr="0061259E">
        <w:rPr>
          <w:rFonts w:ascii="Arial" w:hAnsi="Arial" w:cs="Arial"/>
          <w:sz w:val="24"/>
          <w:szCs w:val="24"/>
        </w:rPr>
        <w:t>, un neizpildītu saistību pret</w:t>
      </w:r>
      <w:r w:rsidR="0069266B" w:rsidRPr="0061259E">
        <w:rPr>
          <w:rFonts w:ascii="Arial" w:hAnsi="Arial" w:cs="Arial"/>
          <w:sz w:val="24"/>
          <w:szCs w:val="24"/>
        </w:rPr>
        <w:t xml:space="preserve"> </w:t>
      </w:r>
      <w:r w:rsidR="00731C47" w:rsidRPr="0061259E">
        <w:rPr>
          <w:rFonts w:ascii="Arial" w:hAnsi="Arial" w:cs="Arial"/>
          <w:sz w:val="24"/>
          <w:szCs w:val="24"/>
        </w:rPr>
        <w:t>Sabiedrību</w:t>
      </w:r>
      <w:r w:rsidR="00E72171">
        <w:rPr>
          <w:rFonts w:ascii="Arial" w:hAnsi="Arial" w:cs="Arial"/>
          <w:sz w:val="24"/>
          <w:szCs w:val="24"/>
        </w:rPr>
        <w:t xml:space="preserve">, </w:t>
      </w:r>
      <w:r w:rsidR="03C3F9C5" w:rsidRPr="0061259E">
        <w:rPr>
          <w:rFonts w:ascii="Arial" w:hAnsi="Arial" w:cs="Arial"/>
          <w:sz w:val="24"/>
          <w:szCs w:val="24"/>
        </w:rPr>
        <w:t xml:space="preserve">kā arī nav pasludināta maksātnespēja, tā neatrodas likvidācijas vai bankrota stadijā, pret to vai tā patiesā labuma guvēju nav noteiktas starptautiskās vai nacionālās sankcijas vai būtiskas finanšu un kapitāla tirgus intereses ietekmējošas Eiropas Savienības vai Ziemeļatlantijas līguma organizācijas dalībvalsts noteiktās sankcijas un kuras iesniegtie dokumenti par dalību </w:t>
      </w:r>
      <w:r w:rsidR="009208F6">
        <w:rPr>
          <w:rFonts w:ascii="Arial" w:hAnsi="Arial" w:cs="Arial"/>
          <w:sz w:val="24"/>
          <w:szCs w:val="24"/>
        </w:rPr>
        <w:t>I</w:t>
      </w:r>
      <w:r w:rsidR="03C3F9C5" w:rsidRPr="0061259E">
        <w:rPr>
          <w:rFonts w:ascii="Arial" w:hAnsi="Arial" w:cs="Arial"/>
          <w:sz w:val="24"/>
          <w:szCs w:val="24"/>
        </w:rPr>
        <w:t>zsolē ir iesniegti un reģistrēti Nolikumā noteiktajā kārtībā.</w:t>
      </w:r>
      <w:r w:rsidR="006D7EC3" w:rsidRPr="0061259E">
        <w:rPr>
          <w:rFonts w:ascii="Arial" w:hAnsi="Arial" w:cs="Arial"/>
          <w:sz w:val="24"/>
          <w:szCs w:val="24"/>
        </w:rPr>
        <w:t xml:space="preserve"> </w:t>
      </w:r>
      <w:r w:rsidR="006D7EC3" w:rsidRPr="0061259E">
        <w:rPr>
          <w:rFonts w:ascii="Arial" w:hAnsi="Arial" w:cs="Arial"/>
          <w:sz w:val="24"/>
          <w:szCs w:val="24"/>
          <w:u w:val="single"/>
        </w:rPr>
        <w:t xml:space="preserve">Pretendents, iesniedzot </w:t>
      </w:r>
      <w:r w:rsidR="00BB1CAC" w:rsidRPr="0061259E">
        <w:rPr>
          <w:rFonts w:ascii="Arial" w:hAnsi="Arial" w:cs="Arial"/>
          <w:sz w:val="24"/>
          <w:szCs w:val="24"/>
          <w:u w:val="single"/>
        </w:rPr>
        <w:t xml:space="preserve">pieteikumu </w:t>
      </w:r>
      <w:r w:rsidR="00FF133F" w:rsidRPr="0061259E">
        <w:rPr>
          <w:rFonts w:ascii="Arial" w:hAnsi="Arial" w:cs="Arial"/>
          <w:sz w:val="24"/>
          <w:szCs w:val="24"/>
          <w:u w:val="single"/>
        </w:rPr>
        <w:t>I</w:t>
      </w:r>
      <w:r w:rsidR="006D7EC3" w:rsidRPr="0061259E">
        <w:rPr>
          <w:rFonts w:ascii="Arial" w:hAnsi="Arial" w:cs="Arial"/>
          <w:sz w:val="24"/>
          <w:szCs w:val="24"/>
          <w:u w:val="single"/>
        </w:rPr>
        <w:t>zsolē, i</w:t>
      </w:r>
      <w:r w:rsidR="007B0E94" w:rsidRPr="0061259E">
        <w:rPr>
          <w:rFonts w:ascii="Arial" w:hAnsi="Arial" w:cs="Arial"/>
          <w:sz w:val="24"/>
          <w:szCs w:val="24"/>
          <w:u w:val="single"/>
        </w:rPr>
        <w:t>r pilnībā iepazinies ar Noteikumu, Nolikuma prasībām, tai skaitā Nolikumam pievienotajiem pielikumiem un</w:t>
      </w:r>
      <w:r w:rsidR="00AB16DD" w:rsidRPr="0061259E">
        <w:rPr>
          <w:rFonts w:ascii="Arial" w:hAnsi="Arial" w:cs="Arial"/>
          <w:sz w:val="24"/>
          <w:szCs w:val="24"/>
          <w:u w:val="single"/>
        </w:rPr>
        <w:t xml:space="preserve"> gadījumā, ja iegūs līguma slēgšanas tiesības, apņemas tos pilnībā ievērot. </w:t>
      </w:r>
    </w:p>
    <w:p w14:paraId="7B029410" w14:textId="77777777" w:rsidR="00E75735" w:rsidRPr="0061259E" w:rsidRDefault="00E75735" w:rsidP="00C8428D">
      <w:pPr>
        <w:pStyle w:val="Sarakstarindkopa"/>
        <w:ind w:left="0" w:firstLine="567"/>
        <w:rPr>
          <w:rFonts w:ascii="Arial" w:hAnsi="Arial" w:cs="Arial"/>
          <w:sz w:val="24"/>
          <w:szCs w:val="24"/>
        </w:rPr>
      </w:pPr>
    </w:p>
    <w:p w14:paraId="3BA02356" w14:textId="0F4BB675" w:rsidR="00E00F71" w:rsidRPr="0061259E" w:rsidRDefault="50D4F013" w:rsidP="007C6DD0">
      <w:pPr>
        <w:pStyle w:val="Sarakstarindkopa"/>
        <w:numPr>
          <w:ilvl w:val="1"/>
          <w:numId w:val="44"/>
        </w:numPr>
        <w:spacing w:after="0" w:line="240" w:lineRule="auto"/>
        <w:ind w:left="0" w:firstLine="567"/>
        <w:jc w:val="both"/>
        <w:rPr>
          <w:rFonts w:ascii="Arial" w:hAnsi="Arial" w:cs="Arial"/>
          <w:sz w:val="24"/>
          <w:szCs w:val="24"/>
        </w:rPr>
      </w:pPr>
      <w:bookmarkStart w:id="1" w:name="_Hlk169015930"/>
      <w:r w:rsidRPr="0061259E">
        <w:rPr>
          <w:rFonts w:ascii="Arial" w:hAnsi="Arial" w:cs="Arial"/>
          <w:sz w:val="24"/>
          <w:szCs w:val="24"/>
        </w:rPr>
        <w:t>202</w:t>
      </w:r>
      <w:r w:rsidR="008F16A6">
        <w:rPr>
          <w:rFonts w:ascii="Arial" w:hAnsi="Arial" w:cs="Arial"/>
          <w:sz w:val="24"/>
          <w:szCs w:val="24"/>
        </w:rPr>
        <w:t>5</w:t>
      </w:r>
      <w:r w:rsidRPr="0061259E">
        <w:rPr>
          <w:rFonts w:ascii="Arial" w:hAnsi="Arial" w:cs="Arial"/>
          <w:sz w:val="24"/>
          <w:szCs w:val="24"/>
        </w:rPr>
        <w:t>. gada</w:t>
      </w:r>
      <w:r w:rsidR="00C05974" w:rsidRPr="0061259E">
        <w:rPr>
          <w:rFonts w:ascii="Arial" w:hAnsi="Arial" w:cs="Arial"/>
          <w:sz w:val="24"/>
          <w:szCs w:val="24"/>
        </w:rPr>
        <w:t xml:space="preserve"> </w:t>
      </w:r>
      <w:r w:rsidR="00467996">
        <w:rPr>
          <w:rFonts w:ascii="Arial" w:hAnsi="Arial" w:cs="Arial"/>
          <w:sz w:val="24"/>
          <w:szCs w:val="24"/>
        </w:rPr>
        <w:t>jūlijā, augustā un septembrī</w:t>
      </w:r>
      <w:r w:rsidR="00BC1550" w:rsidRPr="0061259E">
        <w:rPr>
          <w:rFonts w:ascii="Arial" w:hAnsi="Arial" w:cs="Arial"/>
          <w:sz w:val="24"/>
          <w:szCs w:val="24"/>
        </w:rPr>
        <w:t xml:space="preserve"> </w:t>
      </w:r>
      <w:r w:rsidRPr="0061259E">
        <w:rPr>
          <w:rFonts w:ascii="Arial" w:hAnsi="Arial" w:cs="Arial"/>
          <w:sz w:val="24"/>
          <w:szCs w:val="24"/>
        </w:rPr>
        <w:t xml:space="preserve">noteiktie datumi, kuros iespējams </w:t>
      </w:r>
      <w:r w:rsidR="03A9C789" w:rsidRPr="0061259E">
        <w:rPr>
          <w:rFonts w:ascii="Arial" w:hAnsi="Arial" w:cs="Arial"/>
          <w:sz w:val="24"/>
          <w:szCs w:val="24"/>
        </w:rPr>
        <w:t>organizēt</w:t>
      </w:r>
      <w:r w:rsidRPr="0061259E">
        <w:rPr>
          <w:rFonts w:ascii="Arial" w:hAnsi="Arial" w:cs="Arial"/>
          <w:sz w:val="24"/>
          <w:szCs w:val="24"/>
        </w:rPr>
        <w:t xml:space="preserve"> īslaicīgo ielu tirdzniecību </w:t>
      </w:r>
      <w:r w:rsidRPr="0061259E">
        <w:rPr>
          <w:rFonts w:ascii="Arial" w:hAnsi="Arial" w:cs="Arial"/>
          <w:b/>
          <w:bCs/>
          <w:sz w:val="24"/>
          <w:szCs w:val="24"/>
        </w:rPr>
        <w:t>Vērmanes dārzā ir:</w:t>
      </w:r>
    </w:p>
    <w:p w14:paraId="641D015B" w14:textId="06DDFE28" w:rsidR="007D56FB" w:rsidRPr="0061259E" w:rsidRDefault="00DB1DF2" w:rsidP="00DB1DF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sidR="008F16A6">
        <w:rPr>
          <w:rFonts w:ascii="Arial" w:hAnsi="Arial" w:cs="Arial"/>
          <w:i/>
          <w:iCs/>
          <w:sz w:val="24"/>
          <w:szCs w:val="24"/>
        </w:rPr>
        <w:t>5</w:t>
      </w:r>
      <w:r w:rsidRPr="0061259E">
        <w:rPr>
          <w:rFonts w:ascii="Arial" w:hAnsi="Arial" w:cs="Arial"/>
          <w:i/>
          <w:iCs/>
          <w:sz w:val="24"/>
          <w:szCs w:val="24"/>
        </w:rPr>
        <w:t>.</w:t>
      </w:r>
      <w:r w:rsidR="00931AE7" w:rsidRPr="0061259E">
        <w:rPr>
          <w:rFonts w:ascii="Arial" w:hAnsi="Arial" w:cs="Arial"/>
          <w:i/>
          <w:iCs/>
          <w:sz w:val="24"/>
          <w:szCs w:val="24"/>
        </w:rPr>
        <w:t xml:space="preserve"> </w:t>
      </w:r>
      <w:r w:rsidRPr="0061259E">
        <w:rPr>
          <w:rFonts w:ascii="Arial" w:hAnsi="Arial" w:cs="Arial"/>
          <w:i/>
          <w:iCs/>
          <w:sz w:val="24"/>
          <w:szCs w:val="24"/>
        </w:rPr>
        <w:t>gada</w:t>
      </w:r>
      <w:r w:rsidR="009208F6">
        <w:rPr>
          <w:rFonts w:ascii="Arial" w:hAnsi="Arial" w:cs="Arial"/>
          <w:i/>
          <w:iCs/>
          <w:sz w:val="24"/>
          <w:szCs w:val="24"/>
        </w:rPr>
        <w:t xml:space="preserve"> 18</w:t>
      </w:r>
      <w:r w:rsidR="005831A2">
        <w:rPr>
          <w:rFonts w:ascii="Arial" w:hAnsi="Arial" w:cs="Arial"/>
          <w:i/>
          <w:iCs/>
          <w:sz w:val="24"/>
          <w:szCs w:val="24"/>
        </w:rPr>
        <w:t xml:space="preserve">. </w:t>
      </w:r>
      <w:r w:rsidR="00467996">
        <w:rPr>
          <w:rFonts w:ascii="Arial" w:hAnsi="Arial" w:cs="Arial"/>
          <w:i/>
          <w:iCs/>
          <w:sz w:val="24"/>
          <w:szCs w:val="24"/>
        </w:rPr>
        <w:t>jūlijā</w:t>
      </w:r>
      <w:r w:rsidR="00931AE7" w:rsidRPr="0061259E">
        <w:rPr>
          <w:rFonts w:ascii="Arial" w:hAnsi="Arial" w:cs="Arial"/>
          <w:i/>
          <w:iCs/>
          <w:sz w:val="24"/>
          <w:szCs w:val="24"/>
        </w:rPr>
        <w:t>;</w:t>
      </w:r>
    </w:p>
    <w:p w14:paraId="770013A0" w14:textId="15A6DF59" w:rsidR="00DB1DF2" w:rsidRPr="0061259E" w:rsidRDefault="008F16A6" w:rsidP="00DB1DF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lastRenderedPageBreak/>
        <w:t>202</w:t>
      </w:r>
      <w:r>
        <w:rPr>
          <w:rFonts w:ascii="Arial" w:hAnsi="Arial" w:cs="Arial"/>
          <w:i/>
          <w:iCs/>
          <w:sz w:val="24"/>
          <w:szCs w:val="24"/>
        </w:rPr>
        <w:t>5</w:t>
      </w:r>
      <w:r w:rsidRPr="0061259E">
        <w:rPr>
          <w:rFonts w:ascii="Arial" w:hAnsi="Arial" w:cs="Arial"/>
          <w:i/>
          <w:iCs/>
          <w:sz w:val="24"/>
          <w:szCs w:val="24"/>
        </w:rPr>
        <w:t xml:space="preserve">. gada </w:t>
      </w:r>
      <w:r w:rsidR="009208F6">
        <w:rPr>
          <w:rFonts w:ascii="Arial" w:hAnsi="Arial" w:cs="Arial"/>
          <w:i/>
          <w:iCs/>
          <w:sz w:val="24"/>
          <w:szCs w:val="24"/>
        </w:rPr>
        <w:t>19</w:t>
      </w:r>
      <w:r>
        <w:rPr>
          <w:rFonts w:ascii="Arial" w:hAnsi="Arial" w:cs="Arial"/>
          <w:i/>
          <w:iCs/>
          <w:sz w:val="24"/>
          <w:szCs w:val="24"/>
        </w:rPr>
        <w:t xml:space="preserve">. </w:t>
      </w:r>
      <w:r w:rsidR="00467996">
        <w:rPr>
          <w:rFonts w:ascii="Arial" w:hAnsi="Arial" w:cs="Arial"/>
          <w:i/>
          <w:iCs/>
          <w:sz w:val="24"/>
          <w:szCs w:val="24"/>
        </w:rPr>
        <w:t>jūlijā</w:t>
      </w:r>
      <w:r w:rsidR="00931AE7" w:rsidRPr="0061259E">
        <w:rPr>
          <w:rFonts w:ascii="Arial" w:hAnsi="Arial" w:cs="Arial"/>
          <w:i/>
          <w:iCs/>
          <w:sz w:val="24"/>
          <w:szCs w:val="24"/>
        </w:rPr>
        <w:t>;</w:t>
      </w:r>
    </w:p>
    <w:p w14:paraId="222A6160" w14:textId="59BCA2A1" w:rsidR="00DB1DF2" w:rsidRPr="0061259E" w:rsidRDefault="008F16A6" w:rsidP="00DB1DF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467996">
        <w:rPr>
          <w:rFonts w:ascii="Arial" w:hAnsi="Arial" w:cs="Arial"/>
          <w:i/>
          <w:iCs/>
          <w:sz w:val="24"/>
          <w:szCs w:val="24"/>
        </w:rPr>
        <w:t>8</w:t>
      </w:r>
      <w:r>
        <w:rPr>
          <w:rFonts w:ascii="Arial" w:hAnsi="Arial" w:cs="Arial"/>
          <w:i/>
          <w:iCs/>
          <w:sz w:val="24"/>
          <w:szCs w:val="24"/>
        </w:rPr>
        <w:t xml:space="preserve">. </w:t>
      </w:r>
      <w:r w:rsidR="00467996">
        <w:rPr>
          <w:rFonts w:ascii="Arial" w:hAnsi="Arial" w:cs="Arial"/>
          <w:i/>
          <w:iCs/>
          <w:sz w:val="24"/>
          <w:szCs w:val="24"/>
        </w:rPr>
        <w:t>augustā (</w:t>
      </w:r>
      <w:r w:rsidR="00B10AA2" w:rsidRPr="00B10AA2">
        <w:rPr>
          <w:rFonts w:ascii="Arial" w:hAnsi="Arial" w:cs="Arial"/>
          <w:i/>
          <w:iCs/>
          <w:sz w:val="24"/>
          <w:szCs w:val="24"/>
        </w:rPr>
        <w:t>aizliegts izmantot skaņu atskaņojošas un/vai pastiprinošas iekārtas</w:t>
      </w:r>
      <w:r w:rsidR="00467996">
        <w:rPr>
          <w:rFonts w:ascii="Arial" w:hAnsi="Arial" w:cs="Arial"/>
          <w:i/>
          <w:iCs/>
          <w:sz w:val="24"/>
          <w:szCs w:val="24"/>
        </w:rPr>
        <w:t>)</w:t>
      </w:r>
      <w:r w:rsidR="00931AE7" w:rsidRPr="0061259E">
        <w:rPr>
          <w:rFonts w:ascii="Arial" w:hAnsi="Arial" w:cs="Arial"/>
          <w:i/>
          <w:iCs/>
          <w:sz w:val="24"/>
          <w:szCs w:val="24"/>
        </w:rPr>
        <w:t>;</w:t>
      </w:r>
    </w:p>
    <w:p w14:paraId="2B89339F" w14:textId="5090A7D7" w:rsidR="00DB1DF2" w:rsidRPr="0061259E" w:rsidRDefault="008F16A6" w:rsidP="00DB1DF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467996">
        <w:rPr>
          <w:rFonts w:ascii="Arial" w:hAnsi="Arial" w:cs="Arial"/>
          <w:i/>
          <w:iCs/>
          <w:sz w:val="24"/>
          <w:szCs w:val="24"/>
        </w:rPr>
        <w:t>9</w:t>
      </w:r>
      <w:r>
        <w:rPr>
          <w:rFonts w:ascii="Arial" w:hAnsi="Arial" w:cs="Arial"/>
          <w:i/>
          <w:iCs/>
          <w:sz w:val="24"/>
          <w:szCs w:val="24"/>
        </w:rPr>
        <w:t xml:space="preserve">. </w:t>
      </w:r>
      <w:r w:rsidR="00467996">
        <w:rPr>
          <w:rFonts w:ascii="Arial" w:hAnsi="Arial" w:cs="Arial"/>
          <w:i/>
          <w:iCs/>
          <w:sz w:val="24"/>
          <w:szCs w:val="24"/>
        </w:rPr>
        <w:t>augustā (</w:t>
      </w:r>
      <w:r w:rsidR="00B10AA2" w:rsidRPr="00B10AA2">
        <w:rPr>
          <w:rFonts w:ascii="Arial" w:hAnsi="Arial" w:cs="Arial"/>
          <w:i/>
          <w:iCs/>
          <w:sz w:val="24"/>
          <w:szCs w:val="24"/>
        </w:rPr>
        <w:t>aizliegts izmantot skaņu atskaņojošas un/vai pastiprinošas iekārtas</w:t>
      </w:r>
      <w:r w:rsidR="00467996">
        <w:rPr>
          <w:rFonts w:ascii="Arial" w:hAnsi="Arial" w:cs="Arial"/>
          <w:i/>
          <w:iCs/>
          <w:sz w:val="24"/>
          <w:szCs w:val="24"/>
        </w:rPr>
        <w:t>);</w:t>
      </w:r>
    </w:p>
    <w:p w14:paraId="2D64520E" w14:textId="0F692C07" w:rsidR="00DB1DF2" w:rsidRPr="0061259E" w:rsidRDefault="008F16A6" w:rsidP="00DB1DF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467996">
        <w:rPr>
          <w:rFonts w:ascii="Arial" w:hAnsi="Arial" w:cs="Arial"/>
          <w:i/>
          <w:iCs/>
          <w:sz w:val="24"/>
          <w:szCs w:val="24"/>
        </w:rPr>
        <w:t>19</w:t>
      </w:r>
      <w:r>
        <w:rPr>
          <w:rFonts w:ascii="Arial" w:hAnsi="Arial" w:cs="Arial"/>
          <w:i/>
          <w:iCs/>
          <w:sz w:val="24"/>
          <w:szCs w:val="24"/>
        </w:rPr>
        <w:t xml:space="preserve">. </w:t>
      </w:r>
      <w:r w:rsidR="00467996">
        <w:rPr>
          <w:rFonts w:ascii="Arial" w:hAnsi="Arial" w:cs="Arial"/>
          <w:i/>
          <w:iCs/>
          <w:sz w:val="24"/>
          <w:szCs w:val="24"/>
        </w:rPr>
        <w:t>septembrī</w:t>
      </w:r>
      <w:r w:rsidR="00931AE7" w:rsidRPr="0061259E">
        <w:rPr>
          <w:rFonts w:ascii="Arial" w:hAnsi="Arial" w:cs="Arial"/>
          <w:i/>
          <w:iCs/>
          <w:sz w:val="24"/>
          <w:szCs w:val="24"/>
        </w:rPr>
        <w:t>;</w:t>
      </w:r>
    </w:p>
    <w:p w14:paraId="7E741B14" w14:textId="34B7DAFF" w:rsidR="00DB1DF2" w:rsidRPr="0061259E" w:rsidRDefault="008F16A6" w:rsidP="00DB1DF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467996">
        <w:rPr>
          <w:rFonts w:ascii="Arial" w:hAnsi="Arial" w:cs="Arial"/>
          <w:i/>
          <w:iCs/>
          <w:sz w:val="24"/>
          <w:szCs w:val="24"/>
        </w:rPr>
        <w:t>20</w:t>
      </w:r>
      <w:r>
        <w:rPr>
          <w:rFonts w:ascii="Arial" w:hAnsi="Arial" w:cs="Arial"/>
          <w:i/>
          <w:iCs/>
          <w:sz w:val="24"/>
          <w:szCs w:val="24"/>
        </w:rPr>
        <w:t xml:space="preserve">. </w:t>
      </w:r>
      <w:r w:rsidR="00467996">
        <w:rPr>
          <w:rFonts w:ascii="Arial" w:hAnsi="Arial" w:cs="Arial"/>
          <w:i/>
          <w:iCs/>
          <w:sz w:val="24"/>
          <w:szCs w:val="24"/>
        </w:rPr>
        <w:t>septembrī</w:t>
      </w:r>
      <w:r w:rsidR="00931AE7" w:rsidRPr="0061259E">
        <w:rPr>
          <w:rFonts w:ascii="Arial" w:hAnsi="Arial" w:cs="Arial"/>
          <w:i/>
          <w:iCs/>
          <w:sz w:val="24"/>
          <w:szCs w:val="24"/>
        </w:rPr>
        <w:t>.</w:t>
      </w:r>
      <w:r w:rsidR="00B10AA2">
        <w:rPr>
          <w:rFonts w:ascii="Arial" w:hAnsi="Arial" w:cs="Arial"/>
          <w:i/>
          <w:iCs/>
          <w:sz w:val="24"/>
          <w:szCs w:val="24"/>
        </w:rPr>
        <w:t xml:space="preserve"> </w:t>
      </w:r>
    </w:p>
    <w:p w14:paraId="56AEC307" w14:textId="77777777" w:rsidR="00931AE7" w:rsidRPr="0061259E" w:rsidRDefault="00931AE7" w:rsidP="00931AE7">
      <w:pPr>
        <w:keepLines/>
        <w:spacing w:beforeLines="60" w:before="144"/>
        <w:jc w:val="both"/>
        <w:rPr>
          <w:rFonts w:ascii="Arial" w:hAnsi="Arial" w:cs="Arial"/>
          <w:i/>
          <w:iCs/>
        </w:rPr>
      </w:pPr>
    </w:p>
    <w:p w14:paraId="1A2287C4" w14:textId="235E5A6E" w:rsidR="00DB1DF2" w:rsidRPr="0061259E" w:rsidRDefault="50D4F013" w:rsidP="00DB1DF2">
      <w:pPr>
        <w:pStyle w:val="Sarakstarindkopa"/>
        <w:keepLines/>
        <w:numPr>
          <w:ilvl w:val="1"/>
          <w:numId w:val="44"/>
        </w:numPr>
        <w:spacing w:beforeLines="60" w:before="144" w:after="0" w:line="240" w:lineRule="auto"/>
        <w:ind w:left="0" w:firstLine="567"/>
        <w:jc w:val="both"/>
        <w:rPr>
          <w:rFonts w:ascii="Arial" w:hAnsi="Arial" w:cs="Arial"/>
          <w:i/>
          <w:iCs/>
          <w:sz w:val="24"/>
          <w:szCs w:val="24"/>
        </w:rPr>
      </w:pPr>
      <w:r w:rsidRPr="0061259E">
        <w:rPr>
          <w:rFonts w:ascii="Arial" w:hAnsi="Arial" w:cs="Arial"/>
          <w:sz w:val="24"/>
          <w:szCs w:val="24"/>
        </w:rPr>
        <w:t>202</w:t>
      </w:r>
      <w:r w:rsidR="008F16A6">
        <w:rPr>
          <w:rFonts w:ascii="Arial" w:hAnsi="Arial" w:cs="Arial"/>
          <w:sz w:val="24"/>
          <w:szCs w:val="24"/>
        </w:rPr>
        <w:t>5</w:t>
      </w:r>
      <w:r w:rsidRPr="0061259E">
        <w:rPr>
          <w:rFonts w:ascii="Arial" w:hAnsi="Arial" w:cs="Arial"/>
          <w:sz w:val="24"/>
          <w:szCs w:val="24"/>
        </w:rPr>
        <w:t>. gada</w:t>
      </w:r>
      <w:r w:rsidR="00523BAA" w:rsidRPr="0061259E">
        <w:rPr>
          <w:rFonts w:ascii="Arial" w:hAnsi="Arial" w:cs="Arial"/>
          <w:sz w:val="24"/>
          <w:szCs w:val="24"/>
        </w:rPr>
        <w:t xml:space="preserve"> </w:t>
      </w:r>
      <w:r w:rsidR="00467996">
        <w:rPr>
          <w:rFonts w:ascii="Arial" w:hAnsi="Arial" w:cs="Arial"/>
          <w:sz w:val="24"/>
          <w:szCs w:val="24"/>
        </w:rPr>
        <w:t>jūlijā, augustā un septembrī</w:t>
      </w:r>
      <w:r w:rsidR="00AB2298" w:rsidRPr="0061259E">
        <w:rPr>
          <w:rFonts w:ascii="Arial" w:hAnsi="Arial" w:cs="Arial"/>
          <w:sz w:val="24"/>
          <w:szCs w:val="24"/>
        </w:rPr>
        <w:t xml:space="preserve"> </w:t>
      </w:r>
      <w:r w:rsidRPr="0061259E">
        <w:rPr>
          <w:rFonts w:ascii="Arial" w:hAnsi="Arial" w:cs="Arial"/>
          <w:sz w:val="24"/>
          <w:szCs w:val="24"/>
        </w:rPr>
        <w:t xml:space="preserve">noteiktie datumi, kuros iespējams </w:t>
      </w:r>
      <w:r w:rsidR="03A9C789" w:rsidRPr="0061259E">
        <w:rPr>
          <w:rFonts w:ascii="Arial" w:hAnsi="Arial" w:cs="Arial"/>
          <w:sz w:val="24"/>
          <w:szCs w:val="24"/>
        </w:rPr>
        <w:t>organizēt</w:t>
      </w:r>
      <w:r w:rsidRPr="0061259E">
        <w:rPr>
          <w:rFonts w:ascii="Arial" w:hAnsi="Arial" w:cs="Arial"/>
          <w:sz w:val="24"/>
          <w:szCs w:val="24"/>
        </w:rPr>
        <w:t xml:space="preserve"> īslaicīgo ielu tirdzniecību </w:t>
      </w:r>
      <w:r w:rsidRPr="0061259E">
        <w:rPr>
          <w:rFonts w:ascii="Arial" w:hAnsi="Arial" w:cs="Arial"/>
          <w:b/>
          <w:bCs/>
          <w:sz w:val="24"/>
          <w:szCs w:val="24"/>
        </w:rPr>
        <w:t xml:space="preserve">Esplanādē  ir: </w:t>
      </w:r>
    </w:p>
    <w:p w14:paraId="3DA14B4B" w14:textId="7CFADD9C" w:rsidR="008F16A6" w:rsidRPr="0061259E" w:rsidRDefault="008F16A6" w:rsidP="008F16A6">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9208F6">
        <w:rPr>
          <w:rFonts w:ascii="Arial" w:hAnsi="Arial" w:cs="Arial"/>
          <w:i/>
          <w:iCs/>
          <w:sz w:val="24"/>
          <w:szCs w:val="24"/>
        </w:rPr>
        <w:t xml:space="preserve">11. </w:t>
      </w:r>
      <w:r w:rsidR="00467996">
        <w:rPr>
          <w:rFonts w:ascii="Arial" w:hAnsi="Arial" w:cs="Arial"/>
          <w:i/>
          <w:iCs/>
          <w:sz w:val="24"/>
          <w:szCs w:val="24"/>
        </w:rPr>
        <w:t>jūlijā</w:t>
      </w:r>
      <w:r w:rsidR="00706450">
        <w:rPr>
          <w:rFonts w:ascii="Arial" w:hAnsi="Arial" w:cs="Arial"/>
          <w:i/>
          <w:iCs/>
          <w:sz w:val="24"/>
          <w:szCs w:val="24"/>
        </w:rPr>
        <w:t xml:space="preserve"> (skatīt 3.9.</w:t>
      </w:r>
      <w:r w:rsidR="00B10AA2">
        <w:rPr>
          <w:rFonts w:ascii="Arial" w:hAnsi="Arial" w:cs="Arial"/>
          <w:i/>
          <w:iCs/>
          <w:sz w:val="24"/>
          <w:szCs w:val="24"/>
        </w:rPr>
        <w:t xml:space="preserve"> </w:t>
      </w:r>
      <w:r w:rsidR="00706450">
        <w:rPr>
          <w:rFonts w:ascii="Arial" w:hAnsi="Arial" w:cs="Arial"/>
          <w:i/>
          <w:iCs/>
          <w:sz w:val="24"/>
          <w:szCs w:val="24"/>
        </w:rPr>
        <w:t>punktu)</w:t>
      </w:r>
      <w:r w:rsidRPr="0061259E">
        <w:rPr>
          <w:rFonts w:ascii="Arial" w:hAnsi="Arial" w:cs="Arial"/>
          <w:i/>
          <w:iCs/>
          <w:sz w:val="24"/>
          <w:szCs w:val="24"/>
        </w:rPr>
        <w:t>;</w:t>
      </w:r>
    </w:p>
    <w:p w14:paraId="6FD257CE" w14:textId="542A7C99" w:rsidR="008F16A6" w:rsidRPr="0061259E" w:rsidRDefault="008F16A6" w:rsidP="008F16A6">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9208F6">
        <w:rPr>
          <w:rFonts w:ascii="Arial" w:hAnsi="Arial" w:cs="Arial"/>
          <w:i/>
          <w:iCs/>
          <w:sz w:val="24"/>
          <w:szCs w:val="24"/>
        </w:rPr>
        <w:t xml:space="preserve">12. </w:t>
      </w:r>
      <w:r w:rsidR="00467996">
        <w:rPr>
          <w:rFonts w:ascii="Arial" w:hAnsi="Arial" w:cs="Arial"/>
          <w:i/>
          <w:iCs/>
          <w:sz w:val="24"/>
          <w:szCs w:val="24"/>
        </w:rPr>
        <w:t>jūlijā</w:t>
      </w:r>
      <w:r w:rsidR="00706450">
        <w:rPr>
          <w:rFonts w:ascii="Arial" w:hAnsi="Arial" w:cs="Arial"/>
          <w:i/>
          <w:iCs/>
          <w:sz w:val="24"/>
          <w:szCs w:val="24"/>
        </w:rPr>
        <w:t xml:space="preserve"> (skatīt 3.9. punktu)</w:t>
      </w:r>
      <w:r w:rsidRPr="0061259E">
        <w:rPr>
          <w:rFonts w:ascii="Arial" w:hAnsi="Arial" w:cs="Arial"/>
          <w:i/>
          <w:iCs/>
          <w:sz w:val="24"/>
          <w:szCs w:val="24"/>
        </w:rPr>
        <w:t>;</w:t>
      </w:r>
    </w:p>
    <w:p w14:paraId="737F78B0" w14:textId="10237311" w:rsidR="008F16A6" w:rsidRPr="0061259E" w:rsidRDefault="008F16A6" w:rsidP="008F16A6">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467996">
        <w:rPr>
          <w:rFonts w:ascii="Arial" w:hAnsi="Arial" w:cs="Arial"/>
          <w:i/>
          <w:iCs/>
          <w:sz w:val="24"/>
          <w:szCs w:val="24"/>
        </w:rPr>
        <w:t>22</w:t>
      </w:r>
      <w:r w:rsidR="009208F6">
        <w:rPr>
          <w:rFonts w:ascii="Arial" w:hAnsi="Arial" w:cs="Arial"/>
          <w:i/>
          <w:iCs/>
          <w:sz w:val="24"/>
          <w:szCs w:val="24"/>
        </w:rPr>
        <w:t xml:space="preserve">. </w:t>
      </w:r>
      <w:r w:rsidR="00467996">
        <w:rPr>
          <w:rFonts w:ascii="Arial" w:hAnsi="Arial" w:cs="Arial"/>
          <w:i/>
          <w:iCs/>
          <w:sz w:val="24"/>
          <w:szCs w:val="24"/>
        </w:rPr>
        <w:t>augustā</w:t>
      </w:r>
      <w:r w:rsidRPr="0061259E">
        <w:rPr>
          <w:rFonts w:ascii="Arial" w:hAnsi="Arial" w:cs="Arial"/>
          <w:i/>
          <w:iCs/>
          <w:sz w:val="24"/>
          <w:szCs w:val="24"/>
        </w:rPr>
        <w:t>;</w:t>
      </w:r>
    </w:p>
    <w:p w14:paraId="7C45E5B4" w14:textId="629CAEF2" w:rsidR="008F16A6" w:rsidRPr="0061259E" w:rsidRDefault="008F16A6" w:rsidP="008F16A6">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467996">
        <w:rPr>
          <w:rFonts w:ascii="Arial" w:hAnsi="Arial" w:cs="Arial"/>
          <w:i/>
          <w:iCs/>
          <w:sz w:val="24"/>
          <w:szCs w:val="24"/>
        </w:rPr>
        <w:t>23</w:t>
      </w:r>
      <w:r w:rsidR="009208F6">
        <w:rPr>
          <w:rFonts w:ascii="Arial" w:hAnsi="Arial" w:cs="Arial"/>
          <w:i/>
          <w:iCs/>
          <w:sz w:val="24"/>
          <w:szCs w:val="24"/>
        </w:rPr>
        <w:t xml:space="preserve">. </w:t>
      </w:r>
      <w:r w:rsidR="00467996">
        <w:rPr>
          <w:rFonts w:ascii="Arial" w:hAnsi="Arial" w:cs="Arial"/>
          <w:i/>
          <w:iCs/>
          <w:sz w:val="24"/>
          <w:szCs w:val="24"/>
        </w:rPr>
        <w:t>augustā</w:t>
      </w:r>
      <w:r w:rsidRPr="0061259E">
        <w:rPr>
          <w:rFonts w:ascii="Arial" w:hAnsi="Arial" w:cs="Arial"/>
          <w:i/>
          <w:iCs/>
          <w:sz w:val="24"/>
          <w:szCs w:val="24"/>
        </w:rPr>
        <w:t>;</w:t>
      </w:r>
    </w:p>
    <w:p w14:paraId="208A2EA4" w14:textId="39545D43" w:rsidR="008F16A6" w:rsidRPr="0061259E" w:rsidRDefault="008F16A6" w:rsidP="008F16A6">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467996">
        <w:rPr>
          <w:rFonts w:ascii="Arial" w:hAnsi="Arial" w:cs="Arial"/>
          <w:i/>
          <w:iCs/>
          <w:sz w:val="24"/>
          <w:szCs w:val="24"/>
        </w:rPr>
        <w:t>12.</w:t>
      </w:r>
      <w:r w:rsidR="009208F6">
        <w:rPr>
          <w:rFonts w:ascii="Arial" w:hAnsi="Arial" w:cs="Arial"/>
          <w:i/>
          <w:iCs/>
          <w:sz w:val="24"/>
          <w:szCs w:val="24"/>
        </w:rPr>
        <w:t xml:space="preserve"> </w:t>
      </w:r>
      <w:r w:rsidR="00467996">
        <w:rPr>
          <w:rFonts w:ascii="Arial" w:hAnsi="Arial" w:cs="Arial"/>
          <w:i/>
          <w:iCs/>
          <w:sz w:val="24"/>
          <w:szCs w:val="24"/>
        </w:rPr>
        <w:t>septembrī</w:t>
      </w:r>
      <w:r w:rsidRPr="0061259E">
        <w:rPr>
          <w:rFonts w:ascii="Arial" w:hAnsi="Arial" w:cs="Arial"/>
          <w:i/>
          <w:iCs/>
          <w:sz w:val="24"/>
          <w:szCs w:val="24"/>
        </w:rPr>
        <w:t>;</w:t>
      </w:r>
    </w:p>
    <w:p w14:paraId="702C13FB" w14:textId="7E58BEF9" w:rsidR="008F16A6" w:rsidRDefault="008F16A6" w:rsidP="008F16A6">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467996">
        <w:rPr>
          <w:rFonts w:ascii="Arial" w:hAnsi="Arial" w:cs="Arial"/>
          <w:i/>
          <w:iCs/>
          <w:sz w:val="24"/>
          <w:szCs w:val="24"/>
        </w:rPr>
        <w:t>13</w:t>
      </w:r>
      <w:r w:rsidR="009208F6">
        <w:rPr>
          <w:rFonts w:ascii="Arial" w:hAnsi="Arial" w:cs="Arial"/>
          <w:i/>
          <w:iCs/>
          <w:sz w:val="24"/>
          <w:szCs w:val="24"/>
        </w:rPr>
        <w:t xml:space="preserve">. </w:t>
      </w:r>
      <w:r w:rsidR="00467996">
        <w:rPr>
          <w:rFonts w:ascii="Arial" w:hAnsi="Arial" w:cs="Arial"/>
          <w:i/>
          <w:iCs/>
          <w:sz w:val="24"/>
          <w:szCs w:val="24"/>
        </w:rPr>
        <w:t>septembrī</w:t>
      </w:r>
      <w:r w:rsidRPr="0061259E">
        <w:rPr>
          <w:rFonts w:ascii="Arial" w:hAnsi="Arial" w:cs="Arial"/>
          <w:i/>
          <w:iCs/>
          <w:sz w:val="24"/>
          <w:szCs w:val="24"/>
        </w:rPr>
        <w:t>.</w:t>
      </w:r>
    </w:p>
    <w:p w14:paraId="45CE2569" w14:textId="77777777" w:rsidR="008F16A6" w:rsidRPr="008F16A6" w:rsidRDefault="008F16A6" w:rsidP="008F16A6">
      <w:pPr>
        <w:keepLines/>
        <w:spacing w:beforeLines="60" w:before="144"/>
        <w:jc w:val="both"/>
        <w:rPr>
          <w:rFonts w:ascii="Arial" w:hAnsi="Arial" w:cs="Arial"/>
          <w:i/>
          <w:iCs/>
        </w:rPr>
      </w:pPr>
    </w:p>
    <w:p w14:paraId="3F9168C2" w14:textId="28F40B54" w:rsidR="00DB1DF2" w:rsidRPr="0061259E" w:rsidRDefault="08914BFC" w:rsidP="00DB1DF2">
      <w:pPr>
        <w:pStyle w:val="Sarakstarindkopa"/>
        <w:numPr>
          <w:ilvl w:val="1"/>
          <w:numId w:val="44"/>
        </w:numPr>
        <w:spacing w:beforeLines="60" w:before="144" w:after="0" w:line="240" w:lineRule="auto"/>
        <w:jc w:val="both"/>
        <w:rPr>
          <w:rFonts w:ascii="Arial" w:hAnsi="Arial" w:cs="Arial"/>
          <w:sz w:val="24"/>
          <w:szCs w:val="24"/>
        </w:rPr>
      </w:pPr>
      <w:r w:rsidRPr="0061259E">
        <w:rPr>
          <w:rFonts w:ascii="Arial" w:hAnsi="Arial" w:cs="Arial"/>
          <w:sz w:val="24"/>
          <w:szCs w:val="24"/>
        </w:rPr>
        <w:t>202</w:t>
      </w:r>
      <w:r w:rsidR="00BC414D">
        <w:rPr>
          <w:rFonts w:ascii="Arial" w:hAnsi="Arial" w:cs="Arial"/>
          <w:sz w:val="24"/>
          <w:szCs w:val="24"/>
        </w:rPr>
        <w:t>5</w:t>
      </w:r>
      <w:r w:rsidRPr="0061259E">
        <w:rPr>
          <w:rFonts w:ascii="Arial" w:hAnsi="Arial" w:cs="Arial"/>
          <w:sz w:val="24"/>
          <w:szCs w:val="24"/>
        </w:rPr>
        <w:t>.</w:t>
      </w:r>
      <w:r w:rsidR="610DD453" w:rsidRPr="0061259E">
        <w:rPr>
          <w:rFonts w:ascii="Arial" w:hAnsi="Arial" w:cs="Arial"/>
          <w:sz w:val="24"/>
          <w:szCs w:val="24"/>
        </w:rPr>
        <w:t xml:space="preserve"> </w:t>
      </w:r>
      <w:r w:rsidRPr="0061259E">
        <w:rPr>
          <w:rFonts w:ascii="Arial" w:hAnsi="Arial" w:cs="Arial"/>
          <w:sz w:val="24"/>
          <w:szCs w:val="24"/>
        </w:rPr>
        <w:t>gada</w:t>
      </w:r>
      <w:r w:rsidR="00523BAA" w:rsidRPr="0061259E">
        <w:rPr>
          <w:rFonts w:ascii="Arial" w:hAnsi="Arial" w:cs="Arial"/>
          <w:sz w:val="24"/>
          <w:szCs w:val="24"/>
        </w:rPr>
        <w:t xml:space="preserve"> </w:t>
      </w:r>
      <w:r w:rsidR="00467996">
        <w:rPr>
          <w:rFonts w:ascii="Arial" w:hAnsi="Arial" w:cs="Arial"/>
          <w:sz w:val="24"/>
          <w:szCs w:val="24"/>
        </w:rPr>
        <w:t>jūlijā un septembrī</w:t>
      </w:r>
      <w:r w:rsidR="00AB2298" w:rsidRPr="0061259E">
        <w:rPr>
          <w:rFonts w:ascii="Arial" w:hAnsi="Arial" w:cs="Arial"/>
          <w:sz w:val="24"/>
          <w:szCs w:val="24"/>
        </w:rPr>
        <w:t xml:space="preserve"> </w:t>
      </w:r>
      <w:r w:rsidRPr="0061259E">
        <w:rPr>
          <w:rFonts w:ascii="Arial" w:hAnsi="Arial" w:cs="Arial"/>
          <w:sz w:val="24"/>
          <w:szCs w:val="24"/>
        </w:rPr>
        <w:t>noteiktie datumi, kuros iespējams organizēt īslaicīgo ielu tirdzniecību kultūras un atpūtas parkā</w:t>
      </w:r>
      <w:r w:rsidRPr="0061259E">
        <w:rPr>
          <w:rFonts w:ascii="Arial" w:hAnsi="Arial" w:cs="Arial"/>
          <w:b/>
          <w:bCs/>
          <w:sz w:val="24"/>
          <w:szCs w:val="24"/>
        </w:rPr>
        <w:t xml:space="preserve"> “Mežaparks”</w:t>
      </w:r>
      <w:r w:rsidR="00A3722F" w:rsidRPr="0061259E">
        <w:rPr>
          <w:rFonts w:ascii="Arial" w:hAnsi="Arial" w:cs="Arial"/>
          <w:b/>
          <w:bCs/>
          <w:sz w:val="24"/>
          <w:szCs w:val="24"/>
        </w:rPr>
        <w:t xml:space="preserve"> ir</w:t>
      </w:r>
      <w:r w:rsidRPr="0061259E">
        <w:rPr>
          <w:rFonts w:ascii="Arial" w:hAnsi="Arial" w:cs="Arial"/>
          <w:b/>
          <w:bCs/>
          <w:sz w:val="24"/>
          <w:szCs w:val="24"/>
        </w:rPr>
        <w:t>:</w:t>
      </w:r>
    </w:p>
    <w:bookmarkEnd w:id="1"/>
    <w:p w14:paraId="5270B466" w14:textId="36D191D0" w:rsidR="00BC414D" w:rsidRPr="0061259E" w:rsidRDefault="00BC414D" w:rsidP="00BC414D">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467996">
        <w:rPr>
          <w:rFonts w:ascii="Arial" w:hAnsi="Arial" w:cs="Arial"/>
          <w:i/>
          <w:iCs/>
          <w:sz w:val="24"/>
          <w:szCs w:val="24"/>
        </w:rPr>
        <w:t>26</w:t>
      </w:r>
      <w:r w:rsidR="009208F6">
        <w:rPr>
          <w:rFonts w:ascii="Arial" w:hAnsi="Arial" w:cs="Arial"/>
          <w:i/>
          <w:iCs/>
          <w:sz w:val="24"/>
          <w:szCs w:val="24"/>
        </w:rPr>
        <w:t xml:space="preserve">. </w:t>
      </w:r>
      <w:r w:rsidR="00467996">
        <w:rPr>
          <w:rFonts w:ascii="Arial" w:hAnsi="Arial" w:cs="Arial"/>
          <w:i/>
          <w:iCs/>
          <w:sz w:val="24"/>
          <w:szCs w:val="24"/>
        </w:rPr>
        <w:t>jūlijā</w:t>
      </w:r>
      <w:r w:rsidRPr="0061259E">
        <w:rPr>
          <w:rFonts w:ascii="Arial" w:hAnsi="Arial" w:cs="Arial"/>
          <w:i/>
          <w:iCs/>
          <w:sz w:val="24"/>
          <w:szCs w:val="24"/>
        </w:rPr>
        <w:t>;</w:t>
      </w:r>
    </w:p>
    <w:p w14:paraId="48C58BEA" w14:textId="2ED645FB" w:rsidR="00BC414D" w:rsidRPr="0061259E" w:rsidRDefault="00BC414D" w:rsidP="00BC414D">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467996">
        <w:rPr>
          <w:rFonts w:ascii="Arial" w:hAnsi="Arial" w:cs="Arial"/>
          <w:i/>
          <w:iCs/>
          <w:sz w:val="24"/>
          <w:szCs w:val="24"/>
        </w:rPr>
        <w:t>27</w:t>
      </w:r>
      <w:r w:rsidR="009208F6">
        <w:rPr>
          <w:rFonts w:ascii="Arial" w:hAnsi="Arial" w:cs="Arial"/>
          <w:i/>
          <w:iCs/>
          <w:sz w:val="24"/>
          <w:szCs w:val="24"/>
        </w:rPr>
        <w:t xml:space="preserve">. </w:t>
      </w:r>
      <w:r w:rsidR="00467996">
        <w:rPr>
          <w:rFonts w:ascii="Arial" w:hAnsi="Arial" w:cs="Arial"/>
          <w:i/>
          <w:iCs/>
          <w:sz w:val="24"/>
          <w:szCs w:val="24"/>
        </w:rPr>
        <w:t>jūlijā;</w:t>
      </w:r>
    </w:p>
    <w:p w14:paraId="5D956832" w14:textId="63254EE8" w:rsidR="00BC414D" w:rsidRPr="0061259E" w:rsidRDefault="00BC414D" w:rsidP="00BC414D">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467996">
        <w:rPr>
          <w:rFonts w:ascii="Arial" w:hAnsi="Arial" w:cs="Arial"/>
          <w:i/>
          <w:iCs/>
          <w:sz w:val="24"/>
          <w:szCs w:val="24"/>
        </w:rPr>
        <w:t>13</w:t>
      </w:r>
      <w:r w:rsidR="009208F6">
        <w:rPr>
          <w:rFonts w:ascii="Arial" w:hAnsi="Arial" w:cs="Arial"/>
          <w:i/>
          <w:iCs/>
          <w:sz w:val="24"/>
          <w:szCs w:val="24"/>
        </w:rPr>
        <w:t xml:space="preserve">. </w:t>
      </w:r>
      <w:r w:rsidR="00467996">
        <w:rPr>
          <w:rFonts w:ascii="Arial" w:hAnsi="Arial" w:cs="Arial"/>
          <w:i/>
          <w:iCs/>
          <w:sz w:val="24"/>
          <w:szCs w:val="24"/>
        </w:rPr>
        <w:t>septembrī</w:t>
      </w:r>
      <w:r w:rsidRPr="0061259E">
        <w:rPr>
          <w:rFonts w:ascii="Arial" w:hAnsi="Arial" w:cs="Arial"/>
          <w:i/>
          <w:iCs/>
          <w:sz w:val="24"/>
          <w:szCs w:val="24"/>
        </w:rPr>
        <w:t>;</w:t>
      </w:r>
    </w:p>
    <w:p w14:paraId="47CB3E59" w14:textId="6C3EC2C0" w:rsidR="00BC414D" w:rsidRPr="0061259E" w:rsidRDefault="00BC414D" w:rsidP="00BC414D">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w:t>
      </w:r>
      <w:r>
        <w:rPr>
          <w:rFonts w:ascii="Arial" w:hAnsi="Arial" w:cs="Arial"/>
          <w:i/>
          <w:iCs/>
          <w:sz w:val="24"/>
          <w:szCs w:val="24"/>
        </w:rPr>
        <w:t>5</w:t>
      </w:r>
      <w:r w:rsidRPr="0061259E">
        <w:rPr>
          <w:rFonts w:ascii="Arial" w:hAnsi="Arial" w:cs="Arial"/>
          <w:i/>
          <w:iCs/>
          <w:sz w:val="24"/>
          <w:szCs w:val="24"/>
        </w:rPr>
        <w:t xml:space="preserve">. gada </w:t>
      </w:r>
      <w:r w:rsidR="00467996">
        <w:rPr>
          <w:rFonts w:ascii="Arial" w:hAnsi="Arial" w:cs="Arial"/>
          <w:i/>
          <w:iCs/>
          <w:sz w:val="24"/>
          <w:szCs w:val="24"/>
        </w:rPr>
        <w:t>14</w:t>
      </w:r>
      <w:r w:rsidR="009208F6">
        <w:rPr>
          <w:rFonts w:ascii="Arial" w:hAnsi="Arial" w:cs="Arial"/>
          <w:i/>
          <w:iCs/>
          <w:sz w:val="24"/>
          <w:szCs w:val="24"/>
        </w:rPr>
        <w:t xml:space="preserve">. </w:t>
      </w:r>
      <w:r w:rsidR="00467996">
        <w:rPr>
          <w:rFonts w:ascii="Arial" w:hAnsi="Arial" w:cs="Arial"/>
          <w:i/>
          <w:iCs/>
          <w:sz w:val="24"/>
          <w:szCs w:val="24"/>
        </w:rPr>
        <w:t>septembrī.</w:t>
      </w:r>
    </w:p>
    <w:p w14:paraId="473DDD27" w14:textId="38755FF7" w:rsidR="00DB1DF2" w:rsidRPr="0061259E" w:rsidRDefault="00DB1DF2" w:rsidP="00DB1DF2">
      <w:pPr>
        <w:spacing w:beforeLines="60" w:before="144"/>
        <w:ind w:left="567"/>
        <w:jc w:val="both"/>
        <w:rPr>
          <w:rFonts w:ascii="Arial" w:hAnsi="Arial" w:cs="Arial"/>
        </w:rPr>
      </w:pPr>
    </w:p>
    <w:p w14:paraId="2DBB65E0" w14:textId="2D7C0339" w:rsidR="008443B9" w:rsidRPr="0061259E" w:rsidRDefault="009F2A20" w:rsidP="005A3077">
      <w:pPr>
        <w:ind w:firstLine="567"/>
        <w:jc w:val="both"/>
        <w:rPr>
          <w:rFonts w:ascii="Arial" w:hAnsi="Arial" w:cs="Arial"/>
        </w:rPr>
      </w:pPr>
      <w:r w:rsidRPr="0061259E">
        <w:rPr>
          <w:rFonts w:ascii="Arial" w:hAnsi="Arial" w:cs="Arial"/>
        </w:rPr>
        <w:t>1.1</w:t>
      </w:r>
      <w:r w:rsidR="00336D3E" w:rsidRPr="0061259E">
        <w:rPr>
          <w:rFonts w:ascii="Arial" w:hAnsi="Arial" w:cs="Arial"/>
        </w:rPr>
        <w:t>0.</w:t>
      </w:r>
      <w:r w:rsidR="002D1412" w:rsidRPr="0061259E">
        <w:rPr>
          <w:rFonts w:ascii="Arial" w:hAnsi="Arial" w:cs="Arial"/>
        </w:rPr>
        <w:t xml:space="preserve"> </w:t>
      </w:r>
      <w:r w:rsidR="4F1F8F3F" w:rsidRPr="0061259E">
        <w:rPr>
          <w:rFonts w:ascii="Arial" w:hAnsi="Arial" w:cs="Arial"/>
        </w:rPr>
        <w:t xml:space="preserve">Izsolē </w:t>
      </w:r>
      <w:r w:rsidR="23F1D33E" w:rsidRPr="0061259E">
        <w:rPr>
          <w:rFonts w:ascii="Arial" w:hAnsi="Arial" w:cs="Arial"/>
        </w:rPr>
        <w:t xml:space="preserve">tiks piešķirtas </w:t>
      </w:r>
      <w:r w:rsidR="2BC8F986" w:rsidRPr="0061259E">
        <w:rPr>
          <w:rFonts w:ascii="Arial" w:hAnsi="Arial" w:cs="Arial"/>
        </w:rPr>
        <w:t>t</w:t>
      </w:r>
      <w:r w:rsidR="23F1D33E" w:rsidRPr="0061259E">
        <w:rPr>
          <w:rFonts w:ascii="Arial" w:hAnsi="Arial" w:cs="Arial"/>
        </w:rPr>
        <w:t xml:space="preserve">iesības </w:t>
      </w:r>
      <w:r w:rsidR="2BC8F986" w:rsidRPr="0061259E">
        <w:rPr>
          <w:rFonts w:ascii="Arial" w:hAnsi="Arial" w:cs="Arial"/>
        </w:rPr>
        <w:t xml:space="preserve">organizēt īslaicīgo </w:t>
      </w:r>
      <w:r w:rsidR="0BCB14D2" w:rsidRPr="0061259E">
        <w:rPr>
          <w:rFonts w:ascii="Arial" w:hAnsi="Arial" w:cs="Arial"/>
        </w:rPr>
        <w:t>t</w:t>
      </w:r>
      <w:r w:rsidR="2BC8F986" w:rsidRPr="0061259E">
        <w:rPr>
          <w:rFonts w:ascii="Arial" w:hAnsi="Arial" w:cs="Arial"/>
        </w:rPr>
        <w:t>irdzniecību</w:t>
      </w:r>
      <w:r w:rsidR="23F1D33E" w:rsidRPr="0061259E">
        <w:rPr>
          <w:rFonts w:ascii="Arial" w:hAnsi="Arial" w:cs="Arial"/>
        </w:rPr>
        <w:t xml:space="preserve"> Rīgas valstspilsētas pašvaldības apstādījumu teritorijās saskaņā ar Nolikuma </w:t>
      </w:r>
      <w:r w:rsidR="03C3F9C5" w:rsidRPr="0061259E">
        <w:rPr>
          <w:rFonts w:ascii="Arial" w:hAnsi="Arial" w:cs="Arial"/>
        </w:rPr>
        <w:t>2</w:t>
      </w:r>
      <w:r w:rsidR="23F1D33E" w:rsidRPr="0061259E">
        <w:rPr>
          <w:rFonts w:ascii="Arial" w:hAnsi="Arial" w:cs="Arial"/>
        </w:rPr>
        <w:t>.</w:t>
      </w:r>
      <w:r w:rsidR="624455F4" w:rsidRPr="0061259E">
        <w:rPr>
          <w:rFonts w:ascii="Arial" w:hAnsi="Arial" w:cs="Arial"/>
        </w:rPr>
        <w:t xml:space="preserve"> </w:t>
      </w:r>
      <w:r w:rsidR="2BC8F986" w:rsidRPr="0061259E">
        <w:rPr>
          <w:rFonts w:ascii="Arial" w:hAnsi="Arial" w:cs="Arial"/>
        </w:rPr>
        <w:t>pielikumā “</w:t>
      </w:r>
      <w:r w:rsidR="004B2F22" w:rsidRPr="0061259E">
        <w:rPr>
          <w:rFonts w:ascii="Arial" w:hAnsi="Arial" w:cs="Arial"/>
        </w:rPr>
        <w:t>Tirdzniecības vietu izvietojuma plāns Vērmanes dārzā un Transporta maršruta shēma</w:t>
      </w:r>
      <w:r w:rsidR="2BC8F986" w:rsidRPr="0061259E">
        <w:rPr>
          <w:rFonts w:ascii="Arial" w:hAnsi="Arial" w:cs="Arial"/>
        </w:rPr>
        <w:t>”</w:t>
      </w:r>
      <w:r w:rsidR="780710DE" w:rsidRPr="0061259E">
        <w:rPr>
          <w:rFonts w:ascii="Arial" w:hAnsi="Arial" w:cs="Arial"/>
        </w:rPr>
        <w:t xml:space="preserve">, </w:t>
      </w:r>
      <w:r w:rsidR="2BC8F986" w:rsidRPr="0061259E">
        <w:rPr>
          <w:rFonts w:ascii="Arial" w:hAnsi="Arial" w:cs="Arial"/>
        </w:rPr>
        <w:t xml:space="preserve">3. pielikumā “Tirdzniecības vietu </w:t>
      </w:r>
      <w:r w:rsidR="00024D6B" w:rsidRPr="0061259E">
        <w:rPr>
          <w:rFonts w:ascii="Arial" w:hAnsi="Arial" w:cs="Arial"/>
        </w:rPr>
        <w:t xml:space="preserve">izvietojuma </w:t>
      </w:r>
      <w:r w:rsidR="2BC8F986" w:rsidRPr="0061259E">
        <w:rPr>
          <w:rFonts w:ascii="Arial" w:hAnsi="Arial" w:cs="Arial"/>
        </w:rPr>
        <w:t>plāns Esplanādē</w:t>
      </w:r>
      <w:r w:rsidR="004B2F22" w:rsidRPr="0061259E">
        <w:rPr>
          <w:rFonts w:ascii="Arial" w:hAnsi="Arial" w:cs="Arial"/>
        </w:rPr>
        <w:t xml:space="preserve"> un Transporta maršruta shēma</w:t>
      </w:r>
      <w:r w:rsidR="2BC8F986" w:rsidRPr="0061259E">
        <w:rPr>
          <w:rFonts w:ascii="Arial" w:hAnsi="Arial" w:cs="Arial"/>
        </w:rPr>
        <w:t>”</w:t>
      </w:r>
      <w:r w:rsidR="03761BCA" w:rsidRPr="0061259E">
        <w:rPr>
          <w:rFonts w:ascii="Arial" w:hAnsi="Arial" w:cs="Arial"/>
        </w:rPr>
        <w:t>, 4.</w:t>
      </w:r>
      <w:r w:rsidR="002D1412" w:rsidRPr="0061259E">
        <w:rPr>
          <w:rFonts w:ascii="Arial" w:hAnsi="Arial" w:cs="Arial"/>
        </w:rPr>
        <w:t xml:space="preserve"> </w:t>
      </w:r>
      <w:r w:rsidR="03761BCA" w:rsidRPr="0061259E">
        <w:rPr>
          <w:rFonts w:ascii="Arial" w:hAnsi="Arial" w:cs="Arial"/>
        </w:rPr>
        <w:t>pielikumā “Tirdzniecības viet</w:t>
      </w:r>
      <w:r w:rsidR="00024D6B" w:rsidRPr="0061259E">
        <w:rPr>
          <w:rFonts w:ascii="Arial" w:hAnsi="Arial" w:cs="Arial"/>
        </w:rPr>
        <w:t>u</w:t>
      </w:r>
      <w:r w:rsidR="03761BCA" w:rsidRPr="0061259E">
        <w:rPr>
          <w:rFonts w:ascii="Arial" w:hAnsi="Arial" w:cs="Arial"/>
        </w:rPr>
        <w:t xml:space="preserve"> </w:t>
      </w:r>
      <w:r w:rsidR="00024D6B" w:rsidRPr="0061259E">
        <w:rPr>
          <w:rFonts w:ascii="Arial" w:hAnsi="Arial" w:cs="Arial"/>
        </w:rPr>
        <w:t xml:space="preserve">izvietojumu plāns </w:t>
      </w:r>
      <w:r w:rsidR="03761BCA" w:rsidRPr="0061259E">
        <w:rPr>
          <w:rFonts w:ascii="Arial" w:hAnsi="Arial" w:cs="Arial"/>
        </w:rPr>
        <w:t>kultūras un atpūtas parkā “Mežaparks”</w:t>
      </w:r>
      <w:r w:rsidR="00731C47" w:rsidRPr="0061259E">
        <w:rPr>
          <w:rFonts w:ascii="Arial" w:hAnsi="Arial" w:cs="Arial"/>
        </w:rPr>
        <w:t xml:space="preserve"> </w:t>
      </w:r>
      <w:r w:rsidR="00B508F7" w:rsidRPr="0061259E">
        <w:rPr>
          <w:rFonts w:ascii="Arial" w:hAnsi="Arial" w:cs="Arial"/>
        </w:rPr>
        <w:t>(turpmāk – Mežaparks)</w:t>
      </w:r>
      <w:r w:rsidR="004B2F22" w:rsidRPr="0061259E">
        <w:rPr>
          <w:rFonts w:ascii="Arial" w:hAnsi="Arial" w:cs="Arial"/>
        </w:rPr>
        <w:t xml:space="preserve"> un Transporta maršruta shēma”</w:t>
      </w:r>
      <w:r w:rsidR="23F1D33E" w:rsidRPr="0061259E">
        <w:rPr>
          <w:rFonts w:ascii="Arial" w:hAnsi="Arial" w:cs="Arial"/>
        </w:rPr>
        <w:t xml:space="preserve"> </w:t>
      </w:r>
      <w:r w:rsidR="004E2829" w:rsidRPr="0061259E">
        <w:rPr>
          <w:rFonts w:ascii="Arial" w:hAnsi="Arial" w:cs="Arial"/>
        </w:rPr>
        <w:t>iezīmēt</w:t>
      </w:r>
      <w:r w:rsidR="00DA71BB" w:rsidRPr="0061259E">
        <w:rPr>
          <w:rFonts w:ascii="Arial" w:hAnsi="Arial" w:cs="Arial"/>
        </w:rPr>
        <w:t>o</w:t>
      </w:r>
      <w:r w:rsidR="004E2829" w:rsidRPr="0061259E">
        <w:rPr>
          <w:rFonts w:ascii="Arial" w:hAnsi="Arial" w:cs="Arial"/>
        </w:rPr>
        <w:t xml:space="preserve"> tirdzniecības viet</w:t>
      </w:r>
      <w:r w:rsidR="00DA71BB" w:rsidRPr="0061259E">
        <w:rPr>
          <w:rFonts w:ascii="Arial" w:hAnsi="Arial" w:cs="Arial"/>
        </w:rPr>
        <w:t>u izvietojumu</w:t>
      </w:r>
      <w:r w:rsidR="003C123D" w:rsidRPr="0061259E">
        <w:rPr>
          <w:rFonts w:ascii="Arial" w:hAnsi="Arial" w:cs="Arial"/>
        </w:rPr>
        <w:t>:</w:t>
      </w:r>
    </w:p>
    <w:p w14:paraId="446F606D" w14:textId="02301620" w:rsidR="00336D3E" w:rsidRPr="0061259E" w:rsidRDefault="00336D3E" w:rsidP="005A3077">
      <w:pPr>
        <w:pStyle w:val="Sarakstarindkopa"/>
        <w:spacing w:after="0" w:line="240" w:lineRule="auto"/>
        <w:ind w:left="0" w:firstLine="567"/>
        <w:jc w:val="both"/>
        <w:rPr>
          <w:rFonts w:ascii="Arial" w:eastAsia="Times New Roman" w:hAnsi="Arial" w:cs="Arial"/>
          <w:b/>
          <w:bCs/>
          <w:noProof w:val="0"/>
          <w:sz w:val="24"/>
          <w:szCs w:val="24"/>
        </w:rPr>
      </w:pPr>
      <w:r w:rsidRPr="0061259E">
        <w:rPr>
          <w:rFonts w:ascii="Arial" w:eastAsia="Times New Roman" w:hAnsi="Arial" w:cs="Arial"/>
          <w:noProof w:val="0"/>
          <w:sz w:val="24"/>
          <w:szCs w:val="24"/>
        </w:rPr>
        <w:t>1.10.1.</w:t>
      </w:r>
      <w:r w:rsidR="00DA71BB" w:rsidRPr="0061259E">
        <w:rPr>
          <w:rFonts w:ascii="Arial" w:eastAsia="Times New Roman" w:hAnsi="Arial" w:cs="Arial"/>
          <w:b/>
          <w:bCs/>
          <w:noProof w:val="0"/>
          <w:sz w:val="24"/>
          <w:szCs w:val="24"/>
        </w:rPr>
        <w:t xml:space="preserve"> Vērmanes dārzs </w:t>
      </w:r>
      <w:r w:rsidR="002D1412" w:rsidRPr="0061259E">
        <w:rPr>
          <w:rFonts w:ascii="Arial" w:eastAsia="Times New Roman" w:hAnsi="Arial" w:cs="Arial"/>
          <w:noProof w:val="0"/>
          <w:sz w:val="24"/>
          <w:szCs w:val="24"/>
        </w:rPr>
        <w:t>–</w:t>
      </w:r>
      <w:r w:rsidR="00DA71BB" w:rsidRPr="0061259E">
        <w:rPr>
          <w:rFonts w:ascii="Arial" w:eastAsia="Times New Roman" w:hAnsi="Arial" w:cs="Arial"/>
          <w:b/>
          <w:bCs/>
          <w:noProof w:val="0"/>
          <w:sz w:val="24"/>
          <w:szCs w:val="24"/>
        </w:rPr>
        <w:t xml:space="preserve"> </w:t>
      </w:r>
      <w:r w:rsidR="00553AE5" w:rsidRPr="0061259E">
        <w:rPr>
          <w:rFonts w:ascii="Arial" w:eastAsia="Times New Roman" w:hAnsi="Arial" w:cs="Arial"/>
          <w:noProof w:val="0"/>
          <w:sz w:val="24"/>
          <w:szCs w:val="24"/>
        </w:rPr>
        <w:t xml:space="preserve">maksimālais tirdzniecības vietu </w:t>
      </w:r>
      <w:r w:rsidR="00DA71BB" w:rsidRPr="0061259E">
        <w:rPr>
          <w:rFonts w:ascii="Arial" w:eastAsia="Times New Roman" w:hAnsi="Arial" w:cs="Arial"/>
          <w:b/>
          <w:bCs/>
          <w:noProof w:val="0"/>
          <w:sz w:val="24"/>
          <w:szCs w:val="24"/>
        </w:rPr>
        <w:t xml:space="preserve">(no 2x2m līdz 3x3m izmērā) </w:t>
      </w:r>
      <w:r w:rsidR="00DA71BB" w:rsidRPr="0061259E">
        <w:rPr>
          <w:rFonts w:ascii="Arial" w:eastAsia="Times New Roman" w:hAnsi="Arial" w:cs="Arial"/>
          <w:noProof w:val="0"/>
          <w:sz w:val="24"/>
          <w:szCs w:val="24"/>
        </w:rPr>
        <w:t xml:space="preserve">izvietojums </w:t>
      </w:r>
      <w:r w:rsidR="002D1412" w:rsidRPr="0061259E">
        <w:rPr>
          <w:rFonts w:ascii="Arial" w:eastAsia="Times New Roman" w:hAnsi="Arial" w:cs="Arial"/>
          <w:noProof w:val="0"/>
          <w:sz w:val="24"/>
          <w:szCs w:val="24"/>
        </w:rPr>
        <w:t>–</w:t>
      </w:r>
      <w:r w:rsidR="00DA71BB" w:rsidRPr="0061259E">
        <w:rPr>
          <w:rFonts w:ascii="Arial" w:eastAsia="Times New Roman" w:hAnsi="Arial" w:cs="Arial"/>
          <w:noProof w:val="0"/>
          <w:sz w:val="24"/>
          <w:szCs w:val="24"/>
        </w:rPr>
        <w:t xml:space="preserve"> </w:t>
      </w:r>
      <w:r w:rsidR="00CE3B9F" w:rsidRPr="0061259E">
        <w:rPr>
          <w:rFonts w:ascii="Arial" w:eastAsia="Times New Roman" w:hAnsi="Arial" w:cs="Arial"/>
          <w:b/>
          <w:bCs/>
          <w:noProof w:val="0"/>
          <w:sz w:val="24"/>
          <w:szCs w:val="24"/>
        </w:rPr>
        <w:t>158 metri</w:t>
      </w:r>
      <w:r w:rsidR="00553AE5" w:rsidRPr="0061259E">
        <w:rPr>
          <w:rFonts w:ascii="Arial" w:eastAsia="Times New Roman" w:hAnsi="Arial" w:cs="Arial"/>
          <w:b/>
          <w:bCs/>
          <w:noProof w:val="0"/>
          <w:sz w:val="24"/>
          <w:szCs w:val="24"/>
        </w:rPr>
        <w:t>;</w:t>
      </w:r>
    </w:p>
    <w:p w14:paraId="6F4A2F39" w14:textId="7BA518F6" w:rsidR="00336D3E" w:rsidRPr="0061259E" w:rsidRDefault="00336D3E" w:rsidP="00336D3E">
      <w:pPr>
        <w:pStyle w:val="Sarakstarindkopa"/>
        <w:spacing w:after="0" w:line="240" w:lineRule="auto"/>
        <w:ind w:left="0" w:firstLine="567"/>
        <w:jc w:val="both"/>
        <w:rPr>
          <w:rFonts w:ascii="Arial" w:hAnsi="Arial" w:cs="Arial"/>
          <w:sz w:val="24"/>
          <w:szCs w:val="24"/>
        </w:rPr>
      </w:pPr>
      <w:r w:rsidRPr="0061259E">
        <w:rPr>
          <w:rFonts w:ascii="Arial" w:eastAsia="Times New Roman" w:hAnsi="Arial" w:cs="Arial"/>
          <w:noProof w:val="0"/>
          <w:sz w:val="24"/>
          <w:szCs w:val="24"/>
        </w:rPr>
        <w:t>1.10.2.</w:t>
      </w:r>
      <w:r w:rsidRPr="0061259E">
        <w:rPr>
          <w:rFonts w:ascii="Arial" w:eastAsia="Times New Roman" w:hAnsi="Arial" w:cs="Arial"/>
          <w:b/>
          <w:bCs/>
          <w:noProof w:val="0"/>
          <w:sz w:val="24"/>
          <w:szCs w:val="24"/>
        </w:rPr>
        <w:t xml:space="preserve"> </w:t>
      </w:r>
      <w:r w:rsidR="00DA71BB" w:rsidRPr="00D519B7">
        <w:rPr>
          <w:rFonts w:ascii="Arial" w:hAnsi="Arial" w:cs="Arial"/>
          <w:b/>
          <w:bCs/>
          <w:sz w:val="24"/>
          <w:szCs w:val="24"/>
        </w:rPr>
        <w:t>Esplanāde</w:t>
      </w:r>
      <w:r w:rsidR="002D1412" w:rsidRPr="00D519B7">
        <w:rPr>
          <w:rFonts w:ascii="Arial" w:hAnsi="Arial" w:cs="Arial"/>
          <w:b/>
          <w:bCs/>
          <w:sz w:val="24"/>
          <w:szCs w:val="24"/>
        </w:rPr>
        <w:t xml:space="preserve"> </w:t>
      </w:r>
      <w:r w:rsidR="002D1412" w:rsidRPr="00D519B7">
        <w:rPr>
          <w:rFonts w:ascii="Arial" w:hAnsi="Arial" w:cs="Arial"/>
          <w:sz w:val="24"/>
          <w:szCs w:val="24"/>
        </w:rPr>
        <w:t xml:space="preserve">– </w:t>
      </w:r>
      <w:r w:rsidR="00091B00" w:rsidRPr="00D519B7">
        <w:rPr>
          <w:rFonts w:ascii="Arial" w:hAnsi="Arial" w:cs="Arial"/>
          <w:sz w:val="24"/>
          <w:szCs w:val="24"/>
        </w:rPr>
        <w:t xml:space="preserve">maksimālais tirdzniecības vietu </w:t>
      </w:r>
      <w:r w:rsidR="00DA71BB" w:rsidRPr="00D519B7">
        <w:rPr>
          <w:rFonts w:ascii="Arial" w:hAnsi="Arial" w:cs="Arial"/>
          <w:b/>
          <w:bCs/>
          <w:sz w:val="24"/>
          <w:szCs w:val="24"/>
        </w:rPr>
        <w:t xml:space="preserve">(no 2x2m līdz 3x3 izmērā) </w:t>
      </w:r>
      <w:r w:rsidR="00DA71BB" w:rsidRPr="00D519B7">
        <w:rPr>
          <w:rFonts w:ascii="Arial" w:hAnsi="Arial" w:cs="Arial"/>
          <w:sz w:val="24"/>
          <w:szCs w:val="24"/>
        </w:rPr>
        <w:t xml:space="preserve">izvietojums </w:t>
      </w:r>
      <w:r w:rsidR="002D1412" w:rsidRPr="00D519B7">
        <w:rPr>
          <w:rFonts w:ascii="Arial" w:hAnsi="Arial" w:cs="Arial"/>
          <w:sz w:val="24"/>
          <w:szCs w:val="24"/>
        </w:rPr>
        <w:t xml:space="preserve">– </w:t>
      </w:r>
      <w:r w:rsidR="00D519B7">
        <w:rPr>
          <w:rFonts w:ascii="Arial" w:hAnsi="Arial" w:cs="Arial"/>
          <w:b/>
          <w:bCs/>
          <w:sz w:val="24"/>
          <w:szCs w:val="24"/>
        </w:rPr>
        <w:t>282</w:t>
      </w:r>
      <w:r w:rsidR="00593355" w:rsidRPr="00D519B7">
        <w:rPr>
          <w:rFonts w:ascii="Arial" w:hAnsi="Arial" w:cs="Arial"/>
          <w:b/>
          <w:bCs/>
          <w:sz w:val="24"/>
          <w:szCs w:val="24"/>
        </w:rPr>
        <w:t xml:space="preserve"> </w:t>
      </w:r>
      <w:r w:rsidR="00786913" w:rsidRPr="00D519B7">
        <w:rPr>
          <w:rFonts w:ascii="Arial" w:hAnsi="Arial" w:cs="Arial"/>
          <w:b/>
          <w:bCs/>
          <w:sz w:val="24"/>
          <w:szCs w:val="24"/>
        </w:rPr>
        <w:t>metri</w:t>
      </w:r>
      <w:r w:rsidR="009A516D" w:rsidRPr="00D519B7">
        <w:rPr>
          <w:rFonts w:ascii="Arial" w:hAnsi="Arial" w:cs="Arial"/>
          <w:b/>
          <w:bCs/>
          <w:sz w:val="24"/>
          <w:szCs w:val="24"/>
        </w:rPr>
        <w:t>;</w:t>
      </w:r>
    </w:p>
    <w:p w14:paraId="66192E53" w14:textId="2AC0A6BA" w:rsidR="00593355" w:rsidRPr="0061259E" w:rsidRDefault="00336D3E" w:rsidP="00336D3E">
      <w:pPr>
        <w:pStyle w:val="Sarakstarindkopa"/>
        <w:spacing w:after="0" w:line="240" w:lineRule="auto"/>
        <w:ind w:left="0" w:firstLine="567"/>
        <w:jc w:val="both"/>
        <w:rPr>
          <w:rFonts w:ascii="Arial" w:eastAsia="Times New Roman" w:hAnsi="Arial" w:cs="Arial"/>
          <w:b/>
          <w:bCs/>
          <w:noProof w:val="0"/>
          <w:sz w:val="24"/>
          <w:szCs w:val="24"/>
        </w:rPr>
      </w:pPr>
      <w:r w:rsidRPr="0061259E">
        <w:rPr>
          <w:rFonts w:ascii="Arial" w:hAnsi="Arial" w:cs="Arial"/>
          <w:sz w:val="24"/>
          <w:szCs w:val="24"/>
        </w:rPr>
        <w:t xml:space="preserve">1.10.3. </w:t>
      </w:r>
      <w:r w:rsidR="00DA71BB" w:rsidRPr="0061259E">
        <w:rPr>
          <w:rFonts w:ascii="Arial" w:hAnsi="Arial" w:cs="Arial"/>
          <w:b/>
          <w:bCs/>
          <w:sz w:val="24"/>
          <w:szCs w:val="24"/>
        </w:rPr>
        <w:t>Mežaparks</w:t>
      </w:r>
      <w:r w:rsidR="002D1412" w:rsidRPr="0061259E">
        <w:rPr>
          <w:rFonts w:ascii="Arial" w:hAnsi="Arial" w:cs="Arial"/>
          <w:b/>
          <w:bCs/>
          <w:sz w:val="24"/>
          <w:szCs w:val="24"/>
        </w:rPr>
        <w:t xml:space="preserve"> </w:t>
      </w:r>
      <w:r w:rsidR="002D1412" w:rsidRPr="0061259E">
        <w:rPr>
          <w:rFonts w:ascii="Arial" w:hAnsi="Arial" w:cs="Arial"/>
          <w:sz w:val="24"/>
          <w:szCs w:val="24"/>
        </w:rPr>
        <w:t xml:space="preserve">– </w:t>
      </w:r>
      <w:r w:rsidR="00091B00" w:rsidRPr="0061259E">
        <w:rPr>
          <w:rFonts w:ascii="Arial" w:hAnsi="Arial" w:cs="Arial"/>
          <w:sz w:val="24"/>
          <w:szCs w:val="24"/>
        </w:rPr>
        <w:t xml:space="preserve">maksimālais tirdzniecības vietu </w:t>
      </w:r>
      <w:r w:rsidR="00B31571" w:rsidRPr="0061259E">
        <w:rPr>
          <w:rFonts w:ascii="Arial" w:hAnsi="Arial" w:cs="Arial"/>
          <w:b/>
          <w:bCs/>
          <w:sz w:val="24"/>
          <w:szCs w:val="24"/>
        </w:rPr>
        <w:t>(</w:t>
      </w:r>
      <w:r w:rsidR="00DA71BB" w:rsidRPr="0061259E">
        <w:rPr>
          <w:rFonts w:ascii="Arial" w:hAnsi="Arial" w:cs="Arial"/>
          <w:b/>
          <w:bCs/>
          <w:sz w:val="24"/>
          <w:szCs w:val="24"/>
        </w:rPr>
        <w:t xml:space="preserve">no </w:t>
      </w:r>
      <w:r w:rsidR="00786913" w:rsidRPr="0061259E">
        <w:rPr>
          <w:rFonts w:ascii="Arial" w:hAnsi="Arial" w:cs="Arial"/>
          <w:b/>
          <w:bCs/>
          <w:sz w:val="24"/>
          <w:szCs w:val="24"/>
        </w:rPr>
        <w:t>2x2m</w:t>
      </w:r>
      <w:r w:rsidR="00DA71BB" w:rsidRPr="0061259E">
        <w:rPr>
          <w:rFonts w:ascii="Arial" w:hAnsi="Arial" w:cs="Arial"/>
          <w:b/>
          <w:bCs/>
          <w:sz w:val="24"/>
          <w:szCs w:val="24"/>
        </w:rPr>
        <w:t xml:space="preserve"> līdz</w:t>
      </w:r>
      <w:r w:rsidR="00786913" w:rsidRPr="0061259E">
        <w:rPr>
          <w:rFonts w:ascii="Arial" w:hAnsi="Arial" w:cs="Arial"/>
          <w:b/>
          <w:bCs/>
          <w:sz w:val="24"/>
          <w:szCs w:val="24"/>
        </w:rPr>
        <w:t xml:space="preserve"> </w:t>
      </w:r>
      <w:r w:rsidR="00B31571" w:rsidRPr="0061259E">
        <w:rPr>
          <w:rFonts w:ascii="Arial" w:hAnsi="Arial" w:cs="Arial"/>
          <w:b/>
          <w:bCs/>
          <w:sz w:val="24"/>
          <w:szCs w:val="24"/>
        </w:rPr>
        <w:t xml:space="preserve">3x3 m izmērā) </w:t>
      </w:r>
      <w:r w:rsidR="00DA71BB" w:rsidRPr="0061259E">
        <w:rPr>
          <w:rFonts w:ascii="Arial" w:hAnsi="Arial" w:cs="Arial"/>
          <w:sz w:val="24"/>
          <w:szCs w:val="24"/>
        </w:rPr>
        <w:t>izvietojums</w:t>
      </w:r>
      <w:r w:rsidR="002D1412" w:rsidRPr="0061259E">
        <w:rPr>
          <w:rFonts w:ascii="Arial" w:hAnsi="Arial" w:cs="Arial"/>
          <w:sz w:val="24"/>
          <w:szCs w:val="24"/>
        </w:rPr>
        <w:t xml:space="preserve"> –  </w:t>
      </w:r>
      <w:r w:rsidR="00D55F90" w:rsidRPr="0061259E">
        <w:rPr>
          <w:rFonts w:ascii="Arial" w:hAnsi="Arial" w:cs="Arial"/>
          <w:b/>
          <w:bCs/>
          <w:sz w:val="24"/>
          <w:szCs w:val="24"/>
        </w:rPr>
        <w:t>450</w:t>
      </w:r>
      <w:r w:rsidR="00B31571" w:rsidRPr="0061259E">
        <w:rPr>
          <w:rFonts w:ascii="Arial" w:hAnsi="Arial" w:cs="Arial"/>
          <w:b/>
          <w:bCs/>
          <w:sz w:val="24"/>
          <w:szCs w:val="24"/>
        </w:rPr>
        <w:t xml:space="preserve"> </w:t>
      </w:r>
      <w:r w:rsidR="00D55F90" w:rsidRPr="0061259E">
        <w:rPr>
          <w:rFonts w:ascii="Arial" w:hAnsi="Arial" w:cs="Arial"/>
          <w:b/>
          <w:bCs/>
          <w:sz w:val="24"/>
          <w:szCs w:val="24"/>
        </w:rPr>
        <w:t>metri</w:t>
      </w:r>
      <w:r w:rsidR="009A516D" w:rsidRPr="0061259E">
        <w:rPr>
          <w:rFonts w:ascii="Arial" w:hAnsi="Arial" w:cs="Arial"/>
          <w:b/>
          <w:bCs/>
          <w:sz w:val="24"/>
          <w:szCs w:val="24"/>
        </w:rPr>
        <w:t>.</w:t>
      </w:r>
    </w:p>
    <w:p w14:paraId="65E45764" w14:textId="77777777" w:rsidR="00790F09" w:rsidRPr="0061259E" w:rsidRDefault="00790F09" w:rsidP="005A3077">
      <w:pPr>
        <w:tabs>
          <w:tab w:val="left" w:pos="1134"/>
        </w:tabs>
        <w:ind w:firstLine="567"/>
        <w:jc w:val="both"/>
        <w:rPr>
          <w:rFonts w:ascii="Arial" w:hAnsi="Arial" w:cs="Arial"/>
        </w:rPr>
      </w:pPr>
    </w:p>
    <w:p w14:paraId="406B5054" w14:textId="2110CB38" w:rsidR="00E779E3" w:rsidRPr="0061259E" w:rsidRDefault="002D1412" w:rsidP="00E80851">
      <w:pPr>
        <w:pStyle w:val="Sarakstarindkopa"/>
        <w:numPr>
          <w:ilvl w:val="1"/>
          <w:numId w:val="49"/>
        </w:numPr>
        <w:tabs>
          <w:tab w:val="left" w:pos="1134"/>
        </w:tabs>
        <w:spacing w:after="0" w:line="240" w:lineRule="auto"/>
        <w:ind w:left="0" w:firstLine="567"/>
        <w:jc w:val="both"/>
        <w:rPr>
          <w:rFonts w:ascii="Arial" w:hAnsi="Arial" w:cs="Arial"/>
          <w:sz w:val="24"/>
          <w:szCs w:val="24"/>
        </w:rPr>
      </w:pPr>
      <w:r w:rsidRPr="0061259E">
        <w:rPr>
          <w:rFonts w:ascii="Arial" w:hAnsi="Arial" w:cs="Arial"/>
          <w:sz w:val="24"/>
          <w:szCs w:val="24"/>
        </w:rPr>
        <w:t xml:space="preserve"> </w:t>
      </w:r>
      <w:r w:rsidR="23F1D33E" w:rsidRPr="0061259E">
        <w:rPr>
          <w:rFonts w:ascii="Arial" w:hAnsi="Arial" w:cs="Arial"/>
          <w:sz w:val="24"/>
          <w:szCs w:val="24"/>
        </w:rPr>
        <w:t xml:space="preserve">Izsoles mērķis ir saņemt </w:t>
      </w:r>
      <w:r w:rsidR="00731C47" w:rsidRPr="0061259E">
        <w:rPr>
          <w:rFonts w:ascii="Arial" w:hAnsi="Arial" w:cs="Arial"/>
          <w:sz w:val="24"/>
          <w:szCs w:val="24"/>
        </w:rPr>
        <w:t>I</w:t>
      </w:r>
      <w:r w:rsidR="23F1D33E" w:rsidRPr="0061259E">
        <w:rPr>
          <w:rFonts w:ascii="Arial" w:hAnsi="Arial" w:cs="Arial"/>
          <w:sz w:val="24"/>
          <w:szCs w:val="24"/>
        </w:rPr>
        <w:t>zsoles piedāvājumu ar augstāko maksu</w:t>
      </w:r>
      <w:r w:rsidR="50282824" w:rsidRPr="0061259E">
        <w:rPr>
          <w:rFonts w:ascii="Arial" w:hAnsi="Arial" w:cs="Arial"/>
          <w:sz w:val="24"/>
          <w:szCs w:val="24"/>
        </w:rPr>
        <w:t xml:space="preserve"> </w:t>
      </w:r>
      <w:r w:rsidR="00F931FA" w:rsidRPr="0061259E">
        <w:rPr>
          <w:rFonts w:ascii="Arial" w:hAnsi="Arial" w:cs="Arial"/>
          <w:sz w:val="24"/>
          <w:szCs w:val="24"/>
        </w:rPr>
        <w:t>(</w:t>
      </w:r>
      <w:r w:rsidR="50282824" w:rsidRPr="0061259E">
        <w:rPr>
          <w:rFonts w:ascii="Arial" w:hAnsi="Arial" w:cs="Arial"/>
          <w:sz w:val="24"/>
          <w:szCs w:val="24"/>
        </w:rPr>
        <w:t xml:space="preserve">par vienu </w:t>
      </w:r>
      <w:r w:rsidR="092CB34D" w:rsidRPr="0061259E">
        <w:rPr>
          <w:rFonts w:ascii="Arial" w:hAnsi="Arial" w:cs="Arial"/>
          <w:sz w:val="24"/>
          <w:szCs w:val="24"/>
        </w:rPr>
        <w:t>dienu</w:t>
      </w:r>
      <w:r w:rsidR="00F931FA" w:rsidRPr="0061259E">
        <w:rPr>
          <w:rFonts w:ascii="Arial" w:hAnsi="Arial" w:cs="Arial"/>
          <w:sz w:val="24"/>
          <w:szCs w:val="24"/>
        </w:rPr>
        <w:t>)</w:t>
      </w:r>
      <w:r w:rsidR="004F061F" w:rsidRPr="0061259E">
        <w:rPr>
          <w:rFonts w:ascii="Arial" w:hAnsi="Arial" w:cs="Arial"/>
          <w:sz w:val="24"/>
          <w:szCs w:val="24"/>
        </w:rPr>
        <w:t xml:space="preserve"> katrā no </w:t>
      </w:r>
      <w:r w:rsidR="00973111" w:rsidRPr="0061259E">
        <w:rPr>
          <w:rFonts w:ascii="Arial" w:hAnsi="Arial" w:cs="Arial"/>
          <w:sz w:val="24"/>
          <w:szCs w:val="24"/>
        </w:rPr>
        <w:t>1.</w:t>
      </w:r>
      <w:r w:rsidR="004F061F" w:rsidRPr="0061259E">
        <w:rPr>
          <w:rFonts w:ascii="Arial" w:hAnsi="Arial" w:cs="Arial"/>
          <w:sz w:val="24"/>
          <w:szCs w:val="24"/>
        </w:rPr>
        <w:t>10.</w:t>
      </w:r>
      <w:r w:rsidRPr="0061259E">
        <w:rPr>
          <w:rFonts w:ascii="Arial" w:hAnsi="Arial" w:cs="Arial"/>
          <w:sz w:val="24"/>
          <w:szCs w:val="24"/>
        </w:rPr>
        <w:t xml:space="preserve"> </w:t>
      </w:r>
      <w:r w:rsidR="004F061F" w:rsidRPr="0061259E">
        <w:rPr>
          <w:rFonts w:ascii="Arial" w:hAnsi="Arial" w:cs="Arial"/>
          <w:sz w:val="24"/>
          <w:szCs w:val="24"/>
        </w:rPr>
        <w:t>apakšpunktā noteiktajiem parkiem</w:t>
      </w:r>
      <w:r w:rsidR="00CE3D83" w:rsidRPr="0061259E">
        <w:rPr>
          <w:rFonts w:ascii="Arial" w:hAnsi="Arial" w:cs="Arial"/>
          <w:sz w:val="24"/>
          <w:szCs w:val="24"/>
        </w:rPr>
        <w:t xml:space="preserve"> Nolikuma </w:t>
      </w:r>
      <w:r w:rsidR="007774AE" w:rsidRPr="0061259E">
        <w:rPr>
          <w:rFonts w:ascii="Arial" w:hAnsi="Arial" w:cs="Arial"/>
          <w:sz w:val="24"/>
          <w:szCs w:val="24"/>
        </w:rPr>
        <w:t>1.</w:t>
      </w:r>
      <w:r w:rsidR="00CE3D83" w:rsidRPr="0061259E">
        <w:rPr>
          <w:rFonts w:ascii="Arial" w:hAnsi="Arial" w:cs="Arial"/>
          <w:sz w:val="24"/>
          <w:szCs w:val="24"/>
        </w:rPr>
        <w:t>7.,</w:t>
      </w:r>
      <w:r w:rsidRPr="0061259E">
        <w:rPr>
          <w:rFonts w:ascii="Arial" w:hAnsi="Arial" w:cs="Arial"/>
          <w:sz w:val="24"/>
          <w:szCs w:val="24"/>
        </w:rPr>
        <w:t xml:space="preserve"> </w:t>
      </w:r>
      <w:r w:rsidR="007774AE" w:rsidRPr="0061259E">
        <w:rPr>
          <w:rFonts w:ascii="Arial" w:hAnsi="Arial" w:cs="Arial"/>
          <w:sz w:val="24"/>
          <w:szCs w:val="24"/>
        </w:rPr>
        <w:t>1.</w:t>
      </w:r>
      <w:r w:rsidR="00CE3D83" w:rsidRPr="0061259E">
        <w:rPr>
          <w:rFonts w:ascii="Arial" w:hAnsi="Arial" w:cs="Arial"/>
          <w:sz w:val="24"/>
          <w:szCs w:val="24"/>
        </w:rPr>
        <w:t>8.,</w:t>
      </w:r>
      <w:r w:rsidRPr="0061259E">
        <w:rPr>
          <w:rFonts w:ascii="Arial" w:hAnsi="Arial" w:cs="Arial"/>
          <w:sz w:val="24"/>
          <w:szCs w:val="24"/>
        </w:rPr>
        <w:t xml:space="preserve"> </w:t>
      </w:r>
      <w:r w:rsidR="007774AE" w:rsidRPr="0061259E">
        <w:rPr>
          <w:rFonts w:ascii="Arial" w:hAnsi="Arial" w:cs="Arial"/>
          <w:sz w:val="24"/>
          <w:szCs w:val="24"/>
        </w:rPr>
        <w:t>1.</w:t>
      </w:r>
      <w:r w:rsidR="00CE3D83" w:rsidRPr="0061259E">
        <w:rPr>
          <w:rFonts w:ascii="Arial" w:hAnsi="Arial" w:cs="Arial"/>
          <w:sz w:val="24"/>
          <w:szCs w:val="24"/>
        </w:rPr>
        <w:t>9.</w:t>
      </w:r>
      <w:r w:rsidRPr="0061259E">
        <w:rPr>
          <w:rFonts w:ascii="Arial" w:hAnsi="Arial" w:cs="Arial"/>
          <w:sz w:val="24"/>
          <w:szCs w:val="24"/>
        </w:rPr>
        <w:t xml:space="preserve"> </w:t>
      </w:r>
      <w:r w:rsidR="00CE3D83" w:rsidRPr="0061259E">
        <w:rPr>
          <w:rFonts w:ascii="Arial" w:hAnsi="Arial" w:cs="Arial"/>
          <w:sz w:val="24"/>
          <w:szCs w:val="24"/>
        </w:rPr>
        <w:t>apakšpunktos noteiktajos datumos</w:t>
      </w:r>
      <w:r w:rsidR="00C333EA" w:rsidRPr="0061259E">
        <w:rPr>
          <w:rFonts w:ascii="Arial" w:hAnsi="Arial" w:cs="Arial"/>
          <w:sz w:val="24"/>
          <w:szCs w:val="24"/>
        </w:rPr>
        <w:t xml:space="preserve"> (</w:t>
      </w:r>
      <w:r w:rsidR="00C333EA" w:rsidRPr="0061259E">
        <w:rPr>
          <w:rFonts w:ascii="Arial" w:hAnsi="Arial" w:cs="Arial"/>
          <w:i/>
          <w:iCs/>
          <w:sz w:val="24"/>
          <w:szCs w:val="24"/>
        </w:rPr>
        <w:t xml:space="preserve">Pretendenti piedalās </w:t>
      </w:r>
      <w:r w:rsidR="00731C47" w:rsidRPr="0061259E">
        <w:rPr>
          <w:rFonts w:ascii="Arial" w:hAnsi="Arial" w:cs="Arial"/>
          <w:i/>
          <w:iCs/>
          <w:sz w:val="24"/>
          <w:szCs w:val="24"/>
        </w:rPr>
        <w:t>I</w:t>
      </w:r>
      <w:r w:rsidR="00C333EA" w:rsidRPr="0061259E">
        <w:rPr>
          <w:rFonts w:ascii="Arial" w:hAnsi="Arial" w:cs="Arial"/>
          <w:i/>
          <w:iCs/>
          <w:sz w:val="24"/>
          <w:szCs w:val="24"/>
        </w:rPr>
        <w:t>zsolē</w:t>
      </w:r>
      <w:r w:rsidR="008F31E3" w:rsidRPr="0061259E">
        <w:rPr>
          <w:rFonts w:ascii="Arial" w:hAnsi="Arial" w:cs="Arial"/>
          <w:i/>
          <w:iCs/>
          <w:sz w:val="24"/>
          <w:szCs w:val="24"/>
        </w:rPr>
        <w:t xml:space="preserve">, solot augstāko maksu par vienu dienu, ar iespēju pieteikt dalību uz </w:t>
      </w:r>
      <w:r w:rsidR="00552E12" w:rsidRPr="0061259E">
        <w:rPr>
          <w:rFonts w:ascii="Arial" w:hAnsi="Arial" w:cs="Arial"/>
          <w:i/>
          <w:iCs/>
          <w:sz w:val="24"/>
          <w:szCs w:val="24"/>
        </w:rPr>
        <w:t xml:space="preserve">vairākiem/visiem Nolikumā noteiktajiem datumiem, ņemot vērā, ka izsolītā nomas maksa par vienu dienu attiecas uz maksimāli pieejamo </w:t>
      </w:r>
      <w:r w:rsidR="00EF1E73" w:rsidRPr="0061259E">
        <w:rPr>
          <w:rFonts w:ascii="Arial" w:hAnsi="Arial" w:cs="Arial"/>
          <w:i/>
          <w:iCs/>
          <w:sz w:val="24"/>
          <w:szCs w:val="24"/>
        </w:rPr>
        <w:t>izvietojumu (m)</w:t>
      </w:r>
      <w:r w:rsidR="00552E12" w:rsidRPr="0061259E">
        <w:rPr>
          <w:rFonts w:ascii="Arial" w:hAnsi="Arial" w:cs="Arial"/>
          <w:i/>
          <w:iCs/>
          <w:sz w:val="24"/>
          <w:szCs w:val="24"/>
        </w:rPr>
        <w:t xml:space="preserve"> ka</w:t>
      </w:r>
      <w:r w:rsidR="00D22BCE" w:rsidRPr="0061259E">
        <w:rPr>
          <w:rFonts w:ascii="Arial" w:hAnsi="Arial" w:cs="Arial"/>
          <w:i/>
          <w:iCs/>
          <w:sz w:val="24"/>
          <w:szCs w:val="24"/>
        </w:rPr>
        <w:t>trā no Nolikumā noteiktajiem parkiem</w:t>
      </w:r>
      <w:r w:rsidR="00D22BCE" w:rsidRPr="0061259E">
        <w:rPr>
          <w:rFonts w:ascii="Arial" w:hAnsi="Arial" w:cs="Arial"/>
          <w:sz w:val="24"/>
          <w:szCs w:val="24"/>
        </w:rPr>
        <w:t>)</w:t>
      </w:r>
      <w:r w:rsidR="00F110EE" w:rsidRPr="0061259E">
        <w:rPr>
          <w:rFonts w:ascii="Arial" w:hAnsi="Arial" w:cs="Arial"/>
          <w:sz w:val="24"/>
          <w:szCs w:val="24"/>
        </w:rPr>
        <w:t>.</w:t>
      </w:r>
    </w:p>
    <w:p w14:paraId="23BF3099" w14:textId="77777777" w:rsidR="00973111" w:rsidRPr="0061259E" w:rsidRDefault="00973111" w:rsidP="00864299">
      <w:pPr>
        <w:pStyle w:val="Sarakstarindkopa"/>
        <w:tabs>
          <w:tab w:val="left" w:pos="1134"/>
        </w:tabs>
        <w:spacing w:after="0" w:line="240" w:lineRule="auto"/>
        <w:ind w:left="0" w:firstLine="567"/>
        <w:jc w:val="both"/>
        <w:rPr>
          <w:rFonts w:ascii="Arial" w:hAnsi="Arial" w:cs="Arial"/>
          <w:sz w:val="24"/>
          <w:szCs w:val="24"/>
        </w:rPr>
      </w:pPr>
    </w:p>
    <w:p w14:paraId="161B0ABB" w14:textId="7C8EFA28" w:rsidR="00790F09" w:rsidRPr="0061259E" w:rsidRDefault="002D1412" w:rsidP="00864299">
      <w:pPr>
        <w:pStyle w:val="Sarakstarindkopa"/>
        <w:numPr>
          <w:ilvl w:val="1"/>
          <w:numId w:val="49"/>
        </w:numPr>
        <w:tabs>
          <w:tab w:val="left" w:pos="1134"/>
        </w:tabs>
        <w:spacing w:after="0" w:line="240" w:lineRule="auto"/>
        <w:ind w:left="0" w:firstLine="567"/>
        <w:jc w:val="both"/>
        <w:rPr>
          <w:rFonts w:ascii="Arial" w:hAnsi="Arial" w:cs="Arial"/>
          <w:sz w:val="24"/>
          <w:szCs w:val="24"/>
        </w:rPr>
      </w:pPr>
      <w:r w:rsidRPr="0061259E">
        <w:rPr>
          <w:rFonts w:ascii="Arial" w:hAnsi="Arial" w:cs="Arial"/>
          <w:sz w:val="24"/>
          <w:szCs w:val="24"/>
        </w:rPr>
        <w:t xml:space="preserve"> </w:t>
      </w:r>
      <w:r w:rsidR="23F1D33E" w:rsidRPr="0061259E">
        <w:rPr>
          <w:rFonts w:ascii="Arial" w:hAnsi="Arial" w:cs="Arial"/>
          <w:sz w:val="24"/>
          <w:szCs w:val="24"/>
        </w:rPr>
        <w:t>Izsoles veids –</w:t>
      </w:r>
      <w:r w:rsidR="1E87B34E" w:rsidRPr="0061259E">
        <w:rPr>
          <w:rFonts w:ascii="Arial" w:hAnsi="Arial" w:cs="Arial"/>
          <w:sz w:val="24"/>
          <w:szCs w:val="24"/>
        </w:rPr>
        <w:t xml:space="preserve"> mutiska izsole</w:t>
      </w:r>
      <w:r w:rsidR="624455F4" w:rsidRPr="0061259E">
        <w:rPr>
          <w:rFonts w:ascii="Arial" w:hAnsi="Arial" w:cs="Arial"/>
          <w:sz w:val="24"/>
          <w:szCs w:val="24"/>
        </w:rPr>
        <w:t xml:space="preserve"> </w:t>
      </w:r>
      <w:r w:rsidR="1950FD12" w:rsidRPr="0061259E">
        <w:rPr>
          <w:rFonts w:ascii="Arial" w:hAnsi="Arial" w:cs="Arial"/>
          <w:sz w:val="24"/>
          <w:szCs w:val="24"/>
        </w:rPr>
        <w:t xml:space="preserve">ar </w:t>
      </w:r>
      <w:r w:rsidR="1E87B34E" w:rsidRPr="0061259E">
        <w:rPr>
          <w:rFonts w:ascii="Arial" w:hAnsi="Arial" w:cs="Arial"/>
          <w:sz w:val="24"/>
          <w:szCs w:val="24"/>
        </w:rPr>
        <w:t>augšupejošu soli</w:t>
      </w:r>
      <w:r w:rsidR="00D97619" w:rsidRPr="0061259E">
        <w:rPr>
          <w:rFonts w:ascii="Arial" w:hAnsi="Arial" w:cs="Arial"/>
          <w:sz w:val="24"/>
          <w:szCs w:val="24"/>
        </w:rPr>
        <w:t xml:space="preserve">. </w:t>
      </w:r>
      <w:bookmarkStart w:id="2" w:name="_Hlk64017922"/>
    </w:p>
    <w:p w14:paraId="2B2D1AD2" w14:textId="77777777" w:rsidR="00790F09" w:rsidRPr="0061259E" w:rsidRDefault="00790F09" w:rsidP="00E80851">
      <w:pPr>
        <w:pStyle w:val="Sarakstarindkopa"/>
        <w:tabs>
          <w:tab w:val="left" w:pos="1134"/>
        </w:tabs>
        <w:spacing w:after="0" w:line="240" w:lineRule="auto"/>
        <w:ind w:left="0" w:firstLine="567"/>
        <w:jc w:val="both"/>
        <w:rPr>
          <w:rFonts w:ascii="Arial" w:hAnsi="Arial" w:cs="Arial"/>
          <w:sz w:val="24"/>
          <w:szCs w:val="24"/>
        </w:rPr>
      </w:pPr>
    </w:p>
    <w:p w14:paraId="22FF2010" w14:textId="24498A5A" w:rsidR="00612857" w:rsidRDefault="002D1412" w:rsidP="00E80851">
      <w:pPr>
        <w:pStyle w:val="Sarakstarindkopa"/>
        <w:numPr>
          <w:ilvl w:val="1"/>
          <w:numId w:val="49"/>
        </w:numPr>
        <w:tabs>
          <w:tab w:val="left" w:pos="1134"/>
        </w:tabs>
        <w:spacing w:after="0" w:line="240" w:lineRule="auto"/>
        <w:ind w:left="0" w:firstLine="567"/>
        <w:jc w:val="both"/>
        <w:rPr>
          <w:rFonts w:ascii="Arial" w:hAnsi="Arial" w:cs="Arial"/>
          <w:sz w:val="24"/>
          <w:szCs w:val="24"/>
        </w:rPr>
      </w:pPr>
      <w:r w:rsidRPr="0061259E">
        <w:rPr>
          <w:rFonts w:ascii="Arial" w:hAnsi="Arial" w:cs="Arial"/>
          <w:sz w:val="24"/>
          <w:szCs w:val="24"/>
        </w:rPr>
        <w:t xml:space="preserve"> </w:t>
      </w:r>
      <w:r w:rsidR="00D21285" w:rsidRPr="0061259E">
        <w:rPr>
          <w:rFonts w:ascii="Arial" w:hAnsi="Arial" w:cs="Arial"/>
          <w:sz w:val="24"/>
          <w:szCs w:val="24"/>
        </w:rPr>
        <w:t>Rīgas valstspilsētas pašvaldības apstādījumu teritorij</w:t>
      </w:r>
      <w:r w:rsidR="00CF246E" w:rsidRPr="0061259E">
        <w:rPr>
          <w:rFonts w:ascii="Arial" w:hAnsi="Arial" w:cs="Arial"/>
          <w:sz w:val="24"/>
          <w:szCs w:val="24"/>
        </w:rPr>
        <w:t xml:space="preserve">u (turpmāk – </w:t>
      </w:r>
      <w:r w:rsidR="00F77739" w:rsidRPr="0061259E">
        <w:rPr>
          <w:rFonts w:ascii="Arial" w:hAnsi="Arial" w:cs="Arial"/>
          <w:sz w:val="24"/>
          <w:szCs w:val="24"/>
        </w:rPr>
        <w:t xml:space="preserve">atsevišķi arī </w:t>
      </w:r>
      <w:r w:rsidR="00CF246E" w:rsidRPr="0061259E">
        <w:rPr>
          <w:rFonts w:ascii="Arial" w:hAnsi="Arial" w:cs="Arial"/>
          <w:sz w:val="24"/>
          <w:szCs w:val="24"/>
        </w:rPr>
        <w:t>Teritorija</w:t>
      </w:r>
      <w:r w:rsidR="00F77739" w:rsidRPr="0061259E">
        <w:rPr>
          <w:rFonts w:ascii="Arial" w:hAnsi="Arial" w:cs="Arial"/>
          <w:sz w:val="24"/>
          <w:szCs w:val="24"/>
        </w:rPr>
        <w:t>, kopā</w:t>
      </w:r>
      <w:r w:rsidRPr="0061259E">
        <w:rPr>
          <w:rFonts w:ascii="Arial" w:hAnsi="Arial" w:cs="Arial"/>
          <w:sz w:val="24"/>
          <w:szCs w:val="24"/>
        </w:rPr>
        <w:t xml:space="preserve"> – </w:t>
      </w:r>
      <w:r w:rsidR="00F77739" w:rsidRPr="0061259E">
        <w:rPr>
          <w:rFonts w:ascii="Arial" w:hAnsi="Arial" w:cs="Arial"/>
          <w:sz w:val="24"/>
          <w:szCs w:val="24"/>
        </w:rPr>
        <w:t>Teritorijas</w:t>
      </w:r>
      <w:r w:rsidR="00CF246E" w:rsidRPr="0061259E">
        <w:rPr>
          <w:rFonts w:ascii="Arial" w:hAnsi="Arial" w:cs="Arial"/>
          <w:sz w:val="24"/>
          <w:szCs w:val="24"/>
        </w:rPr>
        <w:t>)</w:t>
      </w:r>
      <w:r w:rsidR="23F1D33E" w:rsidRPr="0061259E">
        <w:rPr>
          <w:rFonts w:ascii="Arial" w:hAnsi="Arial" w:cs="Arial"/>
          <w:sz w:val="24"/>
          <w:szCs w:val="24"/>
        </w:rPr>
        <w:t xml:space="preserve"> labiekārtojums</w:t>
      </w:r>
      <w:r w:rsidR="00CF246E" w:rsidRPr="0061259E">
        <w:rPr>
          <w:rFonts w:ascii="Arial" w:hAnsi="Arial" w:cs="Arial"/>
          <w:sz w:val="24"/>
          <w:szCs w:val="24"/>
        </w:rPr>
        <w:t>:</w:t>
      </w:r>
    </w:p>
    <w:p w14:paraId="269964B5" w14:textId="4EB753E5" w:rsidR="00790F09" w:rsidRPr="00EC3409" w:rsidRDefault="00EC3409" w:rsidP="00EC3409">
      <w:pPr>
        <w:pStyle w:val="Sarakstarindkopa"/>
        <w:tabs>
          <w:tab w:val="left" w:pos="1134"/>
        </w:tabs>
        <w:spacing w:after="0" w:line="240" w:lineRule="auto"/>
        <w:ind w:left="567"/>
        <w:jc w:val="both"/>
        <w:rPr>
          <w:rFonts w:ascii="Arial" w:eastAsia="Times New Roman" w:hAnsi="Arial" w:cs="Arial"/>
          <w:noProof w:val="0"/>
          <w:sz w:val="24"/>
          <w:szCs w:val="24"/>
        </w:rPr>
      </w:pPr>
      <w:r w:rsidRPr="00EC3409">
        <w:rPr>
          <w:rFonts w:ascii="Arial" w:hAnsi="Arial" w:cs="Arial"/>
          <w:sz w:val="24"/>
          <w:szCs w:val="24"/>
        </w:rPr>
        <w:lastRenderedPageBreak/>
        <w:t xml:space="preserve">1.13.1. </w:t>
      </w:r>
      <w:r w:rsidR="2729B693" w:rsidRPr="00EC3409">
        <w:rPr>
          <w:rFonts w:ascii="Arial" w:eastAsia="Times New Roman" w:hAnsi="Arial" w:cs="Arial"/>
          <w:b/>
          <w:bCs/>
          <w:noProof w:val="0"/>
          <w:sz w:val="24"/>
          <w:szCs w:val="24"/>
        </w:rPr>
        <w:t>Vērmanes dārzā</w:t>
      </w:r>
      <w:r w:rsidR="2729B693" w:rsidRPr="00EC3409">
        <w:rPr>
          <w:rFonts w:ascii="Arial" w:eastAsia="Times New Roman" w:hAnsi="Arial" w:cs="Arial"/>
          <w:noProof w:val="0"/>
          <w:sz w:val="24"/>
          <w:szCs w:val="24"/>
        </w:rPr>
        <w:t xml:space="preserve"> </w:t>
      </w:r>
      <w:r w:rsidR="23F1D33E" w:rsidRPr="00EC3409">
        <w:rPr>
          <w:rFonts w:ascii="Arial" w:eastAsia="Times New Roman" w:hAnsi="Arial" w:cs="Arial"/>
          <w:noProof w:val="0"/>
          <w:sz w:val="24"/>
          <w:szCs w:val="24"/>
        </w:rPr>
        <w:t>–</w:t>
      </w:r>
      <w:r w:rsidR="00E72171" w:rsidRPr="00EC3409">
        <w:rPr>
          <w:rFonts w:ascii="Arial" w:eastAsia="Times New Roman" w:hAnsi="Arial" w:cs="Arial"/>
          <w:noProof w:val="0"/>
          <w:sz w:val="24"/>
          <w:szCs w:val="24"/>
        </w:rPr>
        <w:t xml:space="preserve"> </w:t>
      </w:r>
      <w:r w:rsidR="23F1D33E" w:rsidRPr="00EC3409">
        <w:rPr>
          <w:rFonts w:ascii="Arial" w:eastAsia="Times New Roman" w:hAnsi="Arial" w:cs="Arial"/>
          <w:noProof w:val="0"/>
          <w:sz w:val="24"/>
          <w:szCs w:val="24"/>
          <w:u w:val="single"/>
        </w:rPr>
        <w:t>ūdensapgāde, kanalizācija netiek nodrošināta</w:t>
      </w:r>
      <w:r w:rsidR="00F15C9D" w:rsidRPr="00EC3409">
        <w:rPr>
          <w:rFonts w:ascii="Arial" w:eastAsia="Times New Roman" w:hAnsi="Arial" w:cs="Arial"/>
          <w:noProof w:val="0"/>
          <w:sz w:val="24"/>
          <w:szCs w:val="24"/>
        </w:rPr>
        <w:t xml:space="preserve">. </w:t>
      </w:r>
      <w:bookmarkEnd w:id="2"/>
      <w:r w:rsidR="00E72171" w:rsidRPr="00EC3409">
        <w:rPr>
          <w:rFonts w:ascii="Arial" w:eastAsia="Times New Roman" w:hAnsi="Arial" w:cs="Arial"/>
          <w:noProof w:val="0"/>
          <w:sz w:val="24"/>
          <w:szCs w:val="24"/>
        </w:rPr>
        <w:t>Par iespēju izmantot Sabiedrības elektropieslēgumu 1.7. punktā minētajos datumos, tirdzniecības organizatoram ir jāvienojas ar Sabiedrību. Par elektroenerģijas izmantošanu tiks sagatavots rēķins atbilstoši patēriņam un elektroenerģijas tarifam. Sabiedrība negarantē elektrības pieslēguma pieejamību.</w:t>
      </w:r>
    </w:p>
    <w:p w14:paraId="159E98A8" w14:textId="1560807A" w:rsidR="008E7646" w:rsidRPr="00EC3409" w:rsidRDefault="00EC3409" w:rsidP="00EC3409">
      <w:pPr>
        <w:pStyle w:val="Sarakstarindkopa"/>
        <w:tabs>
          <w:tab w:val="left" w:pos="1134"/>
        </w:tabs>
        <w:spacing w:after="0" w:line="240" w:lineRule="auto"/>
        <w:ind w:left="567"/>
        <w:jc w:val="both"/>
        <w:rPr>
          <w:rFonts w:ascii="Arial" w:eastAsia="Times New Roman" w:hAnsi="Arial" w:cs="Arial"/>
          <w:noProof w:val="0"/>
          <w:sz w:val="24"/>
          <w:szCs w:val="24"/>
        </w:rPr>
      </w:pPr>
      <w:r w:rsidRPr="00EC3409">
        <w:rPr>
          <w:rFonts w:ascii="Arial" w:eastAsia="Times New Roman" w:hAnsi="Arial" w:cs="Arial"/>
          <w:noProof w:val="0"/>
          <w:sz w:val="24"/>
          <w:szCs w:val="24"/>
        </w:rPr>
        <w:t>1</w:t>
      </w:r>
      <w:r w:rsidRPr="00EC3409">
        <w:rPr>
          <w:rFonts w:ascii="Arial" w:hAnsi="Arial" w:cs="Arial"/>
          <w:sz w:val="24"/>
          <w:szCs w:val="24"/>
        </w:rPr>
        <w:t xml:space="preserve">.13.2. </w:t>
      </w:r>
      <w:r w:rsidR="6A86C54E" w:rsidRPr="00EC3409">
        <w:rPr>
          <w:rFonts w:ascii="Arial" w:hAnsi="Arial" w:cs="Arial"/>
          <w:b/>
          <w:bCs/>
          <w:sz w:val="24"/>
          <w:szCs w:val="24"/>
        </w:rPr>
        <w:t>Esplanāde</w:t>
      </w:r>
      <w:r w:rsidR="00FE1B6D" w:rsidRPr="00EC3409">
        <w:rPr>
          <w:rFonts w:ascii="Arial" w:hAnsi="Arial" w:cs="Arial"/>
          <w:sz w:val="24"/>
          <w:szCs w:val="24"/>
        </w:rPr>
        <w:t xml:space="preserve"> –</w:t>
      </w:r>
      <w:r w:rsidRPr="00EC3409">
        <w:rPr>
          <w:rFonts w:ascii="Arial" w:hAnsi="Arial" w:cs="Arial"/>
          <w:sz w:val="24"/>
          <w:szCs w:val="24"/>
        </w:rPr>
        <w:t xml:space="preserve"> </w:t>
      </w:r>
      <w:r w:rsidR="0099245C" w:rsidRPr="00EC3409">
        <w:rPr>
          <w:rFonts w:ascii="Arial" w:eastAsia="Times New Roman" w:hAnsi="Arial" w:cs="Arial"/>
          <w:noProof w:val="0"/>
          <w:sz w:val="24"/>
          <w:szCs w:val="24"/>
          <w:u w:val="single"/>
        </w:rPr>
        <w:t>ūdensapgāde, kanalizācija netiek nodrošināta</w:t>
      </w:r>
      <w:r w:rsidR="00F15C9D" w:rsidRPr="00EC3409">
        <w:rPr>
          <w:rFonts w:ascii="Arial" w:eastAsia="Times New Roman" w:hAnsi="Arial" w:cs="Arial"/>
          <w:noProof w:val="0"/>
          <w:sz w:val="24"/>
          <w:szCs w:val="24"/>
        </w:rPr>
        <w:t>.</w:t>
      </w:r>
      <w:r w:rsidR="00E72171" w:rsidRPr="00EC3409">
        <w:rPr>
          <w:rFonts w:ascii="Arial" w:eastAsia="Times New Roman" w:hAnsi="Arial" w:cs="Arial"/>
          <w:noProof w:val="0"/>
          <w:sz w:val="24"/>
          <w:szCs w:val="24"/>
        </w:rPr>
        <w:t xml:space="preserve"> Par iespēju izmantot Sabiedrības elektropieslēgumu 1.8. punktā minētajos datumos, tirdzniecības organizatoram ir jāvienojas ar Sabiedrību. Par elektroenerģijas izmantošanu tiks sagatavots rēķins atbilstoši patēriņam un elektroenerģijas tarifam. Sabiedrība negarantē elektrības pieslēguma pieejamību.</w:t>
      </w:r>
    </w:p>
    <w:p w14:paraId="1312448E" w14:textId="5015E471" w:rsidR="00CF740B" w:rsidRPr="00EC3409" w:rsidRDefault="00EC3409" w:rsidP="00EC3409">
      <w:pPr>
        <w:pStyle w:val="Sarakstarindkopa"/>
        <w:tabs>
          <w:tab w:val="left" w:pos="1134"/>
        </w:tabs>
        <w:spacing w:after="0" w:line="240" w:lineRule="auto"/>
        <w:ind w:left="567"/>
        <w:jc w:val="both"/>
        <w:rPr>
          <w:rFonts w:ascii="Arial" w:hAnsi="Arial" w:cs="Arial"/>
          <w:sz w:val="24"/>
          <w:szCs w:val="24"/>
        </w:rPr>
      </w:pPr>
      <w:r w:rsidRPr="00EC3409">
        <w:rPr>
          <w:rFonts w:ascii="Arial" w:eastAsia="Times New Roman" w:hAnsi="Arial" w:cs="Arial"/>
          <w:noProof w:val="0"/>
          <w:sz w:val="24"/>
          <w:szCs w:val="24"/>
        </w:rPr>
        <w:t xml:space="preserve">1.13.3. </w:t>
      </w:r>
      <w:r w:rsidR="6A86C54E" w:rsidRPr="00EC3409">
        <w:rPr>
          <w:rFonts w:ascii="Arial" w:hAnsi="Arial" w:cs="Arial"/>
          <w:b/>
          <w:bCs/>
          <w:sz w:val="24"/>
          <w:szCs w:val="24"/>
        </w:rPr>
        <w:t>Mežaparks</w:t>
      </w:r>
      <w:r w:rsidR="00B22545" w:rsidRPr="00EC3409">
        <w:rPr>
          <w:rFonts w:ascii="Arial" w:hAnsi="Arial" w:cs="Arial"/>
          <w:b/>
          <w:bCs/>
          <w:sz w:val="24"/>
          <w:szCs w:val="24"/>
        </w:rPr>
        <w:t xml:space="preserve"> </w:t>
      </w:r>
      <w:r w:rsidR="00D24494" w:rsidRPr="00EC3409">
        <w:rPr>
          <w:rFonts w:ascii="Arial" w:hAnsi="Arial" w:cs="Arial"/>
          <w:sz w:val="24"/>
          <w:szCs w:val="24"/>
        </w:rPr>
        <w:t>–</w:t>
      </w:r>
      <w:r w:rsidR="00B22545" w:rsidRPr="00EC3409">
        <w:rPr>
          <w:rFonts w:ascii="Arial" w:hAnsi="Arial" w:cs="Arial"/>
          <w:sz w:val="24"/>
          <w:szCs w:val="24"/>
        </w:rPr>
        <w:t xml:space="preserve"> </w:t>
      </w:r>
      <w:r w:rsidR="00D24494" w:rsidRPr="00EC3409">
        <w:rPr>
          <w:rFonts w:ascii="Arial" w:eastAsia="Times New Roman" w:hAnsi="Arial" w:cs="Arial"/>
          <w:noProof w:val="0"/>
          <w:sz w:val="24"/>
          <w:szCs w:val="24"/>
          <w:u w:val="single"/>
        </w:rPr>
        <w:t>ūdensapgāde, kanalizācija</w:t>
      </w:r>
      <w:r w:rsidR="00EE3D94" w:rsidRPr="00EC3409">
        <w:rPr>
          <w:rFonts w:ascii="Arial" w:eastAsia="Times New Roman" w:hAnsi="Arial" w:cs="Arial"/>
          <w:noProof w:val="0"/>
          <w:sz w:val="24"/>
          <w:szCs w:val="24"/>
          <w:u w:val="single"/>
        </w:rPr>
        <w:t xml:space="preserve"> netiek nodrošināta</w:t>
      </w:r>
      <w:r w:rsidR="00D24494" w:rsidRPr="00EC3409">
        <w:rPr>
          <w:rFonts w:ascii="Arial" w:eastAsia="Times New Roman" w:hAnsi="Arial" w:cs="Arial"/>
          <w:noProof w:val="0"/>
          <w:sz w:val="24"/>
          <w:szCs w:val="24"/>
        </w:rPr>
        <w:t xml:space="preserve">. </w:t>
      </w:r>
      <w:r w:rsidR="00E72171" w:rsidRPr="00EC3409">
        <w:rPr>
          <w:rFonts w:ascii="Arial" w:eastAsia="Times New Roman" w:hAnsi="Arial" w:cs="Arial"/>
          <w:noProof w:val="0"/>
          <w:sz w:val="24"/>
          <w:szCs w:val="24"/>
        </w:rPr>
        <w:t>Par iespēju izmantot Sabiedrības elektropieslēgumu 1.9. punktā minētajos datumos, tirdzniecības organizatoram ir jāvienojas ar Sabiedrību. Par elektroenerģijas izmantošanu tiks sagatavots rēķins atbilstoši patēriņam un elektroenerģijas tarifam. Sabiedrība negarantē elektrības pieslēguma pieejamību.</w:t>
      </w:r>
    </w:p>
    <w:p w14:paraId="2E60B0EC" w14:textId="77777777" w:rsidR="0041043D" w:rsidRPr="0061259E" w:rsidRDefault="00790F09" w:rsidP="0041043D">
      <w:pPr>
        <w:pStyle w:val="Sarakstarindkopa"/>
        <w:tabs>
          <w:tab w:val="left" w:pos="851"/>
          <w:tab w:val="left" w:pos="9356"/>
        </w:tabs>
        <w:spacing w:after="0" w:line="240" w:lineRule="auto"/>
        <w:ind w:left="0" w:firstLine="567"/>
        <w:jc w:val="both"/>
        <w:rPr>
          <w:rFonts w:ascii="Arial" w:hAnsi="Arial" w:cs="Arial"/>
          <w:sz w:val="24"/>
          <w:szCs w:val="24"/>
        </w:rPr>
      </w:pPr>
      <w:r w:rsidRPr="0061259E">
        <w:rPr>
          <w:rFonts w:ascii="Arial" w:hAnsi="Arial" w:cs="Arial"/>
          <w:sz w:val="24"/>
          <w:szCs w:val="24"/>
        </w:rPr>
        <w:t xml:space="preserve">1.14. </w:t>
      </w:r>
      <w:r w:rsidR="03A9C789" w:rsidRPr="0061259E">
        <w:rPr>
          <w:rFonts w:ascii="Arial" w:hAnsi="Arial" w:cs="Arial"/>
          <w:sz w:val="24"/>
          <w:szCs w:val="24"/>
        </w:rPr>
        <w:t>Izsoles dalībnieks, kurš ieguvis tiesības organizēt īslaicīgo</w:t>
      </w:r>
      <w:r w:rsidR="00731C47" w:rsidRPr="0061259E">
        <w:rPr>
          <w:rFonts w:ascii="Arial" w:hAnsi="Arial" w:cs="Arial"/>
          <w:sz w:val="24"/>
          <w:szCs w:val="24"/>
        </w:rPr>
        <w:t xml:space="preserve"> </w:t>
      </w:r>
      <w:r w:rsidR="03A9C789" w:rsidRPr="0061259E">
        <w:rPr>
          <w:rFonts w:ascii="Arial" w:hAnsi="Arial" w:cs="Arial"/>
          <w:sz w:val="24"/>
          <w:szCs w:val="24"/>
        </w:rPr>
        <w:t>tirdzniecību slēdz</w:t>
      </w:r>
      <w:r w:rsidR="23F1D33E" w:rsidRPr="0061259E">
        <w:rPr>
          <w:rFonts w:ascii="Arial" w:hAnsi="Arial" w:cs="Arial"/>
          <w:sz w:val="24"/>
          <w:szCs w:val="24"/>
        </w:rPr>
        <w:t xml:space="preserve"> līgumu</w:t>
      </w:r>
      <w:r w:rsidR="03A9C789" w:rsidRPr="0061259E">
        <w:rPr>
          <w:rFonts w:ascii="Arial" w:hAnsi="Arial" w:cs="Arial"/>
          <w:sz w:val="24"/>
          <w:szCs w:val="24"/>
        </w:rPr>
        <w:t xml:space="preserve"> par īslaicīgās tirdzniecības organizēšanu (turpmāk – Līgums) (</w:t>
      </w:r>
      <w:r w:rsidR="4D388AC2" w:rsidRPr="0061259E">
        <w:rPr>
          <w:rFonts w:ascii="Arial" w:hAnsi="Arial" w:cs="Arial"/>
          <w:sz w:val="24"/>
          <w:szCs w:val="24"/>
        </w:rPr>
        <w:t>5</w:t>
      </w:r>
      <w:r w:rsidR="03A9C789" w:rsidRPr="0061259E">
        <w:rPr>
          <w:rFonts w:ascii="Arial" w:hAnsi="Arial" w:cs="Arial"/>
          <w:sz w:val="24"/>
          <w:szCs w:val="24"/>
        </w:rPr>
        <w:t xml:space="preserve">. pielikums) </w:t>
      </w:r>
      <w:r w:rsidR="23F1D33E" w:rsidRPr="0061259E">
        <w:rPr>
          <w:rFonts w:ascii="Arial" w:hAnsi="Arial" w:cs="Arial"/>
          <w:sz w:val="24"/>
          <w:szCs w:val="24"/>
        </w:rPr>
        <w:t xml:space="preserve"> </w:t>
      </w:r>
      <w:r w:rsidR="03A9C789" w:rsidRPr="0061259E">
        <w:rPr>
          <w:rFonts w:ascii="Arial" w:hAnsi="Arial" w:cs="Arial"/>
          <w:sz w:val="24"/>
          <w:szCs w:val="24"/>
        </w:rPr>
        <w:t xml:space="preserve">attiecīgajā teritorijā </w:t>
      </w:r>
      <w:r w:rsidR="23F1D33E" w:rsidRPr="0061259E">
        <w:rPr>
          <w:rFonts w:ascii="Arial" w:hAnsi="Arial" w:cs="Arial"/>
          <w:sz w:val="24"/>
          <w:szCs w:val="24"/>
        </w:rPr>
        <w:t xml:space="preserve">ar </w:t>
      </w:r>
      <w:r w:rsidR="00731C47" w:rsidRPr="0061259E">
        <w:rPr>
          <w:rFonts w:ascii="Arial" w:hAnsi="Arial" w:cs="Arial"/>
          <w:sz w:val="24"/>
          <w:szCs w:val="24"/>
        </w:rPr>
        <w:t>I</w:t>
      </w:r>
      <w:r w:rsidR="03A9C789" w:rsidRPr="0061259E">
        <w:rPr>
          <w:rFonts w:ascii="Arial" w:hAnsi="Arial" w:cs="Arial"/>
          <w:sz w:val="24"/>
          <w:szCs w:val="24"/>
        </w:rPr>
        <w:t xml:space="preserve">zsoles </w:t>
      </w:r>
      <w:r w:rsidR="31725DCA" w:rsidRPr="0061259E">
        <w:rPr>
          <w:rFonts w:ascii="Arial" w:hAnsi="Arial" w:cs="Arial"/>
          <w:sz w:val="24"/>
          <w:szCs w:val="24"/>
        </w:rPr>
        <w:t>rīkotāju</w:t>
      </w:r>
      <w:r w:rsidR="23F1D33E" w:rsidRPr="0061259E">
        <w:rPr>
          <w:rFonts w:ascii="Arial" w:hAnsi="Arial" w:cs="Arial"/>
          <w:sz w:val="24"/>
          <w:szCs w:val="24"/>
        </w:rPr>
        <w:t xml:space="preserve">. </w:t>
      </w:r>
      <w:r w:rsidR="03A9C789" w:rsidRPr="0061259E">
        <w:rPr>
          <w:rFonts w:ascii="Arial" w:hAnsi="Arial" w:cs="Arial"/>
          <w:sz w:val="24"/>
          <w:szCs w:val="24"/>
        </w:rPr>
        <w:t>Lī</w:t>
      </w:r>
      <w:r w:rsidR="23F1D33E" w:rsidRPr="0061259E">
        <w:rPr>
          <w:rFonts w:ascii="Arial" w:hAnsi="Arial" w:cs="Arial"/>
          <w:sz w:val="24"/>
          <w:szCs w:val="24"/>
        </w:rPr>
        <w:t xml:space="preserve">gums ir šī Nolikuma neatņemama sastāvdaļa un jebkuras </w:t>
      </w:r>
      <w:r w:rsidR="7442D23F" w:rsidRPr="0061259E">
        <w:rPr>
          <w:rFonts w:ascii="Arial" w:hAnsi="Arial" w:cs="Arial"/>
          <w:sz w:val="24"/>
          <w:szCs w:val="24"/>
        </w:rPr>
        <w:t xml:space="preserve">Izsoles uzvarētāja </w:t>
      </w:r>
      <w:r w:rsidR="23F1D33E" w:rsidRPr="0061259E">
        <w:rPr>
          <w:rFonts w:ascii="Arial" w:hAnsi="Arial" w:cs="Arial"/>
          <w:sz w:val="24"/>
          <w:szCs w:val="24"/>
        </w:rPr>
        <w:t xml:space="preserve">prasības mainīt šī Nolikuma noteikumus, kā arī atteikšanās parakstīt </w:t>
      </w:r>
      <w:r w:rsidR="7442D23F" w:rsidRPr="0061259E">
        <w:rPr>
          <w:rFonts w:ascii="Arial" w:hAnsi="Arial" w:cs="Arial"/>
          <w:sz w:val="24"/>
          <w:szCs w:val="24"/>
        </w:rPr>
        <w:t>Līgumu</w:t>
      </w:r>
      <w:r w:rsidR="23F1D33E" w:rsidRPr="0061259E">
        <w:rPr>
          <w:rFonts w:ascii="Arial" w:hAnsi="Arial" w:cs="Arial"/>
          <w:sz w:val="24"/>
          <w:szCs w:val="24"/>
        </w:rPr>
        <w:t xml:space="preserve"> tiks uzskatītas par atteikumu atbilstoši šim Nolikumam</w:t>
      </w:r>
      <w:r w:rsidR="4F1F8F3F" w:rsidRPr="0061259E">
        <w:rPr>
          <w:rFonts w:ascii="Arial" w:hAnsi="Arial" w:cs="Arial"/>
          <w:sz w:val="24"/>
          <w:szCs w:val="24"/>
        </w:rPr>
        <w:t>.</w:t>
      </w:r>
    </w:p>
    <w:p w14:paraId="2062848E" w14:textId="7746E5A2" w:rsidR="0041043D" w:rsidRPr="0061259E" w:rsidRDefault="0041043D" w:rsidP="0041043D">
      <w:pPr>
        <w:pStyle w:val="Sarakstarindkopa"/>
        <w:tabs>
          <w:tab w:val="left" w:pos="851"/>
          <w:tab w:val="left" w:pos="9356"/>
        </w:tabs>
        <w:spacing w:after="0" w:line="240" w:lineRule="auto"/>
        <w:ind w:left="0" w:firstLine="567"/>
        <w:jc w:val="both"/>
        <w:rPr>
          <w:rFonts w:ascii="Arial" w:eastAsia="Arial" w:hAnsi="Arial" w:cs="Arial"/>
          <w:sz w:val="24"/>
          <w:szCs w:val="24"/>
        </w:rPr>
      </w:pPr>
      <w:r w:rsidRPr="0061259E">
        <w:rPr>
          <w:rFonts w:ascii="Arial" w:hAnsi="Arial" w:cs="Arial"/>
          <w:sz w:val="24"/>
          <w:szCs w:val="24"/>
        </w:rPr>
        <w:t xml:space="preserve">1.15. </w:t>
      </w:r>
      <w:r w:rsidR="00FF1646" w:rsidRPr="0061259E">
        <w:rPr>
          <w:rFonts w:ascii="Arial" w:eastAsia="Arial" w:hAnsi="Arial" w:cs="Arial"/>
          <w:sz w:val="24"/>
          <w:szCs w:val="24"/>
        </w:rPr>
        <w:t xml:space="preserve">Izsoles dalībnieks, iesniedzot savu </w:t>
      </w:r>
      <w:r w:rsidR="00BB1CAC" w:rsidRPr="0061259E">
        <w:rPr>
          <w:rFonts w:ascii="Arial" w:eastAsia="Arial" w:hAnsi="Arial" w:cs="Arial"/>
          <w:sz w:val="24"/>
          <w:szCs w:val="24"/>
        </w:rPr>
        <w:t xml:space="preserve">pieteikumu </w:t>
      </w:r>
      <w:r w:rsidR="00731C47" w:rsidRPr="0061259E">
        <w:rPr>
          <w:rFonts w:ascii="Arial" w:eastAsia="Arial" w:hAnsi="Arial" w:cs="Arial"/>
          <w:sz w:val="24"/>
          <w:szCs w:val="24"/>
        </w:rPr>
        <w:t>I</w:t>
      </w:r>
      <w:r w:rsidR="00FF1646" w:rsidRPr="0061259E">
        <w:rPr>
          <w:rFonts w:ascii="Arial" w:eastAsia="Arial" w:hAnsi="Arial" w:cs="Arial"/>
          <w:sz w:val="24"/>
          <w:szCs w:val="24"/>
        </w:rPr>
        <w:t xml:space="preserve">zsolē, </w:t>
      </w:r>
      <w:r w:rsidR="00355342" w:rsidRPr="0061259E">
        <w:rPr>
          <w:rFonts w:ascii="Arial" w:eastAsia="Arial" w:hAnsi="Arial" w:cs="Arial"/>
          <w:sz w:val="24"/>
          <w:szCs w:val="24"/>
        </w:rPr>
        <w:t xml:space="preserve">ir iepazinies ar </w:t>
      </w:r>
      <w:r w:rsidR="002D6305" w:rsidRPr="0061259E">
        <w:rPr>
          <w:rFonts w:ascii="Arial" w:eastAsia="Arial" w:hAnsi="Arial" w:cs="Arial"/>
          <w:sz w:val="24"/>
          <w:szCs w:val="24"/>
        </w:rPr>
        <w:t xml:space="preserve">Noteikumu prasībām un </w:t>
      </w:r>
      <w:r w:rsidR="00FD4E39" w:rsidRPr="0061259E">
        <w:rPr>
          <w:rFonts w:ascii="Arial" w:eastAsia="Arial" w:hAnsi="Arial" w:cs="Arial"/>
          <w:sz w:val="24"/>
          <w:szCs w:val="24"/>
        </w:rPr>
        <w:t>apņemas ievērot šīs prasības</w:t>
      </w:r>
      <w:r w:rsidR="00731C47" w:rsidRPr="0061259E">
        <w:rPr>
          <w:rFonts w:ascii="Arial" w:eastAsia="Arial" w:hAnsi="Arial" w:cs="Arial"/>
          <w:sz w:val="24"/>
          <w:szCs w:val="24"/>
        </w:rPr>
        <w:t>.</w:t>
      </w:r>
    </w:p>
    <w:p w14:paraId="4D72B6C3" w14:textId="2EF7E20F" w:rsidR="004000F7" w:rsidRPr="009208F6" w:rsidRDefault="0070695D" w:rsidP="009208F6">
      <w:pPr>
        <w:ind w:firstLine="530"/>
        <w:jc w:val="both"/>
        <w:rPr>
          <w:rFonts w:ascii="Arial" w:hAnsi="Arial" w:cs="Arial"/>
        </w:rPr>
      </w:pPr>
      <w:r w:rsidRPr="0061259E">
        <w:rPr>
          <w:rFonts w:ascii="Arial" w:eastAsia="Arial" w:hAnsi="Arial" w:cs="Arial"/>
        </w:rPr>
        <w:t>1.16.</w:t>
      </w:r>
      <w:r w:rsidRPr="0061259E">
        <w:rPr>
          <w:rFonts w:ascii="Arial" w:hAnsi="Arial" w:cs="Arial"/>
        </w:rPr>
        <w:t xml:space="preserve">   Izsoles ietvaros </w:t>
      </w:r>
      <w:r w:rsidR="009208F6">
        <w:rPr>
          <w:rFonts w:ascii="Arial" w:hAnsi="Arial" w:cs="Arial"/>
        </w:rPr>
        <w:t>Sabiedrība</w:t>
      </w:r>
      <w:r w:rsidRPr="0061259E">
        <w:rPr>
          <w:rFonts w:ascii="Arial" w:hAnsi="Arial" w:cs="Arial"/>
        </w:rPr>
        <w:t xml:space="preserve"> kā datu pārzinis veic no </w:t>
      </w:r>
      <w:r w:rsidR="009208F6">
        <w:rPr>
          <w:rFonts w:ascii="Arial" w:hAnsi="Arial" w:cs="Arial"/>
        </w:rPr>
        <w:t>I</w:t>
      </w:r>
      <w:r w:rsidRPr="0061259E">
        <w:rPr>
          <w:rFonts w:ascii="Arial" w:hAnsi="Arial" w:cs="Arial"/>
        </w:rPr>
        <w:t xml:space="preserve">zsoles pretendentiem un nomas tiesību ieguvējiem saņemto personas datu apstrādi. Apstrādes nolūks – nekustamo īpašumu pārvaldīšana un apsaimniekošana, kas ietver arī nomas pakalpojumu sniegšanu un nomas tiesību izsoles organizēšanu. Detalizēta informācija par personas datu apstrādi un aizsardzību ir pieejama SIA “Rīgas meži” tīmekļa vietnes </w:t>
      </w:r>
      <w:hyperlink r:id="rId12" w:history="1">
        <w:r w:rsidRPr="0061259E">
          <w:rPr>
            <w:rStyle w:val="Hipersaite"/>
            <w:rFonts w:ascii="Arial" w:hAnsi="Arial" w:cs="Arial"/>
          </w:rPr>
          <w:t>www.rigasmezi.lv</w:t>
        </w:r>
      </w:hyperlink>
      <w:r w:rsidRPr="0061259E">
        <w:rPr>
          <w:rFonts w:ascii="Arial" w:hAnsi="Arial" w:cs="Arial"/>
        </w:rPr>
        <w:t xml:space="preserve"> sadaļā: Publiskojamā informācija / Personas datu apstrāde / Privātuma paziņojums ārējiem datu subjektiem.</w:t>
      </w:r>
    </w:p>
    <w:p w14:paraId="0D98C2D4" w14:textId="6C4DFD96" w:rsidR="00A11624" w:rsidRPr="0061259E" w:rsidRDefault="0075510C" w:rsidP="00876912">
      <w:pPr>
        <w:pStyle w:val="Sarakstarindkopa"/>
        <w:numPr>
          <w:ilvl w:val="0"/>
          <w:numId w:val="49"/>
        </w:numPr>
        <w:tabs>
          <w:tab w:val="left" w:pos="851"/>
          <w:tab w:val="left" w:pos="1134"/>
        </w:tabs>
        <w:jc w:val="center"/>
        <w:outlineLvl w:val="0"/>
        <w:rPr>
          <w:rFonts w:ascii="Arial" w:hAnsi="Arial" w:cs="Arial"/>
          <w:b/>
        </w:rPr>
      </w:pPr>
      <w:r w:rsidRPr="0061259E">
        <w:rPr>
          <w:rFonts w:ascii="Arial" w:hAnsi="Arial" w:cs="Arial"/>
          <w:b/>
          <w:sz w:val="24"/>
          <w:szCs w:val="24"/>
        </w:rPr>
        <w:t>I</w:t>
      </w:r>
      <w:r w:rsidR="00CF740B" w:rsidRPr="0061259E">
        <w:rPr>
          <w:rFonts w:ascii="Arial" w:hAnsi="Arial" w:cs="Arial"/>
          <w:b/>
          <w:sz w:val="24"/>
          <w:szCs w:val="24"/>
        </w:rPr>
        <w:t xml:space="preserve">zsoles sākumcena </w:t>
      </w:r>
      <w:r w:rsidR="00B4693D" w:rsidRPr="0061259E">
        <w:rPr>
          <w:rFonts w:ascii="Arial" w:hAnsi="Arial" w:cs="Arial"/>
          <w:b/>
          <w:sz w:val="24"/>
          <w:szCs w:val="24"/>
        </w:rPr>
        <w:t xml:space="preserve">un drošības nauda </w:t>
      </w:r>
    </w:p>
    <w:p w14:paraId="177A57F1" w14:textId="30C9A80C" w:rsidR="00E51794" w:rsidRPr="0061259E" w:rsidRDefault="00E51794" w:rsidP="00E51794">
      <w:pPr>
        <w:tabs>
          <w:tab w:val="left" w:pos="851"/>
          <w:tab w:val="left" w:pos="1134"/>
        </w:tabs>
        <w:jc w:val="both"/>
        <w:outlineLvl w:val="0"/>
        <w:rPr>
          <w:rFonts w:ascii="Arial" w:hAnsi="Arial" w:cs="Arial"/>
        </w:rPr>
      </w:pPr>
      <w:r w:rsidRPr="0061259E">
        <w:rPr>
          <w:rFonts w:ascii="Arial" w:hAnsi="Arial" w:cs="Arial"/>
          <w:bCs/>
        </w:rPr>
        <w:tab/>
        <w:t xml:space="preserve">2.1. </w:t>
      </w:r>
      <w:r w:rsidR="00F61C9C" w:rsidRPr="0061259E">
        <w:rPr>
          <w:rFonts w:ascii="Arial" w:hAnsi="Arial" w:cs="Arial"/>
          <w:bCs/>
        </w:rPr>
        <w:t xml:space="preserve">Ņemot vērā </w:t>
      </w:r>
      <w:r w:rsidR="00731C47" w:rsidRPr="0061259E">
        <w:rPr>
          <w:rFonts w:ascii="Arial" w:hAnsi="Arial" w:cs="Arial"/>
        </w:rPr>
        <w:t>Sabiedrības</w:t>
      </w:r>
      <w:r w:rsidR="208A5056" w:rsidRPr="0061259E">
        <w:rPr>
          <w:rFonts w:ascii="Arial" w:hAnsi="Arial" w:cs="Arial"/>
        </w:rPr>
        <w:t xml:space="preserve"> </w:t>
      </w:r>
      <w:r w:rsidR="00F61C9C" w:rsidRPr="0061259E">
        <w:rPr>
          <w:rFonts w:ascii="Arial" w:hAnsi="Arial" w:cs="Arial"/>
        </w:rPr>
        <w:t xml:space="preserve">noteiktos izcenojumus </w:t>
      </w:r>
      <w:r w:rsidR="00B438F9" w:rsidRPr="0061259E">
        <w:rPr>
          <w:rFonts w:ascii="Arial" w:hAnsi="Arial" w:cs="Arial"/>
        </w:rPr>
        <w:t>un aprēķinus Teritoriju apsaimniekošanā</w:t>
      </w:r>
      <w:r w:rsidR="208A5056" w:rsidRPr="0061259E">
        <w:rPr>
          <w:rFonts w:ascii="Arial" w:hAnsi="Arial" w:cs="Arial"/>
        </w:rPr>
        <w:t>,</w:t>
      </w:r>
      <w:r w:rsidR="1A7CA2A9" w:rsidRPr="0061259E">
        <w:rPr>
          <w:rFonts w:ascii="Arial" w:hAnsi="Arial" w:cs="Arial"/>
        </w:rPr>
        <w:t xml:space="preserve"> </w:t>
      </w:r>
      <w:r w:rsidR="00731C47" w:rsidRPr="0061259E">
        <w:rPr>
          <w:rFonts w:ascii="Arial" w:hAnsi="Arial" w:cs="Arial"/>
        </w:rPr>
        <w:t>I</w:t>
      </w:r>
      <w:r w:rsidR="1A7CA2A9" w:rsidRPr="0061259E">
        <w:rPr>
          <w:rFonts w:ascii="Arial" w:hAnsi="Arial" w:cs="Arial"/>
        </w:rPr>
        <w:t xml:space="preserve">zsoles sākumcena par </w:t>
      </w:r>
      <w:r w:rsidR="208A5056" w:rsidRPr="0061259E">
        <w:rPr>
          <w:rFonts w:ascii="Arial" w:hAnsi="Arial" w:cs="Arial"/>
        </w:rPr>
        <w:t xml:space="preserve">Nolikuma </w:t>
      </w:r>
      <w:r w:rsidR="624455F4" w:rsidRPr="0061259E">
        <w:rPr>
          <w:rFonts w:ascii="Arial" w:hAnsi="Arial" w:cs="Arial"/>
        </w:rPr>
        <w:t>2</w:t>
      </w:r>
      <w:r w:rsidR="208A5056" w:rsidRPr="0061259E">
        <w:rPr>
          <w:rFonts w:ascii="Arial" w:hAnsi="Arial" w:cs="Arial"/>
        </w:rPr>
        <w:t>.</w:t>
      </w:r>
      <w:r w:rsidR="1653806E" w:rsidRPr="0061259E">
        <w:rPr>
          <w:rFonts w:ascii="Arial" w:hAnsi="Arial" w:cs="Arial"/>
        </w:rPr>
        <w:t>,</w:t>
      </w:r>
      <w:r w:rsidR="006C5FF5" w:rsidRPr="0061259E">
        <w:rPr>
          <w:rFonts w:ascii="Arial" w:hAnsi="Arial" w:cs="Arial"/>
        </w:rPr>
        <w:t xml:space="preserve"> </w:t>
      </w:r>
      <w:r w:rsidR="624455F4" w:rsidRPr="0061259E">
        <w:rPr>
          <w:rFonts w:ascii="Arial" w:hAnsi="Arial" w:cs="Arial"/>
        </w:rPr>
        <w:t>3.</w:t>
      </w:r>
      <w:r w:rsidR="208A5056" w:rsidRPr="0061259E">
        <w:rPr>
          <w:rFonts w:ascii="Arial" w:hAnsi="Arial" w:cs="Arial"/>
        </w:rPr>
        <w:t xml:space="preserve"> </w:t>
      </w:r>
      <w:r w:rsidR="386DAEA3" w:rsidRPr="0061259E">
        <w:rPr>
          <w:rFonts w:ascii="Arial" w:hAnsi="Arial" w:cs="Arial"/>
        </w:rPr>
        <w:t>un 4.</w:t>
      </w:r>
      <w:r w:rsidR="006C5FF5" w:rsidRPr="0061259E">
        <w:rPr>
          <w:rFonts w:ascii="Arial" w:hAnsi="Arial" w:cs="Arial"/>
        </w:rPr>
        <w:t xml:space="preserve"> </w:t>
      </w:r>
      <w:r w:rsidR="386DAEA3" w:rsidRPr="0061259E">
        <w:rPr>
          <w:rFonts w:ascii="Arial" w:hAnsi="Arial" w:cs="Arial"/>
        </w:rPr>
        <w:t xml:space="preserve">pielikumā </w:t>
      </w:r>
      <w:r w:rsidR="7442D23F" w:rsidRPr="0061259E">
        <w:rPr>
          <w:rFonts w:ascii="Arial" w:hAnsi="Arial" w:cs="Arial"/>
        </w:rPr>
        <w:t>iezīmēto tirdzniecības vietu izmantošanu īslaicīgās tirdzniecības organizēšanai</w:t>
      </w:r>
      <w:r w:rsidR="006C5FF5" w:rsidRPr="0061259E">
        <w:rPr>
          <w:rFonts w:ascii="Arial" w:hAnsi="Arial" w:cs="Arial"/>
        </w:rPr>
        <w:t xml:space="preserve"> </w:t>
      </w:r>
      <w:r w:rsidR="208A5056" w:rsidRPr="0061259E">
        <w:rPr>
          <w:rFonts w:ascii="Arial" w:hAnsi="Arial" w:cs="Arial"/>
        </w:rPr>
        <w:t>ir</w:t>
      </w:r>
      <w:r w:rsidR="007D7786" w:rsidRPr="0061259E">
        <w:rPr>
          <w:rFonts w:ascii="Arial" w:hAnsi="Arial" w:cs="Arial"/>
        </w:rPr>
        <w:t>:</w:t>
      </w:r>
    </w:p>
    <w:p w14:paraId="7124DE14" w14:textId="700C620B" w:rsidR="00E51794" w:rsidRPr="0061259E" w:rsidRDefault="00E51794" w:rsidP="00E51794">
      <w:pPr>
        <w:tabs>
          <w:tab w:val="left" w:pos="851"/>
          <w:tab w:val="left" w:pos="1134"/>
        </w:tabs>
        <w:jc w:val="both"/>
        <w:rPr>
          <w:rFonts w:ascii="Arial" w:hAnsi="Arial" w:cs="Arial"/>
        </w:rPr>
      </w:pPr>
      <w:r w:rsidRPr="0061259E">
        <w:rPr>
          <w:rFonts w:ascii="Arial" w:hAnsi="Arial" w:cs="Arial"/>
        </w:rPr>
        <w:tab/>
        <w:t xml:space="preserve">2.1.1. </w:t>
      </w:r>
      <w:r w:rsidR="00221573" w:rsidRPr="0061259E">
        <w:rPr>
          <w:rFonts w:ascii="Arial" w:hAnsi="Arial" w:cs="Arial"/>
          <w:b/>
          <w:bCs/>
        </w:rPr>
        <w:t>Vērmanes dārzā</w:t>
      </w:r>
      <w:r w:rsidR="004437E6" w:rsidRPr="0061259E">
        <w:rPr>
          <w:rFonts w:ascii="Arial" w:hAnsi="Arial" w:cs="Arial"/>
        </w:rPr>
        <w:t xml:space="preserve"> i</w:t>
      </w:r>
      <w:r w:rsidR="00B55122" w:rsidRPr="0061259E">
        <w:rPr>
          <w:rFonts w:ascii="Arial" w:hAnsi="Arial" w:cs="Arial"/>
        </w:rPr>
        <w:t xml:space="preserve">ezīmēto tirdzniecības vietu </w:t>
      </w:r>
      <w:r w:rsidR="00BC323F" w:rsidRPr="0061259E">
        <w:rPr>
          <w:rFonts w:ascii="Arial" w:hAnsi="Arial" w:cs="Arial"/>
        </w:rPr>
        <w:t xml:space="preserve">izmantošanai īslaicīgās tirdzniecības organizēšanai </w:t>
      </w:r>
      <w:r w:rsidR="00E14EC7">
        <w:rPr>
          <w:rFonts w:ascii="Arial" w:hAnsi="Arial" w:cs="Arial"/>
          <w:b/>
          <w:bCs/>
        </w:rPr>
        <w:t>I</w:t>
      </w:r>
      <w:r w:rsidR="004437E6" w:rsidRPr="0061259E">
        <w:rPr>
          <w:rFonts w:ascii="Arial" w:hAnsi="Arial" w:cs="Arial"/>
          <w:b/>
          <w:bCs/>
        </w:rPr>
        <w:t>zsoles sākumcena</w:t>
      </w:r>
      <w:r w:rsidR="004633C3" w:rsidRPr="0061259E">
        <w:rPr>
          <w:rFonts w:ascii="Arial" w:hAnsi="Arial" w:cs="Arial"/>
          <w:b/>
          <w:bCs/>
        </w:rPr>
        <w:t xml:space="preserve"> </w:t>
      </w:r>
      <w:r w:rsidR="00084B00" w:rsidRPr="0061259E">
        <w:rPr>
          <w:rFonts w:ascii="Arial" w:hAnsi="Arial" w:cs="Arial"/>
          <w:b/>
          <w:bCs/>
        </w:rPr>
        <w:t xml:space="preserve">(par vienu dienu) </w:t>
      </w:r>
      <w:r w:rsidR="00165255" w:rsidRPr="0061259E">
        <w:rPr>
          <w:rFonts w:ascii="Arial" w:hAnsi="Arial" w:cs="Arial"/>
          <w:b/>
          <w:bCs/>
        </w:rPr>
        <w:t xml:space="preserve">ir </w:t>
      </w:r>
      <w:r w:rsidR="00653641" w:rsidRPr="0061259E">
        <w:rPr>
          <w:rFonts w:ascii="Arial" w:hAnsi="Arial" w:cs="Arial"/>
          <w:b/>
          <w:bCs/>
        </w:rPr>
        <w:t>4</w:t>
      </w:r>
      <w:r w:rsidR="00D519B7">
        <w:rPr>
          <w:rFonts w:ascii="Arial" w:hAnsi="Arial" w:cs="Arial"/>
          <w:b/>
          <w:bCs/>
        </w:rPr>
        <w:t>35</w:t>
      </w:r>
      <w:r w:rsidR="00931AE7" w:rsidRPr="0061259E">
        <w:rPr>
          <w:rFonts w:ascii="Arial" w:hAnsi="Arial" w:cs="Arial"/>
          <w:b/>
          <w:bCs/>
        </w:rPr>
        <w:t>,</w:t>
      </w:r>
      <w:r w:rsidR="00165255" w:rsidRPr="0061259E">
        <w:rPr>
          <w:rFonts w:ascii="Arial" w:hAnsi="Arial" w:cs="Arial"/>
          <w:b/>
          <w:bCs/>
        </w:rPr>
        <w:t>00</w:t>
      </w:r>
      <w:r w:rsidR="00426C5F" w:rsidRPr="0061259E">
        <w:rPr>
          <w:rFonts w:ascii="Arial" w:hAnsi="Arial" w:cs="Arial"/>
          <w:b/>
          <w:bCs/>
        </w:rPr>
        <w:t xml:space="preserve"> </w:t>
      </w:r>
      <w:r w:rsidR="006C5FF5" w:rsidRPr="0061259E">
        <w:rPr>
          <w:rFonts w:ascii="Arial" w:hAnsi="Arial" w:cs="Arial"/>
          <w:b/>
          <w:bCs/>
        </w:rPr>
        <w:t>EUR</w:t>
      </w:r>
      <w:r w:rsidR="00A66ABC" w:rsidRPr="0061259E">
        <w:rPr>
          <w:rFonts w:ascii="Arial" w:hAnsi="Arial" w:cs="Arial"/>
        </w:rPr>
        <w:t xml:space="preserve"> </w:t>
      </w:r>
      <w:r w:rsidR="0050554E" w:rsidRPr="0061259E">
        <w:rPr>
          <w:rFonts w:ascii="Arial" w:hAnsi="Arial" w:cs="Arial"/>
        </w:rPr>
        <w:t>(</w:t>
      </w:r>
      <w:r w:rsidR="00653641" w:rsidRPr="0061259E">
        <w:rPr>
          <w:rFonts w:ascii="Arial" w:hAnsi="Arial" w:cs="Arial"/>
        </w:rPr>
        <w:t>četri simti</w:t>
      </w:r>
      <w:r w:rsidR="00721416" w:rsidRPr="0061259E">
        <w:rPr>
          <w:rFonts w:ascii="Arial" w:hAnsi="Arial" w:cs="Arial"/>
        </w:rPr>
        <w:t xml:space="preserve"> </w:t>
      </w:r>
      <w:r w:rsidR="00D519B7">
        <w:rPr>
          <w:rFonts w:ascii="Arial" w:hAnsi="Arial" w:cs="Arial"/>
        </w:rPr>
        <w:t>trīsdesmit pieci</w:t>
      </w:r>
      <w:r w:rsidR="00C42763">
        <w:rPr>
          <w:rFonts w:ascii="Arial" w:hAnsi="Arial" w:cs="Arial"/>
        </w:rPr>
        <w:t xml:space="preserve"> </w:t>
      </w:r>
      <w:r w:rsidR="0050554E" w:rsidRPr="0061259E">
        <w:rPr>
          <w:rFonts w:ascii="Arial" w:hAnsi="Arial" w:cs="Arial"/>
          <w:i/>
          <w:iCs/>
        </w:rPr>
        <w:t>euro</w:t>
      </w:r>
      <w:r w:rsidR="0050554E" w:rsidRPr="0061259E">
        <w:rPr>
          <w:rFonts w:ascii="Arial" w:hAnsi="Arial" w:cs="Arial"/>
        </w:rPr>
        <w:t xml:space="preserve"> un </w:t>
      </w:r>
      <w:r w:rsidR="00112F24" w:rsidRPr="0061259E">
        <w:rPr>
          <w:rFonts w:ascii="Arial" w:hAnsi="Arial" w:cs="Arial"/>
        </w:rPr>
        <w:t xml:space="preserve">00 </w:t>
      </w:r>
      <w:r w:rsidR="00112F24" w:rsidRPr="0061259E">
        <w:rPr>
          <w:rFonts w:ascii="Arial" w:hAnsi="Arial" w:cs="Arial"/>
          <w:i/>
          <w:iCs/>
        </w:rPr>
        <w:t>centi</w:t>
      </w:r>
      <w:r w:rsidR="00112F24" w:rsidRPr="0061259E">
        <w:rPr>
          <w:rFonts w:ascii="Arial" w:hAnsi="Arial" w:cs="Arial"/>
        </w:rPr>
        <w:t>)</w:t>
      </w:r>
      <w:r w:rsidR="0041043D" w:rsidRPr="0061259E">
        <w:rPr>
          <w:rFonts w:ascii="Arial" w:hAnsi="Arial" w:cs="Arial"/>
        </w:rPr>
        <w:t>, neieskaitot PVN</w:t>
      </w:r>
      <w:r w:rsidR="000D4CA5" w:rsidRPr="0061259E">
        <w:rPr>
          <w:rFonts w:ascii="Arial" w:hAnsi="Arial" w:cs="Arial"/>
        </w:rPr>
        <w:t>;</w:t>
      </w:r>
    </w:p>
    <w:p w14:paraId="64463506" w14:textId="261A41B3" w:rsidR="00E51794" w:rsidRPr="0061259E" w:rsidRDefault="00E51794" w:rsidP="00E51794">
      <w:pPr>
        <w:tabs>
          <w:tab w:val="left" w:pos="851"/>
          <w:tab w:val="left" w:pos="1134"/>
        </w:tabs>
        <w:jc w:val="both"/>
        <w:rPr>
          <w:rFonts w:ascii="Arial" w:hAnsi="Arial" w:cs="Arial"/>
        </w:rPr>
      </w:pPr>
      <w:r w:rsidRPr="0061259E">
        <w:rPr>
          <w:rFonts w:ascii="Arial" w:hAnsi="Arial" w:cs="Arial"/>
        </w:rPr>
        <w:tab/>
        <w:t>2.1.2.</w:t>
      </w:r>
      <w:r w:rsidRPr="0061259E">
        <w:rPr>
          <w:rFonts w:ascii="Arial" w:hAnsi="Arial" w:cs="Arial"/>
          <w:b/>
          <w:bCs/>
        </w:rPr>
        <w:t xml:space="preserve"> </w:t>
      </w:r>
      <w:r w:rsidR="002D724E" w:rsidRPr="0061259E">
        <w:rPr>
          <w:rFonts w:ascii="Arial" w:hAnsi="Arial" w:cs="Arial"/>
          <w:b/>
          <w:bCs/>
        </w:rPr>
        <w:t>Esplanādē</w:t>
      </w:r>
      <w:r w:rsidR="002D724E" w:rsidRPr="0061259E">
        <w:rPr>
          <w:rFonts w:ascii="Arial" w:hAnsi="Arial" w:cs="Arial"/>
        </w:rPr>
        <w:t xml:space="preserve"> iezīmēto tirdzniecības vietu izmantošanai īslaicīgās tirdzniecības organizēšanai </w:t>
      </w:r>
      <w:r w:rsidR="00E14EC7">
        <w:rPr>
          <w:rFonts w:ascii="Arial" w:hAnsi="Arial" w:cs="Arial"/>
          <w:b/>
          <w:bCs/>
        </w:rPr>
        <w:t>I</w:t>
      </w:r>
      <w:r w:rsidR="002D724E" w:rsidRPr="0061259E">
        <w:rPr>
          <w:rFonts w:ascii="Arial" w:hAnsi="Arial" w:cs="Arial"/>
          <w:b/>
          <w:bCs/>
        </w:rPr>
        <w:t>zsoles sākumcena</w:t>
      </w:r>
      <w:r w:rsidR="00084B00" w:rsidRPr="0061259E">
        <w:rPr>
          <w:rFonts w:ascii="Arial" w:hAnsi="Arial" w:cs="Arial"/>
          <w:b/>
          <w:bCs/>
        </w:rPr>
        <w:t xml:space="preserve"> (par vienu dienu)</w:t>
      </w:r>
      <w:r w:rsidR="002D724E" w:rsidRPr="0061259E">
        <w:rPr>
          <w:rFonts w:ascii="Arial" w:hAnsi="Arial" w:cs="Arial"/>
          <w:b/>
          <w:bCs/>
        </w:rPr>
        <w:t xml:space="preserve"> ir </w:t>
      </w:r>
      <w:r w:rsidR="00C42763" w:rsidRPr="00D519B7">
        <w:rPr>
          <w:rFonts w:ascii="Arial" w:hAnsi="Arial" w:cs="Arial"/>
          <w:b/>
          <w:bCs/>
        </w:rPr>
        <w:t>5</w:t>
      </w:r>
      <w:r w:rsidR="00D519B7">
        <w:rPr>
          <w:rFonts w:ascii="Arial" w:hAnsi="Arial" w:cs="Arial"/>
          <w:b/>
          <w:bCs/>
        </w:rPr>
        <w:t>1</w:t>
      </w:r>
      <w:r w:rsidR="00C42763" w:rsidRPr="00D519B7">
        <w:rPr>
          <w:rFonts w:ascii="Arial" w:hAnsi="Arial" w:cs="Arial"/>
          <w:b/>
          <w:bCs/>
        </w:rPr>
        <w:t>0</w:t>
      </w:r>
      <w:r w:rsidR="00931AE7" w:rsidRPr="00D519B7">
        <w:rPr>
          <w:rFonts w:ascii="Arial" w:hAnsi="Arial" w:cs="Arial"/>
          <w:b/>
          <w:bCs/>
        </w:rPr>
        <w:t>,</w:t>
      </w:r>
      <w:r w:rsidR="002D724E" w:rsidRPr="00D519B7">
        <w:rPr>
          <w:rFonts w:ascii="Arial" w:hAnsi="Arial" w:cs="Arial"/>
          <w:b/>
          <w:bCs/>
        </w:rPr>
        <w:t>00</w:t>
      </w:r>
      <w:r w:rsidR="00426C5F" w:rsidRPr="00D519B7">
        <w:rPr>
          <w:rFonts w:ascii="Arial" w:hAnsi="Arial" w:cs="Arial"/>
          <w:b/>
          <w:bCs/>
        </w:rPr>
        <w:t xml:space="preserve"> </w:t>
      </w:r>
      <w:r w:rsidR="006C5FF5" w:rsidRPr="00D519B7">
        <w:rPr>
          <w:rFonts w:ascii="Arial" w:hAnsi="Arial" w:cs="Arial"/>
          <w:b/>
          <w:bCs/>
        </w:rPr>
        <w:t xml:space="preserve">EUR </w:t>
      </w:r>
      <w:r w:rsidR="002D724E" w:rsidRPr="00D519B7">
        <w:rPr>
          <w:rFonts w:ascii="Arial" w:hAnsi="Arial" w:cs="Arial"/>
        </w:rPr>
        <w:t>(</w:t>
      </w:r>
      <w:r w:rsidR="00C42763" w:rsidRPr="00D519B7">
        <w:rPr>
          <w:rFonts w:ascii="Arial" w:hAnsi="Arial" w:cs="Arial"/>
        </w:rPr>
        <w:t>pieci</w:t>
      </w:r>
      <w:r w:rsidR="00721416" w:rsidRPr="00D519B7">
        <w:rPr>
          <w:rFonts w:ascii="Arial" w:hAnsi="Arial" w:cs="Arial"/>
        </w:rPr>
        <w:t xml:space="preserve"> </w:t>
      </w:r>
      <w:r w:rsidR="002D724E" w:rsidRPr="00D519B7">
        <w:rPr>
          <w:rFonts w:ascii="Arial" w:hAnsi="Arial" w:cs="Arial"/>
        </w:rPr>
        <w:t xml:space="preserve">simti </w:t>
      </w:r>
      <w:r w:rsidR="00653641" w:rsidRPr="00D519B7">
        <w:rPr>
          <w:rFonts w:ascii="Arial" w:hAnsi="Arial" w:cs="Arial"/>
        </w:rPr>
        <w:t xml:space="preserve">desmit </w:t>
      </w:r>
      <w:r w:rsidR="002D724E" w:rsidRPr="00D519B7">
        <w:rPr>
          <w:rFonts w:ascii="Arial" w:hAnsi="Arial" w:cs="Arial"/>
          <w:i/>
          <w:iCs/>
        </w:rPr>
        <w:t>euro</w:t>
      </w:r>
      <w:r w:rsidR="002D724E" w:rsidRPr="00D519B7">
        <w:rPr>
          <w:rFonts w:ascii="Arial" w:hAnsi="Arial" w:cs="Arial"/>
        </w:rPr>
        <w:t xml:space="preserve"> un 00 </w:t>
      </w:r>
      <w:r w:rsidR="002D724E" w:rsidRPr="00D519B7">
        <w:rPr>
          <w:rFonts w:ascii="Arial" w:hAnsi="Arial" w:cs="Arial"/>
          <w:i/>
          <w:iCs/>
        </w:rPr>
        <w:t>centi</w:t>
      </w:r>
      <w:r w:rsidR="002D724E" w:rsidRPr="00D519B7">
        <w:rPr>
          <w:rFonts w:ascii="Arial" w:hAnsi="Arial" w:cs="Arial"/>
        </w:rPr>
        <w:t>)</w:t>
      </w:r>
      <w:r w:rsidR="0041043D" w:rsidRPr="0061259E">
        <w:rPr>
          <w:rFonts w:ascii="Arial" w:hAnsi="Arial" w:cs="Arial"/>
        </w:rPr>
        <w:t>, neieskaitot PVN</w:t>
      </w:r>
      <w:r w:rsidR="002D724E" w:rsidRPr="0061259E">
        <w:rPr>
          <w:rFonts w:ascii="Arial" w:hAnsi="Arial" w:cs="Arial"/>
        </w:rPr>
        <w:t>;</w:t>
      </w:r>
      <w:r w:rsidR="007B662C">
        <w:rPr>
          <w:rFonts w:ascii="Arial" w:hAnsi="Arial" w:cs="Arial"/>
        </w:rPr>
        <w:t xml:space="preserve"> </w:t>
      </w:r>
    </w:p>
    <w:p w14:paraId="68519511" w14:textId="2DFF6713" w:rsidR="006C166C" w:rsidRPr="0061259E" w:rsidRDefault="00E51794" w:rsidP="006C166C">
      <w:pPr>
        <w:tabs>
          <w:tab w:val="left" w:pos="851"/>
          <w:tab w:val="left" w:pos="1134"/>
        </w:tabs>
        <w:jc w:val="both"/>
        <w:rPr>
          <w:rFonts w:ascii="Arial" w:hAnsi="Arial" w:cs="Arial"/>
        </w:rPr>
      </w:pPr>
      <w:r w:rsidRPr="0061259E">
        <w:rPr>
          <w:rFonts w:ascii="Arial" w:hAnsi="Arial" w:cs="Arial"/>
        </w:rPr>
        <w:tab/>
        <w:t>2</w:t>
      </w:r>
      <w:r w:rsidR="00036E5D" w:rsidRPr="0061259E">
        <w:rPr>
          <w:rFonts w:ascii="Arial" w:hAnsi="Arial" w:cs="Arial"/>
        </w:rPr>
        <w:t>.1.3.</w:t>
      </w:r>
      <w:r w:rsidR="006C5FF5" w:rsidRPr="0061259E">
        <w:rPr>
          <w:rFonts w:ascii="Arial" w:hAnsi="Arial" w:cs="Arial"/>
        </w:rPr>
        <w:t xml:space="preserve"> </w:t>
      </w:r>
      <w:r w:rsidR="001A33D8" w:rsidRPr="0061259E">
        <w:rPr>
          <w:rFonts w:ascii="Arial" w:hAnsi="Arial" w:cs="Arial"/>
          <w:b/>
          <w:bCs/>
        </w:rPr>
        <w:t xml:space="preserve">Mežaparka </w:t>
      </w:r>
      <w:r w:rsidR="001A33D8" w:rsidRPr="0061259E">
        <w:rPr>
          <w:rFonts w:ascii="Arial" w:hAnsi="Arial" w:cs="Arial"/>
        </w:rPr>
        <w:t xml:space="preserve">iezīmēto tirdzniecības vietu izmantošanai īslaicīgās tirdzniecības organizēšanai </w:t>
      </w:r>
      <w:r w:rsidR="00E14EC7">
        <w:rPr>
          <w:rFonts w:ascii="Arial" w:hAnsi="Arial" w:cs="Arial"/>
          <w:b/>
          <w:bCs/>
        </w:rPr>
        <w:t>I</w:t>
      </w:r>
      <w:r w:rsidR="001A33D8" w:rsidRPr="0061259E">
        <w:rPr>
          <w:rFonts w:ascii="Arial" w:hAnsi="Arial" w:cs="Arial"/>
          <w:b/>
          <w:bCs/>
        </w:rPr>
        <w:t xml:space="preserve">zsoles sākumcena </w:t>
      </w:r>
      <w:r w:rsidR="00084B00" w:rsidRPr="0061259E">
        <w:rPr>
          <w:rFonts w:ascii="Arial" w:hAnsi="Arial" w:cs="Arial"/>
          <w:b/>
          <w:bCs/>
        </w:rPr>
        <w:t>(par vienu dienu</w:t>
      </w:r>
      <w:r w:rsidR="001F2C87" w:rsidRPr="0061259E">
        <w:rPr>
          <w:rFonts w:ascii="Arial" w:hAnsi="Arial" w:cs="Arial"/>
          <w:b/>
          <w:bCs/>
        </w:rPr>
        <w:t xml:space="preserve">) </w:t>
      </w:r>
      <w:r w:rsidR="001A33D8" w:rsidRPr="0061259E">
        <w:rPr>
          <w:rFonts w:ascii="Arial" w:hAnsi="Arial" w:cs="Arial"/>
          <w:b/>
          <w:bCs/>
        </w:rPr>
        <w:t xml:space="preserve">ir </w:t>
      </w:r>
      <w:r w:rsidR="00F44933" w:rsidRPr="0061259E">
        <w:rPr>
          <w:rFonts w:ascii="Arial" w:hAnsi="Arial" w:cs="Arial"/>
          <w:b/>
          <w:bCs/>
        </w:rPr>
        <w:t>6</w:t>
      </w:r>
      <w:r w:rsidR="00D519B7">
        <w:rPr>
          <w:rFonts w:ascii="Arial" w:hAnsi="Arial" w:cs="Arial"/>
          <w:b/>
          <w:bCs/>
        </w:rPr>
        <w:t>55</w:t>
      </w:r>
      <w:r w:rsidR="00931AE7" w:rsidRPr="0061259E">
        <w:rPr>
          <w:rFonts w:ascii="Arial" w:hAnsi="Arial" w:cs="Arial"/>
          <w:b/>
          <w:bCs/>
        </w:rPr>
        <w:t>,</w:t>
      </w:r>
      <w:r w:rsidR="001A33D8" w:rsidRPr="0061259E">
        <w:rPr>
          <w:rFonts w:ascii="Arial" w:hAnsi="Arial" w:cs="Arial"/>
          <w:b/>
          <w:bCs/>
        </w:rPr>
        <w:t>00</w:t>
      </w:r>
      <w:r w:rsidR="00426C5F" w:rsidRPr="0061259E">
        <w:rPr>
          <w:rFonts w:ascii="Arial" w:hAnsi="Arial" w:cs="Arial"/>
          <w:b/>
          <w:bCs/>
        </w:rPr>
        <w:t xml:space="preserve"> </w:t>
      </w:r>
      <w:r w:rsidR="006C5FF5" w:rsidRPr="0061259E">
        <w:rPr>
          <w:rFonts w:ascii="Arial" w:hAnsi="Arial" w:cs="Arial"/>
          <w:b/>
          <w:bCs/>
        </w:rPr>
        <w:t>EUR</w:t>
      </w:r>
      <w:r w:rsidR="00A66ABC" w:rsidRPr="0061259E">
        <w:rPr>
          <w:rFonts w:ascii="Arial" w:hAnsi="Arial" w:cs="Arial"/>
        </w:rPr>
        <w:t xml:space="preserve"> </w:t>
      </w:r>
      <w:r w:rsidR="001A33D8" w:rsidRPr="0061259E">
        <w:rPr>
          <w:rFonts w:ascii="Arial" w:hAnsi="Arial" w:cs="Arial"/>
        </w:rPr>
        <w:t>(</w:t>
      </w:r>
      <w:r w:rsidR="00F44933" w:rsidRPr="0061259E">
        <w:rPr>
          <w:rFonts w:ascii="Arial" w:hAnsi="Arial" w:cs="Arial"/>
        </w:rPr>
        <w:t xml:space="preserve">seši simti </w:t>
      </w:r>
      <w:r w:rsidR="00D519B7">
        <w:rPr>
          <w:rFonts w:ascii="Arial" w:hAnsi="Arial" w:cs="Arial"/>
        </w:rPr>
        <w:t>piec</w:t>
      </w:r>
      <w:r w:rsidR="00F44933" w:rsidRPr="0061259E">
        <w:rPr>
          <w:rFonts w:ascii="Arial" w:hAnsi="Arial" w:cs="Arial"/>
        </w:rPr>
        <w:t>desmit</w:t>
      </w:r>
      <w:r w:rsidR="00653641" w:rsidRPr="0061259E">
        <w:rPr>
          <w:rFonts w:ascii="Arial" w:hAnsi="Arial" w:cs="Arial"/>
        </w:rPr>
        <w:t xml:space="preserve"> </w:t>
      </w:r>
      <w:r w:rsidR="00D519B7">
        <w:rPr>
          <w:rFonts w:ascii="Arial" w:hAnsi="Arial" w:cs="Arial"/>
        </w:rPr>
        <w:t xml:space="preserve">pieci </w:t>
      </w:r>
      <w:r w:rsidR="001A33D8" w:rsidRPr="0061259E">
        <w:rPr>
          <w:rFonts w:ascii="Arial" w:hAnsi="Arial" w:cs="Arial"/>
          <w:i/>
          <w:iCs/>
        </w:rPr>
        <w:t>euro</w:t>
      </w:r>
      <w:r w:rsidR="001A33D8" w:rsidRPr="0061259E">
        <w:rPr>
          <w:rFonts w:ascii="Arial" w:hAnsi="Arial" w:cs="Arial"/>
        </w:rPr>
        <w:t xml:space="preserve"> un 00 </w:t>
      </w:r>
      <w:r w:rsidR="001A33D8" w:rsidRPr="0061259E">
        <w:rPr>
          <w:rFonts w:ascii="Arial" w:hAnsi="Arial" w:cs="Arial"/>
          <w:i/>
          <w:iCs/>
        </w:rPr>
        <w:t>centi</w:t>
      </w:r>
      <w:r w:rsidR="001A33D8" w:rsidRPr="0061259E">
        <w:rPr>
          <w:rFonts w:ascii="Arial" w:hAnsi="Arial" w:cs="Arial"/>
        </w:rPr>
        <w:t>)</w:t>
      </w:r>
      <w:r w:rsidR="00721416" w:rsidRPr="0061259E">
        <w:rPr>
          <w:rFonts w:ascii="Arial" w:hAnsi="Arial" w:cs="Arial"/>
        </w:rPr>
        <w:t>, neieskaitot PVN</w:t>
      </w:r>
      <w:r w:rsidR="00D66FBD" w:rsidRPr="0061259E">
        <w:rPr>
          <w:rFonts w:ascii="Arial" w:hAnsi="Arial" w:cs="Arial"/>
        </w:rPr>
        <w:t>.</w:t>
      </w:r>
    </w:p>
    <w:p w14:paraId="54B039FE" w14:textId="0E69192E" w:rsidR="006C166C" w:rsidRPr="0061259E" w:rsidRDefault="006C166C" w:rsidP="006C166C">
      <w:pPr>
        <w:tabs>
          <w:tab w:val="left" w:pos="851"/>
          <w:tab w:val="left" w:pos="1134"/>
        </w:tabs>
        <w:jc w:val="both"/>
        <w:rPr>
          <w:rFonts w:ascii="Arial" w:hAnsi="Arial" w:cs="Arial"/>
        </w:rPr>
      </w:pPr>
      <w:r w:rsidRPr="0061259E">
        <w:rPr>
          <w:rFonts w:ascii="Arial" w:hAnsi="Arial" w:cs="Arial"/>
        </w:rPr>
        <w:tab/>
      </w:r>
      <w:r w:rsidR="00E51794" w:rsidRPr="0061259E">
        <w:rPr>
          <w:rFonts w:ascii="Arial" w:hAnsi="Arial" w:cs="Arial"/>
        </w:rPr>
        <w:t>2</w:t>
      </w:r>
      <w:r w:rsidR="002512F1" w:rsidRPr="0061259E">
        <w:rPr>
          <w:rFonts w:ascii="Arial" w:hAnsi="Arial" w:cs="Arial"/>
        </w:rPr>
        <w:t>.</w:t>
      </w:r>
      <w:r w:rsidR="00A076D2" w:rsidRPr="0061259E">
        <w:rPr>
          <w:rFonts w:ascii="Arial" w:hAnsi="Arial" w:cs="Arial"/>
        </w:rPr>
        <w:t xml:space="preserve">2. </w:t>
      </w:r>
      <w:r w:rsidR="0081135D" w:rsidRPr="0061259E">
        <w:rPr>
          <w:rFonts w:ascii="Arial" w:hAnsi="Arial" w:cs="Arial"/>
        </w:rPr>
        <w:t xml:space="preserve">Nolikuma </w:t>
      </w:r>
      <w:r w:rsidR="00914003" w:rsidRPr="0061259E">
        <w:rPr>
          <w:rFonts w:ascii="Arial" w:hAnsi="Arial" w:cs="Arial"/>
        </w:rPr>
        <w:t>2</w:t>
      </w:r>
      <w:r w:rsidR="0081135D" w:rsidRPr="0061259E">
        <w:rPr>
          <w:rFonts w:ascii="Arial" w:hAnsi="Arial" w:cs="Arial"/>
        </w:rPr>
        <w:t>.1. punktā n</w:t>
      </w:r>
      <w:r w:rsidR="00A076D2" w:rsidRPr="0061259E">
        <w:rPr>
          <w:rFonts w:ascii="Arial" w:hAnsi="Arial" w:cs="Arial"/>
        </w:rPr>
        <w:t>oteiktajā maksā</w:t>
      </w:r>
      <w:r w:rsidRPr="0061259E">
        <w:rPr>
          <w:rFonts w:ascii="Arial" w:hAnsi="Arial" w:cs="Arial"/>
        </w:rPr>
        <w:t xml:space="preserve"> ir iekļauta samaksa par šādiem Sabiedrības sniegtajiem teritoriju apsaimniekošanas pakalpojumiem – teritorijas uzkopšana, kas sevī ietver </w:t>
      </w:r>
      <w:r w:rsidRPr="0061259E">
        <w:rPr>
          <w:rFonts w:ascii="Arial" w:hAnsi="Arial" w:cs="Arial"/>
          <w:u w:val="single"/>
        </w:rPr>
        <w:t>sadzīves, vieglo atkritumu</w:t>
      </w:r>
      <w:r w:rsidRPr="0061259E">
        <w:rPr>
          <w:rFonts w:ascii="Arial" w:hAnsi="Arial" w:cs="Arial"/>
        </w:rPr>
        <w:t xml:space="preserve"> savākšanu Teritorijā/-ās pēc tirdzniecības līdz nākamās dienas plkst. 08</w:t>
      </w:r>
      <w:r w:rsidR="00E14EC7">
        <w:rPr>
          <w:rFonts w:ascii="Arial" w:hAnsi="Arial" w:cs="Arial"/>
        </w:rPr>
        <w:t>:</w:t>
      </w:r>
      <w:r w:rsidRPr="0061259E">
        <w:rPr>
          <w:rFonts w:ascii="Arial" w:hAnsi="Arial" w:cs="Arial"/>
        </w:rPr>
        <w:t>00, atkritumu konteineru (1100 l) izvietošana (Mežaparkā 2 gab., Esplanādē 2 gab., Vērmanes dārzā 3 gab.), un šo atkritumu izvešana un nodošana.</w:t>
      </w:r>
    </w:p>
    <w:p w14:paraId="3ADA4409" w14:textId="79BA1459" w:rsidR="006C166C" w:rsidRPr="0061259E" w:rsidRDefault="006C166C" w:rsidP="006C166C">
      <w:pPr>
        <w:tabs>
          <w:tab w:val="left" w:pos="851"/>
          <w:tab w:val="left" w:pos="1134"/>
        </w:tabs>
        <w:ind w:firstLine="851"/>
        <w:jc w:val="both"/>
        <w:rPr>
          <w:rFonts w:ascii="Arial" w:hAnsi="Arial" w:cs="Arial"/>
        </w:rPr>
      </w:pPr>
      <w:r w:rsidRPr="0061259E">
        <w:rPr>
          <w:rFonts w:ascii="Arial" w:hAnsi="Arial" w:cs="Arial"/>
        </w:rPr>
        <w:t>2.3.  Nolikuma 2.1. punktā noteiktajā maksā nav iekļauta maksa par:</w:t>
      </w:r>
    </w:p>
    <w:p w14:paraId="717F15E6" w14:textId="494BB013" w:rsidR="006C166C" w:rsidRPr="0061259E" w:rsidRDefault="006C166C" w:rsidP="006C166C">
      <w:pPr>
        <w:tabs>
          <w:tab w:val="left" w:pos="993"/>
        </w:tabs>
        <w:ind w:firstLine="851"/>
        <w:jc w:val="both"/>
        <w:rPr>
          <w:rFonts w:ascii="Arial" w:hAnsi="Arial" w:cs="Arial"/>
        </w:rPr>
      </w:pPr>
      <w:r w:rsidRPr="0061259E">
        <w:rPr>
          <w:rFonts w:ascii="Arial" w:hAnsi="Arial" w:cs="Arial"/>
        </w:rPr>
        <w:lastRenderedPageBreak/>
        <w:t>2.3.1. papildu atkritumu konteineru uzstādīšanu un to atkritumu izvešanu un nodošanu, kas pārsniedz 2.2. punktā norādītos apjomus</w:t>
      </w:r>
      <w:r w:rsidRPr="0061259E">
        <w:rPr>
          <w:rStyle w:val="Vresatsauce"/>
          <w:rFonts w:ascii="Arial" w:hAnsi="Arial" w:cs="Arial"/>
        </w:rPr>
        <w:footnoteReference w:id="1"/>
      </w:r>
      <w:r w:rsidRPr="0061259E">
        <w:rPr>
          <w:rFonts w:ascii="Arial" w:hAnsi="Arial" w:cs="Arial"/>
        </w:rPr>
        <w:t xml:space="preserve">; </w:t>
      </w:r>
    </w:p>
    <w:p w14:paraId="1D960EEB" w14:textId="0DE8DDE6" w:rsidR="006C166C" w:rsidRPr="0061259E" w:rsidRDefault="006C166C" w:rsidP="006C166C">
      <w:pPr>
        <w:tabs>
          <w:tab w:val="left" w:pos="993"/>
        </w:tabs>
        <w:ind w:firstLine="851"/>
        <w:jc w:val="both"/>
        <w:rPr>
          <w:rFonts w:ascii="Arial" w:hAnsi="Arial" w:cs="Arial"/>
        </w:rPr>
      </w:pPr>
      <w:r w:rsidRPr="0061259E">
        <w:rPr>
          <w:rFonts w:ascii="Arial" w:hAnsi="Arial" w:cs="Arial"/>
        </w:rPr>
        <w:t>2.3.2. maksu par Sabiedrības izsniegtajām atļaujām (caurlaidēm) iebraukšanai apstādījumu teritorijās Vērmanes dārzā un Esplanādē</w:t>
      </w:r>
      <w:r w:rsidRPr="0061259E">
        <w:rPr>
          <w:rStyle w:val="Vresatsauce"/>
          <w:rFonts w:ascii="Arial" w:hAnsi="Arial" w:cs="Arial"/>
        </w:rPr>
        <w:footnoteReference w:id="2"/>
      </w:r>
      <w:r w:rsidRPr="0061259E">
        <w:rPr>
          <w:rFonts w:ascii="Arial" w:hAnsi="Arial" w:cs="Arial"/>
          <w:i/>
          <w:iCs/>
        </w:rPr>
        <w:t xml:space="preserve">. </w:t>
      </w:r>
    </w:p>
    <w:p w14:paraId="723A7A4F" w14:textId="3665DF02" w:rsidR="00902D6E" w:rsidRPr="0061259E" w:rsidRDefault="00CA7CD0" w:rsidP="006C166C">
      <w:pPr>
        <w:spacing w:beforeLines="60" w:before="144"/>
        <w:ind w:firstLine="851"/>
        <w:jc w:val="both"/>
        <w:rPr>
          <w:rFonts w:ascii="Arial" w:hAnsi="Arial" w:cs="Arial"/>
        </w:rPr>
      </w:pPr>
      <w:r w:rsidRPr="0061259E">
        <w:rPr>
          <w:rFonts w:ascii="Arial" w:hAnsi="Arial" w:cs="Arial"/>
        </w:rPr>
        <w:t>2.</w:t>
      </w:r>
      <w:r w:rsidR="006C166C" w:rsidRPr="0061259E">
        <w:rPr>
          <w:rFonts w:ascii="Arial" w:hAnsi="Arial" w:cs="Arial"/>
        </w:rPr>
        <w:t>4</w:t>
      </w:r>
      <w:r w:rsidRPr="0061259E">
        <w:rPr>
          <w:rFonts w:ascii="Arial" w:hAnsi="Arial" w:cs="Arial"/>
        </w:rPr>
        <w:t xml:space="preserve">. </w:t>
      </w:r>
      <w:r w:rsidR="002F319A" w:rsidRPr="0061259E">
        <w:rPr>
          <w:rFonts w:ascii="Arial" w:hAnsi="Arial" w:cs="Arial"/>
          <w:b/>
          <w:bCs/>
        </w:rPr>
        <w:t xml:space="preserve">Līdz pieteikuma par piedalīšanos </w:t>
      </w:r>
      <w:r w:rsidR="00CB1BF5" w:rsidRPr="0061259E">
        <w:rPr>
          <w:rFonts w:ascii="Arial" w:hAnsi="Arial" w:cs="Arial"/>
          <w:b/>
          <w:bCs/>
        </w:rPr>
        <w:t>I</w:t>
      </w:r>
      <w:r w:rsidR="002F319A" w:rsidRPr="0061259E">
        <w:rPr>
          <w:rFonts w:ascii="Arial" w:hAnsi="Arial" w:cs="Arial"/>
          <w:b/>
          <w:bCs/>
        </w:rPr>
        <w:t xml:space="preserve">zsolē iesniegšanai Pretendents iemaksā drošības naudu </w:t>
      </w:r>
      <w:r w:rsidR="00CB1BF5" w:rsidRPr="0061259E">
        <w:rPr>
          <w:rFonts w:ascii="Arial" w:hAnsi="Arial" w:cs="Arial"/>
          <w:b/>
          <w:bCs/>
        </w:rPr>
        <w:t>500</w:t>
      </w:r>
      <w:r w:rsidR="00931AE7" w:rsidRPr="0061259E">
        <w:rPr>
          <w:rFonts w:ascii="Arial" w:hAnsi="Arial" w:cs="Arial"/>
          <w:b/>
          <w:bCs/>
        </w:rPr>
        <w:t>,</w:t>
      </w:r>
      <w:r w:rsidR="00EF1E18" w:rsidRPr="0061259E">
        <w:rPr>
          <w:rFonts w:ascii="Arial" w:hAnsi="Arial" w:cs="Arial"/>
          <w:b/>
          <w:bCs/>
        </w:rPr>
        <w:t>00</w:t>
      </w:r>
      <w:r w:rsidR="00CB1BF5" w:rsidRPr="0061259E">
        <w:rPr>
          <w:rFonts w:ascii="Arial" w:hAnsi="Arial" w:cs="Arial"/>
          <w:b/>
          <w:bCs/>
        </w:rPr>
        <w:t xml:space="preserve"> </w:t>
      </w:r>
      <w:r w:rsidR="006C5FF5" w:rsidRPr="0061259E">
        <w:rPr>
          <w:rFonts w:ascii="Arial" w:hAnsi="Arial" w:cs="Arial"/>
          <w:b/>
          <w:bCs/>
        </w:rPr>
        <w:t>EUR</w:t>
      </w:r>
      <w:r w:rsidR="00CB1BF5" w:rsidRPr="0061259E">
        <w:rPr>
          <w:rFonts w:ascii="Arial" w:hAnsi="Arial" w:cs="Arial"/>
          <w:b/>
          <w:bCs/>
          <w:i/>
          <w:iCs/>
        </w:rPr>
        <w:t xml:space="preserve"> </w:t>
      </w:r>
      <w:r w:rsidR="00483548" w:rsidRPr="0061259E">
        <w:rPr>
          <w:rFonts w:ascii="Arial" w:hAnsi="Arial" w:cs="Arial"/>
          <w:b/>
          <w:bCs/>
        </w:rPr>
        <w:t xml:space="preserve">(pieci simti </w:t>
      </w:r>
      <w:r w:rsidR="00483548" w:rsidRPr="0061259E">
        <w:rPr>
          <w:rFonts w:ascii="Arial" w:hAnsi="Arial" w:cs="Arial"/>
          <w:b/>
          <w:bCs/>
          <w:i/>
          <w:iCs/>
        </w:rPr>
        <w:t>euro</w:t>
      </w:r>
      <w:r w:rsidR="00483548" w:rsidRPr="0061259E">
        <w:rPr>
          <w:rFonts w:ascii="Arial" w:hAnsi="Arial" w:cs="Arial"/>
          <w:b/>
          <w:bCs/>
        </w:rPr>
        <w:t xml:space="preserve"> </w:t>
      </w:r>
      <w:r w:rsidR="006C5FF5" w:rsidRPr="0061259E">
        <w:rPr>
          <w:rFonts w:ascii="Arial" w:hAnsi="Arial" w:cs="Arial"/>
          <w:b/>
          <w:bCs/>
        </w:rPr>
        <w:t xml:space="preserve">un </w:t>
      </w:r>
      <w:r w:rsidR="00483548" w:rsidRPr="0061259E">
        <w:rPr>
          <w:rFonts w:ascii="Arial" w:hAnsi="Arial" w:cs="Arial"/>
          <w:b/>
          <w:bCs/>
        </w:rPr>
        <w:t>00 centi)</w:t>
      </w:r>
      <w:r w:rsidR="00483548" w:rsidRPr="0061259E">
        <w:rPr>
          <w:rFonts w:ascii="Arial" w:hAnsi="Arial" w:cs="Arial"/>
        </w:rPr>
        <w:t xml:space="preserve"> </w:t>
      </w:r>
      <w:r w:rsidR="00CB1BF5" w:rsidRPr="0061259E">
        <w:rPr>
          <w:rFonts w:ascii="Arial" w:hAnsi="Arial" w:cs="Arial"/>
          <w:b/>
          <w:bCs/>
        </w:rPr>
        <w:t xml:space="preserve">apmērā Sabiedrības bankas kontā. </w:t>
      </w:r>
      <w:r w:rsidR="004B5039" w:rsidRPr="0061259E">
        <w:rPr>
          <w:rFonts w:ascii="Arial" w:hAnsi="Arial" w:cs="Arial"/>
        </w:rPr>
        <w:t xml:space="preserve">Drošības nauda </w:t>
      </w:r>
      <w:r w:rsidR="000547B0" w:rsidRPr="0061259E">
        <w:rPr>
          <w:rFonts w:ascii="Arial" w:hAnsi="Arial" w:cs="Arial"/>
        </w:rPr>
        <w:t>kalpo kā</w:t>
      </w:r>
      <w:r w:rsidR="004B5039" w:rsidRPr="0061259E">
        <w:rPr>
          <w:rFonts w:ascii="Arial" w:hAnsi="Arial" w:cs="Arial"/>
        </w:rPr>
        <w:t xml:space="preserve"> Pretendenta saistību izpildes nodrošinājums</w:t>
      </w:r>
      <w:r w:rsidR="00ED6886" w:rsidRPr="0061259E">
        <w:rPr>
          <w:rFonts w:ascii="Arial" w:hAnsi="Arial" w:cs="Arial"/>
        </w:rPr>
        <w:t xml:space="preserve"> </w:t>
      </w:r>
      <w:r w:rsidR="00851768" w:rsidRPr="0061259E">
        <w:rPr>
          <w:rFonts w:ascii="Arial" w:hAnsi="Arial" w:cs="Arial"/>
        </w:rPr>
        <w:t xml:space="preserve">šajā </w:t>
      </w:r>
      <w:r w:rsidR="006C5FF5" w:rsidRPr="0061259E">
        <w:rPr>
          <w:rFonts w:ascii="Arial" w:hAnsi="Arial" w:cs="Arial"/>
        </w:rPr>
        <w:t>N</w:t>
      </w:r>
      <w:r w:rsidR="00851768" w:rsidRPr="0061259E">
        <w:rPr>
          <w:rFonts w:ascii="Arial" w:hAnsi="Arial" w:cs="Arial"/>
        </w:rPr>
        <w:t xml:space="preserve">olikumā noteikto </w:t>
      </w:r>
      <w:r w:rsidR="006C5FF5" w:rsidRPr="0061259E">
        <w:rPr>
          <w:rFonts w:ascii="Arial" w:hAnsi="Arial" w:cs="Arial"/>
        </w:rPr>
        <w:t>I</w:t>
      </w:r>
      <w:r w:rsidR="00704794" w:rsidRPr="0061259E">
        <w:rPr>
          <w:rFonts w:ascii="Arial" w:hAnsi="Arial" w:cs="Arial"/>
        </w:rPr>
        <w:t xml:space="preserve">zsoles </w:t>
      </w:r>
      <w:r w:rsidR="00851768" w:rsidRPr="0061259E">
        <w:rPr>
          <w:rFonts w:ascii="Arial" w:hAnsi="Arial" w:cs="Arial"/>
        </w:rPr>
        <w:t xml:space="preserve">prasību ievērošanai, kā arī </w:t>
      </w:r>
      <w:r w:rsidR="001C6586" w:rsidRPr="0061259E">
        <w:rPr>
          <w:rFonts w:ascii="Arial" w:hAnsi="Arial" w:cs="Arial"/>
        </w:rPr>
        <w:t>iemaksātā drošības nauda kļūs</w:t>
      </w:r>
      <w:r w:rsidR="00483548" w:rsidRPr="0061259E">
        <w:rPr>
          <w:rFonts w:ascii="Arial" w:hAnsi="Arial" w:cs="Arial"/>
        </w:rPr>
        <w:t xml:space="preserve"> par Līguma</w:t>
      </w:r>
      <w:r w:rsidR="00144EE3" w:rsidRPr="0061259E">
        <w:rPr>
          <w:rFonts w:ascii="Arial" w:hAnsi="Arial" w:cs="Arial"/>
        </w:rPr>
        <w:t xml:space="preserve"> saistību izpildes nodrošinājum</w:t>
      </w:r>
      <w:r w:rsidR="00483548" w:rsidRPr="0061259E">
        <w:rPr>
          <w:rFonts w:ascii="Arial" w:hAnsi="Arial" w:cs="Arial"/>
        </w:rPr>
        <w:t>u gadījumā, ja tik</w:t>
      </w:r>
      <w:r w:rsidR="001C6586" w:rsidRPr="0061259E">
        <w:rPr>
          <w:rFonts w:ascii="Arial" w:hAnsi="Arial" w:cs="Arial"/>
        </w:rPr>
        <w:t>tu</w:t>
      </w:r>
      <w:r w:rsidR="00483548" w:rsidRPr="0061259E">
        <w:rPr>
          <w:rFonts w:ascii="Arial" w:hAnsi="Arial" w:cs="Arial"/>
        </w:rPr>
        <w:t xml:space="preserve"> noslēgts Līgums. </w:t>
      </w:r>
    </w:p>
    <w:p w14:paraId="121D3B59" w14:textId="70F7C529" w:rsidR="00CA7CD0" w:rsidRDefault="00DD07F1" w:rsidP="00E14EC7">
      <w:pPr>
        <w:spacing w:beforeLines="60" w:before="144"/>
        <w:ind w:firstLine="709"/>
        <w:jc w:val="both"/>
        <w:rPr>
          <w:rFonts w:ascii="Arial" w:hAnsi="Arial" w:cs="Arial"/>
          <w:b/>
          <w:bCs/>
        </w:rPr>
      </w:pPr>
      <w:r w:rsidRPr="0061259E">
        <w:rPr>
          <w:rFonts w:ascii="Arial" w:hAnsi="Arial" w:cs="Arial"/>
        </w:rPr>
        <w:tab/>
      </w:r>
      <w:r w:rsidR="006C166C" w:rsidRPr="0061259E">
        <w:rPr>
          <w:rFonts w:ascii="Arial" w:hAnsi="Arial" w:cs="Arial"/>
        </w:rPr>
        <w:t>2.5.</w:t>
      </w:r>
      <w:r w:rsidR="006C166C" w:rsidRPr="0061259E">
        <w:rPr>
          <w:rFonts w:ascii="Arial" w:hAnsi="Arial" w:cs="Arial"/>
          <w:b/>
          <w:bCs/>
        </w:rPr>
        <w:t xml:space="preserve"> </w:t>
      </w:r>
      <w:r w:rsidR="00CB1BF5" w:rsidRPr="0061259E">
        <w:rPr>
          <w:rFonts w:ascii="Arial" w:hAnsi="Arial" w:cs="Arial"/>
          <w:b/>
          <w:bCs/>
        </w:rPr>
        <w:t>Rekvizīti norēķiniem:</w:t>
      </w:r>
      <w:r w:rsidR="002F319A" w:rsidRPr="0061259E">
        <w:rPr>
          <w:rFonts w:ascii="Arial" w:hAnsi="Arial" w:cs="Arial"/>
          <w:b/>
          <w:bCs/>
        </w:rPr>
        <w:t xml:space="preserve"> vienotais reģistrācijas </w:t>
      </w:r>
      <w:r w:rsidR="006C5FF5" w:rsidRPr="0061259E">
        <w:rPr>
          <w:rFonts w:ascii="Arial" w:hAnsi="Arial" w:cs="Arial"/>
          <w:b/>
          <w:bCs/>
        </w:rPr>
        <w:t>N</w:t>
      </w:r>
      <w:r w:rsidR="002F319A" w:rsidRPr="0061259E">
        <w:rPr>
          <w:rFonts w:ascii="Arial" w:hAnsi="Arial" w:cs="Arial"/>
          <w:b/>
          <w:bCs/>
        </w:rPr>
        <w:t>r.</w:t>
      </w:r>
      <w:r w:rsidR="006C5FF5" w:rsidRPr="0061259E">
        <w:rPr>
          <w:rFonts w:ascii="Arial" w:hAnsi="Arial" w:cs="Arial"/>
          <w:b/>
          <w:bCs/>
        </w:rPr>
        <w:t>:</w:t>
      </w:r>
      <w:r w:rsidR="002F319A" w:rsidRPr="0061259E">
        <w:rPr>
          <w:rFonts w:ascii="Arial" w:hAnsi="Arial" w:cs="Arial"/>
          <w:b/>
          <w:bCs/>
        </w:rPr>
        <w:t xml:space="preserve"> 40003982628, konts</w:t>
      </w:r>
      <w:r w:rsidR="006C5FF5" w:rsidRPr="0061259E">
        <w:rPr>
          <w:rFonts w:ascii="Arial" w:hAnsi="Arial" w:cs="Arial"/>
          <w:b/>
          <w:bCs/>
        </w:rPr>
        <w:t>:</w:t>
      </w:r>
      <w:r w:rsidR="002F319A" w:rsidRPr="0061259E">
        <w:rPr>
          <w:rFonts w:ascii="Arial" w:hAnsi="Arial" w:cs="Arial"/>
          <w:b/>
          <w:bCs/>
        </w:rPr>
        <w:t xml:space="preserve"> LV15PARX0005508860001</w:t>
      </w:r>
      <w:r w:rsidR="006C5FF5" w:rsidRPr="0061259E">
        <w:rPr>
          <w:rFonts w:ascii="Arial" w:hAnsi="Arial" w:cs="Arial"/>
          <w:b/>
          <w:bCs/>
        </w:rPr>
        <w:t>, banka:</w:t>
      </w:r>
      <w:r w:rsidR="002F319A" w:rsidRPr="0061259E">
        <w:rPr>
          <w:rFonts w:ascii="Arial" w:hAnsi="Arial" w:cs="Arial"/>
          <w:b/>
          <w:bCs/>
        </w:rPr>
        <w:t xml:space="preserve"> AS „Citadele banka”, kods</w:t>
      </w:r>
      <w:r w:rsidR="006C5FF5" w:rsidRPr="0061259E">
        <w:rPr>
          <w:rFonts w:ascii="Arial" w:hAnsi="Arial" w:cs="Arial"/>
          <w:b/>
          <w:bCs/>
        </w:rPr>
        <w:t>:</w:t>
      </w:r>
      <w:r w:rsidR="002F319A" w:rsidRPr="0061259E">
        <w:rPr>
          <w:rFonts w:ascii="Arial" w:hAnsi="Arial" w:cs="Arial"/>
          <w:b/>
          <w:bCs/>
        </w:rPr>
        <w:t xml:space="preserve"> PARXLV22</w:t>
      </w:r>
      <w:r w:rsidR="00CB1BF5" w:rsidRPr="0061259E">
        <w:rPr>
          <w:rFonts w:ascii="Arial" w:hAnsi="Arial" w:cs="Arial"/>
          <w:b/>
          <w:bCs/>
        </w:rPr>
        <w:t>.</w:t>
      </w:r>
      <w:r w:rsidR="004B5039" w:rsidRPr="0061259E">
        <w:rPr>
          <w:rFonts w:ascii="Arial" w:hAnsi="Arial" w:cs="Arial"/>
          <w:b/>
          <w:bCs/>
        </w:rPr>
        <w:t xml:space="preserve"> </w:t>
      </w:r>
      <w:r w:rsidR="002F319A" w:rsidRPr="0061259E">
        <w:rPr>
          <w:rFonts w:ascii="Arial" w:hAnsi="Arial" w:cs="Arial"/>
        </w:rPr>
        <w:t xml:space="preserve">Drošības nauda </w:t>
      </w:r>
      <w:r w:rsidR="00CB1BF5" w:rsidRPr="0061259E">
        <w:rPr>
          <w:rFonts w:ascii="Arial" w:hAnsi="Arial" w:cs="Arial"/>
        </w:rPr>
        <w:t>I</w:t>
      </w:r>
      <w:r w:rsidR="002F319A" w:rsidRPr="0061259E">
        <w:rPr>
          <w:rFonts w:ascii="Arial" w:hAnsi="Arial" w:cs="Arial"/>
        </w:rPr>
        <w:t xml:space="preserve">zsoles </w:t>
      </w:r>
      <w:r w:rsidR="00CB1BF5" w:rsidRPr="0061259E">
        <w:rPr>
          <w:rFonts w:ascii="Arial" w:hAnsi="Arial" w:cs="Arial"/>
        </w:rPr>
        <w:t>P</w:t>
      </w:r>
      <w:r w:rsidR="002F319A" w:rsidRPr="0061259E">
        <w:rPr>
          <w:rFonts w:ascii="Arial" w:hAnsi="Arial" w:cs="Arial"/>
        </w:rPr>
        <w:t>retendentam netiek atgriezta nolikuma 9.11. punktā noteiktajos gadījumos.</w:t>
      </w:r>
    </w:p>
    <w:p w14:paraId="61FC54B9" w14:textId="77777777" w:rsidR="00E14EC7" w:rsidRPr="00E14EC7" w:rsidRDefault="00E14EC7" w:rsidP="00E14EC7">
      <w:pPr>
        <w:spacing w:beforeLines="60" w:before="144"/>
        <w:ind w:firstLine="709"/>
        <w:jc w:val="both"/>
        <w:rPr>
          <w:rFonts w:ascii="Arial" w:hAnsi="Arial" w:cs="Arial"/>
          <w:b/>
          <w:bCs/>
        </w:rPr>
      </w:pPr>
    </w:p>
    <w:p w14:paraId="1EFC6A97" w14:textId="2DCCE7F4" w:rsidR="004B75FD" w:rsidRPr="0061259E" w:rsidRDefault="004B7C63" w:rsidP="00935450">
      <w:pPr>
        <w:pStyle w:val="Sarakstarindkopa"/>
        <w:numPr>
          <w:ilvl w:val="0"/>
          <w:numId w:val="50"/>
        </w:numPr>
        <w:tabs>
          <w:tab w:val="left" w:pos="851"/>
          <w:tab w:val="left" w:pos="1134"/>
        </w:tabs>
        <w:jc w:val="center"/>
        <w:outlineLvl w:val="0"/>
        <w:rPr>
          <w:rFonts w:ascii="Arial" w:hAnsi="Arial" w:cs="Arial"/>
          <w:b/>
          <w:sz w:val="24"/>
          <w:szCs w:val="24"/>
        </w:rPr>
      </w:pPr>
      <w:r w:rsidRPr="0061259E">
        <w:rPr>
          <w:rFonts w:ascii="Arial" w:hAnsi="Arial" w:cs="Arial"/>
          <w:b/>
          <w:sz w:val="24"/>
          <w:szCs w:val="24"/>
        </w:rPr>
        <w:t>Teritorij</w:t>
      </w:r>
      <w:r w:rsidR="00340B0C" w:rsidRPr="0061259E">
        <w:rPr>
          <w:rFonts w:ascii="Arial" w:hAnsi="Arial" w:cs="Arial"/>
          <w:b/>
          <w:sz w:val="24"/>
          <w:szCs w:val="24"/>
        </w:rPr>
        <w:t>u</w:t>
      </w:r>
      <w:r w:rsidR="00F60BB6" w:rsidRPr="0061259E">
        <w:rPr>
          <w:rFonts w:ascii="Arial" w:hAnsi="Arial" w:cs="Arial"/>
          <w:b/>
          <w:sz w:val="24"/>
          <w:szCs w:val="24"/>
        </w:rPr>
        <w:t xml:space="preserve"> </w:t>
      </w:r>
      <w:r w:rsidR="00BA403B" w:rsidRPr="0061259E">
        <w:rPr>
          <w:rFonts w:ascii="Arial" w:hAnsi="Arial" w:cs="Arial"/>
          <w:b/>
          <w:sz w:val="24"/>
          <w:szCs w:val="24"/>
        </w:rPr>
        <w:t>izmantošanas iespēju</w:t>
      </w:r>
      <w:r w:rsidR="00F60BB6" w:rsidRPr="0061259E">
        <w:rPr>
          <w:rFonts w:ascii="Arial" w:hAnsi="Arial" w:cs="Arial"/>
          <w:b/>
          <w:sz w:val="24"/>
          <w:szCs w:val="24"/>
        </w:rPr>
        <w:t xml:space="preserve"> īpašie nosacījumi</w:t>
      </w:r>
    </w:p>
    <w:p w14:paraId="376D3ABF" w14:textId="77777777" w:rsidR="0078789A" w:rsidRPr="0061259E" w:rsidRDefault="0078789A" w:rsidP="0078789A">
      <w:pPr>
        <w:pStyle w:val="Sarakstarindkopa"/>
        <w:tabs>
          <w:tab w:val="left" w:pos="851"/>
          <w:tab w:val="left" w:pos="1134"/>
        </w:tabs>
        <w:ind w:left="400"/>
        <w:outlineLvl w:val="0"/>
        <w:rPr>
          <w:rFonts w:ascii="Arial" w:hAnsi="Arial" w:cs="Arial"/>
          <w:b/>
        </w:rPr>
      </w:pPr>
    </w:p>
    <w:p w14:paraId="4865117A" w14:textId="284B1E3E" w:rsidR="00D85A71" w:rsidRPr="0061259E" w:rsidRDefault="00F60BB6" w:rsidP="002173F3">
      <w:pPr>
        <w:pStyle w:val="Sarakstarindkopa"/>
        <w:numPr>
          <w:ilvl w:val="1"/>
          <w:numId w:val="50"/>
        </w:numPr>
        <w:tabs>
          <w:tab w:val="left" w:pos="1276"/>
        </w:tabs>
        <w:spacing w:before="240" w:after="100" w:afterAutospacing="1" w:line="240" w:lineRule="auto"/>
        <w:ind w:left="0" w:firstLine="709"/>
        <w:jc w:val="both"/>
        <w:rPr>
          <w:rFonts w:ascii="Arial" w:hAnsi="Arial" w:cs="Arial"/>
          <w:sz w:val="24"/>
          <w:szCs w:val="24"/>
        </w:rPr>
      </w:pPr>
      <w:r w:rsidRPr="0061259E">
        <w:rPr>
          <w:rFonts w:ascii="Arial" w:hAnsi="Arial" w:cs="Arial"/>
          <w:sz w:val="24"/>
          <w:szCs w:val="24"/>
        </w:rPr>
        <w:t>Pretendentam, kur</w:t>
      </w:r>
      <w:r w:rsidR="006C5FF5" w:rsidRPr="0061259E">
        <w:rPr>
          <w:rFonts w:ascii="Arial" w:hAnsi="Arial" w:cs="Arial"/>
          <w:sz w:val="24"/>
          <w:szCs w:val="24"/>
        </w:rPr>
        <w:t>š</w:t>
      </w:r>
      <w:r w:rsidRPr="0061259E">
        <w:rPr>
          <w:rFonts w:ascii="Arial" w:hAnsi="Arial" w:cs="Arial"/>
          <w:sz w:val="24"/>
          <w:szCs w:val="24"/>
        </w:rPr>
        <w:t xml:space="preserve"> ir atzīts par </w:t>
      </w:r>
      <w:r w:rsidR="00997519" w:rsidRPr="0061259E">
        <w:rPr>
          <w:rFonts w:ascii="Arial" w:hAnsi="Arial" w:cs="Arial"/>
          <w:sz w:val="24"/>
          <w:szCs w:val="24"/>
        </w:rPr>
        <w:t>I</w:t>
      </w:r>
      <w:r w:rsidRPr="0061259E">
        <w:rPr>
          <w:rFonts w:ascii="Arial" w:hAnsi="Arial" w:cs="Arial"/>
          <w:sz w:val="24"/>
          <w:szCs w:val="24"/>
        </w:rPr>
        <w:t xml:space="preserve">zsoles uzvarētāju un noslēdzis </w:t>
      </w:r>
      <w:r w:rsidR="00BA403B" w:rsidRPr="0061259E">
        <w:rPr>
          <w:rFonts w:ascii="Arial" w:hAnsi="Arial" w:cs="Arial"/>
          <w:sz w:val="24"/>
          <w:szCs w:val="24"/>
        </w:rPr>
        <w:t>L</w:t>
      </w:r>
      <w:r w:rsidRPr="0061259E">
        <w:rPr>
          <w:rFonts w:ascii="Arial" w:hAnsi="Arial" w:cs="Arial"/>
          <w:sz w:val="24"/>
          <w:szCs w:val="24"/>
        </w:rPr>
        <w:t>īgumu</w:t>
      </w:r>
      <w:r w:rsidR="00F9506A" w:rsidRPr="0061259E">
        <w:rPr>
          <w:rFonts w:ascii="Arial" w:hAnsi="Arial" w:cs="Arial"/>
          <w:sz w:val="24"/>
          <w:szCs w:val="24"/>
        </w:rPr>
        <w:t>,</w:t>
      </w:r>
      <w:r w:rsidR="00FD1D1A" w:rsidRPr="0061259E">
        <w:rPr>
          <w:rFonts w:ascii="Arial" w:hAnsi="Arial" w:cs="Arial"/>
          <w:sz w:val="24"/>
          <w:szCs w:val="24"/>
        </w:rPr>
        <w:t xml:space="preserve"> </w:t>
      </w:r>
      <w:r w:rsidRPr="0061259E">
        <w:rPr>
          <w:rFonts w:ascii="Arial" w:eastAsia="Times New Roman" w:hAnsi="Arial" w:cs="Arial"/>
          <w:noProof w:val="0"/>
          <w:sz w:val="24"/>
          <w:szCs w:val="24"/>
        </w:rPr>
        <w:t xml:space="preserve">ir pienākums </w:t>
      </w:r>
      <w:bookmarkStart w:id="3" w:name="_Hlk97131089"/>
      <w:r w:rsidR="008E7A03" w:rsidRPr="0061259E">
        <w:rPr>
          <w:rFonts w:ascii="Arial" w:eastAsia="Times New Roman" w:hAnsi="Arial" w:cs="Arial"/>
          <w:noProof w:val="0"/>
          <w:sz w:val="24"/>
          <w:szCs w:val="24"/>
        </w:rPr>
        <w:t>Noteikumu</w:t>
      </w:r>
      <w:r w:rsidRPr="0061259E">
        <w:rPr>
          <w:rFonts w:ascii="Arial" w:eastAsia="Times New Roman" w:hAnsi="Arial" w:cs="Arial"/>
          <w:noProof w:val="0"/>
          <w:sz w:val="24"/>
          <w:szCs w:val="24"/>
        </w:rPr>
        <w:t xml:space="preserve"> </w:t>
      </w:r>
      <w:bookmarkEnd w:id="3"/>
      <w:r w:rsidRPr="0061259E">
        <w:rPr>
          <w:rFonts w:ascii="Arial" w:eastAsia="Times New Roman" w:hAnsi="Arial" w:cs="Arial"/>
          <w:noProof w:val="0"/>
          <w:sz w:val="24"/>
          <w:szCs w:val="24"/>
        </w:rPr>
        <w:t xml:space="preserve">noteiktajā kārtībā vērsties </w:t>
      </w:r>
      <w:bookmarkStart w:id="4" w:name="_Hlk68626672"/>
      <w:r w:rsidRPr="0061259E">
        <w:rPr>
          <w:rFonts w:ascii="Arial" w:eastAsia="Times New Roman" w:hAnsi="Arial" w:cs="Arial"/>
          <w:noProof w:val="0"/>
          <w:sz w:val="24"/>
          <w:szCs w:val="24"/>
        </w:rPr>
        <w:t xml:space="preserve">ar iesniegumu Rīgas </w:t>
      </w:r>
      <w:r w:rsidR="00BA403B" w:rsidRPr="0061259E">
        <w:rPr>
          <w:rFonts w:ascii="Arial" w:eastAsia="Times New Roman" w:hAnsi="Arial" w:cs="Arial"/>
          <w:noProof w:val="0"/>
          <w:sz w:val="24"/>
          <w:szCs w:val="24"/>
        </w:rPr>
        <w:t>Apkaimju iedzīvotāju centrā</w:t>
      </w:r>
      <w:r w:rsidRPr="0061259E">
        <w:rPr>
          <w:rFonts w:ascii="Arial" w:eastAsia="Times New Roman" w:hAnsi="Arial" w:cs="Arial"/>
          <w:noProof w:val="0"/>
          <w:sz w:val="24"/>
          <w:szCs w:val="24"/>
        </w:rPr>
        <w:t xml:space="preserve"> tirdzniecības vietas saskaņojuma saņemšanai</w:t>
      </w:r>
      <w:bookmarkEnd w:id="4"/>
      <w:r w:rsidRPr="0061259E">
        <w:rPr>
          <w:rFonts w:ascii="Arial" w:eastAsia="Times New Roman" w:hAnsi="Arial" w:cs="Arial"/>
          <w:noProof w:val="0"/>
          <w:sz w:val="24"/>
          <w:szCs w:val="24"/>
        </w:rPr>
        <w:t>.</w:t>
      </w:r>
      <w:r w:rsidR="00D13D78" w:rsidRPr="0061259E">
        <w:rPr>
          <w:rFonts w:ascii="Arial" w:eastAsia="Times New Roman" w:hAnsi="Arial" w:cs="Arial"/>
          <w:noProof w:val="0"/>
          <w:sz w:val="24"/>
          <w:szCs w:val="24"/>
        </w:rPr>
        <w:t xml:space="preserve"> </w:t>
      </w:r>
      <w:r w:rsidR="00CE4B95" w:rsidRPr="0061259E">
        <w:rPr>
          <w:rFonts w:ascii="Arial" w:eastAsia="Times New Roman" w:hAnsi="Arial" w:cs="Arial"/>
          <w:noProof w:val="0"/>
          <w:sz w:val="24"/>
          <w:szCs w:val="24"/>
        </w:rPr>
        <w:t xml:space="preserve">Pretendents apņemas ievērot </w:t>
      </w:r>
      <w:r w:rsidR="000900E1" w:rsidRPr="0061259E">
        <w:rPr>
          <w:rFonts w:ascii="Arial" w:eastAsia="Times New Roman" w:hAnsi="Arial" w:cs="Arial"/>
          <w:noProof w:val="0"/>
          <w:sz w:val="24"/>
          <w:szCs w:val="24"/>
        </w:rPr>
        <w:t>Rīgas valstspilsētas pašvaldības Pilsētas attīstības depart</w:t>
      </w:r>
      <w:r w:rsidR="00F307DD" w:rsidRPr="0061259E">
        <w:rPr>
          <w:rFonts w:ascii="Arial" w:eastAsia="Times New Roman" w:hAnsi="Arial" w:cs="Arial"/>
          <w:noProof w:val="0"/>
          <w:sz w:val="24"/>
          <w:szCs w:val="24"/>
        </w:rPr>
        <w:t>a</w:t>
      </w:r>
      <w:r w:rsidR="000900E1" w:rsidRPr="0061259E">
        <w:rPr>
          <w:rFonts w:ascii="Arial" w:eastAsia="Times New Roman" w:hAnsi="Arial" w:cs="Arial"/>
          <w:noProof w:val="0"/>
          <w:sz w:val="24"/>
          <w:szCs w:val="24"/>
        </w:rPr>
        <w:t>menta v</w:t>
      </w:r>
      <w:r w:rsidR="00D13D78" w:rsidRPr="0061259E">
        <w:rPr>
          <w:rFonts w:ascii="Arial" w:eastAsia="Times New Roman" w:hAnsi="Arial" w:cs="Arial"/>
          <w:noProof w:val="0"/>
          <w:sz w:val="24"/>
          <w:szCs w:val="24"/>
        </w:rPr>
        <w:t xml:space="preserve">adlīnijas </w:t>
      </w:r>
      <w:r w:rsidR="00381ED5" w:rsidRPr="0061259E">
        <w:rPr>
          <w:rFonts w:ascii="Arial" w:eastAsia="Times New Roman" w:hAnsi="Arial" w:cs="Arial"/>
          <w:noProof w:val="0"/>
          <w:sz w:val="24"/>
          <w:szCs w:val="24"/>
        </w:rPr>
        <w:t xml:space="preserve">īslaicīgās </w:t>
      </w:r>
      <w:r w:rsidR="00D13D78" w:rsidRPr="0061259E">
        <w:rPr>
          <w:rFonts w:ascii="Arial" w:eastAsia="Times New Roman" w:hAnsi="Arial" w:cs="Arial"/>
          <w:noProof w:val="0"/>
          <w:sz w:val="24"/>
          <w:szCs w:val="24"/>
        </w:rPr>
        <w:t>ielu tirdzniecības</w:t>
      </w:r>
      <w:r w:rsidR="00381ED5" w:rsidRPr="0061259E">
        <w:rPr>
          <w:rFonts w:ascii="Arial" w:eastAsia="Times New Roman" w:hAnsi="Arial" w:cs="Arial"/>
          <w:noProof w:val="0"/>
          <w:sz w:val="24"/>
          <w:szCs w:val="24"/>
        </w:rPr>
        <w:t xml:space="preserve"> organizēšanas</w:t>
      </w:r>
      <w:r w:rsidR="00D13D78" w:rsidRPr="0061259E">
        <w:rPr>
          <w:rFonts w:ascii="Arial" w:eastAsia="Times New Roman" w:hAnsi="Arial" w:cs="Arial"/>
          <w:noProof w:val="0"/>
          <w:sz w:val="24"/>
          <w:szCs w:val="24"/>
        </w:rPr>
        <w:t xml:space="preserve"> viet</w:t>
      </w:r>
      <w:r w:rsidR="00381ED5" w:rsidRPr="0061259E">
        <w:rPr>
          <w:rFonts w:ascii="Arial" w:eastAsia="Times New Roman" w:hAnsi="Arial" w:cs="Arial"/>
          <w:noProof w:val="0"/>
          <w:sz w:val="24"/>
          <w:szCs w:val="24"/>
        </w:rPr>
        <w:t xml:space="preserve">u </w:t>
      </w:r>
      <w:r w:rsidR="000900E1" w:rsidRPr="0061259E">
        <w:rPr>
          <w:rFonts w:ascii="Arial" w:eastAsia="Times New Roman" w:hAnsi="Arial" w:cs="Arial"/>
          <w:noProof w:val="0"/>
          <w:sz w:val="24"/>
          <w:szCs w:val="24"/>
        </w:rPr>
        <w:t xml:space="preserve">iekārtošanai </w:t>
      </w:r>
      <w:r w:rsidR="00381ED5" w:rsidRPr="0061259E">
        <w:rPr>
          <w:rFonts w:ascii="Arial" w:eastAsia="Times New Roman" w:hAnsi="Arial" w:cs="Arial"/>
          <w:noProof w:val="0"/>
          <w:sz w:val="24"/>
          <w:szCs w:val="24"/>
        </w:rPr>
        <w:t>un vizuālaj</w:t>
      </w:r>
      <w:r w:rsidR="000900E1" w:rsidRPr="0061259E">
        <w:rPr>
          <w:rFonts w:ascii="Arial" w:eastAsia="Times New Roman" w:hAnsi="Arial" w:cs="Arial"/>
          <w:noProof w:val="0"/>
          <w:sz w:val="24"/>
          <w:szCs w:val="24"/>
        </w:rPr>
        <w:t>am noformējumam</w:t>
      </w:r>
      <w:r w:rsidR="00381ED5" w:rsidRPr="0061259E">
        <w:rPr>
          <w:rFonts w:ascii="Arial" w:eastAsia="Times New Roman" w:hAnsi="Arial" w:cs="Arial"/>
          <w:noProof w:val="0"/>
          <w:sz w:val="24"/>
          <w:szCs w:val="24"/>
        </w:rPr>
        <w:t xml:space="preserve"> </w:t>
      </w:r>
      <w:r w:rsidR="00CE4B95" w:rsidRPr="0061259E">
        <w:rPr>
          <w:rFonts w:ascii="Arial" w:eastAsia="Times New Roman" w:hAnsi="Arial" w:cs="Arial"/>
          <w:noProof w:val="0"/>
          <w:sz w:val="24"/>
          <w:szCs w:val="24"/>
        </w:rPr>
        <w:t xml:space="preserve">(Nolikuma </w:t>
      </w:r>
      <w:r w:rsidR="00D13D78" w:rsidRPr="0061259E">
        <w:rPr>
          <w:rFonts w:ascii="Arial" w:eastAsia="Times New Roman" w:hAnsi="Arial" w:cs="Arial"/>
          <w:noProof w:val="0"/>
          <w:sz w:val="24"/>
          <w:szCs w:val="24"/>
        </w:rPr>
        <w:t xml:space="preserve"> </w:t>
      </w:r>
      <w:r w:rsidR="00B66DBB" w:rsidRPr="0061259E">
        <w:rPr>
          <w:rFonts w:ascii="Arial" w:eastAsia="Times New Roman" w:hAnsi="Arial" w:cs="Arial"/>
          <w:noProof w:val="0"/>
          <w:sz w:val="24"/>
          <w:szCs w:val="24"/>
        </w:rPr>
        <w:t>7.</w:t>
      </w:r>
      <w:r w:rsidR="00335855" w:rsidRPr="0061259E">
        <w:rPr>
          <w:rFonts w:ascii="Arial" w:eastAsia="Times New Roman" w:hAnsi="Arial" w:cs="Arial"/>
          <w:noProof w:val="0"/>
          <w:sz w:val="24"/>
          <w:szCs w:val="24"/>
        </w:rPr>
        <w:t xml:space="preserve"> </w:t>
      </w:r>
      <w:r w:rsidR="00B66DBB" w:rsidRPr="0061259E">
        <w:rPr>
          <w:rFonts w:ascii="Arial" w:eastAsia="Times New Roman" w:hAnsi="Arial" w:cs="Arial"/>
          <w:noProof w:val="0"/>
          <w:sz w:val="24"/>
          <w:szCs w:val="24"/>
        </w:rPr>
        <w:t>pielikum</w:t>
      </w:r>
      <w:r w:rsidR="00CE4B95" w:rsidRPr="0061259E">
        <w:rPr>
          <w:rFonts w:ascii="Arial" w:eastAsia="Times New Roman" w:hAnsi="Arial" w:cs="Arial"/>
          <w:noProof w:val="0"/>
          <w:sz w:val="24"/>
          <w:szCs w:val="24"/>
        </w:rPr>
        <w:t>s)</w:t>
      </w:r>
      <w:r w:rsidR="00B66DBB" w:rsidRPr="0061259E">
        <w:rPr>
          <w:rFonts w:ascii="Arial" w:eastAsia="Times New Roman" w:hAnsi="Arial" w:cs="Arial"/>
          <w:noProof w:val="0"/>
          <w:sz w:val="24"/>
          <w:szCs w:val="24"/>
        </w:rPr>
        <w:t>.</w:t>
      </w:r>
    </w:p>
    <w:p w14:paraId="5559C029" w14:textId="77777777" w:rsidR="002173F3" w:rsidRPr="0061259E" w:rsidRDefault="002173F3" w:rsidP="0061259E">
      <w:pPr>
        <w:pStyle w:val="Sarakstarindkopa"/>
        <w:tabs>
          <w:tab w:val="left" w:pos="1276"/>
        </w:tabs>
        <w:spacing w:before="240" w:after="100" w:afterAutospacing="1" w:line="240" w:lineRule="auto"/>
        <w:ind w:left="709"/>
        <w:jc w:val="both"/>
        <w:rPr>
          <w:rFonts w:ascii="Arial" w:hAnsi="Arial" w:cs="Arial"/>
          <w:sz w:val="24"/>
          <w:szCs w:val="24"/>
        </w:rPr>
      </w:pPr>
    </w:p>
    <w:p w14:paraId="1813222C" w14:textId="55686340" w:rsidR="00F60BB6" w:rsidRPr="0061259E" w:rsidRDefault="00F60BB6" w:rsidP="0061259E">
      <w:pPr>
        <w:pStyle w:val="Sarakstarindkopa"/>
        <w:numPr>
          <w:ilvl w:val="1"/>
          <w:numId w:val="50"/>
        </w:numPr>
        <w:tabs>
          <w:tab w:val="left" w:pos="1276"/>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 xml:space="preserve">Ja Rīgas </w:t>
      </w:r>
      <w:r w:rsidR="00BA403B" w:rsidRPr="0061259E">
        <w:rPr>
          <w:rFonts w:ascii="Arial" w:hAnsi="Arial" w:cs="Arial"/>
          <w:sz w:val="24"/>
          <w:szCs w:val="24"/>
        </w:rPr>
        <w:t xml:space="preserve">Apkaimju iedzīvotāju centrs </w:t>
      </w:r>
      <w:r w:rsidR="00997519" w:rsidRPr="0061259E">
        <w:rPr>
          <w:rFonts w:ascii="Arial" w:hAnsi="Arial" w:cs="Arial"/>
          <w:sz w:val="24"/>
          <w:szCs w:val="24"/>
        </w:rPr>
        <w:t>nesaskaņo</w:t>
      </w:r>
      <w:r w:rsidRPr="0061259E">
        <w:rPr>
          <w:rFonts w:ascii="Arial" w:hAnsi="Arial" w:cs="Arial"/>
          <w:sz w:val="24"/>
          <w:szCs w:val="24"/>
        </w:rPr>
        <w:t xml:space="preserve"> </w:t>
      </w:r>
      <w:r w:rsidR="00BA403B" w:rsidRPr="0061259E">
        <w:rPr>
          <w:rFonts w:ascii="Arial" w:hAnsi="Arial" w:cs="Arial"/>
          <w:sz w:val="24"/>
          <w:szCs w:val="24"/>
        </w:rPr>
        <w:t>īslaicīg</w:t>
      </w:r>
      <w:r w:rsidR="00997519" w:rsidRPr="0061259E">
        <w:rPr>
          <w:rFonts w:ascii="Arial" w:hAnsi="Arial" w:cs="Arial"/>
          <w:sz w:val="24"/>
          <w:szCs w:val="24"/>
        </w:rPr>
        <w:t>ās</w:t>
      </w:r>
      <w:r w:rsidR="00BA403B" w:rsidRPr="0061259E">
        <w:rPr>
          <w:rFonts w:ascii="Arial" w:hAnsi="Arial" w:cs="Arial"/>
          <w:sz w:val="24"/>
          <w:szCs w:val="24"/>
        </w:rPr>
        <w:t xml:space="preserve"> </w:t>
      </w:r>
      <w:r w:rsidRPr="0061259E">
        <w:rPr>
          <w:rFonts w:ascii="Arial" w:hAnsi="Arial" w:cs="Arial"/>
          <w:sz w:val="24"/>
          <w:szCs w:val="24"/>
        </w:rPr>
        <w:t>tirdzniecīb</w:t>
      </w:r>
      <w:r w:rsidR="00997519" w:rsidRPr="0061259E">
        <w:rPr>
          <w:rFonts w:ascii="Arial" w:hAnsi="Arial" w:cs="Arial"/>
          <w:sz w:val="24"/>
          <w:szCs w:val="24"/>
        </w:rPr>
        <w:t>as organizēšanu</w:t>
      </w:r>
      <w:r w:rsidRPr="0061259E">
        <w:rPr>
          <w:rFonts w:ascii="Arial" w:hAnsi="Arial" w:cs="Arial"/>
          <w:sz w:val="24"/>
          <w:szCs w:val="24"/>
        </w:rPr>
        <w:t xml:space="preserve">, </w:t>
      </w:r>
      <w:r w:rsidR="00E14EC7">
        <w:rPr>
          <w:rFonts w:ascii="Arial" w:hAnsi="Arial" w:cs="Arial"/>
          <w:sz w:val="24"/>
          <w:szCs w:val="24"/>
        </w:rPr>
        <w:t xml:space="preserve">tad </w:t>
      </w:r>
      <w:r w:rsidRPr="0061259E">
        <w:rPr>
          <w:rFonts w:ascii="Arial" w:hAnsi="Arial" w:cs="Arial"/>
          <w:sz w:val="24"/>
          <w:szCs w:val="24"/>
        </w:rPr>
        <w:t xml:space="preserve">noslēgtais </w:t>
      </w:r>
      <w:r w:rsidR="00997519" w:rsidRPr="0061259E">
        <w:rPr>
          <w:rFonts w:ascii="Arial" w:hAnsi="Arial" w:cs="Arial"/>
          <w:sz w:val="24"/>
          <w:szCs w:val="24"/>
        </w:rPr>
        <w:t>L</w:t>
      </w:r>
      <w:r w:rsidRPr="0061259E">
        <w:rPr>
          <w:rFonts w:ascii="Arial" w:hAnsi="Arial" w:cs="Arial"/>
          <w:sz w:val="24"/>
          <w:szCs w:val="24"/>
        </w:rPr>
        <w:t xml:space="preserve">īgums savu spēku zaudē un par </w:t>
      </w:r>
      <w:r w:rsidR="00CB1BF5" w:rsidRPr="0061259E">
        <w:rPr>
          <w:rFonts w:ascii="Arial" w:hAnsi="Arial" w:cs="Arial"/>
          <w:sz w:val="24"/>
          <w:szCs w:val="24"/>
        </w:rPr>
        <w:t>I</w:t>
      </w:r>
      <w:r w:rsidRPr="0061259E">
        <w:rPr>
          <w:rFonts w:ascii="Arial" w:hAnsi="Arial" w:cs="Arial"/>
          <w:sz w:val="24"/>
          <w:szCs w:val="24"/>
        </w:rPr>
        <w:t xml:space="preserve">zsoles uzvarētāju atzīstams nākamais </w:t>
      </w:r>
      <w:r w:rsidR="00CB1BF5" w:rsidRPr="0061259E">
        <w:rPr>
          <w:rFonts w:ascii="Arial" w:hAnsi="Arial" w:cs="Arial"/>
          <w:sz w:val="24"/>
          <w:szCs w:val="24"/>
        </w:rPr>
        <w:t>P</w:t>
      </w:r>
      <w:r w:rsidRPr="0061259E">
        <w:rPr>
          <w:rFonts w:ascii="Arial" w:hAnsi="Arial" w:cs="Arial"/>
          <w:sz w:val="24"/>
          <w:szCs w:val="24"/>
        </w:rPr>
        <w:t xml:space="preserve">retendents, kura </w:t>
      </w:r>
      <w:r w:rsidR="00BB1CAC" w:rsidRPr="0061259E">
        <w:rPr>
          <w:rFonts w:ascii="Arial" w:hAnsi="Arial" w:cs="Arial"/>
          <w:sz w:val="24"/>
          <w:szCs w:val="24"/>
        </w:rPr>
        <w:t xml:space="preserve">pieteikums </w:t>
      </w:r>
      <w:r w:rsidRPr="0061259E">
        <w:rPr>
          <w:rFonts w:ascii="Arial" w:hAnsi="Arial" w:cs="Arial"/>
          <w:sz w:val="24"/>
          <w:szCs w:val="24"/>
        </w:rPr>
        <w:t>atbilst Nolikuma nosacījumiem un kurš ir izteicis augstāko solījumu.</w:t>
      </w:r>
    </w:p>
    <w:p w14:paraId="0556B513" w14:textId="0BA8499A" w:rsidR="00F7758D" w:rsidRPr="0061259E" w:rsidRDefault="00997519" w:rsidP="0061259E">
      <w:pPr>
        <w:numPr>
          <w:ilvl w:val="1"/>
          <w:numId w:val="50"/>
        </w:numPr>
        <w:tabs>
          <w:tab w:val="left" w:pos="0"/>
          <w:tab w:val="left" w:pos="851"/>
          <w:tab w:val="left" w:pos="1134"/>
          <w:tab w:val="left" w:pos="1276"/>
        </w:tabs>
        <w:spacing w:beforeLines="60" w:before="144"/>
        <w:ind w:left="0" w:firstLine="567"/>
        <w:jc w:val="both"/>
        <w:rPr>
          <w:rFonts w:ascii="Arial" w:hAnsi="Arial" w:cs="Arial"/>
        </w:rPr>
      </w:pPr>
      <w:r w:rsidRPr="0061259E">
        <w:rPr>
          <w:rFonts w:ascii="Arial" w:hAnsi="Arial" w:cs="Arial"/>
        </w:rPr>
        <w:t>Īslaicīgās tirdzniecības organizēšanas tiesību</w:t>
      </w:r>
      <w:r w:rsidR="00F60BB6" w:rsidRPr="0061259E">
        <w:rPr>
          <w:rFonts w:ascii="Arial" w:hAnsi="Arial" w:cs="Arial"/>
        </w:rPr>
        <w:t xml:space="preserve"> ieguvējam ir atļauta ielu tirdzniecība tikai pēc </w:t>
      </w:r>
      <w:r w:rsidR="0042720A" w:rsidRPr="0061259E">
        <w:rPr>
          <w:rFonts w:ascii="Arial" w:hAnsi="Arial" w:cs="Arial"/>
        </w:rPr>
        <w:t>3</w:t>
      </w:r>
      <w:r w:rsidR="00F60BB6" w:rsidRPr="0061259E">
        <w:rPr>
          <w:rFonts w:ascii="Arial" w:hAnsi="Arial" w:cs="Arial"/>
        </w:rPr>
        <w:t>.1.</w:t>
      </w:r>
      <w:r w:rsidR="006C5FF5" w:rsidRPr="0061259E">
        <w:rPr>
          <w:rFonts w:ascii="Arial" w:hAnsi="Arial" w:cs="Arial"/>
        </w:rPr>
        <w:t xml:space="preserve"> </w:t>
      </w:r>
      <w:r w:rsidR="00F60BB6" w:rsidRPr="0061259E">
        <w:rPr>
          <w:rFonts w:ascii="Arial" w:hAnsi="Arial" w:cs="Arial"/>
        </w:rPr>
        <w:t>punktā noteiktā saskaņojuma saņemšanas.</w:t>
      </w:r>
    </w:p>
    <w:p w14:paraId="012F090F" w14:textId="434F346F" w:rsidR="00F7758D" w:rsidRPr="0061259E" w:rsidRDefault="54BF7FAA" w:rsidP="00935450">
      <w:pPr>
        <w:numPr>
          <w:ilvl w:val="1"/>
          <w:numId w:val="50"/>
        </w:numPr>
        <w:tabs>
          <w:tab w:val="left" w:pos="851"/>
          <w:tab w:val="left" w:pos="1134"/>
        </w:tabs>
        <w:spacing w:beforeLines="60" w:before="144"/>
        <w:ind w:left="0" w:firstLine="567"/>
        <w:jc w:val="both"/>
        <w:rPr>
          <w:rFonts w:ascii="Arial" w:hAnsi="Arial" w:cs="Arial"/>
        </w:rPr>
      </w:pPr>
      <w:r w:rsidRPr="0061259E">
        <w:rPr>
          <w:rFonts w:ascii="Arial" w:hAnsi="Arial" w:cs="Arial"/>
        </w:rPr>
        <w:t>Gadījumos, kad pieņemts lēmums par pasākumu organizēšanu un</w:t>
      </w:r>
      <w:r w:rsidR="13C0A3C3" w:rsidRPr="0061259E">
        <w:rPr>
          <w:rFonts w:ascii="Arial" w:hAnsi="Arial" w:cs="Arial"/>
        </w:rPr>
        <w:t xml:space="preserve"> īslaicīgās</w:t>
      </w:r>
      <w:r w:rsidRPr="0061259E">
        <w:rPr>
          <w:rFonts w:ascii="Arial" w:hAnsi="Arial" w:cs="Arial"/>
        </w:rPr>
        <w:t xml:space="preserve"> </w:t>
      </w:r>
      <w:r w:rsidR="13C0A3C3" w:rsidRPr="0061259E">
        <w:rPr>
          <w:rFonts w:ascii="Arial" w:hAnsi="Arial" w:cs="Arial"/>
        </w:rPr>
        <w:t xml:space="preserve">tirdzniecības </w:t>
      </w:r>
      <w:r w:rsidRPr="0061259E">
        <w:rPr>
          <w:rFonts w:ascii="Arial" w:hAnsi="Arial" w:cs="Arial"/>
        </w:rPr>
        <w:t xml:space="preserve">darbība traucē vai rada šķēršļus attiecīgā pasākuma norisei, </w:t>
      </w:r>
      <w:r w:rsidR="13C0A3C3" w:rsidRPr="0061259E">
        <w:rPr>
          <w:rFonts w:ascii="Arial" w:hAnsi="Arial" w:cs="Arial"/>
        </w:rPr>
        <w:t>tirdzniecības organizatoram</w:t>
      </w:r>
      <w:r w:rsidRPr="0061259E">
        <w:rPr>
          <w:rFonts w:ascii="Arial" w:hAnsi="Arial" w:cs="Arial"/>
        </w:rPr>
        <w:t xml:space="preserve"> ir pienākums apturēt</w:t>
      </w:r>
      <w:r w:rsidR="006C5FF5" w:rsidRPr="0061259E">
        <w:rPr>
          <w:rFonts w:ascii="Arial" w:hAnsi="Arial" w:cs="Arial"/>
        </w:rPr>
        <w:t xml:space="preserve"> un/vai</w:t>
      </w:r>
      <w:r w:rsidRPr="0061259E">
        <w:rPr>
          <w:rFonts w:ascii="Arial" w:hAnsi="Arial" w:cs="Arial"/>
        </w:rPr>
        <w:t xml:space="preserve"> </w:t>
      </w:r>
      <w:r w:rsidR="006C5FF5" w:rsidRPr="0061259E">
        <w:rPr>
          <w:rFonts w:ascii="Arial" w:hAnsi="Arial" w:cs="Arial"/>
        </w:rPr>
        <w:t>i</w:t>
      </w:r>
      <w:r w:rsidRPr="0061259E">
        <w:rPr>
          <w:rFonts w:ascii="Arial" w:hAnsi="Arial" w:cs="Arial"/>
        </w:rPr>
        <w:t>erobežot savu darbību uz pasākumu laiku bez tiesībām saņemt kompensāciju</w:t>
      </w:r>
      <w:r w:rsidR="00BC3937" w:rsidRPr="0061259E">
        <w:rPr>
          <w:rFonts w:ascii="Arial" w:hAnsi="Arial" w:cs="Arial"/>
        </w:rPr>
        <w:t xml:space="preserve"> par </w:t>
      </w:r>
      <w:r w:rsidR="007B060E" w:rsidRPr="0061259E">
        <w:rPr>
          <w:rFonts w:ascii="Arial" w:hAnsi="Arial" w:cs="Arial"/>
        </w:rPr>
        <w:t xml:space="preserve">tiešiem un </w:t>
      </w:r>
      <w:r w:rsidR="00BC3937" w:rsidRPr="0061259E">
        <w:rPr>
          <w:rFonts w:ascii="Arial" w:hAnsi="Arial" w:cs="Arial"/>
        </w:rPr>
        <w:t>netiešiem zaudējumiem un negūto peļņu</w:t>
      </w:r>
      <w:r w:rsidRPr="0061259E">
        <w:rPr>
          <w:rFonts w:ascii="Arial" w:hAnsi="Arial" w:cs="Arial"/>
        </w:rPr>
        <w:t xml:space="preserve">. Par šādu pasākumu norisi </w:t>
      </w:r>
      <w:r w:rsidR="52AA30F7" w:rsidRPr="0061259E">
        <w:rPr>
          <w:rFonts w:ascii="Arial" w:hAnsi="Arial" w:cs="Arial"/>
        </w:rPr>
        <w:t>Sabiedrībai</w:t>
      </w:r>
      <w:r w:rsidRPr="0061259E">
        <w:rPr>
          <w:rFonts w:ascii="Arial" w:hAnsi="Arial" w:cs="Arial"/>
        </w:rPr>
        <w:t xml:space="preserve"> ir pienākums savlaicīgi (ne vēlāk kā 10 (desmit) darba dienas pirms pasākuma norises) rakstiski paziņot </w:t>
      </w:r>
      <w:r w:rsidR="57612E04" w:rsidRPr="0061259E">
        <w:rPr>
          <w:rFonts w:ascii="Arial" w:hAnsi="Arial" w:cs="Arial"/>
        </w:rPr>
        <w:t>tirdzniecības organizatoram</w:t>
      </w:r>
      <w:r w:rsidR="007B060E" w:rsidRPr="0061259E">
        <w:rPr>
          <w:rFonts w:ascii="Arial" w:hAnsi="Arial" w:cs="Arial"/>
        </w:rPr>
        <w:t xml:space="preserve">. </w:t>
      </w:r>
      <w:r w:rsidR="006871AB" w:rsidRPr="0061259E">
        <w:rPr>
          <w:rFonts w:ascii="Arial" w:hAnsi="Arial" w:cs="Arial"/>
        </w:rPr>
        <w:t xml:space="preserve">Šajā gadījumā </w:t>
      </w:r>
      <w:r w:rsidR="006611F6" w:rsidRPr="0061259E">
        <w:rPr>
          <w:rFonts w:ascii="Arial" w:hAnsi="Arial" w:cs="Arial"/>
        </w:rPr>
        <w:t>Sabiedrība atgriezīs</w:t>
      </w:r>
      <w:r w:rsidR="00BC3937" w:rsidRPr="0061259E">
        <w:rPr>
          <w:rFonts w:ascii="Arial" w:hAnsi="Arial" w:cs="Arial"/>
        </w:rPr>
        <w:t xml:space="preserve"> Pretendenta</w:t>
      </w:r>
      <w:r w:rsidR="00E53EE4" w:rsidRPr="0061259E">
        <w:rPr>
          <w:rFonts w:ascii="Arial" w:hAnsi="Arial" w:cs="Arial"/>
        </w:rPr>
        <w:t xml:space="preserve">/Tirdzniecības organizatora iemaksāto </w:t>
      </w:r>
      <w:r w:rsidR="00BC3937" w:rsidRPr="0061259E">
        <w:rPr>
          <w:rFonts w:ascii="Arial" w:hAnsi="Arial" w:cs="Arial"/>
        </w:rPr>
        <w:t xml:space="preserve">drošības naudu, </w:t>
      </w:r>
      <w:r w:rsidR="00E53EE4" w:rsidRPr="0061259E">
        <w:rPr>
          <w:rFonts w:ascii="Arial" w:hAnsi="Arial" w:cs="Arial"/>
        </w:rPr>
        <w:t xml:space="preserve">kā arī </w:t>
      </w:r>
      <w:r w:rsidR="00F07264" w:rsidRPr="0061259E">
        <w:rPr>
          <w:rFonts w:ascii="Arial" w:hAnsi="Arial" w:cs="Arial"/>
        </w:rPr>
        <w:t xml:space="preserve">citus maksājumus, kurus </w:t>
      </w:r>
      <w:r w:rsidR="002F57F1" w:rsidRPr="0061259E">
        <w:rPr>
          <w:rFonts w:ascii="Arial" w:hAnsi="Arial" w:cs="Arial"/>
        </w:rPr>
        <w:t>S</w:t>
      </w:r>
      <w:r w:rsidR="00F07264" w:rsidRPr="0061259E">
        <w:rPr>
          <w:rFonts w:ascii="Arial" w:hAnsi="Arial" w:cs="Arial"/>
        </w:rPr>
        <w:t xml:space="preserve">abiedrība saņēmusi atbilstoši noslēgtā </w:t>
      </w:r>
      <w:r w:rsidR="00E14EC7">
        <w:rPr>
          <w:rFonts w:ascii="Arial" w:hAnsi="Arial" w:cs="Arial"/>
        </w:rPr>
        <w:t>L</w:t>
      </w:r>
      <w:r w:rsidR="00F07264" w:rsidRPr="0061259E">
        <w:rPr>
          <w:rFonts w:ascii="Arial" w:hAnsi="Arial" w:cs="Arial"/>
        </w:rPr>
        <w:t>īguma nosacījumiem (ja tād</w:t>
      </w:r>
      <w:r w:rsidR="000A7A86" w:rsidRPr="0061259E">
        <w:rPr>
          <w:rFonts w:ascii="Arial" w:hAnsi="Arial" w:cs="Arial"/>
        </w:rPr>
        <w:t>s</w:t>
      </w:r>
      <w:r w:rsidR="00F07264" w:rsidRPr="0061259E">
        <w:rPr>
          <w:rFonts w:ascii="Arial" w:hAnsi="Arial" w:cs="Arial"/>
        </w:rPr>
        <w:t xml:space="preserve"> ir bijis noslēgts).</w:t>
      </w:r>
    </w:p>
    <w:p w14:paraId="7BC4F358" w14:textId="223D34F2" w:rsidR="00F7758D" w:rsidRPr="0061259E" w:rsidRDefault="312F3ACA" w:rsidP="00935450">
      <w:pPr>
        <w:numPr>
          <w:ilvl w:val="1"/>
          <w:numId w:val="50"/>
        </w:numPr>
        <w:tabs>
          <w:tab w:val="left" w:pos="851"/>
          <w:tab w:val="left" w:pos="1134"/>
        </w:tabs>
        <w:spacing w:beforeLines="60" w:before="144"/>
        <w:ind w:left="0" w:firstLine="567"/>
        <w:jc w:val="both"/>
        <w:rPr>
          <w:rFonts w:ascii="Arial" w:hAnsi="Arial" w:cs="Arial"/>
        </w:rPr>
      </w:pPr>
      <w:r w:rsidRPr="0061259E">
        <w:rPr>
          <w:rFonts w:ascii="Arial" w:hAnsi="Arial" w:cs="Arial"/>
        </w:rPr>
        <w:t>Sabiedrībai</w:t>
      </w:r>
      <w:r w:rsidR="54BF7FAA" w:rsidRPr="0061259E">
        <w:rPr>
          <w:rFonts w:ascii="Arial" w:hAnsi="Arial" w:cs="Arial"/>
        </w:rPr>
        <w:t xml:space="preserve"> ir tiesības blakus </w:t>
      </w:r>
      <w:r w:rsidR="2595AFC9" w:rsidRPr="0061259E">
        <w:rPr>
          <w:rFonts w:ascii="Arial" w:hAnsi="Arial" w:cs="Arial"/>
        </w:rPr>
        <w:t>Nolikuma 2.</w:t>
      </w:r>
      <w:r w:rsidR="00E21FA8" w:rsidRPr="0061259E">
        <w:rPr>
          <w:rFonts w:ascii="Arial" w:hAnsi="Arial" w:cs="Arial"/>
        </w:rPr>
        <w:t>,</w:t>
      </w:r>
      <w:r w:rsidR="2595AFC9" w:rsidRPr="0061259E">
        <w:rPr>
          <w:rFonts w:ascii="Arial" w:hAnsi="Arial" w:cs="Arial"/>
        </w:rPr>
        <w:t xml:space="preserve"> 3.</w:t>
      </w:r>
      <w:r w:rsidR="00E21FA8" w:rsidRPr="0061259E">
        <w:rPr>
          <w:rFonts w:ascii="Arial" w:hAnsi="Arial" w:cs="Arial"/>
        </w:rPr>
        <w:t xml:space="preserve"> un 4.</w:t>
      </w:r>
      <w:r w:rsidR="3935611F" w:rsidRPr="0061259E">
        <w:rPr>
          <w:rFonts w:ascii="Arial" w:hAnsi="Arial" w:cs="Arial"/>
        </w:rPr>
        <w:t xml:space="preserve"> </w:t>
      </w:r>
      <w:r w:rsidR="2595AFC9" w:rsidRPr="0061259E">
        <w:rPr>
          <w:rFonts w:ascii="Arial" w:hAnsi="Arial" w:cs="Arial"/>
        </w:rPr>
        <w:t>pielikumā norādītajām tirdzniecības vietām</w:t>
      </w:r>
      <w:r w:rsidR="54BF7FAA" w:rsidRPr="0061259E">
        <w:rPr>
          <w:rFonts w:ascii="Arial" w:hAnsi="Arial" w:cs="Arial"/>
        </w:rPr>
        <w:t xml:space="preserve"> organizēt vai saskaņot sporta, izglītojošu, kultūras vai  izklaides norišu organizēšanu.</w:t>
      </w:r>
    </w:p>
    <w:p w14:paraId="73E55ADD" w14:textId="21C52F5D" w:rsidR="00F7758D" w:rsidRPr="0061259E" w:rsidRDefault="000F6E27" w:rsidP="00935450">
      <w:pPr>
        <w:numPr>
          <w:ilvl w:val="1"/>
          <w:numId w:val="50"/>
        </w:numPr>
        <w:tabs>
          <w:tab w:val="left" w:pos="851"/>
          <w:tab w:val="left" w:pos="1134"/>
        </w:tabs>
        <w:spacing w:beforeLines="60" w:before="144"/>
        <w:ind w:left="0" w:firstLine="567"/>
        <w:jc w:val="both"/>
        <w:rPr>
          <w:rFonts w:ascii="Arial" w:hAnsi="Arial" w:cs="Arial"/>
        </w:rPr>
      </w:pPr>
      <w:r w:rsidRPr="0061259E">
        <w:rPr>
          <w:rFonts w:ascii="Arial" w:hAnsi="Arial" w:cs="Arial"/>
        </w:rPr>
        <w:t xml:space="preserve">Īslaicīgās tirdzniecības organizators </w:t>
      </w:r>
      <w:r w:rsidR="00F7758D" w:rsidRPr="0061259E">
        <w:rPr>
          <w:rFonts w:ascii="Arial" w:hAnsi="Arial" w:cs="Arial"/>
        </w:rPr>
        <w:t xml:space="preserve">nodrošina </w:t>
      </w:r>
      <w:r w:rsidR="00D54FD7" w:rsidRPr="0061259E">
        <w:rPr>
          <w:rFonts w:ascii="Arial" w:hAnsi="Arial" w:cs="Arial"/>
        </w:rPr>
        <w:t xml:space="preserve">Teritoriju tehniskā un vizuālā stāvokļa nepasliktināšanu un ievēro </w:t>
      </w:r>
      <w:r w:rsidR="00BC3937" w:rsidRPr="0061259E">
        <w:rPr>
          <w:rFonts w:ascii="Arial" w:hAnsi="Arial" w:cs="Arial"/>
        </w:rPr>
        <w:t>Sabiedrības</w:t>
      </w:r>
      <w:r w:rsidR="00080955" w:rsidRPr="0061259E">
        <w:rPr>
          <w:rFonts w:ascii="Arial" w:hAnsi="Arial" w:cs="Arial"/>
        </w:rPr>
        <w:t xml:space="preserve"> noteiktās Teritorij</w:t>
      </w:r>
      <w:r w:rsidR="00280EA7" w:rsidRPr="0061259E">
        <w:rPr>
          <w:rFonts w:ascii="Arial" w:hAnsi="Arial" w:cs="Arial"/>
        </w:rPr>
        <w:t>u</w:t>
      </w:r>
      <w:r w:rsidR="00080955" w:rsidRPr="0061259E">
        <w:rPr>
          <w:rFonts w:ascii="Arial" w:hAnsi="Arial" w:cs="Arial"/>
        </w:rPr>
        <w:t xml:space="preserve"> lietošanas prasības</w:t>
      </w:r>
      <w:r w:rsidR="00A2323E" w:rsidRPr="0061259E">
        <w:rPr>
          <w:rFonts w:ascii="Arial" w:hAnsi="Arial" w:cs="Arial"/>
        </w:rPr>
        <w:t xml:space="preserve"> (</w:t>
      </w:r>
      <w:r w:rsidR="00F70A8C" w:rsidRPr="0061259E">
        <w:rPr>
          <w:rFonts w:ascii="Arial" w:hAnsi="Arial" w:cs="Arial"/>
        </w:rPr>
        <w:t>6</w:t>
      </w:r>
      <w:r w:rsidR="00A2323E" w:rsidRPr="0061259E">
        <w:rPr>
          <w:rFonts w:ascii="Arial" w:hAnsi="Arial" w:cs="Arial"/>
        </w:rPr>
        <w:t>.</w:t>
      </w:r>
      <w:r w:rsidR="006C5FF5" w:rsidRPr="0061259E">
        <w:rPr>
          <w:rFonts w:ascii="Arial" w:hAnsi="Arial" w:cs="Arial"/>
        </w:rPr>
        <w:t xml:space="preserve"> </w:t>
      </w:r>
      <w:r w:rsidR="00A2323E" w:rsidRPr="0061259E">
        <w:rPr>
          <w:rFonts w:ascii="Arial" w:hAnsi="Arial" w:cs="Arial"/>
        </w:rPr>
        <w:t>pielikums)</w:t>
      </w:r>
      <w:r w:rsidR="00080955" w:rsidRPr="0061259E">
        <w:rPr>
          <w:rFonts w:ascii="Arial" w:hAnsi="Arial" w:cs="Arial"/>
        </w:rPr>
        <w:t xml:space="preserve">. </w:t>
      </w:r>
      <w:r w:rsidR="00D54FD7" w:rsidRPr="0061259E">
        <w:rPr>
          <w:rFonts w:ascii="Arial" w:hAnsi="Arial" w:cs="Arial"/>
        </w:rPr>
        <w:t xml:space="preserve"> </w:t>
      </w:r>
    </w:p>
    <w:p w14:paraId="4A28778D" w14:textId="1F444B62" w:rsidR="00C92FE9" w:rsidRPr="0061259E" w:rsidRDefault="57612E04" w:rsidP="00C92FE9">
      <w:pPr>
        <w:numPr>
          <w:ilvl w:val="1"/>
          <w:numId w:val="50"/>
        </w:numPr>
        <w:tabs>
          <w:tab w:val="left" w:pos="851"/>
          <w:tab w:val="left" w:pos="1134"/>
        </w:tabs>
        <w:spacing w:beforeLines="60" w:before="144"/>
        <w:ind w:left="0" w:firstLine="567"/>
        <w:jc w:val="both"/>
        <w:rPr>
          <w:rFonts w:ascii="Arial" w:hAnsi="Arial" w:cs="Arial"/>
        </w:rPr>
      </w:pPr>
      <w:r w:rsidRPr="0061259E">
        <w:rPr>
          <w:rFonts w:ascii="Arial" w:hAnsi="Arial" w:cs="Arial"/>
        </w:rPr>
        <w:lastRenderedPageBreak/>
        <w:t>Tirdzniecības organizatoram, kuram ar Līgumu piešķirtas tiesības organizēt īslaicīgo tirdzniecību</w:t>
      </w:r>
      <w:r w:rsidR="0036743D" w:rsidRPr="0061259E">
        <w:rPr>
          <w:rFonts w:ascii="Arial" w:hAnsi="Arial" w:cs="Arial"/>
        </w:rPr>
        <w:t>,</w:t>
      </w:r>
      <w:r w:rsidR="54BF7FAA" w:rsidRPr="0061259E">
        <w:rPr>
          <w:rFonts w:ascii="Arial" w:hAnsi="Arial" w:cs="Arial"/>
        </w:rPr>
        <w:t xml:space="preserve"> </w:t>
      </w:r>
      <w:r w:rsidRPr="0061259E">
        <w:rPr>
          <w:rFonts w:ascii="Arial" w:hAnsi="Arial" w:cs="Arial"/>
        </w:rPr>
        <w:t>nav</w:t>
      </w:r>
      <w:r w:rsidR="54BF7FAA" w:rsidRPr="0061259E">
        <w:rPr>
          <w:rFonts w:ascii="Arial" w:hAnsi="Arial" w:cs="Arial"/>
        </w:rPr>
        <w:t xml:space="preserve"> tiesības nodot </w:t>
      </w:r>
      <w:r w:rsidRPr="0061259E">
        <w:rPr>
          <w:rFonts w:ascii="Arial" w:hAnsi="Arial" w:cs="Arial"/>
        </w:rPr>
        <w:t>šīs tiesības tālāk. B</w:t>
      </w:r>
      <w:r w:rsidR="54BF7FAA" w:rsidRPr="0061259E">
        <w:rPr>
          <w:rFonts w:ascii="Arial" w:hAnsi="Arial" w:cs="Arial"/>
        </w:rPr>
        <w:t xml:space="preserve">eidzoties </w:t>
      </w:r>
      <w:r w:rsidRPr="0061259E">
        <w:rPr>
          <w:rFonts w:ascii="Arial" w:hAnsi="Arial" w:cs="Arial"/>
        </w:rPr>
        <w:t>L</w:t>
      </w:r>
      <w:r w:rsidR="54BF7FAA" w:rsidRPr="0061259E">
        <w:rPr>
          <w:rFonts w:ascii="Arial" w:hAnsi="Arial" w:cs="Arial"/>
        </w:rPr>
        <w:t xml:space="preserve">īguma termiņam, </w:t>
      </w:r>
      <w:r w:rsidRPr="0061259E">
        <w:rPr>
          <w:rFonts w:ascii="Arial" w:hAnsi="Arial" w:cs="Arial"/>
        </w:rPr>
        <w:t xml:space="preserve">tirdzniecības organizatoram </w:t>
      </w:r>
      <w:r w:rsidR="54BF7FAA" w:rsidRPr="0061259E">
        <w:rPr>
          <w:rFonts w:ascii="Arial" w:hAnsi="Arial" w:cs="Arial"/>
        </w:rPr>
        <w:t xml:space="preserve">ir pienākums atbrīvot </w:t>
      </w:r>
      <w:r w:rsidR="0036743D" w:rsidRPr="0061259E">
        <w:rPr>
          <w:rFonts w:ascii="Arial" w:hAnsi="Arial" w:cs="Arial"/>
        </w:rPr>
        <w:t xml:space="preserve">Teritoriju </w:t>
      </w:r>
      <w:r w:rsidR="54BF7FAA" w:rsidRPr="0061259E">
        <w:rPr>
          <w:rFonts w:ascii="Arial" w:hAnsi="Arial" w:cs="Arial"/>
        </w:rPr>
        <w:t xml:space="preserve">– demontēt par saviem līdzekļiem tur esošo īslaicīgās lietošanas būvi/es (ja tādas bijušas uzstādītas), ar to saistīto infrastruktūru un sakopt to atbilstoši sakārtotas vides prasībām. Rīgas </w:t>
      </w:r>
      <w:r w:rsidR="722B0A4A" w:rsidRPr="0061259E">
        <w:rPr>
          <w:rFonts w:ascii="Arial" w:hAnsi="Arial" w:cs="Arial"/>
        </w:rPr>
        <w:t>valsts</w:t>
      </w:r>
      <w:r w:rsidR="54BF7FAA" w:rsidRPr="0061259E">
        <w:rPr>
          <w:rFonts w:ascii="Arial" w:hAnsi="Arial" w:cs="Arial"/>
        </w:rPr>
        <w:t xml:space="preserve">pilsētas pašvaldība un </w:t>
      </w:r>
      <w:r w:rsidR="75A59DAC" w:rsidRPr="0061259E">
        <w:rPr>
          <w:rFonts w:ascii="Arial" w:hAnsi="Arial" w:cs="Arial"/>
        </w:rPr>
        <w:t>Sabiedrība</w:t>
      </w:r>
      <w:r w:rsidR="54BF7FAA" w:rsidRPr="0061259E">
        <w:rPr>
          <w:rFonts w:ascii="Arial" w:hAnsi="Arial" w:cs="Arial"/>
        </w:rPr>
        <w:t xml:space="preserve"> neatlīdzina </w:t>
      </w:r>
      <w:r w:rsidRPr="0061259E">
        <w:rPr>
          <w:rFonts w:ascii="Arial" w:hAnsi="Arial" w:cs="Arial"/>
        </w:rPr>
        <w:t>n</w:t>
      </w:r>
      <w:r w:rsidR="54BF7FAA" w:rsidRPr="0061259E">
        <w:rPr>
          <w:rFonts w:ascii="Arial" w:hAnsi="Arial" w:cs="Arial"/>
        </w:rPr>
        <w:t xml:space="preserve">ekādus izdevumus (ne nepieciešamos, ne derīgos, ne greznuma izdevumus) par </w:t>
      </w:r>
      <w:r w:rsidR="00B17211" w:rsidRPr="0061259E">
        <w:rPr>
          <w:rFonts w:ascii="Arial" w:hAnsi="Arial" w:cs="Arial"/>
        </w:rPr>
        <w:t xml:space="preserve">Teritorijā </w:t>
      </w:r>
      <w:r w:rsidR="54BF7FAA" w:rsidRPr="0061259E">
        <w:rPr>
          <w:rFonts w:ascii="Arial" w:hAnsi="Arial" w:cs="Arial"/>
        </w:rPr>
        <w:t>veiktajiem ieguldījumiem.</w:t>
      </w:r>
    </w:p>
    <w:p w14:paraId="53AC20E8" w14:textId="635080FC" w:rsidR="00655715" w:rsidRDefault="0003469B" w:rsidP="00C92FE9">
      <w:pPr>
        <w:numPr>
          <w:ilvl w:val="1"/>
          <w:numId w:val="50"/>
        </w:numPr>
        <w:tabs>
          <w:tab w:val="left" w:pos="851"/>
          <w:tab w:val="left" w:pos="1134"/>
        </w:tabs>
        <w:spacing w:beforeLines="60" w:before="144"/>
        <w:ind w:left="0" w:firstLine="567"/>
        <w:jc w:val="both"/>
        <w:rPr>
          <w:rFonts w:ascii="Arial" w:hAnsi="Arial" w:cs="Arial"/>
        </w:rPr>
      </w:pPr>
      <w:r w:rsidRPr="0061259E">
        <w:rPr>
          <w:rFonts w:ascii="Arial" w:hAnsi="Arial" w:cs="Arial"/>
        </w:rPr>
        <w:t xml:space="preserve">Ja </w:t>
      </w:r>
      <w:r w:rsidR="002C70A4" w:rsidRPr="0061259E">
        <w:rPr>
          <w:rFonts w:ascii="Arial" w:hAnsi="Arial" w:cs="Arial"/>
        </w:rPr>
        <w:t xml:space="preserve"> </w:t>
      </w:r>
      <w:r w:rsidRPr="0061259E">
        <w:rPr>
          <w:rFonts w:ascii="Arial" w:hAnsi="Arial" w:cs="Arial"/>
        </w:rPr>
        <w:t>2., 3., 4. pielikumā ie</w:t>
      </w:r>
      <w:r w:rsidR="00021F57" w:rsidRPr="0061259E">
        <w:rPr>
          <w:rFonts w:ascii="Arial" w:hAnsi="Arial" w:cs="Arial"/>
        </w:rPr>
        <w:t>zīmēt</w:t>
      </w:r>
      <w:r w:rsidR="003D7720" w:rsidRPr="0061259E">
        <w:rPr>
          <w:rFonts w:ascii="Arial" w:hAnsi="Arial" w:cs="Arial"/>
        </w:rPr>
        <w:t>o</w:t>
      </w:r>
      <w:r w:rsidR="00021F57" w:rsidRPr="0061259E">
        <w:rPr>
          <w:rFonts w:ascii="Arial" w:hAnsi="Arial" w:cs="Arial"/>
        </w:rPr>
        <w:t xml:space="preserve"> tirdzniecības</w:t>
      </w:r>
      <w:r w:rsidRPr="0061259E">
        <w:rPr>
          <w:rFonts w:ascii="Arial" w:hAnsi="Arial" w:cs="Arial"/>
        </w:rPr>
        <w:t xml:space="preserve"> viet</w:t>
      </w:r>
      <w:r w:rsidR="003D7720" w:rsidRPr="0061259E">
        <w:rPr>
          <w:rFonts w:ascii="Arial" w:hAnsi="Arial" w:cs="Arial"/>
        </w:rPr>
        <w:t>u iekārtošanai</w:t>
      </w:r>
      <w:r w:rsidRPr="0061259E">
        <w:rPr>
          <w:rFonts w:ascii="Arial" w:hAnsi="Arial" w:cs="Arial"/>
        </w:rPr>
        <w:t xml:space="preserve"> </w:t>
      </w:r>
      <w:r w:rsidR="00BB3A14" w:rsidRPr="0061259E">
        <w:rPr>
          <w:rFonts w:ascii="Arial" w:hAnsi="Arial" w:cs="Arial"/>
        </w:rPr>
        <w:t xml:space="preserve">nelabvēlīgu ārējo apstākļu ietekmē </w:t>
      </w:r>
      <w:r w:rsidR="00021F57" w:rsidRPr="0061259E">
        <w:rPr>
          <w:rFonts w:ascii="Arial" w:hAnsi="Arial" w:cs="Arial"/>
        </w:rPr>
        <w:t xml:space="preserve">ir </w:t>
      </w:r>
      <w:r w:rsidR="003D7720" w:rsidRPr="0061259E">
        <w:rPr>
          <w:rFonts w:ascii="Arial" w:hAnsi="Arial" w:cs="Arial"/>
        </w:rPr>
        <w:t>apgrūtināta piekļuve</w:t>
      </w:r>
      <w:r w:rsidRPr="0061259E">
        <w:rPr>
          <w:rFonts w:ascii="Arial" w:hAnsi="Arial" w:cs="Arial"/>
        </w:rPr>
        <w:t xml:space="preserve">, </w:t>
      </w:r>
      <w:bookmarkStart w:id="5" w:name="_Hlk200549623"/>
      <w:r w:rsidR="00727B66" w:rsidRPr="0061259E">
        <w:rPr>
          <w:rFonts w:ascii="Arial" w:hAnsi="Arial" w:cs="Arial"/>
        </w:rPr>
        <w:t>Sabiedrībai ir tiesības</w:t>
      </w:r>
      <w:r w:rsidR="006E446D" w:rsidRPr="0061259E">
        <w:rPr>
          <w:rFonts w:ascii="Arial" w:hAnsi="Arial" w:cs="Arial"/>
        </w:rPr>
        <w:t xml:space="preserve"> </w:t>
      </w:r>
      <w:bookmarkEnd w:id="5"/>
      <w:r w:rsidR="00BF5D30" w:rsidRPr="0061259E">
        <w:rPr>
          <w:rFonts w:ascii="Arial" w:hAnsi="Arial" w:cs="Arial"/>
        </w:rPr>
        <w:t xml:space="preserve">ierādīt </w:t>
      </w:r>
      <w:r w:rsidR="007B1C00" w:rsidRPr="0061259E">
        <w:rPr>
          <w:rFonts w:ascii="Arial" w:hAnsi="Arial" w:cs="Arial"/>
        </w:rPr>
        <w:t>blakus citas</w:t>
      </w:r>
      <w:r w:rsidR="002C70A4" w:rsidRPr="0061259E">
        <w:rPr>
          <w:rFonts w:ascii="Arial" w:hAnsi="Arial" w:cs="Arial"/>
        </w:rPr>
        <w:t xml:space="preserve"> </w:t>
      </w:r>
      <w:r w:rsidR="007B1C00" w:rsidRPr="0061259E">
        <w:rPr>
          <w:rFonts w:ascii="Arial" w:hAnsi="Arial" w:cs="Arial"/>
        </w:rPr>
        <w:t>vietas.</w:t>
      </w:r>
    </w:p>
    <w:p w14:paraId="57D21693" w14:textId="4699173C" w:rsidR="00006DD2" w:rsidRPr="00006DD2" w:rsidRDefault="00006DD2" w:rsidP="00C92FE9">
      <w:pPr>
        <w:numPr>
          <w:ilvl w:val="1"/>
          <w:numId w:val="50"/>
        </w:numPr>
        <w:tabs>
          <w:tab w:val="left" w:pos="851"/>
          <w:tab w:val="left" w:pos="1134"/>
        </w:tabs>
        <w:spacing w:beforeLines="60" w:before="144"/>
        <w:ind w:left="0" w:firstLine="567"/>
        <w:jc w:val="both"/>
        <w:rPr>
          <w:rFonts w:ascii="Arial" w:hAnsi="Arial" w:cs="Arial"/>
          <w:b/>
          <w:bCs/>
        </w:rPr>
      </w:pPr>
      <w:bookmarkStart w:id="6" w:name="_Hlk201312385"/>
      <w:r w:rsidRPr="00006DD2">
        <w:rPr>
          <w:rFonts w:ascii="Arial" w:hAnsi="Arial" w:cs="Arial"/>
          <w:b/>
          <w:bCs/>
        </w:rPr>
        <w:t>1.8.1. un 1.8.2. punktā noteiktajos datumos Esplanādē īslaicīgās ielu organizēšanas popularizēšanā vai nosaukumā nav atļauts izmantot XIII Latvijas Skolu jaunatnes deju un dziesmu svētku nosaukumu vai simbolus, kā arī tirgot alkoholiskos dzērienus.</w:t>
      </w:r>
    </w:p>
    <w:bookmarkEnd w:id="6"/>
    <w:p w14:paraId="3A0B97B4" w14:textId="557C3987" w:rsidR="00F7758D" w:rsidRPr="0061259E" w:rsidRDefault="00F7758D" w:rsidP="00935450">
      <w:pPr>
        <w:numPr>
          <w:ilvl w:val="0"/>
          <w:numId w:val="50"/>
        </w:numPr>
        <w:tabs>
          <w:tab w:val="left" w:pos="0"/>
          <w:tab w:val="left" w:pos="567"/>
          <w:tab w:val="left" w:pos="851"/>
          <w:tab w:val="left" w:pos="1134"/>
        </w:tabs>
        <w:spacing w:beforeLines="60" w:before="144"/>
        <w:ind w:left="0" w:firstLine="567"/>
        <w:jc w:val="center"/>
        <w:rPr>
          <w:rFonts w:ascii="Arial" w:hAnsi="Arial" w:cs="Arial"/>
          <w:b/>
        </w:rPr>
      </w:pPr>
      <w:r w:rsidRPr="0061259E">
        <w:rPr>
          <w:rFonts w:ascii="Arial" w:hAnsi="Arial" w:cs="Arial"/>
          <w:b/>
        </w:rPr>
        <w:t xml:space="preserve">Pretendenti un </w:t>
      </w:r>
      <w:r w:rsidR="00E14EC7">
        <w:rPr>
          <w:rFonts w:ascii="Arial" w:hAnsi="Arial" w:cs="Arial"/>
          <w:b/>
        </w:rPr>
        <w:t>I</w:t>
      </w:r>
      <w:r w:rsidRPr="0061259E">
        <w:rPr>
          <w:rFonts w:ascii="Arial" w:hAnsi="Arial" w:cs="Arial"/>
          <w:b/>
        </w:rPr>
        <w:t>zsoles izsludināšana</w:t>
      </w:r>
    </w:p>
    <w:p w14:paraId="369DE5D0" w14:textId="1C122C2F" w:rsidR="00E2399B" w:rsidRPr="0061259E" w:rsidRDefault="54BF7FAA" w:rsidP="00935450">
      <w:pPr>
        <w:numPr>
          <w:ilvl w:val="1"/>
          <w:numId w:val="50"/>
        </w:numPr>
        <w:tabs>
          <w:tab w:val="left" w:pos="851"/>
          <w:tab w:val="left" w:pos="1134"/>
        </w:tabs>
        <w:spacing w:beforeLines="60" w:before="144"/>
        <w:ind w:left="0" w:firstLine="567"/>
        <w:jc w:val="both"/>
        <w:rPr>
          <w:rFonts w:ascii="Arial" w:hAnsi="Arial" w:cs="Arial"/>
        </w:rPr>
      </w:pPr>
      <w:r w:rsidRPr="0061259E">
        <w:rPr>
          <w:rFonts w:ascii="Arial" w:hAnsi="Arial" w:cs="Arial"/>
        </w:rPr>
        <w:t xml:space="preserve">Sludinājums par </w:t>
      </w:r>
      <w:r w:rsidR="00E14EC7">
        <w:rPr>
          <w:rFonts w:ascii="Arial" w:hAnsi="Arial" w:cs="Arial"/>
        </w:rPr>
        <w:t>I</w:t>
      </w:r>
      <w:r w:rsidR="394E34B0" w:rsidRPr="0061259E">
        <w:rPr>
          <w:rFonts w:ascii="Arial" w:hAnsi="Arial" w:cs="Arial"/>
        </w:rPr>
        <w:t>zsoli īslaicīgās tirdzniecības organizēšanas</w:t>
      </w:r>
      <w:r w:rsidRPr="0061259E">
        <w:rPr>
          <w:rFonts w:ascii="Arial" w:hAnsi="Arial" w:cs="Arial"/>
        </w:rPr>
        <w:t xml:space="preserve"> tiesību </w:t>
      </w:r>
      <w:r w:rsidR="394E34B0" w:rsidRPr="0061259E">
        <w:rPr>
          <w:rFonts w:ascii="Arial" w:hAnsi="Arial" w:cs="Arial"/>
        </w:rPr>
        <w:t xml:space="preserve">piešķiršanai </w:t>
      </w:r>
      <w:r w:rsidRPr="0061259E">
        <w:rPr>
          <w:rFonts w:ascii="Arial" w:hAnsi="Arial" w:cs="Arial"/>
        </w:rPr>
        <w:t xml:space="preserve">un </w:t>
      </w:r>
      <w:r w:rsidR="394E34B0" w:rsidRPr="0061259E">
        <w:rPr>
          <w:rFonts w:ascii="Arial" w:hAnsi="Arial" w:cs="Arial"/>
        </w:rPr>
        <w:t xml:space="preserve">tās </w:t>
      </w:r>
      <w:r w:rsidR="00E14EC7">
        <w:rPr>
          <w:rFonts w:ascii="Arial" w:hAnsi="Arial" w:cs="Arial"/>
        </w:rPr>
        <w:t>N</w:t>
      </w:r>
      <w:r w:rsidRPr="0061259E">
        <w:rPr>
          <w:rFonts w:ascii="Arial" w:hAnsi="Arial" w:cs="Arial"/>
        </w:rPr>
        <w:t xml:space="preserve">olikums tiek publicēts </w:t>
      </w:r>
      <w:r w:rsidR="5496A07C" w:rsidRPr="0061259E">
        <w:rPr>
          <w:rFonts w:ascii="Arial" w:hAnsi="Arial" w:cs="Arial"/>
        </w:rPr>
        <w:t>Sabiedrības</w:t>
      </w:r>
      <w:r w:rsidRPr="0061259E">
        <w:rPr>
          <w:rFonts w:ascii="Arial" w:hAnsi="Arial" w:cs="Arial"/>
        </w:rPr>
        <w:t xml:space="preserve"> mājas lapā </w:t>
      </w:r>
      <w:r w:rsidR="006C5FF5" w:rsidRPr="0061259E">
        <w:rPr>
          <w:rFonts w:ascii="Arial" w:hAnsi="Arial" w:cs="Arial"/>
        </w:rPr>
        <w:t>(</w:t>
      </w:r>
      <w:hyperlink r:id="rId13" w:history="1">
        <w:r w:rsidR="006C5FF5" w:rsidRPr="0061259E">
          <w:rPr>
            <w:rStyle w:val="Hipersaite"/>
            <w:rFonts w:ascii="Arial" w:hAnsi="Arial" w:cs="Arial"/>
          </w:rPr>
          <w:t>www.rigasmezi.lv</w:t>
        </w:r>
      </w:hyperlink>
      <w:r w:rsidR="006C5FF5" w:rsidRPr="0061259E">
        <w:rPr>
          <w:rStyle w:val="Hipersaite"/>
          <w:rFonts w:ascii="Arial" w:hAnsi="Arial" w:cs="Arial"/>
        </w:rPr>
        <w:t>)</w:t>
      </w:r>
      <w:r w:rsidR="0FA14244" w:rsidRPr="0061259E">
        <w:rPr>
          <w:rFonts w:ascii="Arial" w:hAnsi="Arial" w:cs="Arial"/>
        </w:rPr>
        <w:t xml:space="preserve"> un </w:t>
      </w:r>
      <w:r w:rsidR="2CC954B0" w:rsidRPr="0061259E">
        <w:rPr>
          <w:rFonts w:ascii="Arial" w:hAnsi="Arial" w:cs="Arial"/>
        </w:rPr>
        <w:t xml:space="preserve">Rīgas valstspilsētas pašvaldības mājas lapā </w:t>
      </w:r>
      <w:hyperlink r:id="rId14" w:history="1">
        <w:r w:rsidR="007B3B11" w:rsidRPr="0061259E">
          <w:rPr>
            <w:rStyle w:val="Hipersaite"/>
            <w:rFonts w:ascii="Arial" w:hAnsi="Arial" w:cs="Arial"/>
          </w:rPr>
          <w:t>www.riga.lv</w:t>
        </w:r>
      </w:hyperlink>
      <w:r w:rsidRPr="0061259E">
        <w:rPr>
          <w:rFonts w:ascii="Arial" w:hAnsi="Arial" w:cs="Arial"/>
        </w:rPr>
        <w:t>.</w:t>
      </w:r>
      <w:r w:rsidR="007B3B11" w:rsidRPr="0061259E">
        <w:rPr>
          <w:rFonts w:ascii="Arial" w:hAnsi="Arial" w:cs="Arial"/>
        </w:rPr>
        <w:t xml:space="preserve"> </w:t>
      </w:r>
      <w:r w:rsidRPr="0061259E">
        <w:rPr>
          <w:rFonts w:ascii="Arial" w:hAnsi="Arial" w:cs="Arial"/>
        </w:rPr>
        <w:t>Sludinājumā tiek norādītas šādas ziņas:</w:t>
      </w:r>
    </w:p>
    <w:p w14:paraId="26A8DB1C" w14:textId="18504C19" w:rsidR="00E2399B" w:rsidRPr="0061259E" w:rsidRDefault="1A1F392E" w:rsidP="00E80851">
      <w:pPr>
        <w:numPr>
          <w:ilvl w:val="2"/>
          <w:numId w:val="50"/>
        </w:numPr>
        <w:tabs>
          <w:tab w:val="left" w:pos="851"/>
          <w:tab w:val="left" w:pos="1134"/>
        </w:tabs>
        <w:spacing w:beforeLines="60" w:before="144"/>
        <w:ind w:left="0" w:firstLine="567"/>
        <w:contextualSpacing/>
        <w:jc w:val="both"/>
        <w:rPr>
          <w:rFonts w:ascii="Arial" w:hAnsi="Arial" w:cs="Arial"/>
        </w:rPr>
      </w:pPr>
      <w:r w:rsidRPr="0061259E">
        <w:rPr>
          <w:rFonts w:ascii="Arial" w:hAnsi="Arial" w:cs="Arial"/>
        </w:rPr>
        <w:t>t</w:t>
      </w:r>
      <w:r w:rsidR="1F2F5C93" w:rsidRPr="0061259E">
        <w:rPr>
          <w:rFonts w:ascii="Arial" w:hAnsi="Arial" w:cs="Arial"/>
        </w:rPr>
        <w:t>irdzniecības vietas (atrašanās vieta, skaits</w:t>
      </w:r>
      <w:r w:rsidR="0E75C055" w:rsidRPr="0061259E">
        <w:rPr>
          <w:rFonts w:ascii="Arial" w:hAnsi="Arial" w:cs="Arial"/>
        </w:rPr>
        <w:t>, īslaicīgās ielu tirdzniecības organizēšanas datumi</w:t>
      </w:r>
      <w:r w:rsidR="2297E123" w:rsidRPr="0061259E">
        <w:rPr>
          <w:rFonts w:ascii="Arial" w:hAnsi="Arial" w:cs="Arial"/>
        </w:rPr>
        <w:t>)</w:t>
      </w:r>
      <w:r w:rsidR="54BF7FAA" w:rsidRPr="0061259E">
        <w:rPr>
          <w:rFonts w:ascii="Arial" w:hAnsi="Arial" w:cs="Arial"/>
        </w:rPr>
        <w:t>;</w:t>
      </w:r>
    </w:p>
    <w:p w14:paraId="0415245A" w14:textId="29C9734F" w:rsidR="00E2399B" w:rsidRPr="0061259E" w:rsidRDefault="00E14EC7"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Pr>
          <w:rFonts w:ascii="Arial" w:hAnsi="Arial" w:cs="Arial"/>
        </w:rPr>
        <w:t>I</w:t>
      </w:r>
      <w:r w:rsidR="00F7758D" w:rsidRPr="0061259E">
        <w:rPr>
          <w:rFonts w:ascii="Arial" w:hAnsi="Arial" w:cs="Arial"/>
        </w:rPr>
        <w:t>zsoles laiks;</w:t>
      </w:r>
    </w:p>
    <w:p w14:paraId="750F6E6C" w14:textId="6FB9B250" w:rsidR="00E2399B" w:rsidRPr="0061259E" w:rsidRDefault="00E14EC7"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Pr>
          <w:rFonts w:ascii="Arial" w:hAnsi="Arial" w:cs="Arial"/>
        </w:rPr>
        <w:t>I</w:t>
      </w:r>
      <w:r w:rsidR="00F7758D" w:rsidRPr="0061259E">
        <w:rPr>
          <w:rFonts w:ascii="Arial" w:hAnsi="Arial" w:cs="Arial"/>
        </w:rPr>
        <w:t xml:space="preserve">zsoles sākumcena; </w:t>
      </w:r>
    </w:p>
    <w:p w14:paraId="629878F7" w14:textId="30D30E45" w:rsidR="00E2399B" w:rsidRPr="0061259E" w:rsidRDefault="00064EDE" w:rsidP="00E80851">
      <w:pPr>
        <w:numPr>
          <w:ilvl w:val="2"/>
          <w:numId w:val="50"/>
        </w:numPr>
        <w:tabs>
          <w:tab w:val="left" w:pos="851"/>
          <w:tab w:val="left" w:pos="1134"/>
        </w:tabs>
        <w:spacing w:beforeLines="60" w:before="144"/>
        <w:ind w:left="0" w:firstLine="567"/>
        <w:contextualSpacing/>
        <w:jc w:val="both"/>
        <w:rPr>
          <w:rFonts w:ascii="Arial" w:hAnsi="Arial" w:cs="Arial"/>
        </w:rPr>
      </w:pPr>
      <w:r w:rsidRPr="0061259E">
        <w:rPr>
          <w:rFonts w:ascii="Arial" w:hAnsi="Arial" w:cs="Arial"/>
        </w:rPr>
        <w:t>kontaktpersona</w:t>
      </w:r>
      <w:r w:rsidR="00F7758D" w:rsidRPr="0061259E">
        <w:rPr>
          <w:rFonts w:ascii="Arial" w:hAnsi="Arial" w:cs="Arial"/>
        </w:rPr>
        <w:t xml:space="preserve"> </w:t>
      </w:r>
      <w:r w:rsidR="00EF1E18" w:rsidRPr="0061259E">
        <w:rPr>
          <w:rFonts w:ascii="Arial" w:hAnsi="Arial" w:cs="Arial"/>
        </w:rPr>
        <w:t xml:space="preserve">Teritoriju </w:t>
      </w:r>
      <w:r w:rsidR="00F7758D" w:rsidRPr="0061259E">
        <w:rPr>
          <w:rFonts w:ascii="Arial" w:hAnsi="Arial" w:cs="Arial"/>
        </w:rPr>
        <w:t>apskate</w:t>
      </w:r>
      <w:r w:rsidRPr="0061259E">
        <w:rPr>
          <w:rFonts w:ascii="Arial" w:hAnsi="Arial" w:cs="Arial"/>
        </w:rPr>
        <w:t>i</w:t>
      </w:r>
      <w:r w:rsidR="00E2399B" w:rsidRPr="0061259E">
        <w:rPr>
          <w:rFonts w:ascii="Arial" w:hAnsi="Arial" w:cs="Arial"/>
        </w:rPr>
        <w:t>;</w:t>
      </w:r>
    </w:p>
    <w:p w14:paraId="58966C19" w14:textId="4866EF68" w:rsidR="00E2399B" w:rsidRPr="0061259E" w:rsidRDefault="00523749"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61259E">
        <w:rPr>
          <w:rFonts w:ascii="Arial" w:hAnsi="Arial" w:cs="Arial"/>
        </w:rPr>
        <w:t>pieteikšanās nosacījumi</w:t>
      </w:r>
      <w:r w:rsidR="00F7758D" w:rsidRPr="0061259E">
        <w:rPr>
          <w:rFonts w:ascii="Arial" w:hAnsi="Arial" w:cs="Arial"/>
        </w:rPr>
        <w:t xml:space="preserve"> dalībai </w:t>
      </w:r>
      <w:r w:rsidR="00F8539C" w:rsidRPr="0061259E">
        <w:rPr>
          <w:rFonts w:ascii="Arial" w:hAnsi="Arial" w:cs="Arial"/>
        </w:rPr>
        <w:t>I</w:t>
      </w:r>
      <w:r w:rsidR="00F7758D" w:rsidRPr="0061259E">
        <w:rPr>
          <w:rFonts w:ascii="Arial" w:hAnsi="Arial" w:cs="Arial"/>
        </w:rPr>
        <w:t>zsolē.</w:t>
      </w:r>
    </w:p>
    <w:p w14:paraId="04F81E39" w14:textId="136D95BF" w:rsidR="00E2399B" w:rsidRPr="0061259E" w:rsidRDefault="00225F3A" w:rsidP="00C15DF2">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61259E">
        <w:rPr>
          <w:rFonts w:ascii="Arial" w:eastAsia="Times New Roman" w:hAnsi="Arial" w:cs="Arial"/>
          <w:noProof w:val="0"/>
          <w:sz w:val="24"/>
          <w:szCs w:val="24"/>
        </w:rPr>
        <w:t>Teritorijas</w:t>
      </w:r>
      <w:r w:rsidR="54BF7FAA" w:rsidRPr="0061259E">
        <w:rPr>
          <w:rFonts w:ascii="Arial" w:eastAsia="Times New Roman" w:hAnsi="Arial" w:cs="Arial"/>
          <w:noProof w:val="0"/>
          <w:sz w:val="24"/>
          <w:szCs w:val="24"/>
        </w:rPr>
        <w:t xml:space="preserve"> var apskatīt dabā, iepriekš piesakoties un vienojoties par konkrēto apskates laiku</w:t>
      </w:r>
      <w:r w:rsidR="004C4E31" w:rsidRPr="0061259E">
        <w:rPr>
          <w:rFonts w:ascii="Arial" w:eastAsia="Times New Roman" w:hAnsi="Arial" w:cs="Arial"/>
          <w:noProof w:val="0"/>
          <w:sz w:val="24"/>
          <w:szCs w:val="24"/>
        </w:rPr>
        <w:t xml:space="preserve"> </w:t>
      </w:r>
      <w:r w:rsidR="00E14EC7">
        <w:rPr>
          <w:rFonts w:ascii="Arial" w:eastAsia="Times New Roman" w:hAnsi="Arial" w:cs="Arial"/>
          <w:noProof w:val="0"/>
          <w:sz w:val="24"/>
          <w:szCs w:val="24"/>
        </w:rPr>
        <w:t>ar</w:t>
      </w:r>
      <w:r w:rsidR="004C4E31" w:rsidRPr="0061259E">
        <w:rPr>
          <w:rFonts w:ascii="Arial" w:eastAsia="Times New Roman" w:hAnsi="Arial" w:cs="Arial"/>
          <w:noProof w:val="0"/>
          <w:sz w:val="24"/>
          <w:szCs w:val="24"/>
        </w:rPr>
        <w:t xml:space="preserve"> </w:t>
      </w:r>
      <w:r w:rsidR="00EE3D94" w:rsidRPr="0061259E">
        <w:rPr>
          <w:rFonts w:ascii="Arial" w:hAnsi="Arial" w:cs="Arial"/>
          <w:sz w:val="24"/>
          <w:szCs w:val="24"/>
        </w:rPr>
        <w:t>Zan</w:t>
      </w:r>
      <w:r w:rsidR="00E14EC7">
        <w:rPr>
          <w:rFonts w:ascii="Arial" w:hAnsi="Arial" w:cs="Arial"/>
          <w:sz w:val="24"/>
          <w:szCs w:val="24"/>
        </w:rPr>
        <w:t>i</w:t>
      </w:r>
      <w:r w:rsidR="00EE3D94" w:rsidRPr="0061259E">
        <w:rPr>
          <w:rFonts w:ascii="Arial" w:hAnsi="Arial" w:cs="Arial"/>
          <w:sz w:val="24"/>
          <w:szCs w:val="24"/>
        </w:rPr>
        <w:t xml:space="preserve"> Pabērz</w:t>
      </w:r>
      <w:r w:rsidR="00E14EC7">
        <w:rPr>
          <w:rFonts w:ascii="Arial" w:hAnsi="Arial" w:cs="Arial"/>
          <w:sz w:val="24"/>
          <w:szCs w:val="24"/>
        </w:rPr>
        <w:t xml:space="preserve">u – </w:t>
      </w:r>
      <w:r w:rsidR="00C15DF2" w:rsidRPr="0061259E">
        <w:rPr>
          <w:rFonts w:ascii="Arial" w:hAnsi="Arial" w:cs="Arial"/>
          <w:sz w:val="24"/>
          <w:szCs w:val="24"/>
        </w:rPr>
        <w:t xml:space="preserve">tālr. </w:t>
      </w:r>
      <w:r w:rsidR="002F57F1" w:rsidRPr="0061259E">
        <w:rPr>
          <w:rFonts w:ascii="Arial" w:hAnsi="Arial" w:cs="Arial"/>
          <w:sz w:val="24"/>
          <w:szCs w:val="24"/>
        </w:rPr>
        <w:t>28608595</w:t>
      </w:r>
      <w:r w:rsidR="004C4E31" w:rsidRPr="0061259E">
        <w:rPr>
          <w:rFonts w:ascii="Arial" w:hAnsi="Arial" w:cs="Arial"/>
          <w:sz w:val="24"/>
          <w:szCs w:val="24"/>
        </w:rPr>
        <w:t>,</w:t>
      </w:r>
      <w:r w:rsidR="00EE3D94" w:rsidRPr="0061259E">
        <w:rPr>
          <w:rFonts w:ascii="Arial" w:hAnsi="Arial" w:cs="Arial"/>
          <w:sz w:val="24"/>
          <w:szCs w:val="24"/>
        </w:rPr>
        <w:t xml:space="preserve"> </w:t>
      </w:r>
      <w:hyperlink r:id="rId15" w:history="1">
        <w:r w:rsidR="001600C3" w:rsidRPr="0061259E">
          <w:rPr>
            <w:rStyle w:val="Hipersaite"/>
            <w:rFonts w:ascii="Arial" w:hAnsi="Arial" w:cs="Arial"/>
            <w:sz w:val="24"/>
            <w:szCs w:val="24"/>
          </w:rPr>
          <w:t>zane.paberza@rigasmezi.lv</w:t>
        </w:r>
      </w:hyperlink>
      <w:r w:rsidR="00EE3D94" w:rsidRPr="0061259E">
        <w:rPr>
          <w:rFonts w:ascii="Arial" w:hAnsi="Arial" w:cs="Arial"/>
          <w:sz w:val="24"/>
          <w:szCs w:val="24"/>
        </w:rPr>
        <w:t>.</w:t>
      </w:r>
    </w:p>
    <w:p w14:paraId="3DAC2E1C" w14:textId="77777777" w:rsidR="00E2399B" w:rsidRPr="0061259E" w:rsidRDefault="00E2399B" w:rsidP="00C8428D">
      <w:pPr>
        <w:pStyle w:val="Sarakstarindkopa"/>
        <w:tabs>
          <w:tab w:val="left" w:pos="851"/>
          <w:tab w:val="left" w:pos="1134"/>
        </w:tabs>
        <w:spacing w:line="240" w:lineRule="auto"/>
        <w:ind w:left="0" w:firstLine="567"/>
        <w:rPr>
          <w:rFonts w:ascii="Arial" w:hAnsi="Arial" w:cs="Arial"/>
          <w:sz w:val="24"/>
          <w:szCs w:val="24"/>
        </w:rPr>
      </w:pPr>
    </w:p>
    <w:p w14:paraId="49B7D90C" w14:textId="2E207386" w:rsidR="00E2399B" w:rsidRPr="0061259E" w:rsidRDefault="46C5B08C" w:rsidP="005F073A">
      <w:pPr>
        <w:pStyle w:val="Sarakstarindkopa"/>
        <w:numPr>
          <w:ilvl w:val="1"/>
          <w:numId w:val="50"/>
        </w:numPr>
        <w:tabs>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61259E">
        <w:rPr>
          <w:rFonts w:ascii="Arial" w:eastAsia="Times New Roman" w:hAnsi="Arial" w:cs="Arial"/>
          <w:noProof w:val="0"/>
          <w:sz w:val="24"/>
          <w:szCs w:val="24"/>
        </w:rPr>
        <w:t xml:space="preserve">Sabiedrībai </w:t>
      </w:r>
      <w:r w:rsidR="54BF7FAA" w:rsidRPr="0061259E">
        <w:rPr>
          <w:rFonts w:ascii="Arial" w:eastAsia="Times New Roman" w:hAnsi="Arial" w:cs="Arial"/>
          <w:noProof w:val="0"/>
          <w:sz w:val="24"/>
          <w:szCs w:val="24"/>
        </w:rPr>
        <w:t xml:space="preserve">ir tiesības publiskot informāciju par </w:t>
      </w:r>
      <w:r w:rsidR="00EF1E18" w:rsidRPr="0061259E">
        <w:rPr>
          <w:rFonts w:ascii="Arial" w:eastAsia="Times New Roman" w:hAnsi="Arial" w:cs="Arial"/>
          <w:noProof w:val="0"/>
          <w:sz w:val="24"/>
          <w:szCs w:val="24"/>
        </w:rPr>
        <w:t>I</w:t>
      </w:r>
      <w:r w:rsidR="54BF7FAA" w:rsidRPr="0061259E">
        <w:rPr>
          <w:rFonts w:ascii="Arial" w:eastAsia="Times New Roman" w:hAnsi="Arial" w:cs="Arial"/>
          <w:noProof w:val="0"/>
          <w:sz w:val="24"/>
          <w:szCs w:val="24"/>
        </w:rPr>
        <w:t>zsoles izsludināšanu plašsaziņas līdzekļos, kā arī informēt par to personas, k</w:t>
      </w:r>
      <w:r w:rsidR="00E14EC7">
        <w:rPr>
          <w:rFonts w:ascii="Arial" w:eastAsia="Times New Roman" w:hAnsi="Arial" w:cs="Arial"/>
          <w:noProof w:val="0"/>
          <w:sz w:val="24"/>
          <w:szCs w:val="24"/>
        </w:rPr>
        <w:t>uras</w:t>
      </w:r>
      <w:r w:rsidR="54BF7FAA" w:rsidRPr="0061259E">
        <w:rPr>
          <w:rFonts w:ascii="Arial" w:eastAsia="Times New Roman" w:hAnsi="Arial" w:cs="Arial"/>
          <w:noProof w:val="0"/>
          <w:sz w:val="24"/>
          <w:szCs w:val="24"/>
        </w:rPr>
        <w:t xml:space="preserve"> iepriekš ir izteikušas vēlmi </w:t>
      </w:r>
      <w:r w:rsidR="56A01A1A" w:rsidRPr="0061259E">
        <w:rPr>
          <w:rFonts w:ascii="Arial" w:eastAsia="Times New Roman" w:hAnsi="Arial" w:cs="Arial"/>
          <w:noProof w:val="0"/>
          <w:sz w:val="24"/>
          <w:szCs w:val="24"/>
        </w:rPr>
        <w:t>iegūt īslaicīgās tirdzniecības organizēšanas tiesības Rīgas valst</w:t>
      </w:r>
      <w:r w:rsidR="00E14EC7">
        <w:rPr>
          <w:rFonts w:ascii="Arial" w:eastAsia="Times New Roman" w:hAnsi="Arial" w:cs="Arial"/>
          <w:noProof w:val="0"/>
          <w:sz w:val="24"/>
          <w:szCs w:val="24"/>
        </w:rPr>
        <w:t>s</w:t>
      </w:r>
      <w:r w:rsidR="56A01A1A" w:rsidRPr="0061259E">
        <w:rPr>
          <w:rFonts w:ascii="Arial" w:eastAsia="Times New Roman" w:hAnsi="Arial" w:cs="Arial"/>
          <w:noProof w:val="0"/>
          <w:sz w:val="24"/>
          <w:szCs w:val="24"/>
        </w:rPr>
        <w:t>pilsētas apstādījumu teritorijās.</w:t>
      </w:r>
    </w:p>
    <w:p w14:paraId="3318C856" w14:textId="4F899011" w:rsidR="00E2399B" w:rsidRPr="0061259E" w:rsidRDefault="00E2399B" w:rsidP="005F073A">
      <w:pPr>
        <w:pStyle w:val="Virsraksts2"/>
        <w:keepNext w:val="0"/>
        <w:numPr>
          <w:ilvl w:val="0"/>
          <w:numId w:val="50"/>
        </w:numPr>
        <w:tabs>
          <w:tab w:val="left" w:pos="0"/>
          <w:tab w:val="left" w:pos="567"/>
          <w:tab w:val="left" w:pos="851"/>
          <w:tab w:val="left" w:pos="1134"/>
        </w:tabs>
        <w:spacing w:beforeLines="60" w:before="144"/>
        <w:ind w:left="0" w:firstLine="567"/>
        <w:jc w:val="center"/>
        <w:rPr>
          <w:rFonts w:ascii="Arial" w:hAnsi="Arial" w:cs="Arial"/>
          <w:szCs w:val="24"/>
        </w:rPr>
      </w:pPr>
      <w:r w:rsidRPr="0061259E">
        <w:rPr>
          <w:rFonts w:ascii="Arial" w:hAnsi="Arial" w:cs="Arial"/>
          <w:szCs w:val="24"/>
        </w:rPr>
        <w:t>Pieteikumu dokumenti un to noformēšana</w:t>
      </w:r>
    </w:p>
    <w:p w14:paraId="0EC92CEC" w14:textId="64D09B13" w:rsidR="00064DCE" w:rsidRPr="0061259E" w:rsidRDefault="731E9D62" w:rsidP="00836167">
      <w:pPr>
        <w:pStyle w:val="Sarakstarindkopa"/>
        <w:numPr>
          <w:ilvl w:val="1"/>
          <w:numId w:val="50"/>
        </w:numPr>
        <w:tabs>
          <w:tab w:val="left" w:pos="1276"/>
        </w:tabs>
        <w:spacing w:beforeLines="60" w:before="144" w:line="240" w:lineRule="auto"/>
        <w:ind w:left="0" w:firstLine="567"/>
        <w:jc w:val="both"/>
        <w:rPr>
          <w:rFonts w:ascii="Arial" w:eastAsia="Times New Roman" w:hAnsi="Arial" w:cs="Arial"/>
          <w:noProof w:val="0"/>
          <w:sz w:val="24"/>
          <w:szCs w:val="24"/>
        </w:rPr>
      </w:pPr>
      <w:r w:rsidRPr="0061259E">
        <w:rPr>
          <w:rFonts w:ascii="Arial" w:eastAsia="Times New Roman" w:hAnsi="Arial" w:cs="Arial"/>
          <w:noProof w:val="0"/>
          <w:sz w:val="24"/>
          <w:szCs w:val="24"/>
        </w:rPr>
        <w:t xml:space="preserve">Dalībai </w:t>
      </w:r>
      <w:r w:rsidR="56A01A1A" w:rsidRPr="0061259E">
        <w:rPr>
          <w:rFonts w:ascii="Arial" w:eastAsia="Times New Roman" w:hAnsi="Arial" w:cs="Arial"/>
          <w:noProof w:val="0"/>
          <w:sz w:val="24"/>
          <w:szCs w:val="24"/>
        </w:rPr>
        <w:t>I</w:t>
      </w:r>
      <w:r w:rsidRPr="0061259E">
        <w:rPr>
          <w:rFonts w:ascii="Arial" w:eastAsia="Times New Roman" w:hAnsi="Arial" w:cs="Arial"/>
          <w:noProof w:val="0"/>
          <w:sz w:val="24"/>
          <w:szCs w:val="24"/>
        </w:rPr>
        <w:t xml:space="preserve">zsolē </w:t>
      </w:r>
      <w:r w:rsidR="00EF1E18" w:rsidRPr="0061259E">
        <w:rPr>
          <w:rFonts w:ascii="Arial" w:eastAsia="Times New Roman" w:hAnsi="Arial" w:cs="Arial"/>
          <w:noProof w:val="0"/>
          <w:sz w:val="24"/>
          <w:szCs w:val="24"/>
        </w:rPr>
        <w:t>P</w:t>
      </w:r>
      <w:r w:rsidRPr="0061259E">
        <w:rPr>
          <w:rFonts w:ascii="Arial" w:eastAsia="Times New Roman" w:hAnsi="Arial" w:cs="Arial"/>
          <w:noProof w:val="0"/>
          <w:sz w:val="24"/>
          <w:szCs w:val="24"/>
        </w:rPr>
        <w:t>retendents iesniedz šādus dokumentus:</w:t>
      </w:r>
    </w:p>
    <w:p w14:paraId="6558687D" w14:textId="2AE8DE65" w:rsidR="00064DCE" w:rsidRPr="0061259E" w:rsidRDefault="731E9D62" w:rsidP="00836167">
      <w:pPr>
        <w:numPr>
          <w:ilvl w:val="2"/>
          <w:numId w:val="50"/>
        </w:numPr>
        <w:tabs>
          <w:tab w:val="left" w:pos="1276"/>
        </w:tabs>
        <w:spacing w:beforeLines="60" w:before="144"/>
        <w:ind w:left="0" w:firstLine="567"/>
        <w:jc w:val="both"/>
        <w:rPr>
          <w:rFonts w:ascii="Arial" w:hAnsi="Arial" w:cs="Arial"/>
        </w:rPr>
      </w:pPr>
      <w:r w:rsidRPr="0061259E">
        <w:rPr>
          <w:rFonts w:ascii="Arial" w:hAnsi="Arial" w:cs="Arial"/>
          <w:b/>
          <w:bCs/>
          <w:u w:val="single"/>
        </w:rPr>
        <w:t xml:space="preserve">aizpildītu pieteikumu dalībai </w:t>
      </w:r>
      <w:r w:rsidR="00E14EC7">
        <w:rPr>
          <w:rFonts w:ascii="Arial" w:hAnsi="Arial" w:cs="Arial"/>
          <w:b/>
          <w:bCs/>
          <w:u w:val="single"/>
        </w:rPr>
        <w:t>I</w:t>
      </w:r>
      <w:r w:rsidRPr="0061259E">
        <w:rPr>
          <w:rFonts w:ascii="Arial" w:hAnsi="Arial" w:cs="Arial"/>
          <w:b/>
          <w:bCs/>
          <w:u w:val="single"/>
        </w:rPr>
        <w:t>zsolē</w:t>
      </w:r>
      <w:r w:rsidRPr="0061259E">
        <w:rPr>
          <w:rFonts w:ascii="Arial" w:hAnsi="Arial" w:cs="Arial"/>
        </w:rPr>
        <w:t xml:space="preserve"> (sagatavo saskaņā ar </w:t>
      </w:r>
      <w:r w:rsidR="00EC378A" w:rsidRPr="0061259E">
        <w:rPr>
          <w:rFonts w:ascii="Arial" w:hAnsi="Arial" w:cs="Arial"/>
        </w:rPr>
        <w:t>1</w:t>
      </w:r>
      <w:r w:rsidRPr="0061259E">
        <w:rPr>
          <w:rFonts w:ascii="Arial" w:hAnsi="Arial" w:cs="Arial"/>
        </w:rPr>
        <w:t>.</w:t>
      </w:r>
      <w:r w:rsidR="1F38D5D0" w:rsidRPr="0061259E">
        <w:rPr>
          <w:rFonts w:ascii="Arial" w:hAnsi="Arial" w:cs="Arial"/>
        </w:rPr>
        <w:t xml:space="preserve"> </w:t>
      </w:r>
      <w:r w:rsidRPr="0061259E">
        <w:rPr>
          <w:rFonts w:ascii="Arial" w:hAnsi="Arial" w:cs="Arial"/>
        </w:rPr>
        <w:t xml:space="preserve">pielikumā pievienoto formu un norāda visas prasītās ziņas); pieteikumā norādītā elektroniskā pasta adrese tiks izmantota saziņai ar </w:t>
      </w:r>
      <w:r w:rsidR="00EF1E18" w:rsidRPr="0061259E">
        <w:rPr>
          <w:rFonts w:ascii="Arial" w:hAnsi="Arial" w:cs="Arial"/>
        </w:rPr>
        <w:t>P</w:t>
      </w:r>
      <w:r w:rsidRPr="0061259E">
        <w:rPr>
          <w:rFonts w:ascii="Arial" w:hAnsi="Arial" w:cs="Arial"/>
        </w:rPr>
        <w:t>retendentu šajā Nolikumā noteiktajā kārtībā; pieteikuma dokuments, k</w:t>
      </w:r>
      <w:r w:rsidR="00E14EC7">
        <w:rPr>
          <w:rFonts w:ascii="Arial" w:hAnsi="Arial" w:cs="Arial"/>
        </w:rPr>
        <w:t>as</w:t>
      </w:r>
      <w:r w:rsidRPr="0061259E">
        <w:rPr>
          <w:rFonts w:ascii="Arial" w:hAnsi="Arial" w:cs="Arial"/>
        </w:rPr>
        <w:t xml:space="preserve"> nebūs aizpildīts atbilstoši norādītajai formai vai aizpildīts nepilnīgi, nenorādot visas prasītās ziņas</w:t>
      </w:r>
      <w:r w:rsidR="004C4E31" w:rsidRPr="0061259E">
        <w:rPr>
          <w:rFonts w:ascii="Arial" w:hAnsi="Arial" w:cs="Arial"/>
        </w:rPr>
        <w:t>,</w:t>
      </w:r>
      <w:r w:rsidRPr="0061259E">
        <w:rPr>
          <w:rFonts w:ascii="Arial" w:hAnsi="Arial" w:cs="Arial"/>
        </w:rPr>
        <w:t xml:space="preserve"> netiks atzīts par atbilstošu šajā punktā norādīto ziņu sniegšanai un tiks atzīts par neiesniegtu;</w:t>
      </w:r>
    </w:p>
    <w:p w14:paraId="5E2BBEE1" w14:textId="7076EAD8" w:rsidR="00700E41" w:rsidRPr="0061259E" w:rsidRDefault="00700E41" w:rsidP="00700E41">
      <w:pPr>
        <w:numPr>
          <w:ilvl w:val="2"/>
          <w:numId w:val="50"/>
        </w:numPr>
        <w:tabs>
          <w:tab w:val="left" w:pos="1276"/>
          <w:tab w:val="left" w:pos="1701"/>
        </w:tabs>
        <w:spacing w:beforeLines="60" w:before="144"/>
        <w:ind w:left="0" w:firstLine="567"/>
        <w:jc w:val="both"/>
        <w:rPr>
          <w:rFonts w:ascii="Arial" w:hAnsi="Arial" w:cs="Arial"/>
        </w:rPr>
      </w:pPr>
      <w:r w:rsidRPr="0061259E">
        <w:rPr>
          <w:rFonts w:ascii="Arial" w:hAnsi="Arial" w:cs="Arial"/>
          <w:b/>
          <w:bCs/>
          <w:u w:val="single"/>
        </w:rPr>
        <w:t>pilnvarojumu pārstāvēt pretendentu</w:t>
      </w:r>
      <w:r w:rsidRPr="0061259E">
        <w:rPr>
          <w:rFonts w:ascii="Arial" w:hAnsi="Arial" w:cs="Arial"/>
        </w:rPr>
        <w:t xml:space="preserve"> Izsolē, ja personu pārstāv pilnvarnieks. Pilnvarā ir jābūt nepārprotami norādītam, ka persona ir pilnvarota pārstāvēt pilnvarnieku un piedalīties konkrēti šajā Izsolē vai šāda veida </w:t>
      </w:r>
      <w:r w:rsidR="00E14EC7">
        <w:rPr>
          <w:rFonts w:ascii="Arial" w:hAnsi="Arial" w:cs="Arial"/>
        </w:rPr>
        <w:t>i</w:t>
      </w:r>
      <w:r w:rsidRPr="0061259E">
        <w:rPr>
          <w:rFonts w:ascii="Arial" w:hAnsi="Arial" w:cs="Arial"/>
        </w:rPr>
        <w:t>zsolēs, norādot vārdu</w:t>
      </w:r>
      <w:r w:rsidR="00E14EC7">
        <w:rPr>
          <w:rFonts w:ascii="Arial" w:hAnsi="Arial" w:cs="Arial"/>
        </w:rPr>
        <w:t>,</w:t>
      </w:r>
      <w:r w:rsidRPr="0061259E">
        <w:rPr>
          <w:rFonts w:ascii="Arial" w:hAnsi="Arial" w:cs="Arial"/>
        </w:rPr>
        <w:t xml:space="preserve"> uzvārdu, personas kodu.</w:t>
      </w:r>
    </w:p>
    <w:p w14:paraId="3B25EDEA" w14:textId="02606D05" w:rsidR="00B02327" w:rsidRPr="0061259E" w:rsidRDefault="00B02327" w:rsidP="00B02327">
      <w:pPr>
        <w:numPr>
          <w:ilvl w:val="2"/>
          <w:numId w:val="50"/>
        </w:numPr>
        <w:tabs>
          <w:tab w:val="left" w:pos="1276"/>
          <w:tab w:val="left" w:pos="1701"/>
        </w:tabs>
        <w:spacing w:beforeLines="60" w:before="144"/>
        <w:ind w:left="0" w:firstLine="567"/>
        <w:jc w:val="both"/>
        <w:rPr>
          <w:rFonts w:ascii="Arial" w:hAnsi="Arial" w:cs="Arial"/>
        </w:rPr>
      </w:pPr>
      <w:r w:rsidRPr="0061259E">
        <w:rPr>
          <w:rFonts w:ascii="Arial" w:hAnsi="Arial" w:cs="Arial"/>
          <w:b/>
          <w:bCs/>
          <w:u w:val="single"/>
        </w:rPr>
        <w:t>maksājumu dokumentu</w:t>
      </w:r>
      <w:r w:rsidRPr="0061259E">
        <w:rPr>
          <w:rFonts w:ascii="Arial" w:hAnsi="Arial" w:cs="Arial"/>
        </w:rPr>
        <w:t xml:space="preserve"> par drošības naudas 2.</w:t>
      </w:r>
      <w:r w:rsidR="006C166C" w:rsidRPr="0061259E">
        <w:rPr>
          <w:rFonts w:ascii="Arial" w:hAnsi="Arial" w:cs="Arial"/>
        </w:rPr>
        <w:t>4</w:t>
      </w:r>
      <w:r w:rsidRPr="0061259E">
        <w:rPr>
          <w:rFonts w:ascii="Arial" w:hAnsi="Arial" w:cs="Arial"/>
        </w:rPr>
        <w:t>.</w:t>
      </w:r>
      <w:r w:rsidR="004C4E31" w:rsidRPr="0061259E">
        <w:rPr>
          <w:rFonts w:ascii="Arial" w:hAnsi="Arial" w:cs="Arial"/>
        </w:rPr>
        <w:t xml:space="preserve"> </w:t>
      </w:r>
      <w:r w:rsidRPr="0061259E">
        <w:rPr>
          <w:rFonts w:ascii="Arial" w:hAnsi="Arial" w:cs="Arial"/>
        </w:rPr>
        <w:t>punktā noteiktajā apmērā samaksu.</w:t>
      </w:r>
    </w:p>
    <w:p w14:paraId="010D678E" w14:textId="48A324AE" w:rsidR="00700E41" w:rsidRPr="0061259E" w:rsidRDefault="0053740A" w:rsidP="0061259E">
      <w:pPr>
        <w:pStyle w:val="Sarakstarindkopa"/>
        <w:numPr>
          <w:ilvl w:val="1"/>
          <w:numId w:val="50"/>
        </w:numPr>
        <w:tabs>
          <w:tab w:val="left" w:pos="1276"/>
        </w:tabs>
        <w:spacing w:beforeLines="50" w:before="120" w:line="240" w:lineRule="auto"/>
        <w:ind w:left="0" w:firstLine="595"/>
        <w:jc w:val="both"/>
        <w:rPr>
          <w:rFonts w:ascii="Arial" w:hAnsi="Arial" w:cs="Arial"/>
          <w:sz w:val="24"/>
          <w:szCs w:val="24"/>
        </w:rPr>
      </w:pPr>
      <w:r w:rsidRPr="0061259E">
        <w:rPr>
          <w:rFonts w:ascii="Arial" w:eastAsia="Times New Roman" w:hAnsi="Arial" w:cs="Arial"/>
          <w:noProof w:val="0"/>
          <w:sz w:val="24"/>
          <w:szCs w:val="24"/>
        </w:rPr>
        <w:t xml:space="preserve">Iesniedzot parakstītu </w:t>
      </w:r>
      <w:r w:rsidR="00E14EC7">
        <w:rPr>
          <w:rFonts w:ascii="Arial" w:eastAsia="Times New Roman" w:hAnsi="Arial" w:cs="Arial"/>
          <w:noProof w:val="0"/>
          <w:sz w:val="24"/>
          <w:szCs w:val="24"/>
        </w:rPr>
        <w:t>I</w:t>
      </w:r>
      <w:r w:rsidRPr="0061259E">
        <w:rPr>
          <w:rFonts w:ascii="Arial" w:eastAsia="Times New Roman" w:hAnsi="Arial" w:cs="Arial"/>
          <w:noProof w:val="0"/>
          <w:sz w:val="24"/>
          <w:szCs w:val="24"/>
        </w:rPr>
        <w:t>zsoles pieteikumu (Nolikuma 1.</w:t>
      </w:r>
      <w:r w:rsidR="004C4E31" w:rsidRPr="0061259E">
        <w:rPr>
          <w:rFonts w:ascii="Arial" w:eastAsia="Times New Roman" w:hAnsi="Arial" w:cs="Arial"/>
          <w:noProof w:val="0"/>
          <w:sz w:val="24"/>
          <w:szCs w:val="24"/>
        </w:rPr>
        <w:t xml:space="preserve"> </w:t>
      </w:r>
      <w:r w:rsidRPr="0061259E">
        <w:rPr>
          <w:rFonts w:ascii="Arial" w:eastAsia="Times New Roman" w:hAnsi="Arial" w:cs="Arial"/>
          <w:noProof w:val="0"/>
          <w:sz w:val="24"/>
          <w:szCs w:val="24"/>
        </w:rPr>
        <w:t>pielikuma forma)</w:t>
      </w:r>
      <w:r w:rsidR="00ED2FEC" w:rsidRPr="0061259E">
        <w:rPr>
          <w:rFonts w:ascii="Arial" w:eastAsia="Times New Roman" w:hAnsi="Arial" w:cs="Arial"/>
          <w:noProof w:val="0"/>
          <w:sz w:val="24"/>
          <w:szCs w:val="24"/>
        </w:rPr>
        <w:t>,</w:t>
      </w:r>
      <w:r w:rsidR="002E5121" w:rsidRPr="0061259E">
        <w:rPr>
          <w:rFonts w:ascii="Arial" w:hAnsi="Arial" w:cs="Arial"/>
          <w:sz w:val="24"/>
          <w:szCs w:val="24"/>
        </w:rPr>
        <w:t xml:space="preserve"> </w:t>
      </w:r>
      <w:r w:rsidR="00ED2FEC" w:rsidRPr="0061259E">
        <w:rPr>
          <w:rFonts w:ascii="Arial" w:hAnsi="Arial" w:cs="Arial"/>
          <w:b/>
          <w:bCs/>
          <w:sz w:val="24"/>
          <w:szCs w:val="24"/>
          <w:u w:val="single"/>
        </w:rPr>
        <w:t>Pretendents ir apliecinājis, ka:</w:t>
      </w:r>
      <w:r w:rsidR="00ED2FEC" w:rsidRPr="0061259E">
        <w:rPr>
          <w:rFonts w:ascii="Arial" w:hAnsi="Arial" w:cs="Arial"/>
          <w:sz w:val="24"/>
          <w:szCs w:val="24"/>
        </w:rPr>
        <w:t xml:space="preserve"> </w:t>
      </w:r>
    </w:p>
    <w:p w14:paraId="24408701" w14:textId="3BAB5189" w:rsidR="00ED2FEC" w:rsidRPr="0061259E" w:rsidRDefault="00EF1E18" w:rsidP="0061259E">
      <w:pPr>
        <w:pStyle w:val="Sarakstarindkopa"/>
        <w:numPr>
          <w:ilvl w:val="2"/>
          <w:numId w:val="50"/>
        </w:numPr>
        <w:spacing w:after="0" w:line="240" w:lineRule="auto"/>
        <w:ind w:left="0" w:firstLine="567"/>
        <w:jc w:val="both"/>
        <w:rPr>
          <w:rFonts w:ascii="Arial" w:hAnsi="Arial" w:cs="Arial"/>
          <w:sz w:val="24"/>
          <w:szCs w:val="24"/>
        </w:rPr>
      </w:pPr>
      <w:r w:rsidRPr="0061259E">
        <w:rPr>
          <w:rFonts w:ascii="Arial" w:hAnsi="Arial" w:cs="Arial"/>
          <w:sz w:val="24"/>
          <w:szCs w:val="24"/>
        </w:rPr>
        <w:lastRenderedPageBreak/>
        <w:t>P</w:t>
      </w:r>
      <w:r w:rsidR="6A0998AD" w:rsidRPr="0061259E">
        <w:rPr>
          <w:rFonts w:ascii="Arial" w:hAnsi="Arial" w:cs="Arial"/>
          <w:sz w:val="24"/>
          <w:szCs w:val="24"/>
        </w:rPr>
        <w:t>retendentam</w:t>
      </w:r>
      <w:r w:rsidR="731E9D62" w:rsidRPr="0061259E">
        <w:rPr>
          <w:rFonts w:ascii="Arial" w:hAnsi="Arial" w:cs="Arial"/>
          <w:sz w:val="24"/>
          <w:szCs w:val="24"/>
        </w:rPr>
        <w:t xml:space="preserve"> nav maksājumu parādu (t.sk. pilnībā vai daļēji neapmaksāti </w:t>
      </w:r>
      <w:r w:rsidR="00EC378A" w:rsidRPr="0061259E">
        <w:rPr>
          <w:rFonts w:ascii="Arial" w:hAnsi="Arial" w:cs="Arial"/>
          <w:sz w:val="24"/>
          <w:szCs w:val="24"/>
        </w:rPr>
        <w:t xml:space="preserve">Sabiedrības </w:t>
      </w:r>
      <w:r w:rsidR="731E9D62" w:rsidRPr="0061259E">
        <w:rPr>
          <w:rFonts w:ascii="Arial" w:hAnsi="Arial" w:cs="Arial"/>
          <w:sz w:val="24"/>
          <w:szCs w:val="24"/>
        </w:rPr>
        <w:t xml:space="preserve">izrakstīti rēķini) pret </w:t>
      </w:r>
      <w:r w:rsidR="00EC378A" w:rsidRPr="0061259E">
        <w:rPr>
          <w:rFonts w:ascii="Arial" w:hAnsi="Arial" w:cs="Arial"/>
          <w:sz w:val="24"/>
          <w:szCs w:val="24"/>
        </w:rPr>
        <w:t>Sabiedrību</w:t>
      </w:r>
      <w:r w:rsidR="731E9D62" w:rsidRPr="0061259E">
        <w:rPr>
          <w:rFonts w:ascii="Arial" w:hAnsi="Arial" w:cs="Arial"/>
          <w:sz w:val="24"/>
          <w:szCs w:val="24"/>
        </w:rPr>
        <w:t>, kas izriet no jebkāda veida iepriekš nodibinātām tiesiskām attiecībām</w:t>
      </w:r>
      <w:r w:rsidR="00AB6272" w:rsidRPr="0061259E">
        <w:rPr>
          <w:rFonts w:ascii="Arial" w:hAnsi="Arial" w:cs="Arial"/>
          <w:i/>
          <w:iCs/>
          <w:sz w:val="24"/>
          <w:szCs w:val="24"/>
        </w:rPr>
        <w:t xml:space="preserve">, </w:t>
      </w:r>
      <w:r w:rsidR="00FA14D5" w:rsidRPr="0061259E">
        <w:rPr>
          <w:rFonts w:ascii="Arial" w:hAnsi="Arial" w:cs="Arial"/>
          <w:sz w:val="24"/>
          <w:szCs w:val="24"/>
        </w:rPr>
        <w:t xml:space="preserve">kā arī nav pasludināta </w:t>
      </w:r>
      <w:r w:rsidR="00E14EC7">
        <w:rPr>
          <w:rFonts w:ascii="Arial" w:hAnsi="Arial" w:cs="Arial"/>
          <w:sz w:val="24"/>
          <w:szCs w:val="24"/>
        </w:rPr>
        <w:t>P</w:t>
      </w:r>
      <w:r w:rsidR="00FA14D5" w:rsidRPr="0061259E">
        <w:rPr>
          <w:rFonts w:ascii="Arial" w:hAnsi="Arial" w:cs="Arial"/>
          <w:sz w:val="24"/>
          <w:szCs w:val="24"/>
        </w:rPr>
        <w:t>retendenta maksātnespēja, tas neatrodas likvidācijas vai bankrota stadijā, pret to vai tā patiesā labuma guvēju nav noteiktas starptautiskās vai nacionālās sankcijas vai būtiskas finanšu un kapitāla tirgus intereses ietekmējošas Eiropas Savienības vai Ziemeļatlantijas līguma organizācijas dalībvalsts noteiktās sankcijas</w:t>
      </w:r>
      <w:r w:rsidR="00FF7634" w:rsidRPr="0061259E">
        <w:rPr>
          <w:rFonts w:ascii="Arial" w:hAnsi="Arial" w:cs="Arial"/>
          <w:i/>
          <w:iCs/>
          <w:sz w:val="24"/>
          <w:szCs w:val="24"/>
        </w:rPr>
        <w:t xml:space="preserve"> (apliecinājums ietverts Nolikuma 1.</w:t>
      </w:r>
      <w:r w:rsidR="002E5121" w:rsidRPr="0061259E">
        <w:rPr>
          <w:rFonts w:ascii="Arial" w:hAnsi="Arial" w:cs="Arial"/>
          <w:i/>
          <w:iCs/>
          <w:sz w:val="24"/>
          <w:szCs w:val="24"/>
        </w:rPr>
        <w:t xml:space="preserve"> </w:t>
      </w:r>
      <w:r w:rsidR="00FF7634" w:rsidRPr="0061259E">
        <w:rPr>
          <w:rFonts w:ascii="Arial" w:hAnsi="Arial" w:cs="Arial"/>
          <w:i/>
          <w:iCs/>
          <w:sz w:val="24"/>
          <w:szCs w:val="24"/>
        </w:rPr>
        <w:t>pielikumā)</w:t>
      </w:r>
      <w:r w:rsidR="731E9D62" w:rsidRPr="0061259E">
        <w:rPr>
          <w:rFonts w:ascii="Arial" w:hAnsi="Arial" w:cs="Arial"/>
          <w:i/>
          <w:iCs/>
          <w:sz w:val="24"/>
          <w:szCs w:val="24"/>
        </w:rPr>
        <w:t>;</w:t>
      </w:r>
    </w:p>
    <w:p w14:paraId="002FC92D" w14:textId="2530CBC7" w:rsidR="0061259E" w:rsidRPr="0061259E" w:rsidRDefault="0061259E" w:rsidP="00FE3150">
      <w:pPr>
        <w:pStyle w:val="Sarakstarindkopa"/>
        <w:numPr>
          <w:ilvl w:val="2"/>
          <w:numId w:val="50"/>
        </w:numPr>
        <w:spacing w:after="0" w:line="240" w:lineRule="auto"/>
        <w:ind w:left="0" w:firstLine="567"/>
        <w:jc w:val="both"/>
        <w:rPr>
          <w:rFonts w:ascii="Arial" w:hAnsi="Arial" w:cs="Arial"/>
          <w:i/>
          <w:iCs/>
          <w:sz w:val="24"/>
          <w:szCs w:val="24"/>
          <w:u w:val="single"/>
        </w:rPr>
      </w:pPr>
      <w:r w:rsidRPr="0061259E">
        <w:rPr>
          <w:rFonts w:ascii="Arial" w:hAnsi="Arial" w:cs="Arial"/>
          <w:sz w:val="24"/>
          <w:szCs w:val="24"/>
        </w:rPr>
        <w:t xml:space="preserve">Pretendentam nav nodokļu parādi, tajā skaitā, valsts sociālās apdrošināšanas obligāto iemaksu parādi, kas uz pieteikuma iesniegšanas dienu kopsummā pārsniedz 150,00 EUR (viens simts piecdesmit </w:t>
      </w:r>
      <w:r w:rsidRPr="0061259E">
        <w:rPr>
          <w:rFonts w:ascii="Arial" w:hAnsi="Arial" w:cs="Arial"/>
          <w:i/>
          <w:iCs/>
          <w:sz w:val="24"/>
          <w:szCs w:val="24"/>
        </w:rPr>
        <w:t xml:space="preserve">euro </w:t>
      </w:r>
      <w:r w:rsidRPr="0061259E">
        <w:rPr>
          <w:rFonts w:ascii="Arial" w:hAnsi="Arial" w:cs="Arial"/>
          <w:sz w:val="24"/>
          <w:szCs w:val="24"/>
        </w:rPr>
        <w:t xml:space="preserve">un 00 </w:t>
      </w:r>
      <w:r w:rsidRPr="0061259E">
        <w:rPr>
          <w:rFonts w:ascii="Arial" w:hAnsi="Arial" w:cs="Arial"/>
          <w:i/>
          <w:iCs/>
          <w:sz w:val="24"/>
          <w:szCs w:val="24"/>
        </w:rPr>
        <w:t>centi</w:t>
      </w:r>
      <w:r w:rsidRPr="0061259E">
        <w:rPr>
          <w:rFonts w:ascii="Arial" w:hAnsi="Arial" w:cs="Arial"/>
          <w:sz w:val="24"/>
          <w:szCs w:val="24"/>
        </w:rPr>
        <w:t>);</w:t>
      </w:r>
    </w:p>
    <w:p w14:paraId="0B7304A2" w14:textId="5BD7C866" w:rsidR="00016C47" w:rsidRPr="0061259E" w:rsidRDefault="00ED2FEC" w:rsidP="00FE3150">
      <w:pPr>
        <w:pStyle w:val="Sarakstarindkopa"/>
        <w:numPr>
          <w:ilvl w:val="2"/>
          <w:numId w:val="50"/>
        </w:numPr>
        <w:spacing w:after="0" w:line="240" w:lineRule="auto"/>
        <w:ind w:left="0" w:firstLine="567"/>
        <w:jc w:val="both"/>
        <w:rPr>
          <w:rFonts w:ascii="Arial" w:hAnsi="Arial" w:cs="Arial"/>
          <w:i/>
          <w:iCs/>
          <w:sz w:val="24"/>
          <w:szCs w:val="24"/>
          <w:u w:val="single"/>
        </w:rPr>
      </w:pPr>
      <w:r w:rsidRPr="0061259E">
        <w:rPr>
          <w:rFonts w:ascii="Arial" w:hAnsi="Arial" w:cs="Arial"/>
          <w:sz w:val="24"/>
          <w:szCs w:val="24"/>
        </w:rPr>
        <w:t xml:space="preserve">Pretendents </w:t>
      </w:r>
      <w:r w:rsidR="00917FCC" w:rsidRPr="0061259E">
        <w:rPr>
          <w:rFonts w:ascii="Arial" w:hAnsi="Arial" w:cs="Arial"/>
          <w:sz w:val="24"/>
          <w:szCs w:val="24"/>
        </w:rPr>
        <w:t xml:space="preserve">ievēros </w:t>
      </w:r>
      <w:r w:rsidR="00C54937" w:rsidRPr="0061259E">
        <w:rPr>
          <w:rFonts w:ascii="Arial" w:hAnsi="Arial" w:cs="Arial"/>
          <w:sz w:val="24"/>
          <w:szCs w:val="24"/>
        </w:rPr>
        <w:t xml:space="preserve">Noteikumos </w:t>
      </w:r>
      <w:r w:rsidR="005A6A7F" w:rsidRPr="0061259E">
        <w:rPr>
          <w:rFonts w:ascii="Arial" w:hAnsi="Arial" w:cs="Arial"/>
          <w:sz w:val="24"/>
          <w:szCs w:val="24"/>
        </w:rPr>
        <w:t>(Nolikuma 1.2.</w:t>
      </w:r>
      <w:r w:rsidR="00452AFF" w:rsidRPr="0061259E">
        <w:rPr>
          <w:rFonts w:ascii="Arial" w:hAnsi="Arial" w:cs="Arial"/>
          <w:sz w:val="24"/>
          <w:szCs w:val="24"/>
        </w:rPr>
        <w:t xml:space="preserve"> un </w:t>
      </w:r>
      <w:r w:rsidR="00885A7D" w:rsidRPr="0061259E">
        <w:rPr>
          <w:rFonts w:ascii="Arial" w:hAnsi="Arial" w:cs="Arial"/>
          <w:sz w:val="24"/>
          <w:szCs w:val="24"/>
        </w:rPr>
        <w:t>3.1.</w:t>
      </w:r>
      <w:r w:rsidR="002E5121" w:rsidRPr="0061259E">
        <w:rPr>
          <w:rFonts w:ascii="Arial" w:hAnsi="Arial" w:cs="Arial"/>
          <w:sz w:val="24"/>
          <w:szCs w:val="24"/>
        </w:rPr>
        <w:t xml:space="preserve"> </w:t>
      </w:r>
      <w:r w:rsidR="005A6A7F" w:rsidRPr="0061259E">
        <w:rPr>
          <w:rFonts w:ascii="Arial" w:hAnsi="Arial" w:cs="Arial"/>
          <w:sz w:val="24"/>
          <w:szCs w:val="24"/>
        </w:rPr>
        <w:t xml:space="preserve">punkts) </w:t>
      </w:r>
      <w:r w:rsidR="00C54937" w:rsidRPr="0061259E">
        <w:rPr>
          <w:rFonts w:ascii="Arial" w:hAnsi="Arial" w:cs="Arial"/>
          <w:sz w:val="24"/>
          <w:szCs w:val="24"/>
        </w:rPr>
        <w:t>noteiktās prasība</w:t>
      </w:r>
      <w:r w:rsidR="002E5121" w:rsidRPr="0061259E">
        <w:rPr>
          <w:rFonts w:ascii="Arial" w:hAnsi="Arial" w:cs="Arial"/>
          <w:sz w:val="24"/>
          <w:szCs w:val="24"/>
        </w:rPr>
        <w:t>s;</w:t>
      </w:r>
    </w:p>
    <w:p w14:paraId="242926F8" w14:textId="30DAA650" w:rsidR="009D45CE" w:rsidRPr="0061259E" w:rsidRDefault="00016C47" w:rsidP="00FE3150">
      <w:pPr>
        <w:pStyle w:val="Sarakstarindkopa"/>
        <w:numPr>
          <w:ilvl w:val="2"/>
          <w:numId w:val="50"/>
        </w:numPr>
        <w:spacing w:after="0" w:line="240" w:lineRule="auto"/>
        <w:ind w:left="0" w:firstLine="567"/>
        <w:jc w:val="both"/>
        <w:rPr>
          <w:rFonts w:ascii="Arial" w:hAnsi="Arial" w:cs="Arial"/>
          <w:i/>
          <w:iCs/>
          <w:sz w:val="24"/>
          <w:szCs w:val="24"/>
          <w:u w:val="single"/>
        </w:rPr>
      </w:pPr>
      <w:r w:rsidRPr="0061259E">
        <w:rPr>
          <w:rFonts w:ascii="Arial" w:hAnsi="Arial" w:cs="Arial"/>
          <w:sz w:val="24"/>
          <w:szCs w:val="24"/>
        </w:rPr>
        <w:t>Pretendents</w:t>
      </w:r>
      <w:r w:rsidR="0046583F" w:rsidRPr="0061259E">
        <w:rPr>
          <w:rFonts w:ascii="Arial" w:hAnsi="Arial" w:cs="Arial"/>
          <w:sz w:val="24"/>
          <w:szCs w:val="24"/>
        </w:rPr>
        <w:t xml:space="preserve"> ievēros </w:t>
      </w:r>
      <w:r w:rsidR="005C1A64" w:rsidRPr="0061259E">
        <w:rPr>
          <w:rFonts w:ascii="Arial" w:hAnsi="Arial" w:cs="Arial"/>
          <w:sz w:val="24"/>
          <w:szCs w:val="24"/>
        </w:rPr>
        <w:t>Teritorijas tirdzniecības viet</w:t>
      </w:r>
      <w:r w:rsidR="001414BE" w:rsidRPr="0061259E">
        <w:rPr>
          <w:rFonts w:ascii="Arial" w:hAnsi="Arial" w:cs="Arial"/>
          <w:sz w:val="24"/>
          <w:szCs w:val="24"/>
        </w:rPr>
        <w:t>u</w:t>
      </w:r>
      <w:r w:rsidR="005C1A64" w:rsidRPr="0061259E">
        <w:rPr>
          <w:rFonts w:ascii="Arial" w:hAnsi="Arial" w:cs="Arial"/>
          <w:sz w:val="24"/>
          <w:szCs w:val="24"/>
        </w:rPr>
        <w:t xml:space="preserve"> </w:t>
      </w:r>
      <w:r w:rsidR="001414BE" w:rsidRPr="0061259E">
        <w:rPr>
          <w:rFonts w:ascii="Arial" w:hAnsi="Arial" w:cs="Arial"/>
          <w:sz w:val="24"/>
          <w:szCs w:val="24"/>
        </w:rPr>
        <w:t xml:space="preserve">izvietojuma plānus </w:t>
      </w:r>
      <w:r w:rsidR="005C1A64" w:rsidRPr="0061259E">
        <w:rPr>
          <w:rFonts w:ascii="Arial" w:hAnsi="Arial" w:cs="Arial"/>
          <w:sz w:val="24"/>
          <w:szCs w:val="24"/>
        </w:rPr>
        <w:t xml:space="preserve">un </w:t>
      </w:r>
      <w:r w:rsidR="03E340E7" w:rsidRPr="0061259E">
        <w:rPr>
          <w:rFonts w:ascii="Arial" w:hAnsi="Arial" w:cs="Arial"/>
          <w:color w:val="000000" w:themeColor="text1"/>
          <w:sz w:val="24"/>
          <w:szCs w:val="24"/>
        </w:rPr>
        <w:t>tran</w:t>
      </w:r>
      <w:r w:rsidR="00CF1C45" w:rsidRPr="0061259E">
        <w:rPr>
          <w:rFonts w:ascii="Arial" w:hAnsi="Arial" w:cs="Arial"/>
          <w:color w:val="000000" w:themeColor="text1"/>
          <w:sz w:val="24"/>
          <w:szCs w:val="24"/>
        </w:rPr>
        <w:t>s</w:t>
      </w:r>
      <w:r w:rsidR="03E340E7" w:rsidRPr="0061259E">
        <w:rPr>
          <w:rFonts w:ascii="Arial" w:hAnsi="Arial" w:cs="Arial"/>
          <w:color w:val="000000" w:themeColor="text1"/>
          <w:sz w:val="24"/>
          <w:szCs w:val="24"/>
        </w:rPr>
        <w:t>porta maršruta shēmas</w:t>
      </w:r>
      <w:r w:rsidR="00A66E43" w:rsidRPr="0061259E">
        <w:rPr>
          <w:rFonts w:ascii="Arial" w:hAnsi="Arial" w:cs="Arial"/>
          <w:color w:val="000000" w:themeColor="text1"/>
          <w:sz w:val="24"/>
          <w:szCs w:val="24"/>
        </w:rPr>
        <w:t xml:space="preserve"> (</w:t>
      </w:r>
      <w:r w:rsidR="00FE0748" w:rsidRPr="0061259E">
        <w:rPr>
          <w:rFonts w:ascii="Arial" w:hAnsi="Arial" w:cs="Arial"/>
          <w:color w:val="000000" w:themeColor="text1"/>
          <w:sz w:val="24"/>
          <w:szCs w:val="24"/>
        </w:rPr>
        <w:t>2., 3.</w:t>
      </w:r>
      <w:r w:rsidR="002E5121" w:rsidRPr="0061259E">
        <w:rPr>
          <w:rFonts w:ascii="Arial" w:hAnsi="Arial" w:cs="Arial"/>
          <w:color w:val="000000" w:themeColor="text1"/>
          <w:sz w:val="24"/>
          <w:szCs w:val="24"/>
        </w:rPr>
        <w:t xml:space="preserve"> un</w:t>
      </w:r>
      <w:r w:rsidR="00FE0748" w:rsidRPr="0061259E">
        <w:rPr>
          <w:rFonts w:ascii="Arial" w:hAnsi="Arial" w:cs="Arial"/>
          <w:color w:val="000000" w:themeColor="text1"/>
          <w:sz w:val="24"/>
          <w:szCs w:val="24"/>
        </w:rPr>
        <w:t xml:space="preserve"> 4.</w:t>
      </w:r>
      <w:r w:rsidR="002E5121" w:rsidRPr="0061259E">
        <w:rPr>
          <w:rFonts w:ascii="Arial" w:hAnsi="Arial" w:cs="Arial"/>
          <w:color w:val="000000" w:themeColor="text1"/>
          <w:sz w:val="24"/>
          <w:szCs w:val="24"/>
        </w:rPr>
        <w:t xml:space="preserve"> </w:t>
      </w:r>
      <w:r w:rsidR="00A66E43" w:rsidRPr="0061259E">
        <w:rPr>
          <w:rFonts w:ascii="Arial" w:hAnsi="Arial" w:cs="Arial"/>
          <w:color w:val="000000" w:themeColor="text1"/>
          <w:sz w:val="24"/>
          <w:szCs w:val="24"/>
        </w:rPr>
        <w:t>pielikums)</w:t>
      </w:r>
      <w:r w:rsidR="002E5121" w:rsidRPr="0061259E">
        <w:rPr>
          <w:rFonts w:ascii="Arial" w:hAnsi="Arial" w:cs="Arial"/>
          <w:color w:val="000000" w:themeColor="text1"/>
          <w:sz w:val="24"/>
          <w:szCs w:val="24"/>
        </w:rPr>
        <w:t xml:space="preserve"> </w:t>
      </w:r>
      <w:r w:rsidR="00FE0748" w:rsidRPr="0061259E">
        <w:rPr>
          <w:rFonts w:ascii="Arial" w:hAnsi="Arial" w:cs="Arial"/>
          <w:color w:val="000000" w:themeColor="text1"/>
          <w:sz w:val="24"/>
          <w:szCs w:val="24"/>
        </w:rPr>
        <w:t>(</w:t>
      </w:r>
      <w:r w:rsidR="00FE0748" w:rsidRPr="0061259E">
        <w:rPr>
          <w:rFonts w:ascii="Arial" w:hAnsi="Arial" w:cs="Arial"/>
          <w:i/>
          <w:iCs/>
          <w:color w:val="000000" w:themeColor="text1"/>
          <w:sz w:val="24"/>
          <w:szCs w:val="24"/>
        </w:rPr>
        <w:t xml:space="preserve">apliecinājums ietverts </w:t>
      </w:r>
      <w:r w:rsidR="006A5683" w:rsidRPr="0061259E">
        <w:rPr>
          <w:rFonts w:ascii="Arial" w:hAnsi="Arial" w:cs="Arial"/>
          <w:i/>
          <w:iCs/>
          <w:color w:val="000000" w:themeColor="text1"/>
          <w:sz w:val="24"/>
          <w:szCs w:val="24"/>
        </w:rPr>
        <w:t>N</w:t>
      </w:r>
      <w:r w:rsidR="00FE0748" w:rsidRPr="0061259E">
        <w:rPr>
          <w:rFonts w:ascii="Arial" w:hAnsi="Arial" w:cs="Arial"/>
          <w:i/>
          <w:iCs/>
          <w:color w:val="000000" w:themeColor="text1"/>
          <w:sz w:val="24"/>
          <w:szCs w:val="24"/>
        </w:rPr>
        <w:t>olikuma 1.</w:t>
      </w:r>
      <w:r w:rsidR="002E5121" w:rsidRPr="0061259E">
        <w:rPr>
          <w:rFonts w:ascii="Arial" w:hAnsi="Arial" w:cs="Arial"/>
          <w:i/>
          <w:iCs/>
          <w:color w:val="000000" w:themeColor="text1"/>
          <w:sz w:val="24"/>
          <w:szCs w:val="24"/>
        </w:rPr>
        <w:t xml:space="preserve"> </w:t>
      </w:r>
      <w:r w:rsidR="00FE0748" w:rsidRPr="0061259E">
        <w:rPr>
          <w:rFonts w:ascii="Arial" w:hAnsi="Arial" w:cs="Arial"/>
          <w:i/>
          <w:iCs/>
          <w:color w:val="000000" w:themeColor="text1"/>
          <w:sz w:val="24"/>
          <w:szCs w:val="24"/>
        </w:rPr>
        <w:t>pielikumā</w:t>
      </w:r>
      <w:r w:rsidR="00FE0748" w:rsidRPr="0061259E">
        <w:rPr>
          <w:rFonts w:ascii="Arial" w:hAnsi="Arial" w:cs="Arial"/>
          <w:color w:val="000000" w:themeColor="text1"/>
          <w:sz w:val="24"/>
          <w:szCs w:val="24"/>
        </w:rPr>
        <w:t>)</w:t>
      </w:r>
      <w:r w:rsidR="00CF1C45" w:rsidRPr="0061259E">
        <w:rPr>
          <w:rFonts w:ascii="Arial" w:hAnsi="Arial" w:cs="Arial"/>
          <w:color w:val="000000" w:themeColor="text1"/>
          <w:sz w:val="24"/>
          <w:szCs w:val="24"/>
        </w:rPr>
        <w:t>;</w:t>
      </w:r>
    </w:p>
    <w:p w14:paraId="20239B3D" w14:textId="41C3EB2A" w:rsidR="009D45CE" w:rsidRPr="0061259E" w:rsidRDefault="009D45CE" w:rsidP="00FE3150">
      <w:pPr>
        <w:pStyle w:val="Sarakstarindkopa"/>
        <w:numPr>
          <w:ilvl w:val="2"/>
          <w:numId w:val="50"/>
        </w:numPr>
        <w:spacing w:after="0" w:line="240" w:lineRule="auto"/>
        <w:ind w:left="0" w:firstLine="567"/>
        <w:jc w:val="both"/>
        <w:rPr>
          <w:rFonts w:ascii="Arial" w:hAnsi="Arial" w:cs="Arial"/>
          <w:i/>
          <w:iCs/>
          <w:sz w:val="24"/>
          <w:szCs w:val="24"/>
          <w:u w:val="single"/>
        </w:rPr>
      </w:pPr>
      <w:r w:rsidRPr="0061259E">
        <w:rPr>
          <w:rFonts w:ascii="Arial" w:hAnsi="Arial" w:cs="Arial"/>
          <w:color w:val="000000" w:themeColor="text1"/>
          <w:sz w:val="24"/>
          <w:szCs w:val="24"/>
        </w:rPr>
        <w:t xml:space="preserve">Pretendents </w:t>
      </w:r>
      <w:r w:rsidR="002F2442" w:rsidRPr="0061259E">
        <w:rPr>
          <w:rFonts w:ascii="Arial" w:hAnsi="Arial" w:cs="Arial"/>
          <w:color w:val="000000" w:themeColor="text1"/>
          <w:sz w:val="24"/>
          <w:szCs w:val="24"/>
        </w:rPr>
        <w:t>Teritorijā</w:t>
      </w:r>
      <w:r w:rsidR="00361DDA" w:rsidRPr="0061259E">
        <w:rPr>
          <w:rFonts w:ascii="Arial" w:hAnsi="Arial" w:cs="Arial"/>
          <w:color w:val="000000" w:themeColor="text1"/>
          <w:sz w:val="24"/>
          <w:szCs w:val="24"/>
        </w:rPr>
        <w:t xml:space="preserve"> iebrau</w:t>
      </w:r>
      <w:r w:rsidR="00DC66B2" w:rsidRPr="0061259E">
        <w:rPr>
          <w:rFonts w:ascii="Arial" w:hAnsi="Arial" w:cs="Arial"/>
          <w:color w:val="000000" w:themeColor="text1"/>
          <w:sz w:val="24"/>
          <w:szCs w:val="24"/>
        </w:rPr>
        <w:t>ks</w:t>
      </w:r>
      <w:r w:rsidR="00361DDA" w:rsidRPr="0061259E">
        <w:rPr>
          <w:rFonts w:ascii="Arial" w:hAnsi="Arial" w:cs="Arial"/>
          <w:color w:val="000000" w:themeColor="text1"/>
          <w:sz w:val="24"/>
          <w:szCs w:val="24"/>
        </w:rPr>
        <w:t xml:space="preserve"> tikai ar Sabiedrības </w:t>
      </w:r>
      <w:r w:rsidR="00F06C50" w:rsidRPr="0061259E">
        <w:rPr>
          <w:rFonts w:ascii="Arial" w:hAnsi="Arial" w:cs="Arial"/>
          <w:color w:val="000000" w:themeColor="text1"/>
          <w:sz w:val="24"/>
          <w:szCs w:val="24"/>
        </w:rPr>
        <w:t xml:space="preserve">izsniegtajām </w:t>
      </w:r>
      <w:r w:rsidR="00EF1E18" w:rsidRPr="0061259E">
        <w:rPr>
          <w:rFonts w:ascii="Arial" w:hAnsi="Arial" w:cs="Arial"/>
          <w:color w:val="000000" w:themeColor="text1"/>
          <w:sz w:val="24"/>
          <w:szCs w:val="24"/>
        </w:rPr>
        <w:t xml:space="preserve">iebraukšanas atļaujām </w:t>
      </w:r>
      <w:r w:rsidRPr="0061259E">
        <w:rPr>
          <w:rFonts w:ascii="Arial" w:hAnsi="Arial" w:cs="Arial"/>
          <w:color w:val="000000" w:themeColor="text1"/>
          <w:sz w:val="24"/>
          <w:szCs w:val="24"/>
        </w:rPr>
        <w:t xml:space="preserve">(caurlaidēm) </w:t>
      </w:r>
      <w:r w:rsidR="00C55E41" w:rsidRPr="0061259E">
        <w:rPr>
          <w:rFonts w:ascii="Arial" w:hAnsi="Arial" w:cs="Arial"/>
          <w:color w:val="000000" w:themeColor="text1"/>
          <w:sz w:val="24"/>
          <w:szCs w:val="24"/>
        </w:rPr>
        <w:t>(</w:t>
      </w:r>
      <w:r w:rsidR="00C55E41" w:rsidRPr="0061259E">
        <w:rPr>
          <w:rFonts w:ascii="Arial" w:hAnsi="Arial" w:cs="Arial"/>
          <w:i/>
          <w:iCs/>
          <w:color w:val="000000" w:themeColor="text1"/>
          <w:sz w:val="24"/>
          <w:szCs w:val="24"/>
        </w:rPr>
        <w:t xml:space="preserve">apliecinājums ietverts </w:t>
      </w:r>
      <w:r w:rsidR="006A5683" w:rsidRPr="0061259E">
        <w:rPr>
          <w:rFonts w:ascii="Arial" w:hAnsi="Arial" w:cs="Arial"/>
          <w:i/>
          <w:iCs/>
          <w:color w:val="000000" w:themeColor="text1"/>
          <w:sz w:val="24"/>
          <w:szCs w:val="24"/>
        </w:rPr>
        <w:t>N</w:t>
      </w:r>
      <w:r w:rsidR="00C55E41" w:rsidRPr="0061259E">
        <w:rPr>
          <w:rFonts w:ascii="Arial" w:hAnsi="Arial" w:cs="Arial"/>
          <w:i/>
          <w:iCs/>
          <w:color w:val="000000" w:themeColor="text1"/>
          <w:sz w:val="24"/>
          <w:szCs w:val="24"/>
        </w:rPr>
        <w:t>olikuma 1.</w:t>
      </w:r>
      <w:r w:rsidR="002E5121" w:rsidRPr="0061259E">
        <w:rPr>
          <w:rFonts w:ascii="Arial" w:hAnsi="Arial" w:cs="Arial"/>
          <w:i/>
          <w:iCs/>
          <w:color w:val="000000" w:themeColor="text1"/>
          <w:sz w:val="24"/>
          <w:szCs w:val="24"/>
        </w:rPr>
        <w:t xml:space="preserve"> </w:t>
      </w:r>
      <w:r w:rsidR="00C55E41" w:rsidRPr="0061259E">
        <w:rPr>
          <w:rFonts w:ascii="Arial" w:hAnsi="Arial" w:cs="Arial"/>
          <w:i/>
          <w:iCs/>
          <w:color w:val="000000" w:themeColor="text1"/>
          <w:sz w:val="24"/>
          <w:szCs w:val="24"/>
        </w:rPr>
        <w:t>pielikumā</w:t>
      </w:r>
      <w:r w:rsidR="00C55E41" w:rsidRPr="0061259E">
        <w:rPr>
          <w:rFonts w:ascii="Arial" w:hAnsi="Arial" w:cs="Arial"/>
          <w:color w:val="000000" w:themeColor="text1"/>
          <w:sz w:val="24"/>
          <w:szCs w:val="24"/>
        </w:rPr>
        <w:t>);</w:t>
      </w:r>
    </w:p>
    <w:p w14:paraId="3EDC14E1" w14:textId="4F2B0DF9" w:rsidR="009D45CE" w:rsidRPr="0061259E" w:rsidRDefault="007F7E10" w:rsidP="00FE3150">
      <w:pPr>
        <w:pStyle w:val="Sarakstarindkopa"/>
        <w:numPr>
          <w:ilvl w:val="2"/>
          <w:numId w:val="50"/>
        </w:numPr>
        <w:spacing w:after="360" w:line="240" w:lineRule="auto"/>
        <w:ind w:left="0" w:firstLine="567"/>
        <w:jc w:val="both"/>
        <w:rPr>
          <w:rFonts w:ascii="Arial" w:hAnsi="Arial" w:cs="Arial"/>
          <w:i/>
          <w:iCs/>
          <w:sz w:val="24"/>
          <w:szCs w:val="24"/>
          <w:u w:val="single"/>
        </w:rPr>
      </w:pPr>
      <w:r w:rsidRPr="0061259E">
        <w:rPr>
          <w:rFonts w:ascii="Arial" w:hAnsi="Arial" w:cs="Arial"/>
          <w:color w:val="000000" w:themeColor="text1"/>
          <w:sz w:val="24"/>
          <w:szCs w:val="24"/>
        </w:rPr>
        <w:t xml:space="preserve">ielu tirdzniecībā </w:t>
      </w:r>
      <w:r w:rsidR="000B7587" w:rsidRPr="0061259E">
        <w:rPr>
          <w:rFonts w:ascii="Arial" w:hAnsi="Arial" w:cs="Arial"/>
          <w:color w:val="000000" w:themeColor="text1"/>
          <w:sz w:val="24"/>
          <w:szCs w:val="24"/>
        </w:rPr>
        <w:t xml:space="preserve">noteiktais sortiments atbildīs Noteikumos noteiktajām prasībām </w:t>
      </w:r>
      <w:r w:rsidR="00CB2CE4" w:rsidRPr="0061259E">
        <w:rPr>
          <w:rFonts w:ascii="Arial" w:hAnsi="Arial" w:cs="Arial"/>
          <w:color w:val="000000" w:themeColor="text1"/>
          <w:sz w:val="24"/>
          <w:szCs w:val="24"/>
        </w:rPr>
        <w:t>(</w:t>
      </w:r>
      <w:r w:rsidR="00CB2CE4" w:rsidRPr="0061259E">
        <w:rPr>
          <w:rFonts w:ascii="Arial" w:hAnsi="Arial" w:cs="Arial"/>
          <w:i/>
          <w:iCs/>
          <w:color w:val="000000" w:themeColor="text1"/>
          <w:sz w:val="24"/>
          <w:szCs w:val="24"/>
        </w:rPr>
        <w:t xml:space="preserve">apliecinājums ietverts </w:t>
      </w:r>
      <w:r w:rsidR="006A5683" w:rsidRPr="0061259E">
        <w:rPr>
          <w:rFonts w:ascii="Arial" w:hAnsi="Arial" w:cs="Arial"/>
          <w:i/>
          <w:iCs/>
          <w:color w:val="000000" w:themeColor="text1"/>
          <w:sz w:val="24"/>
          <w:szCs w:val="24"/>
        </w:rPr>
        <w:t>N</w:t>
      </w:r>
      <w:r w:rsidR="00CB2CE4" w:rsidRPr="0061259E">
        <w:rPr>
          <w:rFonts w:ascii="Arial" w:hAnsi="Arial" w:cs="Arial"/>
          <w:i/>
          <w:iCs/>
          <w:color w:val="000000" w:themeColor="text1"/>
          <w:sz w:val="24"/>
          <w:szCs w:val="24"/>
        </w:rPr>
        <w:t>olikuma 1.</w:t>
      </w:r>
      <w:r w:rsidR="002E5121" w:rsidRPr="0061259E">
        <w:rPr>
          <w:rFonts w:ascii="Arial" w:hAnsi="Arial" w:cs="Arial"/>
          <w:i/>
          <w:iCs/>
          <w:color w:val="000000" w:themeColor="text1"/>
          <w:sz w:val="24"/>
          <w:szCs w:val="24"/>
        </w:rPr>
        <w:t xml:space="preserve"> </w:t>
      </w:r>
      <w:r w:rsidR="00CB2CE4" w:rsidRPr="0061259E">
        <w:rPr>
          <w:rFonts w:ascii="Arial" w:hAnsi="Arial" w:cs="Arial"/>
          <w:i/>
          <w:iCs/>
          <w:color w:val="000000" w:themeColor="text1"/>
          <w:sz w:val="24"/>
          <w:szCs w:val="24"/>
        </w:rPr>
        <w:t>pielikumā)</w:t>
      </w:r>
      <w:r w:rsidR="009D45CE" w:rsidRPr="0061259E">
        <w:rPr>
          <w:rFonts w:ascii="Arial" w:hAnsi="Arial" w:cs="Arial"/>
          <w:i/>
          <w:iCs/>
          <w:color w:val="000000" w:themeColor="text1"/>
          <w:sz w:val="24"/>
          <w:szCs w:val="24"/>
        </w:rPr>
        <w:t>;</w:t>
      </w:r>
    </w:p>
    <w:p w14:paraId="7F7476B5" w14:textId="19042B36" w:rsidR="004A7B36" w:rsidRPr="0061259E" w:rsidRDefault="006A5683" w:rsidP="00FE3150">
      <w:pPr>
        <w:pStyle w:val="Sarakstarindkopa"/>
        <w:numPr>
          <w:ilvl w:val="2"/>
          <w:numId w:val="50"/>
        </w:numPr>
        <w:spacing w:after="0" w:line="240" w:lineRule="auto"/>
        <w:ind w:left="0" w:firstLine="567"/>
        <w:jc w:val="both"/>
        <w:rPr>
          <w:rFonts w:ascii="Arial" w:hAnsi="Arial" w:cs="Arial"/>
          <w:i/>
          <w:iCs/>
          <w:sz w:val="24"/>
          <w:szCs w:val="24"/>
          <w:u w:val="single"/>
        </w:rPr>
      </w:pPr>
      <w:r w:rsidRPr="0061259E">
        <w:rPr>
          <w:rFonts w:ascii="Arial" w:hAnsi="Arial" w:cs="Arial"/>
          <w:color w:val="000000" w:themeColor="text1"/>
          <w:sz w:val="24"/>
          <w:szCs w:val="24"/>
        </w:rPr>
        <w:t xml:space="preserve">ievēros </w:t>
      </w:r>
      <w:r w:rsidR="003F206C" w:rsidRPr="0061259E">
        <w:rPr>
          <w:rFonts w:ascii="Arial" w:hAnsi="Arial" w:cs="Arial"/>
          <w:color w:val="000000" w:themeColor="text1"/>
          <w:sz w:val="24"/>
          <w:szCs w:val="24"/>
        </w:rPr>
        <w:t xml:space="preserve">Nolikuma </w:t>
      </w:r>
      <w:r w:rsidR="001A4DDE" w:rsidRPr="0061259E">
        <w:rPr>
          <w:rFonts w:ascii="Arial" w:hAnsi="Arial" w:cs="Arial"/>
          <w:color w:val="000000" w:themeColor="text1"/>
          <w:sz w:val="24"/>
          <w:szCs w:val="24"/>
        </w:rPr>
        <w:t>6</w:t>
      </w:r>
      <w:r w:rsidR="003F206C" w:rsidRPr="0061259E">
        <w:rPr>
          <w:rFonts w:ascii="Arial" w:hAnsi="Arial" w:cs="Arial"/>
          <w:color w:val="000000" w:themeColor="text1"/>
          <w:sz w:val="24"/>
          <w:szCs w:val="24"/>
        </w:rPr>
        <w:t>.</w:t>
      </w:r>
      <w:r w:rsidR="002E5121" w:rsidRPr="0061259E">
        <w:rPr>
          <w:rFonts w:ascii="Arial" w:hAnsi="Arial" w:cs="Arial"/>
          <w:color w:val="000000" w:themeColor="text1"/>
          <w:sz w:val="24"/>
          <w:szCs w:val="24"/>
        </w:rPr>
        <w:t xml:space="preserve"> </w:t>
      </w:r>
      <w:r w:rsidR="003F206C" w:rsidRPr="0061259E">
        <w:rPr>
          <w:rFonts w:ascii="Arial" w:hAnsi="Arial" w:cs="Arial"/>
          <w:color w:val="000000" w:themeColor="text1"/>
          <w:sz w:val="24"/>
          <w:szCs w:val="24"/>
        </w:rPr>
        <w:t>pielikumā note</w:t>
      </w:r>
      <w:r w:rsidR="00C9087C" w:rsidRPr="0061259E">
        <w:rPr>
          <w:rFonts w:ascii="Arial" w:hAnsi="Arial" w:cs="Arial"/>
          <w:color w:val="000000" w:themeColor="text1"/>
          <w:sz w:val="24"/>
          <w:szCs w:val="24"/>
        </w:rPr>
        <w:t>i</w:t>
      </w:r>
      <w:r w:rsidR="003F206C" w:rsidRPr="0061259E">
        <w:rPr>
          <w:rFonts w:ascii="Arial" w:hAnsi="Arial" w:cs="Arial"/>
          <w:color w:val="000000" w:themeColor="text1"/>
          <w:sz w:val="24"/>
          <w:szCs w:val="24"/>
        </w:rPr>
        <w:t>kt</w:t>
      </w:r>
      <w:r w:rsidRPr="0061259E">
        <w:rPr>
          <w:rFonts w:ascii="Arial" w:hAnsi="Arial" w:cs="Arial"/>
          <w:color w:val="000000" w:themeColor="text1"/>
          <w:sz w:val="24"/>
          <w:szCs w:val="24"/>
        </w:rPr>
        <w:t>os</w:t>
      </w:r>
      <w:r w:rsidR="003F206C" w:rsidRPr="0061259E">
        <w:rPr>
          <w:rFonts w:ascii="Arial" w:hAnsi="Arial" w:cs="Arial"/>
          <w:color w:val="000000" w:themeColor="text1"/>
          <w:sz w:val="24"/>
          <w:szCs w:val="24"/>
        </w:rPr>
        <w:t xml:space="preserve"> </w:t>
      </w:r>
      <w:r w:rsidR="03E340E7" w:rsidRPr="0061259E">
        <w:rPr>
          <w:rFonts w:ascii="Arial" w:hAnsi="Arial" w:cs="Arial"/>
          <w:color w:val="000000" w:themeColor="text1"/>
          <w:sz w:val="24"/>
          <w:szCs w:val="24"/>
        </w:rPr>
        <w:t>nosacījum</w:t>
      </w:r>
      <w:r w:rsidRPr="0061259E">
        <w:rPr>
          <w:rFonts w:ascii="Arial" w:hAnsi="Arial" w:cs="Arial"/>
          <w:color w:val="000000" w:themeColor="text1"/>
          <w:sz w:val="24"/>
          <w:szCs w:val="24"/>
        </w:rPr>
        <w:t>us</w:t>
      </w:r>
      <w:r w:rsidR="002E5121" w:rsidRPr="0061259E">
        <w:rPr>
          <w:rFonts w:ascii="Arial" w:hAnsi="Arial" w:cs="Arial"/>
          <w:color w:val="000000" w:themeColor="text1"/>
          <w:sz w:val="24"/>
          <w:szCs w:val="24"/>
        </w:rPr>
        <w:t xml:space="preserve"> – </w:t>
      </w:r>
      <w:r w:rsidR="008C08F6" w:rsidRPr="0061259E">
        <w:rPr>
          <w:rFonts w:ascii="Arial" w:hAnsi="Arial" w:cs="Arial"/>
          <w:color w:val="000000" w:themeColor="text1"/>
          <w:sz w:val="24"/>
          <w:szCs w:val="24"/>
        </w:rPr>
        <w:t>Teritoriju lietošanas prasības</w:t>
      </w:r>
      <w:r w:rsidRPr="0061259E">
        <w:rPr>
          <w:rFonts w:ascii="Arial" w:hAnsi="Arial" w:cs="Arial"/>
          <w:color w:val="000000" w:themeColor="text1"/>
          <w:sz w:val="24"/>
          <w:szCs w:val="24"/>
        </w:rPr>
        <w:t xml:space="preserve"> </w:t>
      </w:r>
      <w:r w:rsidR="00C05B27" w:rsidRPr="0061259E">
        <w:rPr>
          <w:rFonts w:ascii="Arial" w:hAnsi="Arial" w:cs="Arial"/>
          <w:color w:val="000000" w:themeColor="text1"/>
          <w:sz w:val="24"/>
          <w:szCs w:val="24"/>
        </w:rPr>
        <w:t>(</w:t>
      </w:r>
      <w:r w:rsidR="00C05B27" w:rsidRPr="0061259E">
        <w:rPr>
          <w:rFonts w:ascii="Arial" w:hAnsi="Arial" w:cs="Arial"/>
          <w:i/>
          <w:iCs/>
          <w:color w:val="000000" w:themeColor="text1"/>
          <w:sz w:val="24"/>
          <w:szCs w:val="24"/>
        </w:rPr>
        <w:t xml:space="preserve">apliecinājums ietverts </w:t>
      </w:r>
      <w:r w:rsidRPr="0061259E">
        <w:rPr>
          <w:rFonts w:ascii="Arial" w:hAnsi="Arial" w:cs="Arial"/>
          <w:i/>
          <w:iCs/>
          <w:color w:val="000000" w:themeColor="text1"/>
          <w:sz w:val="24"/>
          <w:szCs w:val="24"/>
        </w:rPr>
        <w:t>N</w:t>
      </w:r>
      <w:r w:rsidR="00C05B27" w:rsidRPr="0061259E">
        <w:rPr>
          <w:rFonts w:ascii="Arial" w:hAnsi="Arial" w:cs="Arial"/>
          <w:i/>
          <w:iCs/>
          <w:color w:val="000000" w:themeColor="text1"/>
          <w:sz w:val="24"/>
          <w:szCs w:val="24"/>
        </w:rPr>
        <w:t>olikuma 1.</w:t>
      </w:r>
      <w:r w:rsidR="002E5121" w:rsidRPr="0061259E">
        <w:rPr>
          <w:rFonts w:ascii="Arial" w:hAnsi="Arial" w:cs="Arial"/>
          <w:i/>
          <w:iCs/>
          <w:color w:val="000000" w:themeColor="text1"/>
          <w:sz w:val="24"/>
          <w:szCs w:val="24"/>
        </w:rPr>
        <w:t xml:space="preserve"> </w:t>
      </w:r>
      <w:r w:rsidR="00C05B27" w:rsidRPr="0061259E">
        <w:rPr>
          <w:rFonts w:ascii="Arial" w:hAnsi="Arial" w:cs="Arial"/>
          <w:i/>
          <w:iCs/>
          <w:color w:val="000000" w:themeColor="text1"/>
          <w:sz w:val="24"/>
          <w:szCs w:val="24"/>
        </w:rPr>
        <w:t>pielikumā)</w:t>
      </w:r>
      <w:r w:rsidR="00D168FD" w:rsidRPr="0061259E">
        <w:rPr>
          <w:rFonts w:ascii="Arial" w:hAnsi="Arial" w:cs="Arial"/>
          <w:i/>
          <w:iCs/>
          <w:color w:val="000000" w:themeColor="text1"/>
          <w:sz w:val="24"/>
          <w:szCs w:val="24"/>
        </w:rPr>
        <w:t>;</w:t>
      </w:r>
    </w:p>
    <w:p w14:paraId="59179A99" w14:textId="77B9EA6A" w:rsidR="00D168FD" w:rsidRPr="0061259E" w:rsidRDefault="00D168FD" w:rsidP="00FE3150">
      <w:pPr>
        <w:pStyle w:val="Sarakstarindkopa"/>
        <w:numPr>
          <w:ilvl w:val="2"/>
          <w:numId w:val="50"/>
        </w:numPr>
        <w:spacing w:after="0" w:line="240" w:lineRule="auto"/>
        <w:ind w:left="0" w:firstLine="567"/>
        <w:jc w:val="both"/>
        <w:rPr>
          <w:rFonts w:ascii="Arial" w:hAnsi="Arial" w:cs="Arial"/>
          <w:i/>
          <w:iCs/>
          <w:sz w:val="24"/>
          <w:szCs w:val="24"/>
          <w:u w:val="single"/>
        </w:rPr>
      </w:pPr>
      <w:r w:rsidRPr="0061259E">
        <w:rPr>
          <w:rFonts w:ascii="Arial" w:hAnsi="Arial" w:cs="Arial"/>
          <w:color w:val="000000" w:themeColor="text1"/>
          <w:sz w:val="24"/>
          <w:szCs w:val="24"/>
        </w:rPr>
        <w:t>ievēros Nolikuma 7.</w:t>
      </w:r>
      <w:r w:rsidR="00931AE7" w:rsidRPr="0061259E">
        <w:rPr>
          <w:rFonts w:ascii="Arial" w:hAnsi="Arial" w:cs="Arial"/>
          <w:color w:val="000000" w:themeColor="text1"/>
          <w:sz w:val="24"/>
          <w:szCs w:val="24"/>
        </w:rPr>
        <w:t xml:space="preserve"> </w:t>
      </w:r>
      <w:r w:rsidRPr="0061259E">
        <w:rPr>
          <w:rFonts w:ascii="Arial" w:hAnsi="Arial" w:cs="Arial"/>
          <w:color w:val="000000" w:themeColor="text1"/>
          <w:sz w:val="24"/>
          <w:szCs w:val="24"/>
        </w:rPr>
        <w:t>pielikumā noteiktās</w:t>
      </w:r>
      <w:r w:rsidR="004E5A58" w:rsidRPr="0061259E">
        <w:rPr>
          <w:rFonts w:ascii="Arial" w:hAnsi="Arial" w:cs="Arial"/>
          <w:color w:val="000000" w:themeColor="text1"/>
          <w:sz w:val="24"/>
          <w:szCs w:val="24"/>
        </w:rPr>
        <w:t xml:space="preserve"> </w:t>
      </w:r>
      <w:r w:rsidRPr="0061259E">
        <w:rPr>
          <w:rFonts w:ascii="Arial" w:hAnsi="Arial" w:cs="Arial"/>
          <w:color w:val="000000" w:themeColor="text1"/>
          <w:sz w:val="24"/>
          <w:szCs w:val="24"/>
        </w:rPr>
        <w:t xml:space="preserve">vadlīnijas tirdzniecības vietas </w:t>
      </w:r>
      <w:r w:rsidR="000900E1" w:rsidRPr="0061259E">
        <w:rPr>
          <w:rFonts w:ascii="Arial" w:hAnsi="Arial" w:cs="Arial"/>
          <w:color w:val="000000" w:themeColor="text1"/>
          <w:sz w:val="24"/>
          <w:szCs w:val="24"/>
        </w:rPr>
        <w:t xml:space="preserve">iekārtošanai un </w:t>
      </w:r>
      <w:r w:rsidRPr="0061259E">
        <w:rPr>
          <w:rFonts w:ascii="Arial" w:hAnsi="Arial" w:cs="Arial"/>
          <w:color w:val="000000" w:themeColor="text1"/>
          <w:sz w:val="24"/>
          <w:szCs w:val="24"/>
        </w:rPr>
        <w:t>noformējumam (</w:t>
      </w:r>
      <w:r w:rsidRPr="0061259E">
        <w:rPr>
          <w:rFonts w:ascii="Arial" w:hAnsi="Arial" w:cs="Arial"/>
          <w:i/>
          <w:iCs/>
          <w:color w:val="000000" w:themeColor="text1"/>
          <w:sz w:val="24"/>
          <w:szCs w:val="24"/>
        </w:rPr>
        <w:t>apliecinājums ietverts Nolikuma 1.</w:t>
      </w:r>
      <w:r w:rsidR="00931AE7" w:rsidRPr="0061259E">
        <w:rPr>
          <w:rFonts w:ascii="Arial" w:hAnsi="Arial" w:cs="Arial"/>
          <w:i/>
          <w:iCs/>
          <w:color w:val="000000" w:themeColor="text1"/>
          <w:sz w:val="24"/>
          <w:szCs w:val="24"/>
        </w:rPr>
        <w:t xml:space="preserve"> </w:t>
      </w:r>
      <w:r w:rsidRPr="0061259E">
        <w:rPr>
          <w:rFonts w:ascii="Arial" w:hAnsi="Arial" w:cs="Arial"/>
          <w:i/>
          <w:iCs/>
          <w:color w:val="000000" w:themeColor="text1"/>
          <w:sz w:val="24"/>
          <w:szCs w:val="24"/>
        </w:rPr>
        <w:t>pielikumā</w:t>
      </w:r>
      <w:r w:rsidRPr="0061259E">
        <w:rPr>
          <w:rFonts w:ascii="Arial" w:hAnsi="Arial" w:cs="Arial"/>
          <w:color w:val="000000" w:themeColor="text1"/>
          <w:sz w:val="24"/>
          <w:szCs w:val="24"/>
        </w:rPr>
        <w:t>).</w:t>
      </w:r>
    </w:p>
    <w:p w14:paraId="62CA7031" w14:textId="77777777" w:rsidR="00523473" w:rsidRPr="0061259E" w:rsidRDefault="00523473" w:rsidP="00FE3150">
      <w:pPr>
        <w:pStyle w:val="Sarakstarindkopa"/>
        <w:shd w:val="clear" w:color="auto" w:fill="FFFFFF" w:themeFill="background1"/>
        <w:tabs>
          <w:tab w:val="left" w:pos="1134"/>
        </w:tabs>
        <w:spacing w:beforeLines="60" w:before="144" w:line="240" w:lineRule="auto"/>
        <w:ind w:left="0" w:firstLine="426"/>
        <w:jc w:val="both"/>
        <w:rPr>
          <w:rFonts w:ascii="Arial" w:hAnsi="Arial" w:cs="Arial"/>
          <w:color w:val="000000" w:themeColor="text1"/>
          <w:sz w:val="24"/>
          <w:szCs w:val="24"/>
        </w:rPr>
      </w:pPr>
    </w:p>
    <w:p w14:paraId="7D15ADF3" w14:textId="70F58D6E" w:rsidR="00B75728" w:rsidRPr="0061259E" w:rsidRDefault="0114B20F" w:rsidP="00FE3150">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Pieteikuma dokumentiem jābūt skaidri salasāmiem. Ja Komisijai nepieciešams pārliecināties par dokumenta oriģināla juridisko spēku vai dokumenta atvasinājuma (kopijas) pareizību, Komisija dokumentu salīdzināšanai var pieprasīt, lai tiek iesniegti papildu pierādījumi iesniegtā oriģinālā dokumenta juridiskajam spēkam vai</w:t>
      </w:r>
      <w:r w:rsidR="002E5121" w:rsidRPr="0061259E">
        <w:rPr>
          <w:rFonts w:ascii="Arial" w:hAnsi="Arial" w:cs="Arial"/>
          <w:sz w:val="24"/>
          <w:szCs w:val="24"/>
        </w:rPr>
        <w:t>,</w:t>
      </w:r>
      <w:r w:rsidRPr="0061259E">
        <w:rPr>
          <w:rFonts w:ascii="Arial" w:hAnsi="Arial" w:cs="Arial"/>
          <w:sz w:val="24"/>
          <w:szCs w:val="24"/>
        </w:rPr>
        <w:t xml:space="preserve"> apliecinot dokumenta atvasinājuma (kopijas) atbilstību</w:t>
      </w:r>
      <w:r w:rsidR="002E5121" w:rsidRPr="0061259E">
        <w:rPr>
          <w:rFonts w:ascii="Arial" w:hAnsi="Arial" w:cs="Arial"/>
          <w:sz w:val="24"/>
          <w:szCs w:val="24"/>
        </w:rPr>
        <w:t>,</w:t>
      </w:r>
      <w:r w:rsidRPr="0061259E">
        <w:rPr>
          <w:rFonts w:ascii="Arial" w:hAnsi="Arial" w:cs="Arial"/>
          <w:sz w:val="24"/>
          <w:szCs w:val="24"/>
        </w:rPr>
        <w:t xml:space="preserve"> tiek uzrādīts dokumenta oriģināls, kurš atšķirības gadījumā būs noteicošais dokuments. Ja pastāvēs jebkāda veida pretrunas starp skaitlisko vērtību apzīmējumiem ar vārdiem un skaitļiem, noteicošais būs apzīmējums ar vārdiem.</w:t>
      </w:r>
    </w:p>
    <w:p w14:paraId="2008BE1C" w14:textId="77777777" w:rsidR="00B75728" w:rsidRPr="0061259E" w:rsidRDefault="00B75728" w:rsidP="00B75728">
      <w:pPr>
        <w:pStyle w:val="Sarakstarindkopa"/>
        <w:tabs>
          <w:tab w:val="left" w:pos="1134"/>
          <w:tab w:val="left" w:pos="1276"/>
        </w:tabs>
        <w:spacing w:beforeLines="60" w:before="144" w:line="240" w:lineRule="auto"/>
        <w:ind w:left="567"/>
        <w:jc w:val="both"/>
        <w:rPr>
          <w:rFonts w:ascii="Arial" w:hAnsi="Arial" w:cs="Arial"/>
          <w:sz w:val="24"/>
          <w:szCs w:val="24"/>
        </w:rPr>
      </w:pPr>
    </w:p>
    <w:p w14:paraId="25C7D7F9" w14:textId="77777777" w:rsidR="00B75728" w:rsidRPr="0061259E"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Pieteikuma dokumenti jāsagatavo valsts valodā. Ārvalstīs izdotiem dokumentiem vai dokumentiem svešvalodā jāpievieno apliecināts dokumenta tulkojums valsts valodā.</w:t>
      </w:r>
    </w:p>
    <w:p w14:paraId="7EB53555" w14:textId="77777777" w:rsidR="00B75728" w:rsidRPr="0061259E" w:rsidRDefault="00B75728" w:rsidP="00B75728">
      <w:pPr>
        <w:pStyle w:val="Sarakstarindkopa"/>
        <w:rPr>
          <w:rFonts w:ascii="Arial" w:hAnsi="Arial" w:cs="Arial"/>
          <w:sz w:val="24"/>
          <w:szCs w:val="24"/>
        </w:rPr>
      </w:pPr>
    </w:p>
    <w:p w14:paraId="51A50262" w14:textId="3701F9EC" w:rsidR="00B75728" w:rsidRPr="0061259E"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Visiem iesniegtajiem dokumentiem, lai tiem būtu juridisks spēks, jābūt noformētiem atbilstoši Dokumentu juridiskā spēka likumam, Ministru kabineta 2018.</w:t>
      </w:r>
      <w:r w:rsidR="290EF4D5" w:rsidRPr="0061259E">
        <w:rPr>
          <w:rFonts w:ascii="Arial" w:hAnsi="Arial" w:cs="Arial"/>
          <w:sz w:val="24"/>
          <w:szCs w:val="24"/>
        </w:rPr>
        <w:t xml:space="preserve"> </w:t>
      </w:r>
      <w:r w:rsidRPr="0061259E">
        <w:rPr>
          <w:rFonts w:ascii="Arial" w:hAnsi="Arial" w:cs="Arial"/>
          <w:sz w:val="24"/>
          <w:szCs w:val="24"/>
        </w:rPr>
        <w:t>gada 4.</w:t>
      </w:r>
      <w:r w:rsidR="00EF1E18" w:rsidRPr="0061259E">
        <w:rPr>
          <w:rFonts w:ascii="Arial" w:hAnsi="Arial" w:cs="Arial"/>
          <w:sz w:val="24"/>
          <w:szCs w:val="24"/>
        </w:rPr>
        <w:t> </w:t>
      </w:r>
      <w:r w:rsidRPr="0061259E">
        <w:rPr>
          <w:rFonts w:ascii="Arial" w:hAnsi="Arial" w:cs="Arial"/>
          <w:sz w:val="24"/>
          <w:szCs w:val="24"/>
        </w:rPr>
        <w:t>septembra noteikumiem Nr.</w:t>
      </w:r>
      <w:r w:rsidR="290EF4D5" w:rsidRPr="0061259E">
        <w:rPr>
          <w:rFonts w:ascii="Arial" w:hAnsi="Arial" w:cs="Arial"/>
          <w:sz w:val="24"/>
          <w:szCs w:val="24"/>
        </w:rPr>
        <w:t xml:space="preserve"> </w:t>
      </w:r>
      <w:r w:rsidRPr="0061259E">
        <w:rPr>
          <w:rFonts w:ascii="Arial" w:hAnsi="Arial" w:cs="Arial"/>
          <w:sz w:val="24"/>
          <w:szCs w:val="24"/>
        </w:rPr>
        <w:t xml:space="preserve">558 </w:t>
      </w:r>
      <w:r w:rsidR="290EF4D5" w:rsidRPr="0061259E">
        <w:rPr>
          <w:rFonts w:ascii="Arial" w:hAnsi="Arial" w:cs="Arial"/>
          <w:sz w:val="24"/>
          <w:szCs w:val="24"/>
        </w:rPr>
        <w:t>“</w:t>
      </w:r>
      <w:r w:rsidRPr="0061259E">
        <w:rPr>
          <w:rFonts w:ascii="Arial" w:hAnsi="Arial" w:cs="Arial"/>
          <w:sz w:val="24"/>
          <w:szCs w:val="24"/>
        </w:rPr>
        <w:t xml:space="preserve">Dokumentu izstrādāšanas un noformēšanas kārtība”, kā arī saskaņā ar šiem noteikumiem. Reģistrācijai iesniegtie dokumenti </w:t>
      </w:r>
      <w:r w:rsidR="00EF1E18" w:rsidRPr="0061259E">
        <w:rPr>
          <w:rFonts w:ascii="Arial" w:hAnsi="Arial" w:cs="Arial"/>
          <w:sz w:val="24"/>
          <w:szCs w:val="24"/>
        </w:rPr>
        <w:t>I</w:t>
      </w:r>
      <w:r w:rsidRPr="0061259E">
        <w:rPr>
          <w:rFonts w:ascii="Arial" w:hAnsi="Arial" w:cs="Arial"/>
          <w:sz w:val="24"/>
          <w:szCs w:val="24"/>
        </w:rPr>
        <w:t>zsoles dalībniekiem netiek at</w:t>
      </w:r>
      <w:r w:rsidR="290EF4D5" w:rsidRPr="0061259E">
        <w:rPr>
          <w:rFonts w:ascii="Arial" w:hAnsi="Arial" w:cs="Arial"/>
          <w:sz w:val="24"/>
          <w:szCs w:val="24"/>
        </w:rPr>
        <w:t>griezti</w:t>
      </w:r>
      <w:r w:rsidRPr="0061259E">
        <w:rPr>
          <w:rFonts w:ascii="Arial" w:hAnsi="Arial" w:cs="Arial"/>
          <w:sz w:val="24"/>
          <w:szCs w:val="24"/>
        </w:rPr>
        <w:t>.</w:t>
      </w:r>
    </w:p>
    <w:p w14:paraId="4259587F" w14:textId="77777777" w:rsidR="00B75728" w:rsidRPr="0061259E" w:rsidRDefault="00B75728" w:rsidP="00B75728">
      <w:pPr>
        <w:pStyle w:val="Sarakstarindkopa"/>
        <w:rPr>
          <w:rFonts w:ascii="Arial" w:hAnsi="Arial" w:cs="Arial"/>
          <w:sz w:val="24"/>
          <w:szCs w:val="24"/>
        </w:rPr>
      </w:pPr>
    </w:p>
    <w:p w14:paraId="3440E1A1" w14:textId="77777777" w:rsidR="00B75728" w:rsidRPr="0061259E"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Pretendents ir tiesīgs grozīt vai atsaukt iesniegto pieteikumu rakstiski, par to paziņojot S</w:t>
      </w:r>
      <w:r w:rsidR="05DC0694" w:rsidRPr="0061259E">
        <w:rPr>
          <w:rFonts w:ascii="Arial" w:hAnsi="Arial" w:cs="Arial"/>
          <w:sz w:val="24"/>
          <w:szCs w:val="24"/>
        </w:rPr>
        <w:t>abiedrībai</w:t>
      </w:r>
      <w:r w:rsidRPr="0061259E">
        <w:rPr>
          <w:rFonts w:ascii="Arial" w:hAnsi="Arial" w:cs="Arial"/>
          <w:sz w:val="24"/>
          <w:szCs w:val="24"/>
        </w:rPr>
        <w:t xml:space="preserve"> līdz pieteikumu iesniegšanas termiņa beigām.</w:t>
      </w:r>
    </w:p>
    <w:p w14:paraId="381CAF9C" w14:textId="77777777" w:rsidR="00B75728" w:rsidRPr="0061259E" w:rsidRDefault="00B75728" w:rsidP="00B75728">
      <w:pPr>
        <w:pStyle w:val="Sarakstarindkopa"/>
        <w:rPr>
          <w:rFonts w:ascii="Arial" w:hAnsi="Arial" w:cs="Arial"/>
          <w:sz w:val="24"/>
          <w:szCs w:val="24"/>
        </w:rPr>
      </w:pPr>
    </w:p>
    <w:p w14:paraId="4EB8E066" w14:textId="684B018C" w:rsidR="00B75728" w:rsidRPr="0061259E"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 xml:space="preserve">Grozījumus pieteikuma dokumentos </w:t>
      </w:r>
      <w:r w:rsidR="00EF1E18" w:rsidRPr="0061259E">
        <w:rPr>
          <w:rFonts w:ascii="Arial" w:hAnsi="Arial" w:cs="Arial"/>
          <w:sz w:val="24"/>
          <w:szCs w:val="24"/>
        </w:rPr>
        <w:t>P</w:t>
      </w:r>
      <w:r w:rsidRPr="0061259E">
        <w:rPr>
          <w:rFonts w:ascii="Arial" w:hAnsi="Arial" w:cs="Arial"/>
          <w:sz w:val="24"/>
          <w:szCs w:val="24"/>
        </w:rPr>
        <w:t xml:space="preserve">retendents noformē un iesniedz tādā pašā kārtībā kā </w:t>
      </w:r>
      <w:r w:rsidR="00BB1CAC" w:rsidRPr="0061259E">
        <w:rPr>
          <w:rFonts w:ascii="Arial" w:hAnsi="Arial" w:cs="Arial"/>
          <w:sz w:val="24"/>
          <w:szCs w:val="24"/>
        </w:rPr>
        <w:t xml:space="preserve">pieteikumu </w:t>
      </w:r>
      <w:r w:rsidRPr="0061259E">
        <w:rPr>
          <w:rFonts w:ascii="Arial" w:hAnsi="Arial" w:cs="Arial"/>
          <w:sz w:val="24"/>
          <w:szCs w:val="24"/>
        </w:rPr>
        <w:t>(</w:t>
      </w:r>
      <w:r w:rsidR="002633B7" w:rsidRPr="0061259E">
        <w:rPr>
          <w:rFonts w:ascii="Arial" w:hAnsi="Arial" w:cs="Arial"/>
          <w:sz w:val="24"/>
          <w:szCs w:val="24"/>
        </w:rPr>
        <w:t>6</w:t>
      </w:r>
      <w:r w:rsidRPr="0061259E">
        <w:rPr>
          <w:rFonts w:ascii="Arial" w:hAnsi="Arial" w:cs="Arial"/>
          <w:sz w:val="24"/>
          <w:szCs w:val="24"/>
        </w:rPr>
        <w:t>.</w:t>
      </w:r>
      <w:r w:rsidR="000E63EE" w:rsidRPr="0061259E">
        <w:rPr>
          <w:rFonts w:ascii="Arial" w:hAnsi="Arial" w:cs="Arial"/>
          <w:sz w:val="24"/>
          <w:szCs w:val="24"/>
        </w:rPr>
        <w:t>1</w:t>
      </w:r>
      <w:r w:rsidRPr="0061259E">
        <w:rPr>
          <w:rFonts w:ascii="Arial" w:hAnsi="Arial" w:cs="Arial"/>
          <w:sz w:val="24"/>
          <w:szCs w:val="24"/>
        </w:rPr>
        <w:t>.</w:t>
      </w:r>
      <w:r w:rsidR="0DD07E1D" w:rsidRPr="0061259E">
        <w:rPr>
          <w:rFonts w:ascii="Arial" w:hAnsi="Arial" w:cs="Arial"/>
          <w:sz w:val="24"/>
          <w:szCs w:val="24"/>
        </w:rPr>
        <w:t xml:space="preserve"> </w:t>
      </w:r>
      <w:r w:rsidRPr="0061259E">
        <w:rPr>
          <w:rFonts w:ascii="Arial" w:hAnsi="Arial" w:cs="Arial"/>
          <w:sz w:val="24"/>
          <w:szCs w:val="24"/>
        </w:rPr>
        <w:t xml:space="preserve">punkts). </w:t>
      </w:r>
    </w:p>
    <w:p w14:paraId="2585976D" w14:textId="77777777" w:rsidR="00B75728" w:rsidRPr="0061259E" w:rsidRDefault="00B75728" w:rsidP="00B75728">
      <w:pPr>
        <w:pStyle w:val="Sarakstarindkopa"/>
        <w:rPr>
          <w:rFonts w:ascii="Arial" w:hAnsi="Arial" w:cs="Arial"/>
          <w:sz w:val="24"/>
          <w:szCs w:val="24"/>
        </w:rPr>
      </w:pPr>
    </w:p>
    <w:p w14:paraId="46AF688D" w14:textId="49286A5F" w:rsidR="00B75728" w:rsidRPr="0061259E"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Visas izmaksas, kas saistītas ar pieteikumu sagatavošanu</w:t>
      </w:r>
      <w:r w:rsidR="002E5121" w:rsidRPr="0061259E">
        <w:rPr>
          <w:rFonts w:ascii="Arial" w:hAnsi="Arial" w:cs="Arial"/>
          <w:sz w:val="24"/>
          <w:szCs w:val="24"/>
        </w:rPr>
        <w:t>,</w:t>
      </w:r>
      <w:r w:rsidRPr="0061259E">
        <w:rPr>
          <w:rFonts w:ascii="Arial" w:hAnsi="Arial" w:cs="Arial"/>
          <w:sz w:val="24"/>
          <w:szCs w:val="24"/>
        </w:rPr>
        <w:t xml:space="preserve"> sedz </w:t>
      </w:r>
      <w:r w:rsidR="00EF1E18" w:rsidRPr="0061259E">
        <w:rPr>
          <w:rFonts w:ascii="Arial" w:hAnsi="Arial" w:cs="Arial"/>
          <w:sz w:val="24"/>
          <w:szCs w:val="24"/>
        </w:rPr>
        <w:t>P</w:t>
      </w:r>
      <w:r w:rsidRPr="0061259E">
        <w:rPr>
          <w:rFonts w:ascii="Arial" w:hAnsi="Arial" w:cs="Arial"/>
          <w:sz w:val="24"/>
          <w:szCs w:val="24"/>
        </w:rPr>
        <w:t>retendenti.</w:t>
      </w:r>
    </w:p>
    <w:p w14:paraId="524AC981" w14:textId="77777777" w:rsidR="00B75728" w:rsidRPr="0061259E" w:rsidRDefault="00B75728" w:rsidP="00B75728">
      <w:pPr>
        <w:pStyle w:val="Sarakstarindkopa"/>
        <w:rPr>
          <w:rFonts w:ascii="Arial" w:hAnsi="Arial" w:cs="Arial"/>
          <w:sz w:val="24"/>
          <w:szCs w:val="24"/>
        </w:rPr>
      </w:pPr>
    </w:p>
    <w:p w14:paraId="44744D63" w14:textId="20875584" w:rsidR="006A5683" w:rsidRPr="0061259E" w:rsidRDefault="0114B20F" w:rsidP="003C14DC">
      <w:pPr>
        <w:pStyle w:val="Sarakstarindkopa"/>
        <w:numPr>
          <w:ilvl w:val="1"/>
          <w:numId w:val="50"/>
        </w:numPr>
        <w:tabs>
          <w:tab w:val="left" w:pos="1134"/>
          <w:tab w:val="left" w:pos="1276"/>
        </w:tabs>
        <w:spacing w:beforeLines="60" w:before="144" w:line="240" w:lineRule="auto"/>
        <w:ind w:left="0" w:firstLine="567"/>
        <w:contextualSpacing w:val="0"/>
        <w:jc w:val="both"/>
        <w:rPr>
          <w:rFonts w:ascii="Arial" w:hAnsi="Arial" w:cs="Arial"/>
          <w:sz w:val="24"/>
          <w:szCs w:val="24"/>
        </w:rPr>
      </w:pPr>
      <w:r w:rsidRPr="0061259E">
        <w:rPr>
          <w:rFonts w:ascii="Arial" w:hAnsi="Arial" w:cs="Arial"/>
          <w:sz w:val="24"/>
          <w:szCs w:val="24"/>
        </w:rPr>
        <w:t xml:space="preserve">Saziņai ar </w:t>
      </w:r>
      <w:r w:rsidR="00EF1E18" w:rsidRPr="0061259E">
        <w:rPr>
          <w:rFonts w:ascii="Arial" w:hAnsi="Arial" w:cs="Arial"/>
          <w:sz w:val="24"/>
          <w:szCs w:val="24"/>
        </w:rPr>
        <w:t>P</w:t>
      </w:r>
      <w:r w:rsidRPr="0061259E">
        <w:rPr>
          <w:rFonts w:ascii="Arial" w:hAnsi="Arial" w:cs="Arial"/>
          <w:sz w:val="24"/>
          <w:szCs w:val="24"/>
        </w:rPr>
        <w:t xml:space="preserve">retendentu par visiem </w:t>
      </w:r>
      <w:r w:rsidR="00EF1E18" w:rsidRPr="0061259E">
        <w:rPr>
          <w:rFonts w:ascii="Arial" w:hAnsi="Arial" w:cs="Arial"/>
          <w:sz w:val="24"/>
          <w:szCs w:val="24"/>
        </w:rPr>
        <w:t>I</w:t>
      </w:r>
      <w:r w:rsidRPr="0061259E">
        <w:rPr>
          <w:rFonts w:ascii="Arial" w:hAnsi="Arial" w:cs="Arial"/>
          <w:sz w:val="24"/>
          <w:szCs w:val="24"/>
        </w:rPr>
        <w:t xml:space="preserve">zsoles norises jautājumiem </w:t>
      </w:r>
      <w:r w:rsidR="49F112D1" w:rsidRPr="0061259E">
        <w:rPr>
          <w:rFonts w:ascii="Arial" w:hAnsi="Arial" w:cs="Arial"/>
          <w:sz w:val="24"/>
          <w:szCs w:val="24"/>
        </w:rPr>
        <w:t>Sabiedrība</w:t>
      </w:r>
      <w:r w:rsidRPr="0061259E">
        <w:rPr>
          <w:rFonts w:ascii="Arial" w:hAnsi="Arial" w:cs="Arial"/>
          <w:sz w:val="24"/>
          <w:szCs w:val="24"/>
        </w:rPr>
        <w:t xml:space="preserve">, </w:t>
      </w:r>
      <w:r w:rsidR="09AFBACE" w:rsidRPr="0061259E">
        <w:rPr>
          <w:rFonts w:ascii="Arial" w:hAnsi="Arial" w:cs="Arial"/>
          <w:sz w:val="24"/>
          <w:szCs w:val="24"/>
        </w:rPr>
        <w:t>K</w:t>
      </w:r>
      <w:r w:rsidRPr="0061259E">
        <w:rPr>
          <w:rFonts w:ascii="Arial" w:hAnsi="Arial" w:cs="Arial"/>
          <w:sz w:val="24"/>
          <w:szCs w:val="24"/>
        </w:rPr>
        <w:t xml:space="preserve">omisija vai tās uzdevumā Izsoles sekretārs izmantos vienīgi pieteikumā norādīto </w:t>
      </w:r>
      <w:r w:rsidRPr="0061259E">
        <w:rPr>
          <w:rFonts w:ascii="Arial" w:hAnsi="Arial" w:cs="Arial"/>
          <w:sz w:val="24"/>
          <w:szCs w:val="24"/>
        </w:rPr>
        <w:lastRenderedPageBreak/>
        <w:t>elektroniskā pasta adresi. Pretendentam ir jānodrošina tā norādītās elektroniskā pasta adreses pastāvīga kontrole.</w:t>
      </w:r>
    </w:p>
    <w:p w14:paraId="4D162CA9" w14:textId="1A937977" w:rsidR="00147F7F" w:rsidRPr="0061259E" w:rsidRDefault="002E5121" w:rsidP="00147F7F">
      <w:pPr>
        <w:pStyle w:val="Sarakstarindkopa"/>
        <w:numPr>
          <w:ilvl w:val="1"/>
          <w:numId w:val="50"/>
        </w:numPr>
        <w:tabs>
          <w:tab w:val="left" w:pos="1134"/>
        </w:tabs>
        <w:spacing w:beforeLines="60" w:before="144" w:line="240" w:lineRule="auto"/>
        <w:ind w:left="0" w:firstLine="567"/>
        <w:contextualSpacing w:val="0"/>
        <w:jc w:val="both"/>
        <w:rPr>
          <w:rFonts w:ascii="Arial" w:hAnsi="Arial" w:cs="Arial"/>
          <w:sz w:val="24"/>
          <w:szCs w:val="24"/>
        </w:rPr>
      </w:pPr>
      <w:r w:rsidRPr="0061259E">
        <w:rPr>
          <w:rFonts w:ascii="Arial" w:hAnsi="Arial" w:cs="Arial"/>
          <w:sz w:val="24"/>
          <w:szCs w:val="24"/>
        </w:rPr>
        <w:t xml:space="preserve"> </w:t>
      </w:r>
      <w:r w:rsidR="0114B20F" w:rsidRPr="0061259E">
        <w:rPr>
          <w:rFonts w:ascii="Arial" w:hAnsi="Arial" w:cs="Arial"/>
          <w:sz w:val="24"/>
          <w:szCs w:val="24"/>
        </w:rPr>
        <w:t xml:space="preserve">Pretendenta iesniegts </w:t>
      </w:r>
      <w:r w:rsidRPr="0061259E">
        <w:rPr>
          <w:rFonts w:ascii="Arial" w:hAnsi="Arial" w:cs="Arial"/>
          <w:sz w:val="24"/>
          <w:szCs w:val="24"/>
        </w:rPr>
        <w:t>I</w:t>
      </w:r>
      <w:r w:rsidR="0114B20F" w:rsidRPr="0061259E">
        <w:rPr>
          <w:rFonts w:ascii="Arial" w:hAnsi="Arial" w:cs="Arial"/>
          <w:sz w:val="24"/>
          <w:szCs w:val="24"/>
        </w:rPr>
        <w:t>zsoles pieteikums ir pierādījums tam, ka viņš ir iepazinies ar Nolikumu, piekrīt Nolikuma noteikumiem un viņam ir zināmas noteikumu neievērošanas sekas.</w:t>
      </w:r>
    </w:p>
    <w:p w14:paraId="1D643059" w14:textId="01412794" w:rsidR="000C24DF" w:rsidRPr="0061259E" w:rsidRDefault="1EE6A019" w:rsidP="00A04F2B">
      <w:pPr>
        <w:pStyle w:val="Pamattekstaatkpe2"/>
        <w:numPr>
          <w:ilvl w:val="0"/>
          <w:numId w:val="50"/>
        </w:numPr>
        <w:tabs>
          <w:tab w:val="left" w:pos="0"/>
          <w:tab w:val="left" w:pos="540"/>
          <w:tab w:val="left" w:pos="851"/>
          <w:tab w:val="left" w:pos="1134"/>
        </w:tabs>
        <w:spacing w:beforeLines="150" w:before="360" w:after="0" w:line="240" w:lineRule="auto"/>
        <w:ind w:left="0" w:firstLine="567"/>
        <w:jc w:val="center"/>
        <w:rPr>
          <w:rFonts w:ascii="Arial" w:hAnsi="Arial" w:cs="Arial"/>
          <w:b/>
          <w:lang w:val="lv-LV"/>
        </w:rPr>
      </w:pPr>
      <w:r w:rsidRPr="0061259E">
        <w:rPr>
          <w:rFonts w:ascii="Arial" w:hAnsi="Arial" w:cs="Arial"/>
          <w:b/>
          <w:bCs/>
          <w:lang w:val="lv-LV"/>
        </w:rPr>
        <w:t xml:space="preserve">Pieteikumu iesniegšana </w:t>
      </w:r>
      <w:r w:rsidR="00220A11">
        <w:rPr>
          <w:rFonts w:ascii="Arial" w:hAnsi="Arial" w:cs="Arial"/>
          <w:b/>
          <w:bCs/>
          <w:lang w:val="lv-LV"/>
        </w:rPr>
        <w:t>I</w:t>
      </w:r>
      <w:r w:rsidRPr="0061259E">
        <w:rPr>
          <w:rFonts w:ascii="Arial" w:hAnsi="Arial" w:cs="Arial"/>
          <w:b/>
          <w:bCs/>
          <w:lang w:val="lv-LV"/>
        </w:rPr>
        <w:t>zsolei</w:t>
      </w:r>
    </w:p>
    <w:p w14:paraId="57938837" w14:textId="579BF3B4" w:rsidR="00AC2D89" w:rsidRPr="0061259E" w:rsidRDefault="1EE6A019" w:rsidP="0079279D">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61259E">
        <w:rPr>
          <w:rFonts w:ascii="Arial" w:eastAsia="Times New Roman" w:hAnsi="Arial" w:cs="Arial"/>
          <w:noProof w:val="0"/>
          <w:sz w:val="24"/>
          <w:szCs w:val="24"/>
        </w:rPr>
        <w:t>Pieteikuma dokumenti jāiesniedz</w:t>
      </w:r>
      <w:r w:rsidR="1AA77353" w:rsidRPr="0061259E">
        <w:rPr>
          <w:rFonts w:ascii="Arial" w:eastAsia="Times New Roman" w:hAnsi="Arial" w:cs="Arial"/>
          <w:noProof w:val="0"/>
          <w:sz w:val="24"/>
          <w:szCs w:val="24"/>
        </w:rPr>
        <w:t xml:space="preserve"> elektroniski</w:t>
      </w:r>
      <w:r w:rsidR="00311D09" w:rsidRPr="0061259E">
        <w:rPr>
          <w:rFonts w:ascii="Arial" w:eastAsia="Times New Roman" w:hAnsi="Arial" w:cs="Arial"/>
          <w:noProof w:val="0"/>
          <w:sz w:val="24"/>
          <w:szCs w:val="24"/>
        </w:rPr>
        <w:t xml:space="preserve"> </w:t>
      </w:r>
      <w:r w:rsidR="00311D09" w:rsidRPr="002B3865">
        <w:rPr>
          <w:rFonts w:ascii="Arial" w:eastAsia="Times New Roman" w:hAnsi="Arial" w:cs="Arial"/>
          <w:b/>
          <w:bCs/>
          <w:noProof w:val="0"/>
          <w:sz w:val="24"/>
          <w:szCs w:val="24"/>
          <w:u w:val="single"/>
        </w:rPr>
        <w:t>līdz 202</w:t>
      </w:r>
      <w:r w:rsidR="00220A11" w:rsidRPr="002B3865">
        <w:rPr>
          <w:rFonts w:ascii="Arial" w:eastAsia="Times New Roman" w:hAnsi="Arial" w:cs="Arial"/>
          <w:b/>
          <w:bCs/>
          <w:noProof w:val="0"/>
          <w:sz w:val="24"/>
          <w:szCs w:val="24"/>
          <w:u w:val="single"/>
        </w:rPr>
        <w:t>5</w:t>
      </w:r>
      <w:r w:rsidR="00311D09" w:rsidRPr="002B3865">
        <w:rPr>
          <w:rFonts w:ascii="Arial" w:eastAsia="Times New Roman" w:hAnsi="Arial" w:cs="Arial"/>
          <w:b/>
          <w:bCs/>
          <w:noProof w:val="0"/>
          <w:sz w:val="24"/>
          <w:szCs w:val="24"/>
          <w:u w:val="single"/>
        </w:rPr>
        <w:t>.</w:t>
      </w:r>
      <w:r w:rsidR="002E5121" w:rsidRPr="002B3865">
        <w:rPr>
          <w:rFonts w:ascii="Arial" w:eastAsia="Times New Roman" w:hAnsi="Arial" w:cs="Arial"/>
          <w:b/>
          <w:bCs/>
          <w:noProof w:val="0"/>
          <w:sz w:val="24"/>
          <w:szCs w:val="24"/>
          <w:u w:val="single"/>
        </w:rPr>
        <w:t xml:space="preserve"> </w:t>
      </w:r>
      <w:r w:rsidR="00311D09" w:rsidRPr="002B3865">
        <w:rPr>
          <w:rFonts w:ascii="Arial" w:eastAsia="Times New Roman" w:hAnsi="Arial" w:cs="Arial"/>
          <w:b/>
          <w:bCs/>
          <w:noProof w:val="0"/>
          <w:sz w:val="24"/>
          <w:szCs w:val="24"/>
          <w:u w:val="single"/>
        </w:rPr>
        <w:t>gada</w:t>
      </w:r>
      <w:r w:rsidR="00FD1D1A" w:rsidRPr="002B3865">
        <w:rPr>
          <w:rFonts w:ascii="Arial" w:eastAsia="Times New Roman" w:hAnsi="Arial" w:cs="Arial"/>
          <w:b/>
          <w:bCs/>
          <w:noProof w:val="0"/>
          <w:sz w:val="24"/>
          <w:szCs w:val="24"/>
          <w:u w:val="single"/>
        </w:rPr>
        <w:t xml:space="preserve"> </w:t>
      </w:r>
      <w:r w:rsidR="00932323">
        <w:rPr>
          <w:rFonts w:ascii="Arial" w:eastAsia="Times New Roman" w:hAnsi="Arial" w:cs="Arial"/>
          <w:b/>
          <w:bCs/>
          <w:noProof w:val="0"/>
          <w:sz w:val="24"/>
          <w:szCs w:val="24"/>
          <w:u w:val="single"/>
        </w:rPr>
        <w:t>30</w:t>
      </w:r>
      <w:r w:rsidR="00C42763" w:rsidRPr="002B3865">
        <w:rPr>
          <w:rFonts w:ascii="Arial" w:eastAsia="Times New Roman" w:hAnsi="Arial" w:cs="Arial"/>
          <w:b/>
          <w:bCs/>
          <w:noProof w:val="0"/>
          <w:sz w:val="24"/>
          <w:szCs w:val="24"/>
          <w:u w:val="single"/>
        </w:rPr>
        <w:t xml:space="preserve">. </w:t>
      </w:r>
      <w:r w:rsidR="00467996" w:rsidRPr="002B3865">
        <w:rPr>
          <w:rFonts w:ascii="Arial" w:eastAsia="Times New Roman" w:hAnsi="Arial" w:cs="Arial"/>
          <w:b/>
          <w:bCs/>
          <w:noProof w:val="0"/>
          <w:sz w:val="24"/>
          <w:szCs w:val="24"/>
          <w:u w:val="single"/>
        </w:rPr>
        <w:t>jūnijam</w:t>
      </w:r>
      <w:r w:rsidR="005812C4" w:rsidRPr="002B3865">
        <w:rPr>
          <w:rFonts w:ascii="Arial" w:eastAsia="Times New Roman" w:hAnsi="Arial" w:cs="Arial"/>
          <w:b/>
          <w:bCs/>
          <w:noProof w:val="0"/>
          <w:sz w:val="24"/>
          <w:szCs w:val="24"/>
          <w:u w:val="single"/>
        </w:rPr>
        <w:t xml:space="preserve"> plkst. </w:t>
      </w:r>
      <w:r w:rsidR="00932323">
        <w:rPr>
          <w:rFonts w:ascii="Arial" w:eastAsia="Times New Roman" w:hAnsi="Arial" w:cs="Arial"/>
          <w:b/>
          <w:bCs/>
          <w:noProof w:val="0"/>
          <w:sz w:val="24"/>
          <w:szCs w:val="24"/>
          <w:u w:val="single"/>
        </w:rPr>
        <w:t>10:00</w:t>
      </w:r>
      <w:r w:rsidR="1AA77353" w:rsidRPr="0061259E">
        <w:rPr>
          <w:rFonts w:ascii="Arial" w:eastAsia="Times New Roman" w:hAnsi="Arial" w:cs="Arial"/>
          <w:noProof w:val="0"/>
          <w:sz w:val="24"/>
          <w:szCs w:val="24"/>
        </w:rPr>
        <w:t>,</w:t>
      </w:r>
      <w:r w:rsidR="7E5B3929" w:rsidRPr="0061259E">
        <w:rPr>
          <w:rFonts w:ascii="Arial" w:eastAsia="Times New Roman" w:hAnsi="Arial" w:cs="Arial"/>
          <w:noProof w:val="0"/>
          <w:sz w:val="24"/>
          <w:szCs w:val="24"/>
        </w:rPr>
        <w:t xml:space="preserve"> </w:t>
      </w:r>
      <w:r w:rsidRPr="0061259E">
        <w:rPr>
          <w:rFonts w:ascii="Arial" w:eastAsia="Times New Roman" w:hAnsi="Arial" w:cs="Arial"/>
          <w:noProof w:val="0"/>
          <w:sz w:val="24"/>
          <w:szCs w:val="24"/>
        </w:rPr>
        <w:t xml:space="preserve">nosūtot uz elektroniskā pasta adresi: </w:t>
      </w:r>
      <w:hyperlink r:id="rId16" w:history="1">
        <w:r w:rsidR="001600C3" w:rsidRPr="0061259E">
          <w:rPr>
            <w:rStyle w:val="Hipersaite"/>
            <w:rFonts w:ascii="Arial" w:eastAsia="Times New Roman" w:hAnsi="Arial" w:cs="Arial"/>
            <w:noProof w:val="0"/>
            <w:sz w:val="24"/>
            <w:szCs w:val="24"/>
          </w:rPr>
          <w:t>rigasmezi@rigasmezi.lv</w:t>
        </w:r>
      </w:hyperlink>
      <w:r w:rsidRPr="0061259E">
        <w:rPr>
          <w:rFonts w:ascii="Arial" w:eastAsia="Times New Roman" w:hAnsi="Arial" w:cs="Arial"/>
          <w:noProof w:val="0"/>
          <w:sz w:val="24"/>
          <w:szCs w:val="24"/>
        </w:rPr>
        <w:t xml:space="preserve">, sūtījuma priekšmetā norādot “Izsolei </w:t>
      </w:r>
      <w:r w:rsidR="7E5B3929" w:rsidRPr="0061259E">
        <w:rPr>
          <w:rFonts w:ascii="Arial" w:eastAsia="Times New Roman" w:hAnsi="Arial" w:cs="Arial"/>
          <w:noProof w:val="0"/>
          <w:sz w:val="24"/>
          <w:szCs w:val="24"/>
        </w:rPr>
        <w:t>“</w:t>
      </w:r>
      <w:r w:rsidR="6688CE74" w:rsidRPr="0061259E">
        <w:rPr>
          <w:rFonts w:ascii="Arial" w:eastAsia="Times New Roman" w:hAnsi="Arial" w:cs="Arial"/>
          <w:noProof w:val="0"/>
          <w:sz w:val="24"/>
          <w:szCs w:val="24"/>
        </w:rPr>
        <w:t>Īslaicīgās tirdzniecības organizēšana Rīgas valstspilsētas pašvaldības parku un apstādījumu teritorijās</w:t>
      </w:r>
      <w:r w:rsidRPr="0061259E">
        <w:rPr>
          <w:rFonts w:ascii="Arial" w:eastAsia="Times New Roman" w:hAnsi="Arial" w:cs="Arial"/>
          <w:noProof w:val="0"/>
          <w:sz w:val="24"/>
          <w:szCs w:val="24"/>
        </w:rPr>
        <w:t>”</w:t>
      </w:r>
      <w:r w:rsidR="00891ABD" w:rsidRPr="0061259E">
        <w:rPr>
          <w:rFonts w:ascii="Arial" w:eastAsia="Times New Roman" w:hAnsi="Arial" w:cs="Arial"/>
          <w:noProof w:val="0"/>
          <w:sz w:val="24"/>
          <w:szCs w:val="24"/>
        </w:rPr>
        <w:t>”</w:t>
      </w:r>
      <w:r w:rsidRPr="0061259E">
        <w:rPr>
          <w:rFonts w:ascii="Arial" w:eastAsia="Times New Roman" w:hAnsi="Arial" w:cs="Arial"/>
          <w:noProof w:val="0"/>
          <w:sz w:val="24"/>
          <w:szCs w:val="24"/>
        </w:rPr>
        <w:t>; elektroniski iesniegtiem dokumentiem ir jābūt parakstītiem elektroniski ar drošu elektronisko parakstu, kas satur laika zīmogu – visi pieteikuma dokumenti jāparaksta apvienoti vienā elektroniskajā dokumentā;</w:t>
      </w:r>
    </w:p>
    <w:p w14:paraId="22A3836D" w14:textId="77777777" w:rsidR="00AC2D89" w:rsidRPr="0061259E" w:rsidRDefault="00AC2D89" w:rsidP="00C8428D">
      <w:pPr>
        <w:pStyle w:val="Sarakstarindkopa"/>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p>
    <w:p w14:paraId="0910ADBF" w14:textId="77E75DCF" w:rsidR="00E5597F" w:rsidRPr="0061259E" w:rsidRDefault="1EE6A019" w:rsidP="00E5597F">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61259E">
        <w:rPr>
          <w:rFonts w:ascii="Arial" w:eastAsia="Times New Roman" w:hAnsi="Arial" w:cs="Arial"/>
          <w:noProof w:val="0"/>
          <w:sz w:val="24"/>
          <w:szCs w:val="24"/>
        </w:rPr>
        <w:t xml:space="preserve">Pēc dokumentu saņemšanas </w:t>
      </w:r>
      <w:r w:rsidR="00220A11">
        <w:rPr>
          <w:rFonts w:ascii="Arial" w:eastAsia="Times New Roman" w:hAnsi="Arial" w:cs="Arial"/>
          <w:noProof w:val="0"/>
          <w:sz w:val="24"/>
          <w:szCs w:val="24"/>
        </w:rPr>
        <w:t>P</w:t>
      </w:r>
      <w:r w:rsidRPr="0061259E">
        <w:rPr>
          <w:rFonts w:ascii="Arial" w:eastAsia="Times New Roman" w:hAnsi="Arial" w:cs="Arial"/>
          <w:noProof w:val="0"/>
          <w:sz w:val="24"/>
          <w:szCs w:val="24"/>
        </w:rPr>
        <w:t xml:space="preserve">retendentam par to tiek nosūtīts paziņojums uz elektroniskā pasta adresi, no kuras saņemts elektroniskais </w:t>
      </w:r>
      <w:r w:rsidR="00BB1CAC" w:rsidRPr="0061259E">
        <w:rPr>
          <w:rFonts w:ascii="Arial" w:eastAsia="Times New Roman" w:hAnsi="Arial" w:cs="Arial"/>
          <w:noProof w:val="0"/>
          <w:sz w:val="24"/>
          <w:szCs w:val="24"/>
        </w:rPr>
        <w:t>pieteikums.</w:t>
      </w:r>
    </w:p>
    <w:p w14:paraId="5FE62B43" w14:textId="77777777" w:rsidR="00E5597F" w:rsidRPr="0061259E" w:rsidRDefault="00E5597F" w:rsidP="00E80851">
      <w:pPr>
        <w:pStyle w:val="Sarakstarindkopa"/>
        <w:rPr>
          <w:rFonts w:ascii="Arial" w:hAnsi="Arial" w:cs="Arial"/>
          <w:sz w:val="24"/>
          <w:szCs w:val="24"/>
        </w:rPr>
      </w:pPr>
    </w:p>
    <w:p w14:paraId="763094F6" w14:textId="522C3635" w:rsidR="00C12158" w:rsidRPr="0061259E" w:rsidRDefault="00E5597F" w:rsidP="00C12158">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61259E">
        <w:rPr>
          <w:rFonts w:ascii="Arial" w:hAnsi="Arial" w:cs="Arial"/>
          <w:sz w:val="24"/>
          <w:szCs w:val="24"/>
        </w:rPr>
        <w:t xml:space="preserve">Visi pēc </w:t>
      </w:r>
      <w:r w:rsidR="00220A11">
        <w:rPr>
          <w:rFonts w:ascii="Arial" w:hAnsi="Arial" w:cs="Arial"/>
          <w:sz w:val="24"/>
          <w:szCs w:val="24"/>
        </w:rPr>
        <w:t>N</w:t>
      </w:r>
      <w:r w:rsidRPr="0061259E">
        <w:rPr>
          <w:rFonts w:ascii="Arial" w:hAnsi="Arial" w:cs="Arial"/>
          <w:sz w:val="24"/>
          <w:szCs w:val="24"/>
        </w:rPr>
        <w:t>olikuma 6.1.</w:t>
      </w:r>
      <w:r w:rsidR="00891ABD" w:rsidRPr="0061259E">
        <w:rPr>
          <w:rFonts w:ascii="Arial" w:hAnsi="Arial" w:cs="Arial"/>
          <w:sz w:val="24"/>
          <w:szCs w:val="24"/>
        </w:rPr>
        <w:t xml:space="preserve"> </w:t>
      </w:r>
      <w:r w:rsidRPr="0061259E">
        <w:rPr>
          <w:rFonts w:ascii="Arial" w:hAnsi="Arial" w:cs="Arial"/>
          <w:sz w:val="24"/>
          <w:szCs w:val="24"/>
        </w:rPr>
        <w:t>apakšpunktā minētā termiņa saņemtie pieteikumi</w:t>
      </w:r>
      <w:r w:rsidR="00B9475F" w:rsidRPr="0061259E">
        <w:rPr>
          <w:rFonts w:ascii="Arial" w:hAnsi="Arial" w:cs="Arial"/>
          <w:sz w:val="24"/>
          <w:szCs w:val="24"/>
        </w:rPr>
        <w:t xml:space="preserve"> </w:t>
      </w:r>
      <w:r w:rsidRPr="0061259E">
        <w:rPr>
          <w:rFonts w:ascii="Arial" w:hAnsi="Arial" w:cs="Arial"/>
          <w:sz w:val="24"/>
          <w:szCs w:val="24"/>
        </w:rPr>
        <w:t>netiks pieņemti un tiks no</w:t>
      </w:r>
      <w:r w:rsidR="00B10F33" w:rsidRPr="0061259E">
        <w:rPr>
          <w:rFonts w:ascii="Arial" w:hAnsi="Arial" w:cs="Arial"/>
          <w:sz w:val="24"/>
          <w:szCs w:val="24"/>
        </w:rPr>
        <w:t>sūtīti</w:t>
      </w:r>
      <w:r w:rsidRPr="0061259E">
        <w:rPr>
          <w:rFonts w:ascii="Arial" w:hAnsi="Arial" w:cs="Arial"/>
          <w:sz w:val="24"/>
          <w:szCs w:val="24"/>
        </w:rPr>
        <w:t xml:space="preserve"> atpakaļ iesniedzējam.</w:t>
      </w:r>
    </w:p>
    <w:p w14:paraId="40CF9894" w14:textId="77777777" w:rsidR="00C12158" w:rsidRPr="0061259E" w:rsidRDefault="00C12158" w:rsidP="00E80851">
      <w:pPr>
        <w:pStyle w:val="Sarakstarindkopa"/>
        <w:rPr>
          <w:rFonts w:ascii="Arial" w:hAnsi="Arial" w:cs="Arial"/>
          <w:sz w:val="24"/>
          <w:szCs w:val="24"/>
        </w:rPr>
      </w:pPr>
    </w:p>
    <w:p w14:paraId="5E08F91D" w14:textId="506BD10B" w:rsidR="00C12158" w:rsidRPr="0061259E" w:rsidRDefault="00E5597F" w:rsidP="00C12158">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61259E">
        <w:rPr>
          <w:rFonts w:ascii="Arial" w:hAnsi="Arial" w:cs="Arial"/>
          <w:sz w:val="24"/>
          <w:szCs w:val="24"/>
        </w:rPr>
        <w:t xml:space="preserve">Saņemot pieteikumus, </w:t>
      </w:r>
      <w:r w:rsidR="00891ABD" w:rsidRPr="0061259E">
        <w:rPr>
          <w:rFonts w:ascii="Arial" w:hAnsi="Arial" w:cs="Arial"/>
          <w:sz w:val="24"/>
          <w:szCs w:val="24"/>
        </w:rPr>
        <w:t>Sabiedrības</w:t>
      </w:r>
      <w:r w:rsidRPr="0061259E">
        <w:rPr>
          <w:rFonts w:ascii="Arial" w:hAnsi="Arial" w:cs="Arial"/>
          <w:sz w:val="24"/>
          <w:szCs w:val="24"/>
        </w:rPr>
        <w:t xml:space="preserve"> birojs tos reģistrē </w:t>
      </w:r>
      <w:r w:rsidR="00891ABD" w:rsidRPr="0061259E">
        <w:rPr>
          <w:rFonts w:ascii="Arial" w:hAnsi="Arial" w:cs="Arial"/>
          <w:sz w:val="24"/>
          <w:szCs w:val="24"/>
        </w:rPr>
        <w:t>I</w:t>
      </w:r>
      <w:r w:rsidRPr="0061259E">
        <w:rPr>
          <w:rFonts w:ascii="Arial" w:hAnsi="Arial" w:cs="Arial"/>
          <w:sz w:val="24"/>
          <w:szCs w:val="24"/>
        </w:rPr>
        <w:t>zsoles pieteikumu iesniegšanas secībā</w:t>
      </w:r>
      <w:r w:rsidR="00C12158" w:rsidRPr="0061259E">
        <w:rPr>
          <w:rFonts w:ascii="Arial" w:hAnsi="Arial" w:cs="Arial"/>
          <w:sz w:val="24"/>
          <w:szCs w:val="24"/>
        </w:rPr>
        <w:t>.</w:t>
      </w:r>
    </w:p>
    <w:p w14:paraId="1949A847" w14:textId="77777777" w:rsidR="00C12158" w:rsidRPr="0061259E" w:rsidRDefault="00C12158" w:rsidP="00E80851">
      <w:pPr>
        <w:pStyle w:val="Sarakstarindkopa"/>
        <w:rPr>
          <w:rFonts w:ascii="Arial" w:hAnsi="Arial" w:cs="Arial"/>
          <w:sz w:val="24"/>
          <w:szCs w:val="24"/>
        </w:rPr>
      </w:pPr>
    </w:p>
    <w:p w14:paraId="02DFD364" w14:textId="0CFC3C6A" w:rsidR="00E5597F" w:rsidRPr="0061259E" w:rsidRDefault="00E5597F" w:rsidP="007C54E5">
      <w:pPr>
        <w:pStyle w:val="Sarakstarindkopa"/>
        <w:numPr>
          <w:ilvl w:val="1"/>
          <w:numId w:val="50"/>
        </w:numPr>
        <w:tabs>
          <w:tab w:val="left" w:pos="0"/>
          <w:tab w:val="left" w:pos="851"/>
          <w:tab w:val="left" w:pos="1134"/>
        </w:tabs>
        <w:spacing w:beforeLines="60" w:before="144" w:line="240" w:lineRule="auto"/>
        <w:ind w:left="0" w:firstLine="567"/>
        <w:jc w:val="both"/>
        <w:rPr>
          <w:rFonts w:ascii="Arial" w:hAnsi="Arial" w:cs="Arial"/>
        </w:rPr>
      </w:pPr>
      <w:r w:rsidRPr="0061259E">
        <w:rPr>
          <w:rFonts w:ascii="Arial" w:hAnsi="Arial" w:cs="Arial"/>
          <w:sz w:val="24"/>
          <w:szCs w:val="24"/>
        </w:rPr>
        <w:t xml:space="preserve">Informācija par reģistrētiem </w:t>
      </w:r>
      <w:r w:rsidR="00EF1E18" w:rsidRPr="0061259E">
        <w:rPr>
          <w:rFonts w:ascii="Arial" w:hAnsi="Arial" w:cs="Arial"/>
          <w:sz w:val="24"/>
          <w:szCs w:val="24"/>
        </w:rPr>
        <w:t>P</w:t>
      </w:r>
      <w:r w:rsidRPr="0061259E">
        <w:rPr>
          <w:rFonts w:ascii="Arial" w:hAnsi="Arial" w:cs="Arial"/>
          <w:sz w:val="24"/>
          <w:szCs w:val="24"/>
        </w:rPr>
        <w:t>retendentiem un to skaitu netiek izpausta līdz pieteikumu atvēršanas sanāksmei.</w:t>
      </w:r>
    </w:p>
    <w:p w14:paraId="24F30A63" w14:textId="45F04DD7" w:rsidR="004E5BE6" w:rsidRPr="0061259E" w:rsidRDefault="3D2EC321" w:rsidP="0079279D">
      <w:pPr>
        <w:pStyle w:val="Pamattekstaatkpe2"/>
        <w:numPr>
          <w:ilvl w:val="0"/>
          <w:numId w:val="50"/>
        </w:numPr>
        <w:tabs>
          <w:tab w:val="left" w:pos="0"/>
          <w:tab w:val="left" w:pos="540"/>
          <w:tab w:val="left" w:pos="851"/>
          <w:tab w:val="left" w:pos="1134"/>
        </w:tabs>
        <w:spacing w:beforeLines="150" w:before="360" w:after="0" w:line="240" w:lineRule="auto"/>
        <w:ind w:left="0" w:firstLine="567"/>
        <w:jc w:val="center"/>
        <w:rPr>
          <w:rFonts w:ascii="Arial" w:hAnsi="Arial" w:cs="Arial"/>
          <w:b/>
          <w:lang w:val="lv-LV"/>
        </w:rPr>
      </w:pPr>
      <w:r w:rsidRPr="0061259E">
        <w:rPr>
          <w:rFonts w:ascii="Arial" w:hAnsi="Arial" w:cs="Arial"/>
          <w:b/>
          <w:bCs/>
          <w:lang w:val="lv-LV"/>
        </w:rPr>
        <w:t>Izsoles pieteikumu izskatīšana</w:t>
      </w:r>
    </w:p>
    <w:p w14:paraId="062A4498" w14:textId="1AABCD06" w:rsidR="0073532F" w:rsidRPr="0061259E" w:rsidRDefault="206F3612" w:rsidP="0061259E">
      <w:pPr>
        <w:numPr>
          <w:ilvl w:val="1"/>
          <w:numId w:val="50"/>
        </w:numPr>
        <w:tabs>
          <w:tab w:val="left" w:pos="540"/>
          <w:tab w:val="left" w:pos="851"/>
          <w:tab w:val="left" w:pos="1134"/>
        </w:tabs>
        <w:spacing w:beforeLines="60" w:before="144"/>
        <w:ind w:left="0" w:firstLine="567"/>
        <w:jc w:val="both"/>
        <w:rPr>
          <w:rFonts w:ascii="Arial" w:hAnsi="Arial" w:cs="Arial"/>
          <w:lang w:bidi="yi-Hebr"/>
        </w:rPr>
      </w:pPr>
      <w:r w:rsidRPr="0061259E">
        <w:rPr>
          <w:rFonts w:ascii="Arial" w:hAnsi="Arial" w:cs="Arial"/>
        </w:rPr>
        <w:t xml:space="preserve">Pretendentu pieteikumi tiek skatīti </w:t>
      </w:r>
      <w:r w:rsidR="00710C1C" w:rsidRPr="0061259E">
        <w:rPr>
          <w:rFonts w:ascii="Arial" w:hAnsi="Arial" w:cs="Arial"/>
        </w:rPr>
        <w:t xml:space="preserve">slēgtā </w:t>
      </w:r>
      <w:r w:rsidRPr="0061259E">
        <w:rPr>
          <w:rFonts w:ascii="Arial" w:hAnsi="Arial" w:cs="Arial"/>
        </w:rPr>
        <w:t>Komisijas sēdē</w:t>
      </w:r>
      <w:r w:rsidR="00680C1F" w:rsidRPr="0061259E">
        <w:rPr>
          <w:rFonts w:ascii="Arial" w:hAnsi="Arial" w:cs="Arial"/>
        </w:rPr>
        <w:t>.</w:t>
      </w:r>
    </w:p>
    <w:p w14:paraId="3DC7682D" w14:textId="4D573D3B" w:rsidR="0061259E" w:rsidRPr="0061259E" w:rsidRDefault="0061259E" w:rsidP="001D43A2">
      <w:pPr>
        <w:numPr>
          <w:ilvl w:val="1"/>
          <w:numId w:val="50"/>
        </w:numPr>
        <w:tabs>
          <w:tab w:val="left" w:pos="0"/>
        </w:tabs>
        <w:spacing w:beforeLines="60" w:before="144"/>
        <w:ind w:left="0" w:firstLine="567"/>
        <w:jc w:val="both"/>
        <w:rPr>
          <w:rFonts w:ascii="Arial" w:hAnsi="Arial" w:cs="Arial"/>
        </w:rPr>
      </w:pPr>
      <w:r w:rsidRPr="0061259E">
        <w:rPr>
          <w:rFonts w:ascii="Arial" w:hAnsi="Arial" w:cs="Arial"/>
        </w:rPr>
        <w:t>Katrs Komisijas loceklis</w:t>
      </w:r>
      <w:r w:rsidR="001D43A2">
        <w:rPr>
          <w:rFonts w:ascii="Arial" w:hAnsi="Arial" w:cs="Arial"/>
        </w:rPr>
        <w:t>,</w:t>
      </w:r>
      <w:r w:rsidRPr="0061259E">
        <w:rPr>
          <w:rFonts w:ascii="Arial" w:hAnsi="Arial" w:cs="Arial"/>
        </w:rPr>
        <w:t xml:space="preserve"> parakstot protokolu</w:t>
      </w:r>
      <w:r w:rsidR="001D43A2">
        <w:rPr>
          <w:rFonts w:ascii="Arial" w:hAnsi="Arial" w:cs="Arial"/>
        </w:rPr>
        <w:t>,</w:t>
      </w:r>
      <w:r w:rsidRPr="0061259E">
        <w:rPr>
          <w:rFonts w:ascii="Arial" w:hAnsi="Arial" w:cs="Arial"/>
        </w:rPr>
        <w:t xml:space="preserve"> apliecina, ka viņš nav personīgi ieinteresēts kādā no iesniegtajiem pieteikumiem. Pretējā gadījumā attiecīgais Komisijas loceklis nepiedalās turpmākajā Komisijas darbā.</w:t>
      </w:r>
    </w:p>
    <w:p w14:paraId="62036719" w14:textId="77777777" w:rsidR="00E85711" w:rsidRPr="0061259E" w:rsidRDefault="00E85711" w:rsidP="0073532F">
      <w:pPr>
        <w:pStyle w:val="Sarakstarindkopa"/>
        <w:tabs>
          <w:tab w:val="left" w:pos="1134"/>
        </w:tabs>
      </w:pPr>
    </w:p>
    <w:p w14:paraId="062B1162" w14:textId="6AC12E6A" w:rsidR="00E85711" w:rsidRPr="00B95E5D" w:rsidRDefault="00E85711" w:rsidP="0073532F">
      <w:pPr>
        <w:pStyle w:val="Sarakstarindkopa"/>
        <w:numPr>
          <w:ilvl w:val="1"/>
          <w:numId w:val="50"/>
        </w:numPr>
        <w:tabs>
          <w:tab w:val="left" w:pos="1134"/>
        </w:tabs>
        <w:spacing w:line="240" w:lineRule="auto"/>
        <w:ind w:left="0" w:firstLine="567"/>
        <w:jc w:val="both"/>
        <w:rPr>
          <w:rFonts w:ascii="Arial" w:eastAsia="Times New Roman" w:hAnsi="Arial" w:cs="Arial"/>
          <w:noProof w:val="0"/>
          <w:sz w:val="24"/>
          <w:szCs w:val="24"/>
        </w:rPr>
      </w:pPr>
      <w:r w:rsidRPr="00B95E5D">
        <w:rPr>
          <w:rFonts w:ascii="Arial" w:hAnsi="Arial" w:cs="Arial"/>
          <w:sz w:val="24"/>
          <w:szCs w:val="24"/>
        </w:rPr>
        <w:t>Komisija atver pieteikumus un uzskaita iesniegtos dokumentus.</w:t>
      </w:r>
    </w:p>
    <w:p w14:paraId="3D469F70" w14:textId="77777777" w:rsidR="00E85711" w:rsidRPr="0061259E" w:rsidRDefault="00E85711" w:rsidP="0073532F">
      <w:pPr>
        <w:pStyle w:val="Sarakstarindkopa"/>
        <w:tabs>
          <w:tab w:val="left" w:pos="1134"/>
        </w:tabs>
        <w:ind w:left="0" w:firstLine="567"/>
        <w:rPr>
          <w:rFonts w:ascii="Arial" w:hAnsi="Arial" w:cs="Arial"/>
          <w:sz w:val="24"/>
          <w:szCs w:val="24"/>
        </w:rPr>
      </w:pPr>
    </w:p>
    <w:p w14:paraId="65B3EE38" w14:textId="7D346E48" w:rsidR="00B463AD" w:rsidRPr="0061259E" w:rsidRDefault="00B463AD" w:rsidP="00E343F1">
      <w:pPr>
        <w:pStyle w:val="Sarakstarindkopa"/>
        <w:numPr>
          <w:ilvl w:val="1"/>
          <w:numId w:val="50"/>
        </w:numPr>
        <w:tabs>
          <w:tab w:val="left" w:pos="1134"/>
        </w:tabs>
        <w:spacing w:line="240" w:lineRule="auto"/>
        <w:ind w:left="0" w:firstLine="567"/>
        <w:jc w:val="both"/>
        <w:rPr>
          <w:rFonts w:ascii="Arial" w:hAnsi="Arial" w:cs="Arial"/>
        </w:rPr>
      </w:pPr>
      <w:r w:rsidRPr="0061259E">
        <w:rPr>
          <w:rFonts w:ascii="Arial" w:hAnsi="Arial" w:cs="Arial"/>
          <w:sz w:val="24"/>
          <w:szCs w:val="24"/>
        </w:rPr>
        <w:t xml:space="preserve">Ar </w:t>
      </w:r>
      <w:r w:rsidR="00675898" w:rsidRPr="0061259E">
        <w:rPr>
          <w:rFonts w:ascii="Arial" w:hAnsi="Arial" w:cs="Arial"/>
          <w:sz w:val="24"/>
          <w:szCs w:val="24"/>
        </w:rPr>
        <w:t>K</w:t>
      </w:r>
      <w:r w:rsidRPr="0061259E">
        <w:rPr>
          <w:rFonts w:ascii="Arial" w:hAnsi="Arial" w:cs="Arial"/>
          <w:sz w:val="24"/>
          <w:szCs w:val="24"/>
        </w:rPr>
        <w:t xml:space="preserve">omisijas lēmumu pieteikums netiek tālāk izskatīts un Pretendents netiek pielaists dalībai </w:t>
      </w:r>
      <w:r w:rsidR="00220A11">
        <w:rPr>
          <w:rFonts w:ascii="Arial" w:hAnsi="Arial" w:cs="Arial"/>
          <w:sz w:val="24"/>
          <w:szCs w:val="24"/>
        </w:rPr>
        <w:t>I</w:t>
      </w:r>
      <w:r w:rsidRPr="0061259E">
        <w:rPr>
          <w:rFonts w:ascii="Arial" w:hAnsi="Arial" w:cs="Arial"/>
          <w:sz w:val="24"/>
          <w:szCs w:val="24"/>
        </w:rPr>
        <w:t>zsolē, ja:</w:t>
      </w:r>
    </w:p>
    <w:p w14:paraId="6A9FD170" w14:textId="2DF7A8AE" w:rsidR="00E85711" w:rsidRPr="0061259E" w:rsidRDefault="00B463AD" w:rsidP="0061259E">
      <w:pPr>
        <w:pStyle w:val="Sarakstarindkopa"/>
        <w:numPr>
          <w:ilvl w:val="2"/>
          <w:numId w:val="50"/>
        </w:numPr>
        <w:tabs>
          <w:tab w:val="left" w:pos="0"/>
          <w:tab w:val="left" w:pos="1134"/>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nav iesniegti visi dokumenti, kas norādīti Nolikuma 5.</w:t>
      </w:r>
      <w:r w:rsidR="00891ABD" w:rsidRPr="0061259E">
        <w:rPr>
          <w:rFonts w:ascii="Arial" w:hAnsi="Arial" w:cs="Arial"/>
          <w:sz w:val="24"/>
          <w:szCs w:val="24"/>
        </w:rPr>
        <w:t xml:space="preserve"> </w:t>
      </w:r>
      <w:r w:rsidRPr="0061259E">
        <w:rPr>
          <w:rFonts w:ascii="Arial" w:hAnsi="Arial" w:cs="Arial"/>
          <w:sz w:val="24"/>
          <w:szCs w:val="24"/>
        </w:rPr>
        <w:t>punktā, iesniegtie pieteikuma dokumenti ir aizpildīti nepilnīgi (nav norādītas Nolikumā prasītās ziņas) vai kāds no iesniegtajiem dokumentiem atzīstams par nederīgu tā juridiskā spēka trūkuma dēļ (dokuments nav parakstīts, kopija nav apliecināta u.tml.);</w:t>
      </w:r>
    </w:p>
    <w:p w14:paraId="36114ABB" w14:textId="1C423E5B" w:rsidR="00E85711" w:rsidRPr="0061259E" w:rsidRDefault="00B463AD" w:rsidP="0061259E">
      <w:pPr>
        <w:pStyle w:val="Sarakstarindkopa"/>
        <w:numPr>
          <w:ilvl w:val="2"/>
          <w:numId w:val="50"/>
        </w:numPr>
        <w:tabs>
          <w:tab w:val="left" w:pos="0"/>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 xml:space="preserve">Pretendentam ir pasludināta maksātnespēja, tiesā ir uzsākts tiesiskās aizsardzības vai ārpustiesiskās aizsardzības process, ir pieņemts lēmums par likvidāciju, ir apturēta vai pārtraukta saimnieciskā darbība, ir nodokļu parādi, tajā skaitā, valsts sociālās apdrošināšanas obligāto iemaksu parādi, kas </w:t>
      </w:r>
      <w:r w:rsidR="00D6616B" w:rsidRPr="0061259E">
        <w:rPr>
          <w:rFonts w:ascii="Arial" w:hAnsi="Arial" w:cs="Arial"/>
          <w:sz w:val="24"/>
          <w:szCs w:val="24"/>
        </w:rPr>
        <w:t xml:space="preserve">uz </w:t>
      </w:r>
      <w:r w:rsidR="00BB1CAC" w:rsidRPr="0061259E">
        <w:rPr>
          <w:rFonts w:ascii="Arial" w:hAnsi="Arial" w:cs="Arial"/>
          <w:sz w:val="24"/>
          <w:szCs w:val="24"/>
        </w:rPr>
        <w:t xml:space="preserve">pieteikuma </w:t>
      </w:r>
      <w:r w:rsidR="0061259E" w:rsidRPr="0061259E">
        <w:rPr>
          <w:rFonts w:ascii="Arial" w:hAnsi="Arial" w:cs="Arial"/>
          <w:sz w:val="24"/>
          <w:szCs w:val="24"/>
        </w:rPr>
        <w:t>iesniegšanas dienu</w:t>
      </w:r>
      <w:r w:rsidR="00D6616B" w:rsidRPr="0061259E">
        <w:rPr>
          <w:rFonts w:ascii="Arial" w:hAnsi="Arial" w:cs="Arial"/>
          <w:sz w:val="24"/>
          <w:szCs w:val="24"/>
        </w:rPr>
        <w:t xml:space="preserve"> </w:t>
      </w:r>
      <w:r w:rsidRPr="0061259E">
        <w:rPr>
          <w:rFonts w:ascii="Arial" w:hAnsi="Arial" w:cs="Arial"/>
          <w:sz w:val="24"/>
          <w:szCs w:val="24"/>
        </w:rPr>
        <w:t>kopsummā pārsniedz 150</w:t>
      </w:r>
      <w:r w:rsidR="00931AE7" w:rsidRPr="0061259E">
        <w:rPr>
          <w:rFonts w:ascii="Arial" w:hAnsi="Arial" w:cs="Arial"/>
          <w:sz w:val="24"/>
          <w:szCs w:val="24"/>
        </w:rPr>
        <w:t>,</w:t>
      </w:r>
      <w:r w:rsidR="00EF1E18" w:rsidRPr="0061259E">
        <w:rPr>
          <w:rFonts w:ascii="Arial" w:hAnsi="Arial" w:cs="Arial"/>
          <w:sz w:val="24"/>
          <w:szCs w:val="24"/>
        </w:rPr>
        <w:t>00</w:t>
      </w:r>
      <w:r w:rsidR="00891ABD" w:rsidRPr="0061259E">
        <w:rPr>
          <w:rFonts w:ascii="Arial" w:hAnsi="Arial" w:cs="Arial"/>
          <w:sz w:val="24"/>
          <w:szCs w:val="24"/>
        </w:rPr>
        <w:t xml:space="preserve"> EUR (</w:t>
      </w:r>
      <w:r w:rsidR="00931AE7" w:rsidRPr="0061259E">
        <w:rPr>
          <w:rFonts w:ascii="Arial" w:hAnsi="Arial" w:cs="Arial"/>
          <w:sz w:val="24"/>
          <w:szCs w:val="24"/>
        </w:rPr>
        <w:t xml:space="preserve">viens </w:t>
      </w:r>
      <w:r w:rsidR="00891ABD" w:rsidRPr="0061259E">
        <w:rPr>
          <w:rFonts w:ascii="Arial" w:hAnsi="Arial" w:cs="Arial"/>
          <w:sz w:val="24"/>
          <w:szCs w:val="24"/>
        </w:rPr>
        <w:t>simt</w:t>
      </w:r>
      <w:r w:rsidR="00931AE7" w:rsidRPr="0061259E">
        <w:rPr>
          <w:rFonts w:ascii="Arial" w:hAnsi="Arial" w:cs="Arial"/>
          <w:sz w:val="24"/>
          <w:szCs w:val="24"/>
        </w:rPr>
        <w:t>s</w:t>
      </w:r>
      <w:r w:rsidR="00891ABD" w:rsidRPr="0061259E">
        <w:rPr>
          <w:rFonts w:ascii="Arial" w:hAnsi="Arial" w:cs="Arial"/>
          <w:sz w:val="24"/>
          <w:szCs w:val="24"/>
        </w:rPr>
        <w:t xml:space="preserve"> piecdesmit </w:t>
      </w:r>
      <w:r w:rsidR="00891ABD" w:rsidRPr="0061259E">
        <w:rPr>
          <w:rFonts w:ascii="Arial" w:hAnsi="Arial" w:cs="Arial"/>
          <w:i/>
          <w:iCs/>
          <w:sz w:val="24"/>
          <w:szCs w:val="24"/>
        </w:rPr>
        <w:t xml:space="preserve">euro </w:t>
      </w:r>
      <w:r w:rsidR="00891ABD" w:rsidRPr="0061259E">
        <w:rPr>
          <w:rFonts w:ascii="Arial" w:hAnsi="Arial" w:cs="Arial"/>
          <w:sz w:val="24"/>
          <w:szCs w:val="24"/>
        </w:rPr>
        <w:t>un 00 centi)</w:t>
      </w:r>
      <w:r w:rsidRPr="0061259E">
        <w:rPr>
          <w:rFonts w:ascii="Arial" w:hAnsi="Arial" w:cs="Arial"/>
          <w:sz w:val="24"/>
          <w:szCs w:val="24"/>
        </w:rPr>
        <w:t xml:space="preserve">, ir neizpildītas saistības pret </w:t>
      </w:r>
      <w:r w:rsidR="00EF1E18" w:rsidRPr="0061259E">
        <w:rPr>
          <w:rFonts w:ascii="Arial" w:hAnsi="Arial" w:cs="Arial"/>
          <w:sz w:val="24"/>
          <w:szCs w:val="24"/>
        </w:rPr>
        <w:t>Sabiedrību</w:t>
      </w:r>
      <w:r w:rsidR="00E72171">
        <w:rPr>
          <w:rFonts w:ascii="Arial" w:hAnsi="Arial" w:cs="Arial"/>
          <w:sz w:val="24"/>
          <w:szCs w:val="24"/>
        </w:rPr>
        <w:t>;</w:t>
      </w:r>
    </w:p>
    <w:p w14:paraId="163484DC" w14:textId="76841FF5" w:rsidR="00E85711" w:rsidRPr="0061259E" w:rsidRDefault="00B463AD" w:rsidP="0061259E">
      <w:pPr>
        <w:pStyle w:val="Sarakstarindkopa"/>
        <w:numPr>
          <w:ilvl w:val="2"/>
          <w:numId w:val="50"/>
        </w:numPr>
        <w:tabs>
          <w:tab w:val="left" w:pos="0"/>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Iznomātājs nav saņēmis Nolikumā norādītajā kontā Pretendenta drošības naudas maksājumu;</w:t>
      </w:r>
      <w:bookmarkStart w:id="7" w:name="_Hlk100003355"/>
    </w:p>
    <w:p w14:paraId="1B4786F8" w14:textId="3D4D55DD" w:rsidR="00092A84" w:rsidRPr="0061259E" w:rsidRDefault="00B463AD" w:rsidP="0061259E">
      <w:pPr>
        <w:pStyle w:val="Sarakstarindkopa"/>
        <w:numPr>
          <w:ilvl w:val="2"/>
          <w:numId w:val="50"/>
        </w:numPr>
        <w:tabs>
          <w:tab w:val="left" w:pos="0"/>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lastRenderedPageBreak/>
        <w:t>Pretendentam (t.sk. tā valdes vai padomes loceklim, patiesā labuma guvējam, pārstāvēttiesīgajai personai vai prokūristam, vai personai, kura ir pilnvarota pārstāvēt pretendentu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Pr="0061259E">
        <w:rPr>
          <w:rFonts w:ascii="Arial" w:hAnsi="Arial" w:cs="Arial"/>
          <w:sz w:val="24"/>
          <w:szCs w:val="24"/>
          <w:vertAlign w:val="superscript"/>
        </w:rPr>
        <w:t>1</w:t>
      </w:r>
      <w:r w:rsidRPr="0061259E">
        <w:rPr>
          <w:rFonts w:ascii="Arial" w:hAnsi="Arial" w:cs="Arial"/>
          <w:sz w:val="24"/>
          <w:szCs w:val="24"/>
        </w:rPr>
        <w:t xml:space="preserve"> panta pirmās un otrās daļas nosacījumiem</w:t>
      </w:r>
      <w:bookmarkStart w:id="8" w:name="_Hlk100003372"/>
      <w:bookmarkEnd w:id="7"/>
      <w:r w:rsidR="00092A84" w:rsidRPr="0061259E">
        <w:rPr>
          <w:rFonts w:ascii="Arial" w:hAnsi="Arial" w:cs="Arial"/>
          <w:sz w:val="24"/>
          <w:szCs w:val="24"/>
        </w:rPr>
        <w:t>;</w:t>
      </w:r>
    </w:p>
    <w:p w14:paraId="6CF2A387" w14:textId="53AD4355" w:rsidR="00B463AD" w:rsidRPr="0061259E" w:rsidRDefault="00EF1E18" w:rsidP="0061259E">
      <w:pPr>
        <w:pStyle w:val="Sarakstarindkopa"/>
        <w:numPr>
          <w:ilvl w:val="2"/>
          <w:numId w:val="50"/>
        </w:numPr>
        <w:tabs>
          <w:tab w:val="left" w:pos="0"/>
        </w:tabs>
        <w:spacing w:beforeLines="60" w:before="144" w:line="240" w:lineRule="auto"/>
        <w:ind w:left="0" w:firstLine="567"/>
        <w:jc w:val="both"/>
        <w:rPr>
          <w:rFonts w:ascii="Arial" w:hAnsi="Arial" w:cs="Arial"/>
        </w:rPr>
      </w:pPr>
      <w:r w:rsidRPr="0061259E">
        <w:rPr>
          <w:rFonts w:ascii="Arial" w:hAnsi="Arial" w:cs="Arial"/>
          <w:sz w:val="24"/>
          <w:szCs w:val="24"/>
        </w:rPr>
        <w:t>Sabiedrībai</w:t>
      </w:r>
      <w:r w:rsidR="00B463AD" w:rsidRPr="0061259E">
        <w:rPr>
          <w:rFonts w:ascii="Arial" w:hAnsi="Arial" w:cs="Arial"/>
          <w:sz w:val="24"/>
          <w:szCs w:val="24"/>
        </w:rPr>
        <w:t xml:space="preserve"> no publiski pieejamās informācijas nav iespējams pārbaudīt Pretendentu, tai skaitā tā dalībniekus (akcionārus) un patiesā labuma guvējus atbilstoši Noziedzīgi iegūto līdzekļu legalizācijas un terorisma un proliferācijas finansēšanas novēršanas likuma prasībām vai patstāvīgi iegūt droši ticamu informāciju par tiem un Pretendents nav iesniedzis pieprasīto informāciju par Pretendentu, tā dalībniekiem (akcionāriem) un patiesā labuma guvējiem vai ziņas par to, ka patiesā labuma guvēju noskaidrot nav iespējams un/vai izziņas, tai skaitā Latvijas vai ārvalstu kompetentās institūcijas izziņas, kas apliecina iepriekš minēto </w:t>
      </w:r>
      <w:r w:rsidRPr="0061259E">
        <w:rPr>
          <w:rFonts w:ascii="Arial" w:hAnsi="Arial" w:cs="Arial"/>
          <w:sz w:val="24"/>
          <w:szCs w:val="24"/>
        </w:rPr>
        <w:t>Sabiedrības</w:t>
      </w:r>
      <w:r w:rsidR="00B463AD" w:rsidRPr="0061259E">
        <w:rPr>
          <w:rFonts w:ascii="Arial" w:hAnsi="Arial" w:cs="Arial"/>
          <w:sz w:val="24"/>
          <w:szCs w:val="24"/>
        </w:rPr>
        <w:t xml:space="preserve"> noteiktajā laikā periodā (apliecinošais dokuments </w:t>
      </w:r>
      <w:r w:rsidR="00891ABD" w:rsidRPr="0061259E">
        <w:rPr>
          <w:rFonts w:ascii="Arial" w:hAnsi="Arial" w:cs="Arial"/>
          <w:sz w:val="24"/>
          <w:szCs w:val="24"/>
        </w:rPr>
        <w:t xml:space="preserve">– </w:t>
      </w:r>
      <w:r w:rsidR="00B463AD" w:rsidRPr="0061259E">
        <w:rPr>
          <w:rFonts w:ascii="Arial" w:hAnsi="Arial" w:cs="Arial"/>
          <w:sz w:val="24"/>
          <w:szCs w:val="24"/>
        </w:rPr>
        <w:t>Pretendenta AML izziņas no LURSOFT datu bāzes, ja no tās skaidri un nepārprotami izriet Pretendenta patiesā labuma guvēji, izdruka (elektroniski vai papīra formā). Ja Pretendenta patiesā labuma guvējus nav iespējams noskaidrot no LURSOFT AML izziņas vai no tās pirmsšķietami izriet secinājums par informācijas nesakritību vai nepatiesumu, tiek veikta šīs informācijas izpēte no citiem publiskiem avotiem, datu bāzēm un nepieciešamības gadījumā no Pretendenta tiek pieprasīta papildu informācija par tā dalībniekiem (akcionāriem) un patiesā labuma guvējiem, tai skaitā Latvijas vai ārvalstu kompetentās institūcijas izziņas, kas apliecina iepriekš minēto.</w:t>
      </w:r>
      <w:bookmarkEnd w:id="8"/>
    </w:p>
    <w:p w14:paraId="2A60B3F5" w14:textId="7C2E8E73" w:rsidR="001F4579" w:rsidRPr="0061259E" w:rsidRDefault="1753249C" w:rsidP="0079279D">
      <w:pPr>
        <w:numPr>
          <w:ilvl w:val="1"/>
          <w:numId w:val="50"/>
        </w:numPr>
        <w:tabs>
          <w:tab w:val="left" w:pos="0"/>
          <w:tab w:val="left" w:pos="851"/>
          <w:tab w:val="left" w:pos="1134"/>
        </w:tabs>
        <w:spacing w:beforeLines="60" w:before="144"/>
        <w:ind w:left="0" w:firstLine="567"/>
        <w:jc w:val="both"/>
        <w:rPr>
          <w:rFonts w:ascii="Arial" w:hAnsi="Arial" w:cs="Arial"/>
        </w:rPr>
      </w:pPr>
      <w:r w:rsidRPr="0061259E">
        <w:rPr>
          <w:rFonts w:ascii="Arial" w:hAnsi="Arial" w:cs="Arial"/>
          <w:lang w:bidi="yi-Hebr"/>
        </w:rPr>
        <w:t>K</w:t>
      </w:r>
      <w:r w:rsidR="7DF26F32" w:rsidRPr="0061259E">
        <w:rPr>
          <w:rFonts w:ascii="Arial" w:hAnsi="Arial" w:cs="Arial"/>
          <w:lang w:bidi="yi-Hebr"/>
        </w:rPr>
        <w:t xml:space="preserve">omisija sastāda dalībnieku sarakstu, iekļaujot tajā personas, kuru pieteikumi atbilst </w:t>
      </w:r>
      <w:r w:rsidR="7DF26F32" w:rsidRPr="0061259E">
        <w:rPr>
          <w:rFonts w:ascii="Arial" w:hAnsi="Arial" w:cs="Arial"/>
          <w:color w:val="000000" w:themeColor="text1"/>
        </w:rPr>
        <w:t>Nolikuma 5.</w:t>
      </w:r>
      <w:r w:rsidR="00891ABD" w:rsidRPr="0061259E">
        <w:rPr>
          <w:rFonts w:ascii="Arial" w:hAnsi="Arial" w:cs="Arial"/>
          <w:color w:val="000000" w:themeColor="text1"/>
        </w:rPr>
        <w:t xml:space="preserve"> </w:t>
      </w:r>
      <w:r w:rsidR="7DF26F32" w:rsidRPr="0061259E">
        <w:rPr>
          <w:rFonts w:ascii="Arial" w:hAnsi="Arial" w:cs="Arial"/>
        </w:rPr>
        <w:t>punkta prasībām</w:t>
      </w:r>
      <w:r w:rsidR="7DF26F32" w:rsidRPr="0061259E">
        <w:rPr>
          <w:rFonts w:ascii="Arial" w:hAnsi="Arial" w:cs="Arial"/>
          <w:lang w:bidi="yi-Hebr"/>
        </w:rPr>
        <w:t>. Izsoles dalībnieku sarakstā norāda šādas ziņas:</w:t>
      </w:r>
    </w:p>
    <w:p w14:paraId="5AE476E0" w14:textId="77777777" w:rsidR="001F4579" w:rsidRPr="0061259E" w:rsidRDefault="7DF26F32"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61259E">
        <w:rPr>
          <w:rFonts w:ascii="Arial" w:hAnsi="Arial" w:cs="Arial"/>
          <w:lang w:bidi="yi-Hebr"/>
        </w:rPr>
        <w:t>dalībnieka kārtas numuru;</w:t>
      </w:r>
    </w:p>
    <w:p w14:paraId="09B1440C" w14:textId="77777777" w:rsidR="001F4579" w:rsidRPr="0061259E" w:rsidRDefault="7DF26F32"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61259E">
        <w:rPr>
          <w:rFonts w:ascii="Arial" w:hAnsi="Arial" w:cs="Arial"/>
          <w:lang w:bidi="yi-Hebr"/>
        </w:rPr>
        <w:t>komersanta pilnu nosaukumu vai fiziskas personas vārdu un uzvārdu;</w:t>
      </w:r>
    </w:p>
    <w:p w14:paraId="708C3D93" w14:textId="77777777" w:rsidR="001F4579" w:rsidRPr="0061259E" w:rsidRDefault="7DF26F32"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61259E">
        <w:rPr>
          <w:rFonts w:ascii="Arial" w:hAnsi="Arial" w:cs="Arial"/>
          <w:lang w:bidi="yi-Hebr"/>
        </w:rPr>
        <w:t>nodokļu maksātāja reģistrācijas numuru;</w:t>
      </w:r>
    </w:p>
    <w:p w14:paraId="4F23199A" w14:textId="5BC52BAB" w:rsidR="001F4579" w:rsidRPr="0061259E" w:rsidRDefault="1753249C"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61259E">
        <w:rPr>
          <w:rFonts w:ascii="Arial" w:hAnsi="Arial" w:cs="Arial"/>
          <w:lang w:bidi="yi-Hebr"/>
        </w:rPr>
        <w:t>I</w:t>
      </w:r>
      <w:r w:rsidR="7DF26F32" w:rsidRPr="0061259E">
        <w:rPr>
          <w:rFonts w:ascii="Arial" w:hAnsi="Arial" w:cs="Arial"/>
          <w:lang w:bidi="yi-Hebr"/>
        </w:rPr>
        <w:t>zsoles objektu</w:t>
      </w:r>
      <w:r w:rsidR="005332CD" w:rsidRPr="0061259E">
        <w:rPr>
          <w:rFonts w:ascii="Arial" w:hAnsi="Arial" w:cs="Arial"/>
          <w:lang w:bidi="yi-Hebr"/>
        </w:rPr>
        <w:t xml:space="preserve"> (Teritorija, datums)</w:t>
      </w:r>
      <w:r w:rsidR="00220A11">
        <w:rPr>
          <w:rFonts w:ascii="Arial" w:hAnsi="Arial" w:cs="Arial"/>
          <w:lang w:bidi="yi-Hebr"/>
        </w:rPr>
        <w:t>,</w:t>
      </w:r>
      <w:r w:rsidR="7DF26F32" w:rsidRPr="0061259E">
        <w:rPr>
          <w:rFonts w:ascii="Arial" w:hAnsi="Arial" w:cs="Arial"/>
          <w:lang w:bidi="yi-Hebr"/>
        </w:rPr>
        <w:t xml:space="preserve"> uz kuru tas pieteicies.</w:t>
      </w:r>
    </w:p>
    <w:p w14:paraId="62FA2590" w14:textId="211BC073" w:rsidR="003F6D12" w:rsidRPr="0061259E" w:rsidRDefault="7DF26F32" w:rsidP="003F6D12">
      <w:pPr>
        <w:numPr>
          <w:ilvl w:val="1"/>
          <w:numId w:val="50"/>
        </w:numPr>
        <w:tabs>
          <w:tab w:val="left" w:pos="0"/>
          <w:tab w:val="left" w:pos="851"/>
          <w:tab w:val="left" w:pos="1134"/>
        </w:tabs>
        <w:spacing w:beforeLines="60" w:before="144"/>
        <w:ind w:left="0" w:firstLine="567"/>
        <w:jc w:val="both"/>
        <w:rPr>
          <w:rFonts w:ascii="Arial" w:hAnsi="Arial" w:cs="Arial"/>
        </w:rPr>
      </w:pPr>
      <w:r w:rsidRPr="0061259E">
        <w:rPr>
          <w:rFonts w:ascii="Arial" w:hAnsi="Arial" w:cs="Arial"/>
          <w:lang w:bidi="yi-Hebr"/>
        </w:rPr>
        <w:t xml:space="preserve">Komisijas sekretārs informē </w:t>
      </w:r>
      <w:r w:rsidR="00EF1E18" w:rsidRPr="0061259E">
        <w:rPr>
          <w:rFonts w:ascii="Arial" w:hAnsi="Arial" w:cs="Arial"/>
          <w:lang w:bidi="yi-Hebr"/>
        </w:rPr>
        <w:t>P</w:t>
      </w:r>
      <w:r w:rsidRPr="0061259E">
        <w:rPr>
          <w:rFonts w:ascii="Arial" w:hAnsi="Arial" w:cs="Arial"/>
          <w:lang w:bidi="yi-Hebr"/>
        </w:rPr>
        <w:t xml:space="preserve">retendentu par pieņemto Komisijas lēmumu par viņa iekļaušanu Izsoles dalībnieku sarakstā vai nepielaišanu dalībai </w:t>
      </w:r>
      <w:r w:rsidR="1753249C" w:rsidRPr="0061259E">
        <w:rPr>
          <w:rFonts w:ascii="Arial" w:hAnsi="Arial" w:cs="Arial"/>
          <w:lang w:bidi="yi-Hebr"/>
        </w:rPr>
        <w:t>I</w:t>
      </w:r>
      <w:r w:rsidRPr="0061259E">
        <w:rPr>
          <w:rFonts w:ascii="Arial" w:hAnsi="Arial" w:cs="Arial"/>
          <w:lang w:bidi="yi-Hebr"/>
        </w:rPr>
        <w:t xml:space="preserve">zsolē, </w:t>
      </w:r>
      <w:r w:rsidRPr="0061259E">
        <w:rPr>
          <w:rFonts w:ascii="Arial" w:hAnsi="Arial" w:cs="Arial"/>
          <w:u w:val="single"/>
          <w:lang w:bidi="yi-Hebr"/>
        </w:rPr>
        <w:t xml:space="preserve">nosūtot attiecīgu paziņojumu uz </w:t>
      </w:r>
      <w:r w:rsidR="00EF1E18" w:rsidRPr="0061259E">
        <w:rPr>
          <w:rFonts w:ascii="Arial" w:hAnsi="Arial" w:cs="Arial"/>
          <w:u w:val="single"/>
          <w:lang w:bidi="yi-Hebr"/>
        </w:rPr>
        <w:t>P</w:t>
      </w:r>
      <w:r w:rsidRPr="0061259E">
        <w:rPr>
          <w:rFonts w:ascii="Arial" w:hAnsi="Arial" w:cs="Arial"/>
          <w:u w:val="single"/>
          <w:lang w:bidi="yi-Hebr"/>
        </w:rPr>
        <w:t xml:space="preserve">retendenta </w:t>
      </w:r>
      <w:r w:rsidR="00BB1CAC" w:rsidRPr="0061259E">
        <w:rPr>
          <w:rFonts w:ascii="Arial" w:hAnsi="Arial" w:cs="Arial"/>
          <w:u w:val="single"/>
          <w:lang w:bidi="yi-Hebr"/>
        </w:rPr>
        <w:t xml:space="preserve">pieteikumā </w:t>
      </w:r>
      <w:r w:rsidRPr="0061259E">
        <w:rPr>
          <w:rFonts w:ascii="Arial" w:hAnsi="Arial" w:cs="Arial"/>
          <w:u w:val="single"/>
          <w:lang w:bidi="yi-Hebr"/>
        </w:rPr>
        <w:t>norādīto elektroniskā pasta adresi</w:t>
      </w:r>
      <w:r w:rsidRPr="0061259E">
        <w:rPr>
          <w:rFonts w:ascii="Arial" w:hAnsi="Arial" w:cs="Arial"/>
          <w:lang w:bidi="yi-Hebr"/>
        </w:rPr>
        <w:t xml:space="preserve">. Šis paziņojums uzskatāms par pamatu </w:t>
      </w:r>
      <w:r w:rsidR="00EF1E18" w:rsidRPr="0061259E">
        <w:rPr>
          <w:rFonts w:ascii="Arial" w:hAnsi="Arial" w:cs="Arial"/>
          <w:lang w:bidi="yi-Hebr"/>
        </w:rPr>
        <w:t>P</w:t>
      </w:r>
      <w:r w:rsidRPr="0061259E">
        <w:rPr>
          <w:rFonts w:ascii="Arial" w:hAnsi="Arial" w:cs="Arial"/>
          <w:lang w:bidi="yi-Hebr"/>
        </w:rPr>
        <w:t>retendentam ierasties uz Izsoli</w:t>
      </w:r>
      <w:r w:rsidR="1753249C" w:rsidRPr="0061259E">
        <w:rPr>
          <w:rFonts w:ascii="Arial" w:hAnsi="Arial" w:cs="Arial"/>
          <w:lang w:bidi="yi-Hebr"/>
        </w:rPr>
        <w:t>,</w:t>
      </w:r>
      <w:r w:rsidRPr="0061259E">
        <w:rPr>
          <w:rFonts w:ascii="Arial" w:hAnsi="Arial" w:cs="Arial"/>
          <w:lang w:bidi="yi-Hebr"/>
        </w:rPr>
        <w:t xml:space="preserve"> Izsoles sludinājumā </w:t>
      </w:r>
      <w:r w:rsidR="000C3901" w:rsidRPr="0061259E">
        <w:rPr>
          <w:rFonts w:ascii="Arial" w:hAnsi="Arial" w:cs="Arial"/>
          <w:lang w:bidi="yi-Hebr"/>
        </w:rPr>
        <w:t xml:space="preserve">un Nolikumā </w:t>
      </w:r>
      <w:r w:rsidRPr="0061259E">
        <w:rPr>
          <w:rFonts w:ascii="Arial" w:hAnsi="Arial" w:cs="Arial"/>
          <w:lang w:bidi="yi-Hebr"/>
        </w:rPr>
        <w:t>norādītajā laikā un vietā.</w:t>
      </w:r>
    </w:p>
    <w:p w14:paraId="2D12DCC3" w14:textId="36D5844C" w:rsidR="003F6D12" w:rsidRPr="0061259E" w:rsidRDefault="003F6D12" w:rsidP="003F6D12">
      <w:pPr>
        <w:numPr>
          <w:ilvl w:val="1"/>
          <w:numId w:val="50"/>
        </w:numPr>
        <w:tabs>
          <w:tab w:val="left" w:pos="0"/>
          <w:tab w:val="left" w:pos="851"/>
          <w:tab w:val="left" w:pos="1134"/>
        </w:tabs>
        <w:spacing w:beforeLines="60" w:before="144"/>
        <w:ind w:left="0" w:firstLine="567"/>
        <w:jc w:val="both"/>
        <w:rPr>
          <w:rFonts w:ascii="Arial" w:hAnsi="Arial" w:cs="Arial"/>
        </w:rPr>
      </w:pPr>
      <w:r w:rsidRPr="0061259E">
        <w:rPr>
          <w:rFonts w:ascii="Arial" w:hAnsi="Arial" w:cs="Arial"/>
          <w:lang w:bidi="yi-Hebr"/>
        </w:rPr>
        <w:t xml:space="preserve">Ja </w:t>
      </w:r>
      <w:r w:rsidR="00EF1E18" w:rsidRPr="0061259E">
        <w:rPr>
          <w:rFonts w:ascii="Arial" w:hAnsi="Arial" w:cs="Arial"/>
          <w:lang w:bidi="yi-Hebr"/>
        </w:rPr>
        <w:t>I</w:t>
      </w:r>
      <w:r w:rsidRPr="0061259E">
        <w:rPr>
          <w:rFonts w:ascii="Arial" w:hAnsi="Arial" w:cs="Arial"/>
          <w:lang w:bidi="yi-Hebr"/>
        </w:rPr>
        <w:t xml:space="preserve">zsoles dalībnieks nav reģistrēts par </w:t>
      </w:r>
      <w:r w:rsidR="00EF1E18" w:rsidRPr="0061259E">
        <w:rPr>
          <w:rFonts w:ascii="Arial" w:hAnsi="Arial" w:cs="Arial"/>
          <w:lang w:bidi="yi-Hebr"/>
        </w:rPr>
        <w:t>I</w:t>
      </w:r>
      <w:r w:rsidRPr="0061259E">
        <w:rPr>
          <w:rFonts w:ascii="Arial" w:hAnsi="Arial" w:cs="Arial"/>
          <w:lang w:bidi="yi-Hebr"/>
        </w:rPr>
        <w:t>zsoles dalībnieku, uz pieteikumā norādīto Pretendenta bankas kontu tiek atmaksāta viņa iemaksātā drošības naudu.</w:t>
      </w:r>
    </w:p>
    <w:p w14:paraId="1A6AB305" w14:textId="40B2BA31" w:rsidR="00925E00" w:rsidRPr="0061259E" w:rsidRDefault="00675898" w:rsidP="003F6D12">
      <w:pPr>
        <w:numPr>
          <w:ilvl w:val="1"/>
          <w:numId w:val="50"/>
        </w:numPr>
        <w:tabs>
          <w:tab w:val="left" w:pos="0"/>
          <w:tab w:val="left" w:pos="851"/>
          <w:tab w:val="left" w:pos="1134"/>
        </w:tabs>
        <w:spacing w:beforeLines="60" w:before="144"/>
        <w:ind w:left="0" w:firstLine="567"/>
        <w:jc w:val="both"/>
        <w:rPr>
          <w:rFonts w:ascii="Arial" w:hAnsi="Arial" w:cs="Arial"/>
        </w:rPr>
      </w:pPr>
      <w:r w:rsidRPr="0061259E">
        <w:rPr>
          <w:rFonts w:ascii="Arial" w:hAnsi="Arial" w:cs="Arial"/>
          <w:lang w:bidi="yi-Hebr"/>
        </w:rPr>
        <w:t>K</w:t>
      </w:r>
      <w:r w:rsidR="003F6D12" w:rsidRPr="0061259E">
        <w:rPr>
          <w:rFonts w:ascii="Arial" w:hAnsi="Arial" w:cs="Arial"/>
          <w:lang w:bidi="yi-Hebr"/>
        </w:rPr>
        <w:t xml:space="preserve">omisija ir tiesīga pārbaudīt </w:t>
      </w:r>
      <w:r w:rsidR="00EF1E18" w:rsidRPr="0061259E">
        <w:rPr>
          <w:rFonts w:ascii="Arial" w:hAnsi="Arial" w:cs="Arial"/>
          <w:lang w:bidi="yi-Hebr"/>
        </w:rPr>
        <w:t>I</w:t>
      </w:r>
      <w:r w:rsidR="003F6D12" w:rsidRPr="0061259E">
        <w:rPr>
          <w:rFonts w:ascii="Arial" w:hAnsi="Arial" w:cs="Arial"/>
          <w:lang w:bidi="yi-Hebr"/>
        </w:rPr>
        <w:t xml:space="preserve">zsoles dalībnieku sniegtās ziņas. Ja tiek atklāts, ka </w:t>
      </w:r>
      <w:r w:rsidR="00EF1E18" w:rsidRPr="0061259E">
        <w:rPr>
          <w:rFonts w:ascii="Arial" w:hAnsi="Arial" w:cs="Arial"/>
          <w:lang w:bidi="yi-Hebr"/>
        </w:rPr>
        <w:t>I</w:t>
      </w:r>
      <w:r w:rsidR="003F6D12" w:rsidRPr="0061259E">
        <w:rPr>
          <w:rFonts w:ascii="Arial" w:hAnsi="Arial" w:cs="Arial"/>
          <w:lang w:bidi="yi-Hebr"/>
        </w:rPr>
        <w:t xml:space="preserve">zsoles dalībnieks ir sniedzis nepatiesas ziņas, viņš tiek svītrots no </w:t>
      </w:r>
      <w:r w:rsidR="00EF1E18" w:rsidRPr="0061259E">
        <w:rPr>
          <w:rFonts w:ascii="Arial" w:hAnsi="Arial" w:cs="Arial"/>
          <w:lang w:bidi="yi-Hebr"/>
        </w:rPr>
        <w:t>I</w:t>
      </w:r>
      <w:r w:rsidR="003F6D12" w:rsidRPr="0061259E">
        <w:rPr>
          <w:rFonts w:ascii="Arial" w:hAnsi="Arial" w:cs="Arial"/>
          <w:lang w:bidi="yi-Hebr"/>
        </w:rPr>
        <w:t xml:space="preserve">zsoles dalībnieku saraksta, tādējādi viņš zaudē tiesības piedalīties </w:t>
      </w:r>
      <w:r w:rsidR="00EF1E18" w:rsidRPr="0061259E">
        <w:rPr>
          <w:rFonts w:ascii="Arial" w:hAnsi="Arial" w:cs="Arial"/>
          <w:lang w:bidi="yi-Hebr"/>
        </w:rPr>
        <w:t>I</w:t>
      </w:r>
      <w:r w:rsidR="003F6D12" w:rsidRPr="0061259E">
        <w:rPr>
          <w:rFonts w:ascii="Arial" w:hAnsi="Arial" w:cs="Arial"/>
          <w:lang w:bidi="yi-Hebr"/>
        </w:rPr>
        <w:t>zsolē, un viņam neatmaksā iemaksāto drošības naudu.</w:t>
      </w:r>
    </w:p>
    <w:p w14:paraId="2D1B8E74" w14:textId="77777777" w:rsidR="007D090A" w:rsidRPr="0061259E" w:rsidRDefault="7DF26F32" w:rsidP="007D090A">
      <w:pPr>
        <w:numPr>
          <w:ilvl w:val="1"/>
          <w:numId w:val="50"/>
        </w:numPr>
        <w:tabs>
          <w:tab w:val="left" w:pos="0"/>
          <w:tab w:val="left" w:pos="851"/>
          <w:tab w:val="left" w:pos="1134"/>
        </w:tabs>
        <w:spacing w:beforeLines="60" w:before="144"/>
        <w:ind w:left="0" w:firstLine="567"/>
        <w:jc w:val="both"/>
        <w:rPr>
          <w:rFonts w:ascii="Arial" w:hAnsi="Arial" w:cs="Arial"/>
        </w:rPr>
      </w:pPr>
      <w:r w:rsidRPr="0061259E">
        <w:rPr>
          <w:rFonts w:ascii="Arial" w:hAnsi="Arial" w:cs="Arial"/>
        </w:rPr>
        <w:t xml:space="preserve">Izsole nenotiek, ja dalībai </w:t>
      </w:r>
      <w:r w:rsidR="1753249C" w:rsidRPr="0061259E">
        <w:rPr>
          <w:rFonts w:ascii="Arial" w:hAnsi="Arial" w:cs="Arial"/>
        </w:rPr>
        <w:t>I</w:t>
      </w:r>
      <w:r w:rsidRPr="0061259E">
        <w:rPr>
          <w:rFonts w:ascii="Arial" w:hAnsi="Arial" w:cs="Arial"/>
        </w:rPr>
        <w:t xml:space="preserve">zsolē uz šo </w:t>
      </w:r>
      <w:r w:rsidR="1753249C" w:rsidRPr="0061259E">
        <w:rPr>
          <w:rFonts w:ascii="Arial" w:hAnsi="Arial" w:cs="Arial"/>
        </w:rPr>
        <w:t>I</w:t>
      </w:r>
      <w:r w:rsidRPr="0061259E">
        <w:rPr>
          <w:rFonts w:ascii="Arial" w:hAnsi="Arial" w:cs="Arial"/>
        </w:rPr>
        <w:t>zsoles objektu nav iesniegts neviens pieteikums.</w:t>
      </w:r>
    </w:p>
    <w:p w14:paraId="15C4F110" w14:textId="69C38742" w:rsidR="00EF1E18" w:rsidRPr="0061259E" w:rsidRDefault="0003577C" w:rsidP="00D07FEA">
      <w:pPr>
        <w:tabs>
          <w:tab w:val="left" w:pos="0"/>
          <w:tab w:val="left" w:pos="851"/>
          <w:tab w:val="left" w:pos="1134"/>
        </w:tabs>
        <w:spacing w:beforeLines="60" w:before="144"/>
        <w:ind w:firstLine="567"/>
        <w:jc w:val="both"/>
        <w:rPr>
          <w:rFonts w:ascii="Arial" w:hAnsi="Arial" w:cs="Arial"/>
        </w:rPr>
      </w:pPr>
      <w:r w:rsidRPr="0061259E">
        <w:rPr>
          <w:rFonts w:ascii="Arial" w:hAnsi="Arial" w:cs="Arial"/>
        </w:rPr>
        <w:t xml:space="preserve">7.10. </w:t>
      </w:r>
      <w:r w:rsidR="007D090A" w:rsidRPr="0061259E">
        <w:rPr>
          <w:rFonts w:ascii="Arial" w:hAnsi="Arial" w:cs="Arial"/>
        </w:rPr>
        <w:t xml:space="preserve">Ja </w:t>
      </w:r>
      <w:r w:rsidR="00EF1E18" w:rsidRPr="0061259E">
        <w:rPr>
          <w:rFonts w:ascii="Arial" w:hAnsi="Arial" w:cs="Arial"/>
        </w:rPr>
        <w:t>N</w:t>
      </w:r>
      <w:r w:rsidR="007D090A" w:rsidRPr="0061259E">
        <w:rPr>
          <w:rFonts w:ascii="Arial" w:hAnsi="Arial" w:cs="Arial"/>
        </w:rPr>
        <w:t xml:space="preserve">olikumā noteiktajā termiņā par kādu atsevišķu </w:t>
      </w:r>
      <w:r w:rsidR="00EF1E18" w:rsidRPr="0061259E">
        <w:rPr>
          <w:rFonts w:ascii="Arial" w:hAnsi="Arial" w:cs="Arial"/>
        </w:rPr>
        <w:t>I</w:t>
      </w:r>
      <w:r w:rsidR="007D090A" w:rsidRPr="0061259E">
        <w:rPr>
          <w:rFonts w:ascii="Arial" w:hAnsi="Arial" w:cs="Arial"/>
        </w:rPr>
        <w:t xml:space="preserve">zsoles objektu nav iesniegts neviens </w:t>
      </w:r>
      <w:smartTag w:uri="schemas-tilde-lv/tildestengine" w:element="veidnes">
        <w:smartTagPr>
          <w:attr w:name="id" w:val="-1"/>
          <w:attr w:name="baseform" w:val="pieteikums"/>
          <w:attr w:name="text" w:val="pieteikums"/>
        </w:smartTagPr>
        <w:r w:rsidR="007D090A" w:rsidRPr="0061259E">
          <w:rPr>
            <w:rFonts w:ascii="Arial" w:hAnsi="Arial" w:cs="Arial"/>
          </w:rPr>
          <w:t>pieteikums</w:t>
        </w:r>
      </w:smartTag>
      <w:r w:rsidR="007D090A" w:rsidRPr="0061259E">
        <w:rPr>
          <w:rFonts w:ascii="Arial" w:hAnsi="Arial" w:cs="Arial"/>
        </w:rPr>
        <w:t xml:space="preserve">, Komisija var pagarināt pieteikumu iesniegšanas termiņu, pārējos </w:t>
      </w:r>
      <w:r w:rsidR="00EF1E18" w:rsidRPr="0061259E">
        <w:rPr>
          <w:rFonts w:ascii="Arial" w:hAnsi="Arial" w:cs="Arial"/>
        </w:rPr>
        <w:t>I</w:t>
      </w:r>
      <w:r w:rsidR="007D090A" w:rsidRPr="0061259E">
        <w:rPr>
          <w:rFonts w:ascii="Arial" w:hAnsi="Arial" w:cs="Arial"/>
        </w:rPr>
        <w:t>zsoles nosacījumus atstājot negrozītus.</w:t>
      </w:r>
    </w:p>
    <w:p w14:paraId="0FEB2D43" w14:textId="5F645C44" w:rsidR="0018295E" w:rsidRPr="0061259E" w:rsidRDefault="0003577C" w:rsidP="00D07FEA">
      <w:pPr>
        <w:tabs>
          <w:tab w:val="left" w:pos="0"/>
          <w:tab w:val="left" w:pos="851"/>
          <w:tab w:val="left" w:pos="1134"/>
        </w:tabs>
        <w:spacing w:beforeLines="60" w:before="144"/>
        <w:ind w:firstLine="567"/>
        <w:jc w:val="both"/>
        <w:rPr>
          <w:rFonts w:ascii="Arial" w:hAnsi="Arial" w:cs="Arial"/>
          <w:u w:val="single"/>
        </w:rPr>
      </w:pPr>
      <w:r w:rsidRPr="0061259E">
        <w:rPr>
          <w:rFonts w:ascii="Arial" w:hAnsi="Arial" w:cs="Arial"/>
        </w:rPr>
        <w:t xml:space="preserve">7.11. </w:t>
      </w:r>
      <w:r w:rsidR="7DF26F32" w:rsidRPr="0061259E">
        <w:rPr>
          <w:rFonts w:ascii="Arial" w:hAnsi="Arial" w:cs="Arial"/>
          <w:u w:val="single"/>
        </w:rPr>
        <w:t xml:space="preserve">Informācija par </w:t>
      </w:r>
      <w:r w:rsidR="1753249C" w:rsidRPr="0061259E">
        <w:rPr>
          <w:rFonts w:ascii="Arial" w:hAnsi="Arial" w:cs="Arial"/>
          <w:u w:val="single"/>
        </w:rPr>
        <w:t>I</w:t>
      </w:r>
      <w:r w:rsidR="7DF26F32" w:rsidRPr="0061259E">
        <w:rPr>
          <w:rFonts w:ascii="Arial" w:hAnsi="Arial" w:cs="Arial"/>
          <w:u w:val="single"/>
        </w:rPr>
        <w:t xml:space="preserve">zsoles dalībniekiem un to skaitu līdz </w:t>
      </w:r>
      <w:r w:rsidR="1753249C" w:rsidRPr="0061259E">
        <w:rPr>
          <w:rFonts w:ascii="Arial" w:hAnsi="Arial" w:cs="Arial"/>
          <w:u w:val="single"/>
        </w:rPr>
        <w:t>I</w:t>
      </w:r>
      <w:r w:rsidR="7DF26F32" w:rsidRPr="0061259E">
        <w:rPr>
          <w:rFonts w:ascii="Arial" w:hAnsi="Arial" w:cs="Arial"/>
          <w:u w:val="single"/>
        </w:rPr>
        <w:t>zsolei netiek izpausta.</w:t>
      </w:r>
    </w:p>
    <w:p w14:paraId="4CF24543" w14:textId="260347A6" w:rsidR="001F4579" w:rsidRPr="0061259E" w:rsidRDefault="7DF26F32" w:rsidP="0079279D">
      <w:pPr>
        <w:pStyle w:val="Pamattekstaatkpe2"/>
        <w:numPr>
          <w:ilvl w:val="0"/>
          <w:numId w:val="50"/>
        </w:numPr>
        <w:tabs>
          <w:tab w:val="left" w:pos="540"/>
          <w:tab w:val="left" w:pos="851"/>
          <w:tab w:val="left" w:pos="1134"/>
        </w:tabs>
        <w:spacing w:beforeLines="150" w:before="360" w:after="0" w:line="240" w:lineRule="auto"/>
        <w:ind w:left="0" w:firstLine="567"/>
        <w:jc w:val="center"/>
        <w:rPr>
          <w:rFonts w:ascii="Arial" w:hAnsi="Arial" w:cs="Arial"/>
          <w:b/>
          <w:bCs/>
          <w:lang w:val="lv-LV"/>
        </w:rPr>
      </w:pPr>
      <w:r w:rsidRPr="0061259E">
        <w:rPr>
          <w:rFonts w:ascii="Arial" w:hAnsi="Arial" w:cs="Arial"/>
          <w:b/>
          <w:bCs/>
          <w:lang w:val="lv-LV"/>
        </w:rPr>
        <w:lastRenderedPageBreak/>
        <w:t>Izsoles norise</w:t>
      </w:r>
    </w:p>
    <w:p w14:paraId="4A6BC60D" w14:textId="7FBB7081" w:rsidR="00082732" w:rsidRPr="0061259E" w:rsidRDefault="1E87B34E" w:rsidP="0079279D">
      <w:pPr>
        <w:pStyle w:val="Sarakstarindkopa"/>
        <w:numPr>
          <w:ilvl w:val="1"/>
          <w:numId w:val="50"/>
        </w:numPr>
        <w:tabs>
          <w:tab w:val="left" w:pos="567"/>
          <w:tab w:val="left" w:pos="851"/>
          <w:tab w:val="left" w:pos="1134"/>
        </w:tabs>
        <w:spacing w:beforeLines="60" w:before="144" w:line="240" w:lineRule="auto"/>
        <w:ind w:left="0" w:firstLine="567"/>
        <w:jc w:val="both"/>
        <w:rPr>
          <w:rFonts w:ascii="Arial" w:hAnsi="Arial" w:cs="Arial"/>
          <w:sz w:val="24"/>
          <w:szCs w:val="24"/>
          <w:lang w:bidi="yi-Hebr"/>
        </w:rPr>
      </w:pPr>
      <w:r w:rsidRPr="002B3865">
        <w:rPr>
          <w:rFonts w:ascii="Arial" w:hAnsi="Arial" w:cs="Arial"/>
          <w:b/>
          <w:bCs/>
          <w:sz w:val="24"/>
          <w:szCs w:val="24"/>
          <w:u w:val="single"/>
        </w:rPr>
        <w:t xml:space="preserve">Izsole notiks </w:t>
      </w:r>
      <w:r w:rsidR="00003822" w:rsidRPr="002B3865">
        <w:rPr>
          <w:rFonts w:ascii="Arial" w:hAnsi="Arial" w:cs="Arial"/>
          <w:b/>
          <w:bCs/>
          <w:sz w:val="24"/>
          <w:szCs w:val="24"/>
          <w:u w:val="single"/>
        </w:rPr>
        <w:t>202</w:t>
      </w:r>
      <w:r w:rsidR="00220A11" w:rsidRPr="002B3865">
        <w:rPr>
          <w:rFonts w:ascii="Arial" w:hAnsi="Arial" w:cs="Arial"/>
          <w:b/>
          <w:bCs/>
          <w:sz w:val="24"/>
          <w:szCs w:val="24"/>
          <w:u w:val="single"/>
        </w:rPr>
        <w:t>5</w:t>
      </w:r>
      <w:r w:rsidR="00003822" w:rsidRPr="002B3865">
        <w:rPr>
          <w:rFonts w:ascii="Arial" w:hAnsi="Arial" w:cs="Arial"/>
          <w:b/>
          <w:bCs/>
          <w:sz w:val="24"/>
          <w:szCs w:val="24"/>
          <w:u w:val="single"/>
        </w:rPr>
        <w:t xml:space="preserve">. gada </w:t>
      </w:r>
      <w:r w:rsidR="00932323">
        <w:rPr>
          <w:rFonts w:ascii="Arial" w:hAnsi="Arial" w:cs="Arial"/>
          <w:b/>
          <w:bCs/>
          <w:sz w:val="24"/>
          <w:szCs w:val="24"/>
          <w:u w:val="single"/>
        </w:rPr>
        <w:t>1.jūlijā</w:t>
      </w:r>
      <w:r w:rsidR="00781C1E" w:rsidRPr="002B3865">
        <w:rPr>
          <w:rFonts w:ascii="Arial" w:hAnsi="Arial" w:cs="Arial"/>
          <w:b/>
          <w:bCs/>
          <w:sz w:val="24"/>
          <w:szCs w:val="24"/>
          <w:u w:val="single"/>
        </w:rPr>
        <w:t xml:space="preserve"> </w:t>
      </w:r>
      <w:r w:rsidRPr="002B3865">
        <w:rPr>
          <w:rFonts w:ascii="Arial" w:hAnsi="Arial" w:cs="Arial"/>
          <w:b/>
          <w:bCs/>
          <w:sz w:val="24"/>
          <w:szCs w:val="24"/>
          <w:u w:val="single"/>
        </w:rPr>
        <w:t xml:space="preserve">plkst. </w:t>
      </w:r>
      <w:r w:rsidR="00932323">
        <w:rPr>
          <w:rFonts w:ascii="Arial" w:hAnsi="Arial" w:cs="Arial"/>
          <w:b/>
          <w:bCs/>
          <w:sz w:val="24"/>
          <w:szCs w:val="24"/>
          <w:u w:val="single"/>
        </w:rPr>
        <w:t>9</w:t>
      </w:r>
      <w:r w:rsidR="000C5CD0" w:rsidRPr="002B3865">
        <w:rPr>
          <w:rFonts w:ascii="Arial" w:hAnsi="Arial" w:cs="Arial"/>
          <w:b/>
          <w:bCs/>
          <w:sz w:val="24"/>
          <w:szCs w:val="24"/>
          <w:u w:val="single"/>
        </w:rPr>
        <w:t>:</w:t>
      </w:r>
      <w:r w:rsidR="002B3865">
        <w:rPr>
          <w:rFonts w:ascii="Arial" w:hAnsi="Arial" w:cs="Arial"/>
          <w:b/>
          <w:bCs/>
          <w:sz w:val="24"/>
          <w:szCs w:val="24"/>
          <w:u w:val="single"/>
        </w:rPr>
        <w:t>00</w:t>
      </w:r>
      <w:r w:rsidR="002B3865" w:rsidRPr="002B3865">
        <w:rPr>
          <w:rFonts w:ascii="Arial" w:hAnsi="Arial" w:cs="Arial"/>
          <w:b/>
          <w:bCs/>
          <w:sz w:val="24"/>
          <w:szCs w:val="24"/>
        </w:rPr>
        <w:t xml:space="preserve"> </w:t>
      </w:r>
      <w:r w:rsidR="41438068" w:rsidRPr="0061259E">
        <w:rPr>
          <w:rFonts w:ascii="Arial" w:hAnsi="Arial" w:cs="Arial"/>
          <w:sz w:val="24"/>
          <w:szCs w:val="24"/>
        </w:rPr>
        <w:t xml:space="preserve">Rīgā, </w:t>
      </w:r>
      <w:r w:rsidR="00891ABD" w:rsidRPr="0061259E">
        <w:rPr>
          <w:rFonts w:ascii="Arial" w:hAnsi="Arial" w:cs="Arial"/>
          <w:sz w:val="24"/>
          <w:szCs w:val="24"/>
        </w:rPr>
        <w:t xml:space="preserve">Sabiedrības </w:t>
      </w:r>
      <w:r w:rsidR="41438068" w:rsidRPr="0061259E">
        <w:rPr>
          <w:rFonts w:ascii="Arial" w:hAnsi="Arial" w:cs="Arial"/>
          <w:sz w:val="24"/>
          <w:szCs w:val="24"/>
        </w:rPr>
        <w:t>sanāksmju telpā, Ojāra Vācieša ielā 6, k-1</w:t>
      </w:r>
      <w:r w:rsidRPr="0061259E">
        <w:rPr>
          <w:rFonts w:ascii="Arial" w:hAnsi="Arial" w:cs="Arial"/>
          <w:sz w:val="24"/>
          <w:szCs w:val="24"/>
        </w:rPr>
        <w:t xml:space="preserve">. </w:t>
      </w:r>
      <w:r w:rsidRPr="0061259E">
        <w:rPr>
          <w:rFonts w:ascii="Arial" w:hAnsi="Arial" w:cs="Arial"/>
          <w:sz w:val="24"/>
          <w:szCs w:val="24"/>
          <w:u w:val="single"/>
        </w:rPr>
        <w:t xml:space="preserve">Izsoles dalībnieku </w:t>
      </w:r>
      <w:r w:rsidR="00EF1E18" w:rsidRPr="0061259E">
        <w:rPr>
          <w:rFonts w:ascii="Arial" w:hAnsi="Arial" w:cs="Arial"/>
          <w:sz w:val="24"/>
          <w:szCs w:val="24"/>
          <w:u w:val="single"/>
        </w:rPr>
        <w:t>I</w:t>
      </w:r>
      <w:r w:rsidRPr="0061259E">
        <w:rPr>
          <w:rFonts w:ascii="Arial" w:hAnsi="Arial" w:cs="Arial"/>
          <w:sz w:val="24"/>
          <w:szCs w:val="24"/>
          <w:u w:val="single"/>
        </w:rPr>
        <w:t>zsolē drīkstēs pārstāvēt tikai viena fiziska persona</w:t>
      </w:r>
      <w:r w:rsidRPr="0061259E">
        <w:rPr>
          <w:rFonts w:ascii="Arial" w:hAnsi="Arial" w:cs="Arial"/>
          <w:sz w:val="24"/>
          <w:szCs w:val="24"/>
        </w:rPr>
        <w:t>.</w:t>
      </w:r>
    </w:p>
    <w:p w14:paraId="5AB417CD" w14:textId="51B0113F"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t xml:space="preserve">Izsoli vada Komisijas </w:t>
      </w:r>
      <w:r w:rsidR="00831BEA" w:rsidRPr="0061259E">
        <w:rPr>
          <w:rFonts w:ascii="Arial" w:hAnsi="Arial" w:cs="Arial"/>
          <w:lang w:bidi="yi-Hebr"/>
        </w:rPr>
        <w:t>priekšsēdētājs</w:t>
      </w:r>
      <w:r w:rsidR="00B0466A" w:rsidRPr="0061259E">
        <w:rPr>
          <w:rFonts w:ascii="Arial" w:hAnsi="Arial" w:cs="Arial"/>
          <w:lang w:bidi="yi-Hebr"/>
        </w:rPr>
        <w:t>.</w:t>
      </w:r>
    </w:p>
    <w:p w14:paraId="19AC5C13" w14:textId="65A628D2"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u w:val="single"/>
          <w:lang w:bidi="yi-Hebr"/>
        </w:rPr>
        <w:t xml:space="preserve">Izsoles dalībnieki vai to pilnvarotās personas </w:t>
      </w:r>
      <w:r w:rsidR="00E9429B" w:rsidRPr="0061259E">
        <w:rPr>
          <w:rFonts w:ascii="Arial" w:hAnsi="Arial" w:cs="Arial"/>
          <w:u w:val="single"/>
          <w:lang w:bidi="yi-Hebr"/>
        </w:rPr>
        <w:t>I</w:t>
      </w:r>
      <w:r w:rsidRPr="0061259E">
        <w:rPr>
          <w:rFonts w:ascii="Arial" w:hAnsi="Arial" w:cs="Arial"/>
          <w:u w:val="single"/>
          <w:lang w:bidi="yi-Hebr"/>
        </w:rPr>
        <w:t>zsoles telpā uzrāda personu apliecinošu dokumentu</w:t>
      </w:r>
      <w:r w:rsidRPr="0061259E">
        <w:rPr>
          <w:rFonts w:ascii="Arial" w:hAnsi="Arial" w:cs="Arial"/>
          <w:lang w:bidi="yi-Hebr"/>
        </w:rPr>
        <w:t xml:space="preserve"> un pilnvaru (ja tāda nav bijusi iesniegta iepriekš) un ar savu parakstu apstiprina, ka piekrīt </w:t>
      </w:r>
      <w:r w:rsidR="00E9429B" w:rsidRPr="0061259E">
        <w:rPr>
          <w:rFonts w:ascii="Arial" w:hAnsi="Arial" w:cs="Arial"/>
          <w:lang w:bidi="yi-Hebr"/>
        </w:rPr>
        <w:t>I</w:t>
      </w:r>
      <w:r w:rsidRPr="0061259E">
        <w:rPr>
          <w:rFonts w:ascii="Arial" w:hAnsi="Arial" w:cs="Arial"/>
          <w:lang w:bidi="yi-Hebr"/>
        </w:rPr>
        <w:t xml:space="preserve">zsoles noteikumiem, un viņiem izsniedz dalībnieka numuru, kas atbilst </w:t>
      </w:r>
      <w:r w:rsidR="00E9429B" w:rsidRPr="0061259E">
        <w:rPr>
          <w:rFonts w:ascii="Arial" w:hAnsi="Arial" w:cs="Arial"/>
          <w:lang w:bidi="yi-Hebr"/>
        </w:rPr>
        <w:t>I</w:t>
      </w:r>
      <w:r w:rsidRPr="0061259E">
        <w:rPr>
          <w:rFonts w:ascii="Arial" w:hAnsi="Arial" w:cs="Arial"/>
          <w:lang w:bidi="yi-Hebr"/>
        </w:rPr>
        <w:t>zsoles dalībnieku sarakstā norādītajam kārtas numuram.</w:t>
      </w:r>
    </w:p>
    <w:p w14:paraId="67B63772" w14:textId="579EF2E5"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t xml:space="preserve">Ja </w:t>
      </w:r>
      <w:r w:rsidR="00E9429B" w:rsidRPr="0061259E">
        <w:rPr>
          <w:rFonts w:ascii="Arial" w:hAnsi="Arial" w:cs="Arial"/>
          <w:lang w:bidi="yi-Hebr"/>
        </w:rPr>
        <w:t>I</w:t>
      </w:r>
      <w:r w:rsidRPr="0061259E">
        <w:rPr>
          <w:rFonts w:ascii="Arial" w:hAnsi="Arial" w:cs="Arial"/>
          <w:lang w:bidi="yi-Hebr"/>
        </w:rPr>
        <w:t xml:space="preserve">zsoles dalībnieks vai viņa pilnvarotā persona </w:t>
      </w:r>
      <w:r w:rsidR="00E9429B" w:rsidRPr="0061259E">
        <w:rPr>
          <w:rFonts w:ascii="Arial" w:hAnsi="Arial" w:cs="Arial"/>
          <w:lang w:bidi="yi-Hebr"/>
        </w:rPr>
        <w:t>I</w:t>
      </w:r>
      <w:r w:rsidRPr="0061259E">
        <w:rPr>
          <w:rFonts w:ascii="Arial" w:hAnsi="Arial" w:cs="Arial"/>
          <w:lang w:bidi="yi-Hebr"/>
        </w:rPr>
        <w:t xml:space="preserve">zsoles telpā nevar uzrādīt personu apliecinošu dokumentu vai pilnvaru (un tāda nav bijusi iesniegta iepriekš), tiek uzskatīts, ka </w:t>
      </w:r>
      <w:r w:rsidR="00E9429B" w:rsidRPr="0061259E">
        <w:rPr>
          <w:rFonts w:ascii="Arial" w:hAnsi="Arial" w:cs="Arial"/>
          <w:lang w:bidi="yi-Hebr"/>
        </w:rPr>
        <w:t>I</w:t>
      </w:r>
      <w:r w:rsidRPr="0061259E">
        <w:rPr>
          <w:rFonts w:ascii="Arial" w:hAnsi="Arial" w:cs="Arial"/>
          <w:lang w:bidi="yi-Hebr"/>
        </w:rPr>
        <w:t xml:space="preserve">zsoles dalībnieks nav ieradies uz </w:t>
      </w:r>
      <w:r w:rsidR="00E9429B" w:rsidRPr="0061259E">
        <w:rPr>
          <w:rFonts w:ascii="Arial" w:hAnsi="Arial" w:cs="Arial"/>
          <w:lang w:bidi="yi-Hebr"/>
        </w:rPr>
        <w:t>I</w:t>
      </w:r>
      <w:r w:rsidRPr="0061259E">
        <w:rPr>
          <w:rFonts w:ascii="Arial" w:hAnsi="Arial" w:cs="Arial"/>
          <w:lang w:bidi="yi-Hebr"/>
        </w:rPr>
        <w:t xml:space="preserve">zsoli. </w:t>
      </w:r>
    </w:p>
    <w:p w14:paraId="45F45B21" w14:textId="2E80916F"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t xml:space="preserve">Pirms </w:t>
      </w:r>
      <w:r w:rsidR="00E9429B" w:rsidRPr="0061259E">
        <w:rPr>
          <w:rFonts w:ascii="Arial" w:hAnsi="Arial" w:cs="Arial"/>
          <w:lang w:bidi="yi-Hebr"/>
        </w:rPr>
        <w:t>I</w:t>
      </w:r>
      <w:r w:rsidRPr="0061259E">
        <w:rPr>
          <w:rFonts w:ascii="Arial" w:hAnsi="Arial" w:cs="Arial"/>
          <w:lang w:bidi="yi-Hebr"/>
        </w:rPr>
        <w:t xml:space="preserve">zsoles sākuma </w:t>
      </w:r>
      <w:r w:rsidR="00E9429B" w:rsidRPr="0061259E">
        <w:rPr>
          <w:rFonts w:ascii="Arial" w:hAnsi="Arial" w:cs="Arial"/>
          <w:lang w:bidi="yi-Hebr"/>
        </w:rPr>
        <w:t>I</w:t>
      </w:r>
      <w:r w:rsidRPr="0061259E">
        <w:rPr>
          <w:rFonts w:ascii="Arial" w:hAnsi="Arial" w:cs="Arial"/>
          <w:lang w:bidi="yi-Hebr"/>
        </w:rPr>
        <w:t xml:space="preserve">zsoles vadītājs pārliecinās par sarakstā iekļauto personu ierašanos. Ja </w:t>
      </w:r>
      <w:r w:rsidR="00E9429B" w:rsidRPr="0061259E">
        <w:rPr>
          <w:rFonts w:ascii="Arial" w:hAnsi="Arial" w:cs="Arial"/>
          <w:lang w:bidi="yi-Hebr"/>
        </w:rPr>
        <w:t>I</w:t>
      </w:r>
      <w:r w:rsidRPr="0061259E">
        <w:rPr>
          <w:rFonts w:ascii="Arial" w:hAnsi="Arial" w:cs="Arial"/>
          <w:lang w:bidi="yi-Hebr"/>
        </w:rPr>
        <w:t xml:space="preserve">zsoles vadītājs konstatē, ka kāds no </w:t>
      </w:r>
      <w:r w:rsidR="00E9429B" w:rsidRPr="0061259E">
        <w:rPr>
          <w:rFonts w:ascii="Arial" w:hAnsi="Arial" w:cs="Arial"/>
          <w:lang w:bidi="yi-Hebr"/>
        </w:rPr>
        <w:t>I</w:t>
      </w:r>
      <w:r w:rsidRPr="0061259E">
        <w:rPr>
          <w:rFonts w:ascii="Arial" w:hAnsi="Arial" w:cs="Arial"/>
          <w:lang w:bidi="yi-Hebr"/>
        </w:rPr>
        <w:t xml:space="preserve">zsoles dalībniekiem nav ieradies, tiek uzskatīts, ka šis </w:t>
      </w:r>
      <w:r w:rsidR="00E9429B" w:rsidRPr="0061259E">
        <w:rPr>
          <w:rFonts w:ascii="Arial" w:hAnsi="Arial" w:cs="Arial"/>
          <w:lang w:bidi="yi-Hebr"/>
        </w:rPr>
        <w:t>I</w:t>
      </w:r>
      <w:r w:rsidRPr="0061259E">
        <w:rPr>
          <w:rFonts w:ascii="Arial" w:hAnsi="Arial" w:cs="Arial"/>
          <w:lang w:bidi="yi-Hebr"/>
        </w:rPr>
        <w:t xml:space="preserve">zsoles dalībnieks nav piedalījies </w:t>
      </w:r>
      <w:r w:rsidR="00E9429B" w:rsidRPr="0061259E">
        <w:rPr>
          <w:rFonts w:ascii="Arial" w:hAnsi="Arial" w:cs="Arial"/>
          <w:lang w:bidi="yi-Hebr"/>
        </w:rPr>
        <w:t>I</w:t>
      </w:r>
      <w:r w:rsidRPr="0061259E">
        <w:rPr>
          <w:rFonts w:ascii="Arial" w:hAnsi="Arial" w:cs="Arial"/>
          <w:lang w:bidi="yi-Hebr"/>
        </w:rPr>
        <w:t>zsolē.</w:t>
      </w:r>
    </w:p>
    <w:p w14:paraId="051E608E" w14:textId="145ED234"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t xml:space="preserve">Pilnvaroto personu darbības </w:t>
      </w:r>
      <w:r w:rsidR="00E9429B" w:rsidRPr="0061259E">
        <w:rPr>
          <w:rFonts w:ascii="Arial" w:hAnsi="Arial" w:cs="Arial"/>
          <w:lang w:bidi="yi-Hebr"/>
        </w:rPr>
        <w:t>I</w:t>
      </w:r>
      <w:r w:rsidRPr="0061259E">
        <w:rPr>
          <w:rFonts w:ascii="Arial" w:hAnsi="Arial" w:cs="Arial"/>
          <w:lang w:bidi="yi-Hebr"/>
        </w:rPr>
        <w:t xml:space="preserve">zsolē ir saistošas </w:t>
      </w:r>
      <w:r w:rsidR="003E60CC">
        <w:rPr>
          <w:rFonts w:ascii="Arial" w:hAnsi="Arial" w:cs="Arial"/>
          <w:lang w:bidi="yi-Hebr"/>
        </w:rPr>
        <w:t>I</w:t>
      </w:r>
      <w:r w:rsidRPr="0061259E">
        <w:rPr>
          <w:rFonts w:ascii="Arial" w:hAnsi="Arial" w:cs="Arial"/>
          <w:lang w:bidi="yi-Hebr"/>
        </w:rPr>
        <w:t xml:space="preserve">zsoles dalībniekiem. Pilnvaroto personu atsaukšana vai aizstāšana ar citu </w:t>
      </w:r>
      <w:r w:rsidR="00E9429B" w:rsidRPr="0061259E">
        <w:rPr>
          <w:rFonts w:ascii="Arial" w:hAnsi="Arial" w:cs="Arial"/>
          <w:lang w:bidi="yi-Hebr"/>
        </w:rPr>
        <w:t>I</w:t>
      </w:r>
      <w:r w:rsidRPr="0061259E">
        <w:rPr>
          <w:rFonts w:ascii="Arial" w:hAnsi="Arial" w:cs="Arial"/>
          <w:lang w:bidi="yi-Hebr"/>
        </w:rPr>
        <w:t>zsoles pilnvaroto personu stājas spēkā ar brīdi, kad tiek iesniegts attiecīgs atsaukšanas vai aizstāšanas dokuments.</w:t>
      </w:r>
    </w:p>
    <w:p w14:paraId="61398342" w14:textId="42B6C277"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rPr>
        <w:t xml:space="preserve">Komisijas priekšsēdētājs, atklājot </w:t>
      </w:r>
      <w:r w:rsidR="00E9429B" w:rsidRPr="0061259E">
        <w:rPr>
          <w:rFonts w:ascii="Arial" w:hAnsi="Arial" w:cs="Arial"/>
        </w:rPr>
        <w:t>I</w:t>
      </w:r>
      <w:r w:rsidRPr="0061259E">
        <w:rPr>
          <w:rFonts w:ascii="Arial" w:hAnsi="Arial" w:cs="Arial"/>
        </w:rPr>
        <w:t xml:space="preserve">zsoli, nosauc </w:t>
      </w:r>
      <w:r w:rsidR="00E9429B" w:rsidRPr="0061259E">
        <w:rPr>
          <w:rFonts w:ascii="Arial" w:hAnsi="Arial" w:cs="Arial"/>
        </w:rPr>
        <w:t>I</w:t>
      </w:r>
      <w:r w:rsidRPr="0061259E">
        <w:rPr>
          <w:rFonts w:ascii="Arial" w:hAnsi="Arial" w:cs="Arial"/>
        </w:rPr>
        <w:t>zsoles objektu, norādot tā adresi un sastāvu, paziņo Izsoles objekta sākumcenu</w:t>
      </w:r>
      <w:r w:rsidRPr="0061259E">
        <w:rPr>
          <w:rFonts w:ascii="Arial" w:hAnsi="Arial" w:cs="Arial"/>
          <w:lang w:bidi="yi-Hebr"/>
        </w:rPr>
        <w:t xml:space="preserve">, soli, par kādu sākumcenu var pārsolīt. </w:t>
      </w:r>
    </w:p>
    <w:p w14:paraId="17AA62DF" w14:textId="7CB054B2"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u w:val="single"/>
          <w:lang w:bidi="yi-Hebr"/>
        </w:rPr>
      </w:pPr>
      <w:r w:rsidRPr="0061259E">
        <w:rPr>
          <w:rFonts w:ascii="Arial" w:hAnsi="Arial" w:cs="Arial"/>
          <w:u w:val="single"/>
          <w:lang w:bidi="yi-Hebr"/>
        </w:rPr>
        <w:t xml:space="preserve">Viens </w:t>
      </w:r>
      <w:r w:rsidR="003E60CC">
        <w:rPr>
          <w:rFonts w:ascii="Arial" w:hAnsi="Arial" w:cs="Arial"/>
          <w:u w:val="single"/>
          <w:lang w:bidi="yi-Hebr"/>
        </w:rPr>
        <w:t>I</w:t>
      </w:r>
      <w:r w:rsidRPr="0061259E">
        <w:rPr>
          <w:rFonts w:ascii="Arial" w:hAnsi="Arial" w:cs="Arial"/>
          <w:u w:val="single"/>
          <w:lang w:bidi="yi-Hebr"/>
        </w:rPr>
        <w:t xml:space="preserve">zsoles solis ir </w:t>
      </w:r>
      <w:r w:rsidR="00045A5E" w:rsidRPr="0061259E">
        <w:rPr>
          <w:rFonts w:ascii="Arial" w:hAnsi="Arial" w:cs="Arial"/>
          <w:b/>
          <w:bCs/>
          <w:u w:val="single"/>
          <w:lang w:bidi="yi-Hebr"/>
        </w:rPr>
        <w:t>50</w:t>
      </w:r>
      <w:r w:rsidR="00931AE7" w:rsidRPr="0061259E">
        <w:rPr>
          <w:rFonts w:ascii="Arial" w:hAnsi="Arial" w:cs="Arial"/>
          <w:b/>
          <w:bCs/>
          <w:u w:val="single"/>
          <w:lang w:bidi="yi-Hebr"/>
        </w:rPr>
        <w:t>,</w:t>
      </w:r>
      <w:r w:rsidR="00831BEA" w:rsidRPr="0061259E">
        <w:rPr>
          <w:rFonts w:ascii="Arial" w:hAnsi="Arial" w:cs="Arial"/>
          <w:b/>
          <w:bCs/>
          <w:u w:val="single"/>
          <w:lang w:bidi="yi-Hebr"/>
        </w:rPr>
        <w:t>00</w:t>
      </w:r>
      <w:r w:rsidR="00045A5E" w:rsidRPr="0061259E">
        <w:rPr>
          <w:rFonts w:ascii="Arial" w:hAnsi="Arial" w:cs="Arial"/>
          <w:b/>
          <w:bCs/>
          <w:u w:val="single"/>
          <w:lang w:bidi="yi-Hebr"/>
        </w:rPr>
        <w:t xml:space="preserve"> </w:t>
      </w:r>
      <w:r w:rsidR="00831BEA" w:rsidRPr="0061259E">
        <w:rPr>
          <w:rFonts w:ascii="Arial" w:hAnsi="Arial" w:cs="Arial"/>
          <w:b/>
          <w:bCs/>
          <w:u w:val="single"/>
          <w:lang w:bidi="yi-Hebr"/>
        </w:rPr>
        <w:t>EUR</w:t>
      </w:r>
      <w:r w:rsidRPr="0061259E">
        <w:rPr>
          <w:rFonts w:ascii="Arial" w:hAnsi="Arial" w:cs="Arial"/>
          <w:b/>
          <w:bCs/>
          <w:u w:val="single"/>
          <w:lang w:bidi="yi-Hebr"/>
        </w:rPr>
        <w:t xml:space="preserve"> </w:t>
      </w:r>
      <w:r w:rsidR="00831BEA" w:rsidRPr="0061259E">
        <w:rPr>
          <w:rFonts w:ascii="Arial" w:hAnsi="Arial" w:cs="Arial"/>
          <w:u w:val="single"/>
          <w:lang w:bidi="yi-Hebr"/>
        </w:rPr>
        <w:t xml:space="preserve">(piecdesmit </w:t>
      </w:r>
      <w:r w:rsidR="00831BEA" w:rsidRPr="0061259E">
        <w:rPr>
          <w:rFonts w:ascii="Arial" w:hAnsi="Arial" w:cs="Arial"/>
          <w:i/>
          <w:iCs/>
          <w:u w:val="single"/>
          <w:lang w:bidi="yi-Hebr"/>
        </w:rPr>
        <w:t xml:space="preserve">euro </w:t>
      </w:r>
      <w:r w:rsidR="00831BEA" w:rsidRPr="0061259E">
        <w:rPr>
          <w:rFonts w:ascii="Arial" w:hAnsi="Arial" w:cs="Arial"/>
          <w:u w:val="single"/>
          <w:lang w:bidi="yi-Hebr"/>
        </w:rPr>
        <w:t xml:space="preserve">un 00 </w:t>
      </w:r>
      <w:r w:rsidR="00831BEA" w:rsidRPr="0061259E">
        <w:rPr>
          <w:rFonts w:ascii="Arial" w:hAnsi="Arial" w:cs="Arial"/>
          <w:i/>
          <w:iCs/>
          <w:u w:val="single"/>
          <w:lang w:bidi="yi-Hebr"/>
        </w:rPr>
        <w:t xml:space="preserve">centi) </w:t>
      </w:r>
      <w:r w:rsidRPr="0061259E">
        <w:rPr>
          <w:rFonts w:ascii="Arial" w:hAnsi="Arial" w:cs="Arial"/>
          <w:b/>
          <w:bCs/>
          <w:u w:val="single"/>
          <w:lang w:bidi="yi-Hebr"/>
        </w:rPr>
        <w:t>(bez PVN)</w:t>
      </w:r>
      <w:r w:rsidRPr="0061259E">
        <w:rPr>
          <w:rFonts w:ascii="Arial" w:hAnsi="Arial" w:cs="Arial"/>
          <w:u w:val="single"/>
          <w:lang w:bidi="yi-Hebr"/>
        </w:rPr>
        <w:t xml:space="preserve"> pie </w:t>
      </w:r>
      <w:r w:rsidRPr="0061259E">
        <w:rPr>
          <w:rFonts w:ascii="Arial" w:hAnsi="Arial" w:cs="Arial"/>
          <w:u w:val="single"/>
        </w:rPr>
        <w:t>Izsoles objekta sākumcenas.</w:t>
      </w:r>
    </w:p>
    <w:p w14:paraId="0C40373F" w14:textId="6A8E7242"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t xml:space="preserve">Ja uz </w:t>
      </w:r>
      <w:r w:rsidR="00E9429B" w:rsidRPr="0061259E">
        <w:rPr>
          <w:rFonts w:ascii="Arial" w:hAnsi="Arial" w:cs="Arial"/>
          <w:lang w:bidi="yi-Hebr"/>
        </w:rPr>
        <w:t>I</w:t>
      </w:r>
      <w:r w:rsidRPr="0061259E">
        <w:rPr>
          <w:rFonts w:ascii="Arial" w:hAnsi="Arial" w:cs="Arial"/>
          <w:lang w:bidi="yi-Hebr"/>
        </w:rPr>
        <w:t xml:space="preserve">zsoli reģistrējies tikai viens </w:t>
      </w:r>
      <w:r w:rsidR="00E9429B" w:rsidRPr="0061259E">
        <w:rPr>
          <w:rFonts w:ascii="Arial" w:hAnsi="Arial" w:cs="Arial"/>
          <w:lang w:bidi="yi-Hebr"/>
        </w:rPr>
        <w:t>I</w:t>
      </w:r>
      <w:r w:rsidRPr="0061259E">
        <w:rPr>
          <w:rFonts w:ascii="Arial" w:hAnsi="Arial" w:cs="Arial"/>
          <w:lang w:bidi="yi-Hebr"/>
        </w:rPr>
        <w:t xml:space="preserve">zsoles dalībnieks, solīšana nenotiek un Izsoles objektu iegūst vienīgais uz to pretendējošais </w:t>
      </w:r>
      <w:r w:rsidR="00E9429B" w:rsidRPr="0061259E">
        <w:rPr>
          <w:rFonts w:ascii="Arial" w:hAnsi="Arial" w:cs="Arial"/>
          <w:lang w:bidi="yi-Hebr"/>
        </w:rPr>
        <w:t>I</w:t>
      </w:r>
      <w:r w:rsidRPr="0061259E">
        <w:rPr>
          <w:rFonts w:ascii="Arial" w:hAnsi="Arial" w:cs="Arial"/>
          <w:lang w:bidi="yi-Hebr"/>
        </w:rPr>
        <w:t>zsoles dalībnieks par tādu nomas maksas apmēru, ko veido sākotnējās nomas maksas apmērs, kas paaugstināts par vienu soli.</w:t>
      </w:r>
    </w:p>
    <w:p w14:paraId="6BB6E411" w14:textId="7B70E624"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t xml:space="preserve">Solītāji solīšanas procesā paceļ savu dalībnieka numuru. Solīšana notiek tikai pa vienam </w:t>
      </w:r>
      <w:r w:rsidR="003E60CC">
        <w:rPr>
          <w:rFonts w:ascii="Arial" w:hAnsi="Arial" w:cs="Arial"/>
          <w:lang w:bidi="yi-Hebr"/>
        </w:rPr>
        <w:t>I</w:t>
      </w:r>
      <w:r w:rsidRPr="0061259E">
        <w:rPr>
          <w:rFonts w:ascii="Arial" w:hAnsi="Arial" w:cs="Arial"/>
          <w:lang w:bidi="yi-Hebr"/>
        </w:rPr>
        <w:t>zsoles solim.</w:t>
      </w:r>
    </w:p>
    <w:p w14:paraId="59790BBE" w14:textId="24D461C5"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t xml:space="preserve">Izsoles vadītājs atkārto solītāja dalībnieka numuru un piedāvāto nomas maksu. Ja neviens no solītājiem augstāku nomas maksu nepiedāvā, </w:t>
      </w:r>
      <w:r w:rsidR="00E9429B" w:rsidRPr="0061259E">
        <w:rPr>
          <w:rFonts w:ascii="Arial" w:hAnsi="Arial" w:cs="Arial"/>
          <w:lang w:bidi="yi-Hebr"/>
        </w:rPr>
        <w:t>I</w:t>
      </w:r>
      <w:r w:rsidRPr="0061259E">
        <w:rPr>
          <w:rFonts w:ascii="Arial" w:hAnsi="Arial" w:cs="Arial"/>
          <w:lang w:bidi="yi-Hebr"/>
        </w:rPr>
        <w:t xml:space="preserve">zsoles vadītājs trīs reizes atkārto pēdējo piedāvāto augstāko nomas maksu un fiksē to ar āmura piesitienu. Šis āmura piesitiens noslēdz nomas tiesību iegūšanu. Par </w:t>
      </w:r>
      <w:r w:rsidR="003E60CC">
        <w:rPr>
          <w:rFonts w:ascii="Arial" w:hAnsi="Arial" w:cs="Arial"/>
          <w:lang w:bidi="yi-Hebr"/>
        </w:rPr>
        <w:t>I</w:t>
      </w:r>
      <w:r w:rsidRPr="0061259E">
        <w:rPr>
          <w:rFonts w:ascii="Arial" w:hAnsi="Arial" w:cs="Arial"/>
          <w:lang w:bidi="yi-Hebr"/>
        </w:rPr>
        <w:t>zsoles uzvarētāju atzīt dalībnieku, kurš solījis pēdējo augstāko solījumu.</w:t>
      </w:r>
    </w:p>
    <w:p w14:paraId="602B40FE" w14:textId="0CC0FDD6" w:rsidR="002863FD" w:rsidRPr="0061259E" w:rsidRDefault="001F4579" w:rsidP="00D87882">
      <w:pPr>
        <w:numPr>
          <w:ilvl w:val="1"/>
          <w:numId w:val="50"/>
        </w:numPr>
        <w:tabs>
          <w:tab w:val="left" w:pos="567"/>
          <w:tab w:val="left" w:pos="851"/>
          <w:tab w:val="left" w:pos="1134"/>
        </w:tabs>
        <w:spacing w:beforeLines="60" w:before="144"/>
        <w:ind w:left="0" w:firstLine="567"/>
        <w:jc w:val="both"/>
        <w:rPr>
          <w:rFonts w:ascii="Arial" w:hAnsi="Arial" w:cs="Arial"/>
          <w:u w:val="single"/>
          <w:lang w:bidi="yi-Hebr"/>
        </w:rPr>
      </w:pPr>
      <w:r w:rsidRPr="0061259E">
        <w:rPr>
          <w:rFonts w:ascii="Arial" w:hAnsi="Arial" w:cs="Arial"/>
          <w:lang w:bidi="yi-Hebr"/>
        </w:rPr>
        <w:t>Ja vairāki solītāji reizē sola vienādu nomas maksu un neviens to nepārsola, tad priekšroka dodama solītājam, kas reģistrēts ar mazāku kārtas numuru</w:t>
      </w:r>
      <w:r w:rsidR="009B2BFC" w:rsidRPr="0061259E">
        <w:rPr>
          <w:rFonts w:ascii="Arial" w:hAnsi="Arial" w:cs="Arial"/>
          <w:lang w:bidi="yi-Hebr"/>
        </w:rPr>
        <w:t xml:space="preserve"> (</w:t>
      </w:r>
      <w:r w:rsidR="009B2BFC" w:rsidRPr="0061259E">
        <w:rPr>
          <w:rFonts w:ascii="Arial" w:hAnsi="Arial" w:cs="Arial"/>
          <w:u w:val="single"/>
          <w:lang w:bidi="yi-Hebr"/>
        </w:rPr>
        <w:t xml:space="preserve">kārtas numurs tiek piešķirts atbilstoši elektroniski iesniegto pieteikumu secībai). </w:t>
      </w:r>
    </w:p>
    <w:p w14:paraId="798FF5D2" w14:textId="6ED2C3F5"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t xml:space="preserve">Katrs solītājs ar parakstu </w:t>
      </w:r>
      <w:r w:rsidR="00E9429B" w:rsidRPr="0061259E">
        <w:rPr>
          <w:rFonts w:ascii="Arial" w:hAnsi="Arial" w:cs="Arial"/>
          <w:lang w:bidi="yi-Hebr"/>
        </w:rPr>
        <w:t>I</w:t>
      </w:r>
      <w:r w:rsidRPr="0061259E">
        <w:rPr>
          <w:rFonts w:ascii="Arial" w:hAnsi="Arial" w:cs="Arial"/>
          <w:lang w:bidi="yi-Hebr"/>
        </w:rPr>
        <w:t xml:space="preserve">zsoles dalībnieka reģistrācijas lapā apstiprina savu pēdējo solīto nomas maksu. Ja tas netiek izdarīts, viņš tiek svītrots no </w:t>
      </w:r>
      <w:r w:rsidR="00E9429B" w:rsidRPr="0061259E">
        <w:rPr>
          <w:rFonts w:ascii="Arial" w:hAnsi="Arial" w:cs="Arial"/>
          <w:lang w:bidi="yi-Hebr"/>
        </w:rPr>
        <w:t>I</w:t>
      </w:r>
      <w:r w:rsidRPr="0061259E">
        <w:rPr>
          <w:rFonts w:ascii="Arial" w:hAnsi="Arial" w:cs="Arial"/>
          <w:lang w:bidi="yi-Hebr"/>
        </w:rPr>
        <w:t>zsoles dalībnieku saraksta, un viņam neatmaksā drošības naudu.</w:t>
      </w:r>
    </w:p>
    <w:p w14:paraId="4CF004A5" w14:textId="239DCF68" w:rsidR="00B0466A" w:rsidRPr="0061259E" w:rsidRDefault="00675898"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t>K</w:t>
      </w:r>
      <w:r w:rsidR="001F4579" w:rsidRPr="0061259E">
        <w:rPr>
          <w:rFonts w:ascii="Arial" w:hAnsi="Arial" w:cs="Arial"/>
          <w:lang w:bidi="yi-Hebr"/>
        </w:rPr>
        <w:t xml:space="preserve">omisija protokolē </w:t>
      </w:r>
      <w:r w:rsidR="00E9429B" w:rsidRPr="0061259E">
        <w:rPr>
          <w:rFonts w:ascii="Arial" w:hAnsi="Arial" w:cs="Arial"/>
          <w:lang w:bidi="yi-Hebr"/>
        </w:rPr>
        <w:t>I</w:t>
      </w:r>
      <w:r w:rsidR="001F4579" w:rsidRPr="0061259E">
        <w:rPr>
          <w:rFonts w:ascii="Arial" w:hAnsi="Arial" w:cs="Arial"/>
          <w:lang w:bidi="yi-Hebr"/>
        </w:rPr>
        <w:t>zsoles gaitu. Izsoles protokolam kā pielikumu pievieno dalībnieku reģistrācijas lapas.</w:t>
      </w:r>
    </w:p>
    <w:p w14:paraId="2A2E69B7" w14:textId="3B40BDFA"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bCs/>
          <w:iCs/>
        </w:rPr>
        <w:t xml:space="preserve">Komisijai ir tiesības pārtraukt </w:t>
      </w:r>
      <w:r w:rsidR="00E9429B" w:rsidRPr="0061259E">
        <w:rPr>
          <w:rFonts w:ascii="Arial" w:hAnsi="Arial" w:cs="Arial"/>
          <w:bCs/>
          <w:iCs/>
        </w:rPr>
        <w:t>I</w:t>
      </w:r>
      <w:r w:rsidRPr="0061259E">
        <w:rPr>
          <w:rFonts w:ascii="Arial" w:hAnsi="Arial" w:cs="Arial"/>
          <w:bCs/>
          <w:iCs/>
        </w:rPr>
        <w:t xml:space="preserve">zsoli, ja tiek iegūta pietiekama informācija un pārliecība, ka pastāv noruna kādu atturēt no piedalīšanās </w:t>
      </w:r>
      <w:r w:rsidR="00E9429B" w:rsidRPr="0061259E">
        <w:rPr>
          <w:rFonts w:ascii="Arial" w:hAnsi="Arial" w:cs="Arial"/>
          <w:bCs/>
          <w:iCs/>
        </w:rPr>
        <w:t>I</w:t>
      </w:r>
      <w:r w:rsidRPr="0061259E">
        <w:rPr>
          <w:rFonts w:ascii="Arial" w:hAnsi="Arial" w:cs="Arial"/>
          <w:bCs/>
          <w:iCs/>
        </w:rPr>
        <w:t xml:space="preserve">zsolē vai starp pretendentiem pastāv vienošanās, kas var ietekmēt </w:t>
      </w:r>
      <w:r w:rsidR="00E9429B" w:rsidRPr="0061259E">
        <w:rPr>
          <w:rFonts w:ascii="Arial" w:hAnsi="Arial" w:cs="Arial"/>
          <w:bCs/>
          <w:iCs/>
        </w:rPr>
        <w:t>I</w:t>
      </w:r>
      <w:r w:rsidRPr="0061259E">
        <w:rPr>
          <w:rFonts w:ascii="Arial" w:hAnsi="Arial" w:cs="Arial"/>
          <w:bCs/>
          <w:iCs/>
        </w:rPr>
        <w:t>zsoles rezultātus vai gaitu.</w:t>
      </w:r>
    </w:p>
    <w:p w14:paraId="5C576481" w14:textId="510D6288" w:rsidR="00F7758D" w:rsidRPr="0061259E" w:rsidRDefault="001F4579" w:rsidP="0079279D">
      <w:pPr>
        <w:pStyle w:val="Sarakstarindkopa"/>
        <w:numPr>
          <w:ilvl w:val="1"/>
          <w:numId w:val="50"/>
        </w:numPr>
        <w:tabs>
          <w:tab w:val="left" w:pos="567"/>
          <w:tab w:val="left" w:pos="851"/>
          <w:tab w:val="left" w:pos="1134"/>
        </w:tabs>
        <w:spacing w:beforeLines="60" w:before="144" w:line="240" w:lineRule="auto"/>
        <w:ind w:left="0" w:firstLine="567"/>
        <w:jc w:val="both"/>
        <w:rPr>
          <w:rFonts w:ascii="Arial" w:hAnsi="Arial" w:cs="Arial"/>
          <w:sz w:val="24"/>
          <w:szCs w:val="24"/>
          <w:lang w:bidi="yi-Hebr"/>
        </w:rPr>
      </w:pPr>
      <w:r w:rsidRPr="0061259E">
        <w:rPr>
          <w:rFonts w:ascii="Arial" w:hAnsi="Arial" w:cs="Arial"/>
          <w:sz w:val="24"/>
          <w:szCs w:val="24"/>
        </w:rPr>
        <w:lastRenderedPageBreak/>
        <w:t xml:space="preserve">Komisija patur tiesības jebkurā brīdī pārtraukt </w:t>
      </w:r>
      <w:r w:rsidR="00E9429B" w:rsidRPr="0061259E">
        <w:rPr>
          <w:rFonts w:ascii="Arial" w:hAnsi="Arial" w:cs="Arial"/>
          <w:sz w:val="24"/>
          <w:szCs w:val="24"/>
        </w:rPr>
        <w:t>I</w:t>
      </w:r>
      <w:r w:rsidRPr="0061259E">
        <w:rPr>
          <w:rFonts w:ascii="Arial" w:hAnsi="Arial" w:cs="Arial"/>
          <w:sz w:val="24"/>
          <w:szCs w:val="24"/>
        </w:rPr>
        <w:t xml:space="preserve">zsoli, ja tā konstatē jebkādas nepilnības </w:t>
      </w:r>
      <w:r w:rsidR="00EF1E18" w:rsidRPr="0061259E">
        <w:rPr>
          <w:rFonts w:ascii="Arial" w:hAnsi="Arial" w:cs="Arial"/>
          <w:sz w:val="24"/>
          <w:szCs w:val="24"/>
        </w:rPr>
        <w:t>N</w:t>
      </w:r>
      <w:r w:rsidRPr="0061259E">
        <w:rPr>
          <w:rFonts w:ascii="Arial" w:hAnsi="Arial" w:cs="Arial"/>
          <w:sz w:val="24"/>
          <w:szCs w:val="24"/>
        </w:rPr>
        <w:t>olikumā.</w:t>
      </w:r>
    </w:p>
    <w:p w14:paraId="2BA8FA62" w14:textId="644FDD83" w:rsidR="00556B03" w:rsidRPr="0061259E" w:rsidRDefault="7DF26F32" w:rsidP="00556B03">
      <w:pPr>
        <w:pStyle w:val="Pamattekstaatkpe2"/>
        <w:numPr>
          <w:ilvl w:val="0"/>
          <w:numId w:val="50"/>
        </w:numPr>
        <w:tabs>
          <w:tab w:val="left" w:pos="540"/>
          <w:tab w:val="left" w:pos="851"/>
          <w:tab w:val="left" w:pos="1134"/>
        </w:tabs>
        <w:spacing w:beforeLines="150" w:before="360" w:after="0" w:line="240" w:lineRule="auto"/>
        <w:ind w:left="0" w:firstLine="567"/>
        <w:contextualSpacing/>
        <w:jc w:val="center"/>
        <w:rPr>
          <w:rFonts w:ascii="Arial" w:hAnsi="Arial" w:cs="Arial"/>
          <w:lang w:val="lv-LV"/>
        </w:rPr>
      </w:pPr>
      <w:r w:rsidRPr="0061259E">
        <w:rPr>
          <w:rFonts w:ascii="Arial" w:hAnsi="Arial" w:cs="Arial"/>
          <w:b/>
          <w:bCs/>
          <w:lang w:val="lv-LV"/>
        </w:rPr>
        <w:t xml:space="preserve">Izsoles rezultātu apstiprināšana un </w:t>
      </w:r>
      <w:r w:rsidR="00EF1E18" w:rsidRPr="0061259E">
        <w:rPr>
          <w:rFonts w:ascii="Arial" w:hAnsi="Arial" w:cs="Arial"/>
          <w:b/>
          <w:bCs/>
          <w:lang w:val="lv-LV"/>
        </w:rPr>
        <w:t>L</w:t>
      </w:r>
      <w:r w:rsidRPr="0061259E">
        <w:rPr>
          <w:rFonts w:ascii="Arial" w:hAnsi="Arial" w:cs="Arial"/>
          <w:b/>
          <w:bCs/>
          <w:lang w:val="lv-LV"/>
        </w:rPr>
        <w:t>īguma spēkā stāšanās kārtība</w:t>
      </w:r>
    </w:p>
    <w:p w14:paraId="66F1CBEB" w14:textId="77777777" w:rsidR="00556B03" w:rsidRPr="0061259E" w:rsidRDefault="00556B03" w:rsidP="00556B03">
      <w:pPr>
        <w:pStyle w:val="Pamattekstaatkpe2"/>
        <w:tabs>
          <w:tab w:val="left" w:pos="540"/>
          <w:tab w:val="left" w:pos="851"/>
          <w:tab w:val="left" w:pos="1134"/>
        </w:tabs>
        <w:spacing w:beforeLines="150" w:before="360" w:after="0" w:line="240" w:lineRule="auto"/>
        <w:ind w:left="567"/>
        <w:contextualSpacing/>
        <w:rPr>
          <w:rFonts w:ascii="Arial" w:hAnsi="Arial" w:cs="Arial"/>
          <w:lang w:val="lv-LV"/>
        </w:rPr>
      </w:pPr>
    </w:p>
    <w:p w14:paraId="3EFC6442" w14:textId="782A87F1" w:rsidR="00185F30" w:rsidRPr="0061259E" w:rsidRDefault="00675898" w:rsidP="00556B03">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61259E">
        <w:rPr>
          <w:rFonts w:ascii="Arial" w:eastAsia="Times New Roman" w:hAnsi="Arial" w:cs="Arial"/>
          <w:bCs/>
          <w:iCs/>
          <w:noProof w:val="0"/>
          <w:sz w:val="24"/>
          <w:szCs w:val="24"/>
        </w:rPr>
        <w:t>K</w:t>
      </w:r>
      <w:r w:rsidR="00185F30" w:rsidRPr="0061259E">
        <w:rPr>
          <w:rFonts w:ascii="Arial" w:eastAsia="Times New Roman" w:hAnsi="Arial" w:cs="Arial"/>
          <w:bCs/>
          <w:iCs/>
          <w:noProof w:val="0"/>
          <w:sz w:val="24"/>
          <w:szCs w:val="24"/>
        </w:rPr>
        <w:t xml:space="preserve">omisija 3 (trīs) darba dienu laikā pēc </w:t>
      </w:r>
      <w:r w:rsidR="006D46DF" w:rsidRPr="0061259E">
        <w:rPr>
          <w:rFonts w:ascii="Arial" w:eastAsia="Times New Roman" w:hAnsi="Arial" w:cs="Arial"/>
          <w:bCs/>
          <w:iCs/>
          <w:noProof w:val="0"/>
          <w:sz w:val="24"/>
          <w:szCs w:val="24"/>
        </w:rPr>
        <w:t>I</w:t>
      </w:r>
      <w:r w:rsidR="00185F30" w:rsidRPr="0061259E">
        <w:rPr>
          <w:rFonts w:ascii="Arial" w:eastAsia="Times New Roman" w:hAnsi="Arial" w:cs="Arial"/>
          <w:bCs/>
          <w:iCs/>
          <w:noProof w:val="0"/>
          <w:sz w:val="24"/>
          <w:szCs w:val="24"/>
        </w:rPr>
        <w:t xml:space="preserve">zsoles sastāda </w:t>
      </w:r>
      <w:r w:rsidR="00831BEA" w:rsidRPr="0061259E">
        <w:rPr>
          <w:rFonts w:ascii="Arial" w:eastAsia="Times New Roman" w:hAnsi="Arial" w:cs="Arial"/>
          <w:bCs/>
          <w:iCs/>
          <w:noProof w:val="0"/>
          <w:sz w:val="24"/>
          <w:szCs w:val="24"/>
        </w:rPr>
        <w:t>I</w:t>
      </w:r>
      <w:r w:rsidR="00185F30" w:rsidRPr="0061259E">
        <w:rPr>
          <w:rFonts w:ascii="Arial" w:eastAsia="Times New Roman" w:hAnsi="Arial" w:cs="Arial"/>
          <w:bCs/>
          <w:iCs/>
          <w:noProof w:val="0"/>
          <w:sz w:val="24"/>
          <w:szCs w:val="24"/>
        </w:rPr>
        <w:t>zsoles protokolu, vienlaicīgi pārbaudot un protokolā fiksējot</w:t>
      </w:r>
      <w:r w:rsidR="00831BEA" w:rsidRPr="0061259E">
        <w:rPr>
          <w:rFonts w:ascii="Arial" w:eastAsia="Times New Roman" w:hAnsi="Arial" w:cs="Arial"/>
          <w:bCs/>
          <w:iCs/>
          <w:noProof w:val="0"/>
          <w:sz w:val="24"/>
          <w:szCs w:val="24"/>
        </w:rPr>
        <w:t>,</w:t>
      </w:r>
      <w:r w:rsidR="00185F30" w:rsidRPr="0061259E">
        <w:rPr>
          <w:rFonts w:ascii="Arial" w:eastAsia="Times New Roman" w:hAnsi="Arial" w:cs="Arial"/>
          <w:bCs/>
          <w:iCs/>
          <w:noProof w:val="0"/>
          <w:sz w:val="24"/>
          <w:szCs w:val="24"/>
        </w:rPr>
        <w:t xml:space="preserve"> vai pret kādu no </w:t>
      </w:r>
      <w:r w:rsidR="00EF1E18" w:rsidRPr="0061259E">
        <w:rPr>
          <w:rFonts w:ascii="Arial" w:eastAsia="Times New Roman" w:hAnsi="Arial" w:cs="Arial"/>
          <w:bCs/>
          <w:iCs/>
          <w:noProof w:val="0"/>
          <w:sz w:val="24"/>
          <w:szCs w:val="24"/>
        </w:rPr>
        <w:t>I</w:t>
      </w:r>
      <w:r w:rsidR="00185F30" w:rsidRPr="0061259E">
        <w:rPr>
          <w:rFonts w:ascii="Arial" w:eastAsia="Times New Roman" w:hAnsi="Arial" w:cs="Arial"/>
          <w:bCs/>
          <w:iCs/>
          <w:noProof w:val="0"/>
          <w:sz w:val="24"/>
          <w:szCs w:val="24"/>
        </w:rPr>
        <w:t xml:space="preserve">zsoles uzvarētājiem vai tā patiesā labuma guvējiem nav noteiktas starptautiskās vai nacionālās sankcijas vai būtiskas finanšu un kapitāla tirgus intereses ietekmējošas Eiropas Savienības vai Ziemeļatlantijas līguma organizācijas dalībvalsts noteiktās sankcijas. Izsoles dalībnieks, kas neiztur sankciju pārbaudi, zaudē </w:t>
      </w:r>
      <w:r w:rsidR="00C74979" w:rsidRPr="0061259E">
        <w:rPr>
          <w:rFonts w:ascii="Arial" w:eastAsia="Times New Roman" w:hAnsi="Arial" w:cs="Arial"/>
          <w:bCs/>
          <w:iCs/>
          <w:noProof w:val="0"/>
          <w:sz w:val="24"/>
          <w:szCs w:val="24"/>
        </w:rPr>
        <w:t>I</w:t>
      </w:r>
      <w:r w:rsidR="00185F30" w:rsidRPr="0061259E">
        <w:rPr>
          <w:rFonts w:ascii="Arial" w:eastAsia="Times New Roman" w:hAnsi="Arial" w:cs="Arial"/>
          <w:bCs/>
          <w:iCs/>
          <w:noProof w:val="0"/>
          <w:sz w:val="24"/>
          <w:szCs w:val="24"/>
        </w:rPr>
        <w:t xml:space="preserve">zsolē iegūtās tiesības un viņa vietā par uzvarētāju tiek atzīts nākamais </w:t>
      </w:r>
      <w:r w:rsidR="00831BEA" w:rsidRPr="0061259E">
        <w:rPr>
          <w:rFonts w:ascii="Arial" w:eastAsia="Times New Roman" w:hAnsi="Arial" w:cs="Arial"/>
          <w:bCs/>
          <w:iCs/>
          <w:noProof w:val="0"/>
          <w:sz w:val="24"/>
          <w:szCs w:val="24"/>
        </w:rPr>
        <w:t>I</w:t>
      </w:r>
      <w:r w:rsidR="00185F30" w:rsidRPr="0061259E">
        <w:rPr>
          <w:rFonts w:ascii="Arial" w:eastAsia="Times New Roman" w:hAnsi="Arial" w:cs="Arial"/>
          <w:bCs/>
          <w:iCs/>
          <w:noProof w:val="0"/>
          <w:sz w:val="24"/>
          <w:szCs w:val="24"/>
        </w:rPr>
        <w:t xml:space="preserve">zsoles dalībnieks, kurš solījis pēdējo augstāko solījumu un izturējis sankciju pārbaudi. </w:t>
      </w:r>
    </w:p>
    <w:p w14:paraId="520ADA7D" w14:textId="77777777" w:rsidR="00A00E53" w:rsidRPr="0061259E" w:rsidRDefault="00A00E53" w:rsidP="00E80851">
      <w:pPr>
        <w:pStyle w:val="Sarakstarindkopa"/>
        <w:tabs>
          <w:tab w:val="left" w:pos="851"/>
          <w:tab w:val="left" w:pos="1134"/>
        </w:tabs>
        <w:spacing w:line="240" w:lineRule="auto"/>
        <w:ind w:left="567"/>
        <w:jc w:val="both"/>
        <w:rPr>
          <w:rFonts w:ascii="Arial" w:eastAsia="Times New Roman" w:hAnsi="Arial" w:cs="Arial"/>
          <w:bCs/>
          <w:iCs/>
          <w:noProof w:val="0"/>
          <w:sz w:val="24"/>
          <w:szCs w:val="24"/>
        </w:rPr>
      </w:pPr>
    </w:p>
    <w:p w14:paraId="3B414993" w14:textId="6501D843" w:rsidR="00185F30" w:rsidRPr="0061259E" w:rsidRDefault="1E87B34E"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noProof w:val="0"/>
          <w:sz w:val="24"/>
          <w:szCs w:val="24"/>
        </w:rPr>
      </w:pPr>
      <w:r w:rsidRPr="0061259E">
        <w:rPr>
          <w:rFonts w:ascii="Arial" w:hAnsi="Arial" w:cs="Arial"/>
          <w:sz w:val="24"/>
          <w:szCs w:val="24"/>
        </w:rPr>
        <w:t xml:space="preserve"> </w:t>
      </w:r>
      <w:r w:rsidRPr="0061259E">
        <w:rPr>
          <w:rFonts w:ascii="Arial" w:eastAsia="Times New Roman" w:hAnsi="Arial" w:cs="Arial"/>
          <w:noProof w:val="0"/>
          <w:sz w:val="24"/>
          <w:szCs w:val="24"/>
        </w:rPr>
        <w:t xml:space="preserve">Lēmumu par </w:t>
      </w:r>
      <w:r w:rsidR="124F9CAB" w:rsidRPr="0061259E">
        <w:rPr>
          <w:rFonts w:ascii="Arial" w:eastAsia="Times New Roman" w:hAnsi="Arial" w:cs="Arial"/>
          <w:noProof w:val="0"/>
          <w:sz w:val="24"/>
          <w:szCs w:val="24"/>
        </w:rPr>
        <w:t>I</w:t>
      </w:r>
      <w:r w:rsidRPr="0061259E">
        <w:rPr>
          <w:rFonts w:ascii="Arial" w:eastAsia="Times New Roman" w:hAnsi="Arial" w:cs="Arial"/>
          <w:noProof w:val="0"/>
          <w:sz w:val="24"/>
          <w:szCs w:val="24"/>
        </w:rPr>
        <w:t xml:space="preserve">zsoles rezultātu apstiprināšanu pieņem </w:t>
      </w:r>
      <w:r w:rsidR="00675898" w:rsidRPr="0061259E">
        <w:rPr>
          <w:rFonts w:ascii="Arial" w:eastAsia="Times New Roman" w:hAnsi="Arial" w:cs="Arial"/>
          <w:noProof w:val="0"/>
          <w:sz w:val="24"/>
          <w:szCs w:val="24"/>
        </w:rPr>
        <w:t>K</w:t>
      </w:r>
      <w:r w:rsidR="004050EC" w:rsidRPr="0061259E">
        <w:rPr>
          <w:rFonts w:ascii="Arial" w:eastAsia="Times New Roman" w:hAnsi="Arial" w:cs="Arial"/>
          <w:noProof w:val="0"/>
          <w:sz w:val="24"/>
          <w:szCs w:val="24"/>
        </w:rPr>
        <w:t>omisija.</w:t>
      </w:r>
      <w:r w:rsidRPr="0061259E">
        <w:rPr>
          <w:rFonts w:ascii="Arial" w:eastAsia="Times New Roman" w:hAnsi="Arial" w:cs="Arial"/>
          <w:noProof w:val="0"/>
          <w:sz w:val="24"/>
          <w:szCs w:val="24"/>
        </w:rPr>
        <w:t xml:space="preserve"> Gadījumos, kad uz </w:t>
      </w:r>
      <w:r w:rsidR="124F9CAB" w:rsidRPr="0061259E">
        <w:rPr>
          <w:rFonts w:ascii="Arial" w:eastAsia="Times New Roman" w:hAnsi="Arial" w:cs="Arial"/>
          <w:noProof w:val="0"/>
          <w:sz w:val="24"/>
          <w:szCs w:val="24"/>
        </w:rPr>
        <w:t>I</w:t>
      </w:r>
      <w:r w:rsidRPr="0061259E">
        <w:rPr>
          <w:rFonts w:ascii="Arial" w:eastAsia="Times New Roman" w:hAnsi="Arial" w:cs="Arial"/>
          <w:noProof w:val="0"/>
          <w:sz w:val="24"/>
          <w:szCs w:val="24"/>
        </w:rPr>
        <w:t xml:space="preserve">zsoles objektu pieteicies tikai viens dalībnieks un atbilstoši </w:t>
      </w:r>
      <w:r w:rsidR="124F9CAB" w:rsidRPr="0061259E">
        <w:rPr>
          <w:rFonts w:ascii="Arial" w:eastAsia="Times New Roman" w:hAnsi="Arial" w:cs="Arial"/>
          <w:noProof w:val="0"/>
          <w:sz w:val="24"/>
          <w:szCs w:val="24"/>
        </w:rPr>
        <w:t>I</w:t>
      </w:r>
      <w:r w:rsidRPr="0061259E">
        <w:rPr>
          <w:rFonts w:ascii="Arial" w:eastAsia="Times New Roman" w:hAnsi="Arial" w:cs="Arial"/>
          <w:noProof w:val="0"/>
          <w:sz w:val="24"/>
          <w:szCs w:val="24"/>
        </w:rPr>
        <w:t xml:space="preserve">zsoles noteikumiem šis dalībnieks ieguvis </w:t>
      </w:r>
      <w:r w:rsidR="124F9CAB" w:rsidRPr="0061259E">
        <w:rPr>
          <w:rFonts w:ascii="Arial" w:eastAsia="Times New Roman" w:hAnsi="Arial" w:cs="Arial"/>
          <w:noProof w:val="0"/>
          <w:sz w:val="24"/>
          <w:szCs w:val="24"/>
        </w:rPr>
        <w:t>I</w:t>
      </w:r>
      <w:r w:rsidRPr="0061259E">
        <w:rPr>
          <w:rFonts w:ascii="Arial" w:eastAsia="Times New Roman" w:hAnsi="Arial" w:cs="Arial"/>
          <w:noProof w:val="0"/>
          <w:sz w:val="24"/>
          <w:szCs w:val="24"/>
        </w:rPr>
        <w:t xml:space="preserve">zsoles objektu, pie nosacījuma, ka neviena persona, kas vēlējās pieteikties dalībai </w:t>
      </w:r>
      <w:r w:rsidR="124F9CAB" w:rsidRPr="0061259E">
        <w:rPr>
          <w:rFonts w:ascii="Arial" w:eastAsia="Times New Roman" w:hAnsi="Arial" w:cs="Arial"/>
          <w:noProof w:val="0"/>
          <w:sz w:val="24"/>
          <w:szCs w:val="24"/>
        </w:rPr>
        <w:t>I</w:t>
      </w:r>
      <w:r w:rsidRPr="0061259E">
        <w:rPr>
          <w:rFonts w:ascii="Arial" w:eastAsia="Times New Roman" w:hAnsi="Arial" w:cs="Arial"/>
          <w:noProof w:val="0"/>
          <w:sz w:val="24"/>
          <w:szCs w:val="24"/>
        </w:rPr>
        <w:t xml:space="preserve">zsolē uz šo pašu objektu, nav noraidīta piedalīties </w:t>
      </w:r>
      <w:r w:rsidR="124F9CAB" w:rsidRPr="0061259E">
        <w:rPr>
          <w:rFonts w:ascii="Arial" w:eastAsia="Times New Roman" w:hAnsi="Arial" w:cs="Arial"/>
          <w:noProof w:val="0"/>
          <w:sz w:val="24"/>
          <w:szCs w:val="24"/>
        </w:rPr>
        <w:t>I</w:t>
      </w:r>
      <w:r w:rsidRPr="0061259E">
        <w:rPr>
          <w:rFonts w:ascii="Arial" w:eastAsia="Times New Roman" w:hAnsi="Arial" w:cs="Arial"/>
          <w:noProof w:val="0"/>
          <w:sz w:val="24"/>
          <w:szCs w:val="24"/>
        </w:rPr>
        <w:t xml:space="preserve">zsolē, </w:t>
      </w:r>
      <w:r w:rsidR="14F65D7B" w:rsidRPr="0061259E">
        <w:rPr>
          <w:rFonts w:ascii="Arial" w:eastAsia="Times New Roman" w:hAnsi="Arial" w:cs="Arial"/>
          <w:noProof w:val="0"/>
          <w:sz w:val="24"/>
          <w:szCs w:val="24"/>
        </w:rPr>
        <w:t>K</w:t>
      </w:r>
      <w:r w:rsidRPr="0061259E">
        <w:rPr>
          <w:rFonts w:ascii="Arial" w:eastAsia="Times New Roman" w:hAnsi="Arial" w:cs="Arial"/>
          <w:noProof w:val="0"/>
          <w:sz w:val="24"/>
          <w:szCs w:val="24"/>
        </w:rPr>
        <w:t xml:space="preserve">omisijas lēmums par </w:t>
      </w:r>
      <w:r w:rsidR="124F9CAB" w:rsidRPr="0061259E">
        <w:rPr>
          <w:rFonts w:ascii="Arial" w:eastAsia="Times New Roman" w:hAnsi="Arial" w:cs="Arial"/>
          <w:noProof w:val="0"/>
          <w:sz w:val="24"/>
          <w:szCs w:val="24"/>
        </w:rPr>
        <w:t>I</w:t>
      </w:r>
      <w:r w:rsidRPr="0061259E">
        <w:rPr>
          <w:rFonts w:ascii="Arial" w:eastAsia="Times New Roman" w:hAnsi="Arial" w:cs="Arial"/>
          <w:noProof w:val="0"/>
          <w:sz w:val="24"/>
          <w:szCs w:val="24"/>
        </w:rPr>
        <w:t xml:space="preserve">zsoles uzvarētāju ir atzīstams kā galīgs, pēc kura ar uzvarētāju tiek noslēgts </w:t>
      </w:r>
      <w:r w:rsidR="124F9CAB" w:rsidRPr="0061259E">
        <w:rPr>
          <w:rFonts w:ascii="Arial" w:eastAsia="Times New Roman" w:hAnsi="Arial" w:cs="Arial"/>
          <w:noProof w:val="0"/>
          <w:sz w:val="24"/>
          <w:szCs w:val="24"/>
        </w:rPr>
        <w:t>L</w:t>
      </w:r>
      <w:r w:rsidRPr="0061259E">
        <w:rPr>
          <w:rFonts w:ascii="Arial" w:eastAsia="Times New Roman" w:hAnsi="Arial" w:cs="Arial"/>
          <w:noProof w:val="0"/>
          <w:sz w:val="24"/>
          <w:szCs w:val="24"/>
        </w:rPr>
        <w:t xml:space="preserve">īgums. Lēmums par </w:t>
      </w:r>
      <w:r w:rsidR="124F9CAB" w:rsidRPr="0061259E">
        <w:rPr>
          <w:rFonts w:ascii="Arial" w:eastAsia="Times New Roman" w:hAnsi="Arial" w:cs="Arial"/>
          <w:noProof w:val="0"/>
          <w:sz w:val="24"/>
          <w:szCs w:val="24"/>
        </w:rPr>
        <w:t>I</w:t>
      </w:r>
      <w:r w:rsidRPr="0061259E">
        <w:rPr>
          <w:rFonts w:ascii="Arial" w:eastAsia="Times New Roman" w:hAnsi="Arial" w:cs="Arial"/>
          <w:noProof w:val="0"/>
          <w:sz w:val="24"/>
          <w:szCs w:val="24"/>
        </w:rPr>
        <w:t>zsoles rezultātu apstiprināšanu tiek publicēts</w:t>
      </w:r>
      <w:r w:rsidR="1824EB74" w:rsidRPr="0061259E">
        <w:rPr>
          <w:rFonts w:ascii="Arial" w:eastAsia="Times New Roman" w:hAnsi="Arial" w:cs="Arial"/>
          <w:noProof w:val="0"/>
          <w:sz w:val="24"/>
          <w:szCs w:val="24"/>
        </w:rPr>
        <w:t xml:space="preserve"> </w:t>
      </w:r>
      <w:r w:rsidR="0C4437D7" w:rsidRPr="0061259E">
        <w:rPr>
          <w:rFonts w:ascii="Arial" w:eastAsia="Times New Roman" w:hAnsi="Arial" w:cs="Arial"/>
          <w:noProof w:val="0"/>
          <w:sz w:val="24"/>
          <w:szCs w:val="24"/>
        </w:rPr>
        <w:t>Sabiedrības</w:t>
      </w:r>
      <w:r w:rsidRPr="0061259E">
        <w:rPr>
          <w:rFonts w:ascii="Arial" w:eastAsia="Times New Roman" w:hAnsi="Arial" w:cs="Arial"/>
          <w:noProof w:val="0"/>
          <w:sz w:val="24"/>
          <w:szCs w:val="24"/>
        </w:rPr>
        <w:t xml:space="preserve"> mājas</w:t>
      </w:r>
      <w:r w:rsidR="124F9CAB" w:rsidRPr="0061259E">
        <w:rPr>
          <w:rFonts w:ascii="Arial" w:eastAsia="Times New Roman" w:hAnsi="Arial" w:cs="Arial"/>
          <w:noProof w:val="0"/>
          <w:sz w:val="24"/>
          <w:szCs w:val="24"/>
        </w:rPr>
        <w:t xml:space="preserve"> </w:t>
      </w:r>
      <w:r w:rsidRPr="0061259E">
        <w:rPr>
          <w:rFonts w:ascii="Arial" w:eastAsia="Times New Roman" w:hAnsi="Arial" w:cs="Arial"/>
          <w:noProof w:val="0"/>
          <w:sz w:val="24"/>
          <w:szCs w:val="24"/>
        </w:rPr>
        <w:t xml:space="preserve">lapā </w:t>
      </w:r>
      <w:hyperlink r:id="rId17" w:history="1">
        <w:r w:rsidR="00300565" w:rsidRPr="0061259E">
          <w:rPr>
            <w:rStyle w:val="Hipersaite"/>
            <w:rFonts w:ascii="Arial" w:eastAsia="Times New Roman" w:hAnsi="Arial" w:cs="Arial"/>
            <w:noProof w:val="0"/>
            <w:sz w:val="24"/>
            <w:szCs w:val="24"/>
          </w:rPr>
          <w:t>www.rigasmezi.lv</w:t>
        </w:r>
      </w:hyperlink>
      <w:r w:rsidR="00300565" w:rsidRPr="0061259E">
        <w:rPr>
          <w:rFonts w:ascii="Arial" w:eastAsia="Times New Roman" w:hAnsi="Arial" w:cs="Arial"/>
          <w:bCs/>
          <w:iCs/>
          <w:noProof w:val="0"/>
          <w:sz w:val="24"/>
          <w:szCs w:val="24"/>
        </w:rPr>
        <w:t xml:space="preserve"> un </w:t>
      </w:r>
      <w:hyperlink r:id="rId18" w:history="1">
        <w:r w:rsidR="00300565" w:rsidRPr="0061259E">
          <w:rPr>
            <w:rStyle w:val="Hipersaite"/>
            <w:rFonts w:ascii="Arial" w:eastAsia="Times New Roman" w:hAnsi="Arial" w:cs="Arial"/>
            <w:bCs/>
            <w:iCs/>
            <w:noProof w:val="0"/>
            <w:sz w:val="24"/>
            <w:szCs w:val="24"/>
          </w:rPr>
          <w:t>www.riga.lv</w:t>
        </w:r>
      </w:hyperlink>
      <w:r w:rsidR="00300565" w:rsidRPr="0061259E">
        <w:rPr>
          <w:rFonts w:ascii="Arial" w:eastAsia="Times New Roman" w:hAnsi="Arial" w:cs="Arial"/>
          <w:bCs/>
          <w:iCs/>
          <w:noProof w:val="0"/>
          <w:sz w:val="24"/>
          <w:szCs w:val="24"/>
        </w:rPr>
        <w:t xml:space="preserve">. </w:t>
      </w:r>
    </w:p>
    <w:p w14:paraId="77E8EA2D" w14:textId="77777777" w:rsidR="00185F30" w:rsidRPr="0061259E" w:rsidRDefault="00185F30" w:rsidP="00C8428D">
      <w:pPr>
        <w:pStyle w:val="Sarakstarindkopa"/>
        <w:tabs>
          <w:tab w:val="left" w:pos="851"/>
          <w:tab w:val="left" w:pos="1134"/>
        </w:tabs>
        <w:spacing w:line="240" w:lineRule="auto"/>
        <w:ind w:left="0" w:firstLine="567"/>
        <w:rPr>
          <w:rFonts w:ascii="Arial" w:hAnsi="Arial" w:cs="Arial"/>
          <w:sz w:val="24"/>
          <w:szCs w:val="24"/>
          <w:lang w:bidi="yi-Hebr"/>
        </w:rPr>
      </w:pPr>
    </w:p>
    <w:p w14:paraId="36CD20FA" w14:textId="709E568F" w:rsidR="00185F30" w:rsidRPr="0061259E"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61259E">
        <w:rPr>
          <w:rFonts w:ascii="Arial" w:eastAsia="Times New Roman" w:hAnsi="Arial" w:cs="Arial"/>
          <w:bCs/>
          <w:iCs/>
          <w:noProof w:val="0"/>
          <w:sz w:val="24"/>
          <w:szCs w:val="24"/>
        </w:rPr>
        <w:t xml:space="preserve">Izsoles uzvarētājs ne vēlāk kā nākamo </w:t>
      </w:r>
      <w:r w:rsidR="00781C1E" w:rsidRPr="0061259E">
        <w:rPr>
          <w:rFonts w:ascii="Arial" w:eastAsia="Times New Roman" w:hAnsi="Arial" w:cs="Arial"/>
          <w:bCs/>
          <w:iCs/>
          <w:noProof w:val="0"/>
          <w:sz w:val="24"/>
          <w:szCs w:val="24"/>
        </w:rPr>
        <w:t xml:space="preserve">3 </w:t>
      </w:r>
      <w:r w:rsidRPr="0061259E">
        <w:rPr>
          <w:rFonts w:ascii="Arial" w:eastAsia="Times New Roman" w:hAnsi="Arial" w:cs="Arial"/>
          <w:bCs/>
          <w:iCs/>
          <w:noProof w:val="0"/>
          <w:sz w:val="24"/>
          <w:szCs w:val="24"/>
        </w:rPr>
        <w:t>(</w:t>
      </w:r>
      <w:r w:rsidR="00781C1E" w:rsidRPr="0061259E">
        <w:rPr>
          <w:rFonts w:ascii="Arial" w:eastAsia="Times New Roman" w:hAnsi="Arial" w:cs="Arial"/>
          <w:bCs/>
          <w:iCs/>
          <w:noProof w:val="0"/>
          <w:sz w:val="24"/>
          <w:szCs w:val="24"/>
        </w:rPr>
        <w:t>trīs</w:t>
      </w:r>
      <w:r w:rsidRPr="0061259E">
        <w:rPr>
          <w:rFonts w:ascii="Arial" w:eastAsia="Times New Roman" w:hAnsi="Arial" w:cs="Arial"/>
          <w:bCs/>
          <w:iCs/>
          <w:noProof w:val="0"/>
          <w:sz w:val="24"/>
          <w:szCs w:val="24"/>
        </w:rPr>
        <w:t xml:space="preserve">) darba dienu laikā pēc </w:t>
      </w:r>
      <w:r w:rsidR="00C74979" w:rsidRPr="0061259E">
        <w:rPr>
          <w:rFonts w:ascii="Arial" w:eastAsia="Times New Roman" w:hAnsi="Arial" w:cs="Arial"/>
          <w:bCs/>
          <w:iCs/>
          <w:noProof w:val="0"/>
          <w:sz w:val="24"/>
          <w:szCs w:val="24"/>
        </w:rPr>
        <w:t>I</w:t>
      </w:r>
      <w:r w:rsidRPr="0061259E">
        <w:rPr>
          <w:rFonts w:ascii="Arial" w:eastAsia="Times New Roman" w:hAnsi="Arial" w:cs="Arial"/>
          <w:bCs/>
          <w:iCs/>
          <w:noProof w:val="0"/>
          <w:sz w:val="24"/>
          <w:szCs w:val="24"/>
        </w:rPr>
        <w:t xml:space="preserve">zsoles rezultāta apstiprināšanas </w:t>
      </w:r>
      <w:r w:rsidR="003B1523" w:rsidRPr="0061259E">
        <w:rPr>
          <w:rFonts w:ascii="Arial" w:eastAsia="Times New Roman" w:hAnsi="Arial" w:cs="Arial"/>
          <w:bCs/>
          <w:iCs/>
          <w:noProof w:val="0"/>
          <w:sz w:val="24"/>
          <w:szCs w:val="24"/>
        </w:rPr>
        <w:t xml:space="preserve">un uzaicinājuma noslēgt Līgumu nosūtīšanas dienas </w:t>
      </w:r>
      <w:r w:rsidRPr="0061259E">
        <w:rPr>
          <w:rFonts w:ascii="Arial" w:eastAsia="Times New Roman" w:hAnsi="Arial" w:cs="Arial"/>
          <w:bCs/>
          <w:iCs/>
          <w:noProof w:val="0"/>
          <w:sz w:val="24"/>
          <w:szCs w:val="24"/>
        </w:rPr>
        <w:t xml:space="preserve">paraksta </w:t>
      </w:r>
      <w:r w:rsidR="00C74979" w:rsidRPr="0061259E">
        <w:rPr>
          <w:rFonts w:ascii="Arial" w:eastAsia="Times New Roman" w:hAnsi="Arial" w:cs="Arial"/>
          <w:bCs/>
          <w:iCs/>
          <w:noProof w:val="0"/>
          <w:sz w:val="24"/>
          <w:szCs w:val="24"/>
        </w:rPr>
        <w:t>L</w:t>
      </w:r>
      <w:r w:rsidRPr="0061259E">
        <w:rPr>
          <w:rFonts w:ascii="Arial" w:eastAsia="Times New Roman" w:hAnsi="Arial" w:cs="Arial"/>
          <w:bCs/>
          <w:iCs/>
          <w:noProof w:val="0"/>
          <w:sz w:val="24"/>
          <w:szCs w:val="24"/>
        </w:rPr>
        <w:t>īgumu.</w:t>
      </w:r>
    </w:p>
    <w:p w14:paraId="7676DB4D" w14:textId="77777777" w:rsidR="00185F30" w:rsidRPr="0061259E" w:rsidRDefault="00185F30" w:rsidP="00C8428D">
      <w:pPr>
        <w:pStyle w:val="Sarakstarindkopa"/>
        <w:tabs>
          <w:tab w:val="left" w:pos="851"/>
          <w:tab w:val="left" w:pos="1134"/>
        </w:tabs>
        <w:spacing w:line="240" w:lineRule="auto"/>
        <w:ind w:left="0" w:firstLine="567"/>
        <w:rPr>
          <w:rFonts w:ascii="Arial" w:hAnsi="Arial" w:cs="Arial"/>
          <w:sz w:val="24"/>
          <w:szCs w:val="24"/>
          <w:lang w:bidi="yi-Hebr"/>
        </w:rPr>
      </w:pPr>
    </w:p>
    <w:p w14:paraId="1A3DC403" w14:textId="3BEAEDA3" w:rsidR="00185F30" w:rsidRPr="0061259E"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61259E">
        <w:rPr>
          <w:rFonts w:ascii="Arial" w:eastAsia="Times New Roman" w:hAnsi="Arial" w:cs="Arial"/>
          <w:bCs/>
          <w:iCs/>
          <w:noProof w:val="0"/>
          <w:sz w:val="24"/>
          <w:szCs w:val="24"/>
        </w:rPr>
        <w:t xml:space="preserve">Ja Izsoles uzvarētājs neparaksta </w:t>
      </w:r>
      <w:r w:rsidR="00C74979" w:rsidRPr="0061259E">
        <w:rPr>
          <w:rFonts w:ascii="Arial" w:eastAsia="Times New Roman" w:hAnsi="Arial" w:cs="Arial"/>
          <w:bCs/>
          <w:iCs/>
          <w:noProof w:val="0"/>
          <w:sz w:val="24"/>
          <w:szCs w:val="24"/>
        </w:rPr>
        <w:t>Līgumu</w:t>
      </w:r>
      <w:r w:rsidR="00637FCB" w:rsidRPr="0061259E">
        <w:rPr>
          <w:rFonts w:ascii="Arial" w:eastAsia="Times New Roman" w:hAnsi="Arial" w:cs="Arial"/>
          <w:bCs/>
          <w:iCs/>
          <w:noProof w:val="0"/>
          <w:sz w:val="24"/>
          <w:szCs w:val="24"/>
        </w:rPr>
        <w:t xml:space="preserve"> 9.3. punktā noteiktajā termiņā</w:t>
      </w:r>
      <w:r w:rsidRPr="0061259E">
        <w:rPr>
          <w:rFonts w:ascii="Arial" w:eastAsia="Times New Roman" w:hAnsi="Arial" w:cs="Arial"/>
          <w:bCs/>
          <w:iCs/>
          <w:noProof w:val="0"/>
          <w:sz w:val="24"/>
          <w:szCs w:val="24"/>
        </w:rPr>
        <w:t xml:space="preserve">, viņš zaudē </w:t>
      </w:r>
      <w:r w:rsidR="00C74979" w:rsidRPr="0061259E">
        <w:rPr>
          <w:rFonts w:ascii="Arial" w:eastAsia="Times New Roman" w:hAnsi="Arial" w:cs="Arial"/>
          <w:bCs/>
          <w:iCs/>
          <w:noProof w:val="0"/>
          <w:sz w:val="24"/>
          <w:szCs w:val="24"/>
        </w:rPr>
        <w:t>I</w:t>
      </w:r>
      <w:r w:rsidRPr="0061259E">
        <w:rPr>
          <w:rFonts w:ascii="Arial" w:eastAsia="Times New Roman" w:hAnsi="Arial" w:cs="Arial"/>
          <w:bCs/>
          <w:iCs/>
          <w:noProof w:val="0"/>
          <w:sz w:val="24"/>
          <w:szCs w:val="24"/>
        </w:rPr>
        <w:t xml:space="preserve">zsolē iegūtās tiesības. </w:t>
      </w:r>
    </w:p>
    <w:p w14:paraId="51D1A915" w14:textId="77777777" w:rsidR="00185F30" w:rsidRPr="0061259E" w:rsidRDefault="00185F30" w:rsidP="00C8428D">
      <w:pPr>
        <w:pStyle w:val="Sarakstarindkopa"/>
        <w:tabs>
          <w:tab w:val="left" w:pos="851"/>
          <w:tab w:val="left" w:pos="1134"/>
        </w:tabs>
        <w:spacing w:line="240" w:lineRule="auto"/>
        <w:ind w:left="0" w:firstLine="567"/>
        <w:jc w:val="both"/>
        <w:rPr>
          <w:rFonts w:ascii="Arial" w:eastAsia="Times New Roman" w:hAnsi="Arial" w:cs="Arial"/>
          <w:bCs/>
          <w:iCs/>
          <w:noProof w:val="0"/>
          <w:sz w:val="24"/>
          <w:szCs w:val="24"/>
        </w:rPr>
      </w:pPr>
    </w:p>
    <w:p w14:paraId="65781FA7" w14:textId="3089C118" w:rsidR="00185F30" w:rsidRPr="0061259E"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61259E">
        <w:rPr>
          <w:rFonts w:ascii="Arial" w:eastAsia="Times New Roman" w:hAnsi="Arial" w:cs="Arial"/>
          <w:bCs/>
          <w:iCs/>
          <w:noProof w:val="0"/>
          <w:sz w:val="24"/>
          <w:szCs w:val="24"/>
        </w:rPr>
        <w:t>Nolikuma 9.4.</w:t>
      </w:r>
      <w:r w:rsidR="00185F30" w:rsidRPr="0061259E">
        <w:rPr>
          <w:rFonts w:ascii="Arial" w:eastAsia="Times New Roman" w:hAnsi="Arial" w:cs="Arial"/>
          <w:bCs/>
          <w:iCs/>
          <w:noProof w:val="0"/>
          <w:sz w:val="24"/>
          <w:szCs w:val="24"/>
        </w:rPr>
        <w:t xml:space="preserve"> </w:t>
      </w:r>
      <w:r w:rsidRPr="0061259E">
        <w:rPr>
          <w:rFonts w:ascii="Arial" w:eastAsia="Times New Roman" w:hAnsi="Arial" w:cs="Arial"/>
          <w:bCs/>
          <w:iCs/>
          <w:noProof w:val="0"/>
          <w:sz w:val="24"/>
          <w:szCs w:val="24"/>
        </w:rPr>
        <w:t xml:space="preserve">punktā minētajā gadījumā iepriekšējais pārsolītais </w:t>
      </w:r>
      <w:r w:rsidR="00C74979" w:rsidRPr="0061259E">
        <w:rPr>
          <w:rFonts w:ascii="Arial" w:eastAsia="Times New Roman" w:hAnsi="Arial" w:cs="Arial"/>
          <w:bCs/>
          <w:iCs/>
          <w:noProof w:val="0"/>
          <w:sz w:val="24"/>
          <w:szCs w:val="24"/>
        </w:rPr>
        <w:t>I</w:t>
      </w:r>
      <w:r w:rsidRPr="0061259E">
        <w:rPr>
          <w:rFonts w:ascii="Arial" w:eastAsia="Times New Roman" w:hAnsi="Arial" w:cs="Arial"/>
          <w:bCs/>
          <w:iCs/>
          <w:noProof w:val="0"/>
          <w:sz w:val="24"/>
          <w:szCs w:val="24"/>
        </w:rPr>
        <w:t xml:space="preserve">zsoles dalībnieks stājas nosolītāja vietā, un viņš tiek aicināts parakstīt </w:t>
      </w:r>
      <w:r w:rsidR="00C74979" w:rsidRPr="0061259E">
        <w:rPr>
          <w:rFonts w:ascii="Arial" w:eastAsia="Times New Roman" w:hAnsi="Arial" w:cs="Arial"/>
          <w:bCs/>
          <w:iCs/>
          <w:noProof w:val="0"/>
          <w:sz w:val="24"/>
          <w:szCs w:val="24"/>
        </w:rPr>
        <w:t>L</w:t>
      </w:r>
      <w:r w:rsidRPr="0061259E">
        <w:rPr>
          <w:rFonts w:ascii="Arial" w:eastAsia="Times New Roman" w:hAnsi="Arial" w:cs="Arial"/>
          <w:bCs/>
          <w:iCs/>
          <w:noProof w:val="0"/>
          <w:sz w:val="24"/>
          <w:szCs w:val="24"/>
        </w:rPr>
        <w:t>īgumu ar paša nosolīto augstāko nomas maksu.</w:t>
      </w:r>
    </w:p>
    <w:p w14:paraId="4C633557" w14:textId="77777777" w:rsidR="00185F30" w:rsidRPr="0061259E" w:rsidRDefault="00185F30" w:rsidP="00C8428D">
      <w:pPr>
        <w:pStyle w:val="Sarakstarindkopa"/>
        <w:tabs>
          <w:tab w:val="left" w:pos="851"/>
          <w:tab w:val="left" w:pos="1134"/>
        </w:tabs>
        <w:spacing w:line="240" w:lineRule="auto"/>
        <w:ind w:left="0" w:firstLine="567"/>
        <w:rPr>
          <w:rFonts w:ascii="Arial" w:eastAsia="Times New Roman" w:hAnsi="Arial" w:cs="Arial"/>
          <w:bCs/>
          <w:iCs/>
          <w:noProof w:val="0"/>
          <w:sz w:val="24"/>
          <w:szCs w:val="24"/>
        </w:rPr>
      </w:pPr>
    </w:p>
    <w:p w14:paraId="6D92F0DF" w14:textId="6D5E0DDA" w:rsidR="003A21B1" w:rsidRPr="0061259E" w:rsidRDefault="001F4579" w:rsidP="0061259E">
      <w:pPr>
        <w:pStyle w:val="Sarakstarindkopa"/>
        <w:numPr>
          <w:ilvl w:val="1"/>
          <w:numId w:val="50"/>
        </w:numPr>
        <w:tabs>
          <w:tab w:val="left" w:pos="851"/>
          <w:tab w:val="left" w:pos="1134"/>
        </w:tabs>
        <w:ind w:left="0" w:firstLine="567"/>
        <w:jc w:val="both"/>
        <w:rPr>
          <w:rFonts w:ascii="Arial" w:hAnsi="Arial" w:cs="Arial"/>
          <w:bCs/>
          <w:iCs/>
          <w:sz w:val="24"/>
          <w:szCs w:val="24"/>
        </w:rPr>
      </w:pPr>
      <w:r w:rsidRPr="0061259E">
        <w:rPr>
          <w:rFonts w:ascii="Arial" w:eastAsia="Times New Roman" w:hAnsi="Arial" w:cs="Arial"/>
          <w:bCs/>
          <w:iCs/>
          <w:noProof w:val="0"/>
          <w:sz w:val="24"/>
          <w:szCs w:val="24"/>
        </w:rPr>
        <w:t xml:space="preserve">Ja </w:t>
      </w:r>
      <w:r w:rsidR="00AA4A00" w:rsidRPr="0061259E">
        <w:rPr>
          <w:rFonts w:ascii="Arial" w:eastAsia="Times New Roman" w:hAnsi="Arial" w:cs="Arial"/>
          <w:bCs/>
          <w:iCs/>
          <w:noProof w:val="0"/>
          <w:sz w:val="24"/>
          <w:szCs w:val="24"/>
        </w:rPr>
        <w:t xml:space="preserve">arī tas </w:t>
      </w:r>
      <w:r w:rsidRPr="0061259E">
        <w:rPr>
          <w:rFonts w:ascii="Arial" w:eastAsia="Times New Roman" w:hAnsi="Arial" w:cs="Arial"/>
          <w:bCs/>
          <w:iCs/>
          <w:noProof w:val="0"/>
          <w:sz w:val="24"/>
          <w:szCs w:val="24"/>
        </w:rPr>
        <w:t>nosolītājs, kas par tādu kļuvis saskaņā ar šo noteikumu 9.5.</w:t>
      </w:r>
      <w:r w:rsidR="00185F30" w:rsidRPr="0061259E">
        <w:rPr>
          <w:rFonts w:ascii="Arial" w:eastAsia="Times New Roman" w:hAnsi="Arial" w:cs="Arial"/>
          <w:bCs/>
          <w:iCs/>
          <w:noProof w:val="0"/>
          <w:sz w:val="24"/>
          <w:szCs w:val="24"/>
        </w:rPr>
        <w:t xml:space="preserve"> </w:t>
      </w:r>
      <w:r w:rsidRPr="0061259E">
        <w:rPr>
          <w:rFonts w:ascii="Arial" w:eastAsia="Times New Roman" w:hAnsi="Arial" w:cs="Arial"/>
          <w:bCs/>
          <w:iCs/>
          <w:noProof w:val="0"/>
          <w:sz w:val="24"/>
          <w:szCs w:val="24"/>
        </w:rPr>
        <w:t xml:space="preserve">punktu, neparaksta </w:t>
      </w:r>
      <w:r w:rsidR="00C74979" w:rsidRPr="0061259E">
        <w:rPr>
          <w:rFonts w:ascii="Arial" w:eastAsia="Times New Roman" w:hAnsi="Arial" w:cs="Arial"/>
          <w:bCs/>
          <w:iCs/>
          <w:noProof w:val="0"/>
          <w:sz w:val="24"/>
          <w:szCs w:val="24"/>
        </w:rPr>
        <w:t>L</w:t>
      </w:r>
      <w:r w:rsidRPr="0061259E">
        <w:rPr>
          <w:rFonts w:ascii="Arial" w:eastAsia="Times New Roman" w:hAnsi="Arial" w:cs="Arial"/>
          <w:bCs/>
          <w:iCs/>
          <w:noProof w:val="0"/>
          <w:sz w:val="24"/>
          <w:szCs w:val="24"/>
        </w:rPr>
        <w:t xml:space="preserve">īgumu, </w:t>
      </w:r>
      <w:r w:rsidR="00AA4A00" w:rsidRPr="0061259E">
        <w:rPr>
          <w:rFonts w:ascii="Arial" w:eastAsia="Times New Roman" w:hAnsi="Arial" w:cs="Arial"/>
          <w:bCs/>
          <w:iCs/>
          <w:noProof w:val="0"/>
          <w:sz w:val="24"/>
          <w:szCs w:val="24"/>
        </w:rPr>
        <w:t>tas zaudē</w:t>
      </w:r>
      <w:r w:rsidRPr="0061259E">
        <w:rPr>
          <w:rFonts w:ascii="Arial" w:eastAsia="Times New Roman" w:hAnsi="Arial" w:cs="Arial"/>
          <w:bCs/>
          <w:iCs/>
          <w:noProof w:val="0"/>
          <w:sz w:val="24"/>
          <w:szCs w:val="24"/>
        </w:rPr>
        <w:t xml:space="preserve"> </w:t>
      </w:r>
      <w:r w:rsidR="003E60CC">
        <w:rPr>
          <w:rFonts w:ascii="Arial" w:eastAsia="Times New Roman" w:hAnsi="Arial" w:cs="Arial"/>
          <w:bCs/>
          <w:iCs/>
          <w:noProof w:val="0"/>
          <w:sz w:val="24"/>
          <w:szCs w:val="24"/>
        </w:rPr>
        <w:t>I</w:t>
      </w:r>
      <w:r w:rsidRPr="0061259E">
        <w:rPr>
          <w:rFonts w:ascii="Arial" w:eastAsia="Times New Roman" w:hAnsi="Arial" w:cs="Arial"/>
          <w:bCs/>
          <w:iCs/>
          <w:noProof w:val="0"/>
          <w:sz w:val="24"/>
          <w:szCs w:val="24"/>
        </w:rPr>
        <w:t xml:space="preserve">zsolē iegūtās tiesības, un tas tiek ierakstīts </w:t>
      </w:r>
      <w:r w:rsidR="00C74979" w:rsidRPr="0061259E">
        <w:rPr>
          <w:rFonts w:ascii="Arial" w:eastAsia="Times New Roman" w:hAnsi="Arial" w:cs="Arial"/>
          <w:bCs/>
          <w:iCs/>
          <w:noProof w:val="0"/>
          <w:sz w:val="24"/>
          <w:szCs w:val="24"/>
        </w:rPr>
        <w:t>I</w:t>
      </w:r>
      <w:r w:rsidRPr="0061259E">
        <w:rPr>
          <w:rFonts w:ascii="Arial" w:eastAsia="Times New Roman" w:hAnsi="Arial" w:cs="Arial"/>
          <w:bCs/>
          <w:iCs/>
          <w:noProof w:val="0"/>
          <w:sz w:val="24"/>
          <w:szCs w:val="24"/>
        </w:rPr>
        <w:t>zsoles protokolā</w:t>
      </w:r>
      <w:r w:rsidR="00AA4A00" w:rsidRPr="0061259E">
        <w:rPr>
          <w:rFonts w:ascii="Arial" w:eastAsia="Times New Roman" w:hAnsi="Arial" w:cs="Arial"/>
          <w:bCs/>
          <w:iCs/>
          <w:noProof w:val="0"/>
          <w:sz w:val="24"/>
          <w:szCs w:val="24"/>
        </w:rPr>
        <w:t xml:space="preserve">. </w:t>
      </w:r>
      <w:r w:rsidR="003A21B1" w:rsidRPr="0061259E">
        <w:rPr>
          <w:rFonts w:ascii="Arial" w:hAnsi="Arial" w:cs="Arial"/>
          <w:bCs/>
          <w:iCs/>
          <w:sz w:val="24"/>
          <w:szCs w:val="24"/>
        </w:rPr>
        <w:t xml:space="preserve">Šajā gadījumā tiek lemts par jaunas </w:t>
      </w:r>
      <w:r w:rsidR="003E60CC">
        <w:rPr>
          <w:rFonts w:ascii="Arial" w:hAnsi="Arial" w:cs="Arial"/>
          <w:bCs/>
          <w:iCs/>
          <w:sz w:val="24"/>
          <w:szCs w:val="24"/>
        </w:rPr>
        <w:t>I</w:t>
      </w:r>
      <w:r w:rsidR="003A21B1" w:rsidRPr="0061259E">
        <w:rPr>
          <w:rFonts w:ascii="Arial" w:hAnsi="Arial" w:cs="Arial"/>
          <w:bCs/>
          <w:iCs/>
          <w:sz w:val="24"/>
          <w:szCs w:val="24"/>
        </w:rPr>
        <w:t>zsoles rīkošanu.</w:t>
      </w:r>
    </w:p>
    <w:p w14:paraId="035E2287" w14:textId="77777777" w:rsidR="00185F30" w:rsidRPr="0061259E" w:rsidRDefault="00185F30" w:rsidP="00C8428D">
      <w:pPr>
        <w:pStyle w:val="Sarakstarindkopa"/>
        <w:tabs>
          <w:tab w:val="left" w:pos="851"/>
          <w:tab w:val="left" w:pos="1134"/>
        </w:tabs>
        <w:spacing w:line="240" w:lineRule="auto"/>
        <w:ind w:left="0" w:firstLine="567"/>
        <w:rPr>
          <w:rFonts w:ascii="Arial" w:hAnsi="Arial" w:cs="Arial"/>
          <w:sz w:val="24"/>
          <w:szCs w:val="24"/>
        </w:rPr>
      </w:pPr>
    </w:p>
    <w:p w14:paraId="658F5A24" w14:textId="4310942E" w:rsidR="00185F30" w:rsidRPr="0061259E" w:rsidRDefault="003E60CC"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Pr>
          <w:rFonts w:ascii="Arial" w:eastAsia="Times New Roman" w:hAnsi="Arial" w:cs="Arial"/>
          <w:bCs/>
          <w:iCs/>
          <w:noProof w:val="0"/>
          <w:sz w:val="24"/>
          <w:szCs w:val="24"/>
        </w:rPr>
        <w:t>L</w:t>
      </w:r>
      <w:r w:rsidR="001F4579" w:rsidRPr="0061259E">
        <w:rPr>
          <w:rFonts w:ascii="Arial" w:eastAsia="Times New Roman" w:hAnsi="Arial" w:cs="Arial"/>
          <w:bCs/>
          <w:iCs/>
          <w:noProof w:val="0"/>
          <w:sz w:val="24"/>
          <w:szCs w:val="24"/>
        </w:rPr>
        <w:t xml:space="preserve">īgums stājas spēkā pēc </w:t>
      </w:r>
      <w:r w:rsidR="00C74979" w:rsidRPr="0061259E">
        <w:rPr>
          <w:rFonts w:ascii="Arial" w:eastAsia="Times New Roman" w:hAnsi="Arial" w:cs="Arial"/>
          <w:bCs/>
          <w:iCs/>
          <w:noProof w:val="0"/>
          <w:sz w:val="24"/>
          <w:szCs w:val="24"/>
        </w:rPr>
        <w:t>tā</w:t>
      </w:r>
      <w:r w:rsidR="001F4579" w:rsidRPr="0061259E">
        <w:rPr>
          <w:rFonts w:ascii="Arial" w:eastAsia="Times New Roman" w:hAnsi="Arial" w:cs="Arial"/>
          <w:bCs/>
          <w:iCs/>
          <w:noProof w:val="0"/>
          <w:sz w:val="24"/>
          <w:szCs w:val="24"/>
        </w:rPr>
        <w:t xml:space="preserve"> savstarpējas parakstīšanas. </w:t>
      </w:r>
      <w:r w:rsidR="00C74979" w:rsidRPr="0061259E">
        <w:rPr>
          <w:rFonts w:ascii="Arial" w:eastAsia="Times New Roman" w:hAnsi="Arial" w:cs="Arial"/>
          <w:bCs/>
          <w:iCs/>
          <w:noProof w:val="0"/>
          <w:sz w:val="24"/>
          <w:szCs w:val="24"/>
        </w:rPr>
        <w:t>L</w:t>
      </w:r>
      <w:r w:rsidR="001F4579" w:rsidRPr="0061259E">
        <w:rPr>
          <w:rFonts w:ascii="Arial" w:eastAsia="Times New Roman" w:hAnsi="Arial" w:cs="Arial"/>
          <w:bCs/>
          <w:iCs/>
          <w:noProof w:val="0"/>
          <w:sz w:val="24"/>
          <w:szCs w:val="24"/>
        </w:rPr>
        <w:t xml:space="preserve">īgums netiek reģistrēts un nestājas spēkā, ja </w:t>
      </w:r>
      <w:r w:rsidR="00C74979" w:rsidRPr="0061259E">
        <w:rPr>
          <w:rFonts w:ascii="Arial" w:eastAsia="Times New Roman" w:hAnsi="Arial" w:cs="Arial"/>
          <w:bCs/>
          <w:iCs/>
          <w:noProof w:val="0"/>
          <w:sz w:val="24"/>
          <w:szCs w:val="24"/>
        </w:rPr>
        <w:t>I</w:t>
      </w:r>
      <w:r w:rsidR="001F4579" w:rsidRPr="0061259E">
        <w:rPr>
          <w:rFonts w:ascii="Arial" w:eastAsia="Times New Roman" w:hAnsi="Arial" w:cs="Arial"/>
          <w:bCs/>
          <w:iCs/>
          <w:noProof w:val="0"/>
          <w:sz w:val="24"/>
          <w:szCs w:val="24"/>
        </w:rPr>
        <w:t>zsole tiek atzīta par spēkā neesošu.</w:t>
      </w:r>
    </w:p>
    <w:p w14:paraId="478206F2" w14:textId="77777777" w:rsidR="00185F30" w:rsidRPr="0061259E" w:rsidRDefault="00185F30" w:rsidP="00C8428D">
      <w:pPr>
        <w:pStyle w:val="Sarakstarindkopa"/>
        <w:tabs>
          <w:tab w:val="left" w:pos="851"/>
          <w:tab w:val="left" w:pos="1134"/>
        </w:tabs>
        <w:spacing w:line="240" w:lineRule="auto"/>
        <w:ind w:left="0" w:firstLine="567"/>
        <w:rPr>
          <w:rFonts w:ascii="Arial" w:hAnsi="Arial" w:cs="Arial"/>
          <w:sz w:val="24"/>
          <w:szCs w:val="24"/>
        </w:rPr>
      </w:pPr>
    </w:p>
    <w:p w14:paraId="3E36E677" w14:textId="7B5D7C8E" w:rsidR="001F4579" w:rsidRPr="0061259E"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61259E">
        <w:rPr>
          <w:rFonts w:ascii="Arial" w:eastAsia="Times New Roman" w:hAnsi="Arial" w:cs="Arial"/>
          <w:bCs/>
          <w:iCs/>
          <w:noProof w:val="0"/>
          <w:sz w:val="24"/>
          <w:szCs w:val="24"/>
        </w:rPr>
        <w:t xml:space="preserve">Informācija par </w:t>
      </w:r>
      <w:r w:rsidR="00C74979" w:rsidRPr="0061259E">
        <w:rPr>
          <w:rFonts w:ascii="Arial" w:eastAsia="Times New Roman" w:hAnsi="Arial" w:cs="Arial"/>
          <w:bCs/>
          <w:iCs/>
          <w:noProof w:val="0"/>
          <w:sz w:val="24"/>
          <w:szCs w:val="24"/>
        </w:rPr>
        <w:t>L</w:t>
      </w:r>
      <w:r w:rsidRPr="0061259E">
        <w:rPr>
          <w:rFonts w:ascii="Arial" w:eastAsia="Times New Roman" w:hAnsi="Arial" w:cs="Arial"/>
          <w:bCs/>
          <w:iCs/>
          <w:noProof w:val="0"/>
          <w:sz w:val="24"/>
          <w:szCs w:val="24"/>
        </w:rPr>
        <w:t xml:space="preserve">īguma noslēgšanu ne vēlāk kā 10 (desmit) darba dienu laikā pēc tā noslēgšanas tiek publicēta </w:t>
      </w:r>
      <w:r w:rsidR="003E60CC">
        <w:rPr>
          <w:rFonts w:ascii="Arial" w:eastAsia="Times New Roman" w:hAnsi="Arial" w:cs="Arial"/>
          <w:bCs/>
          <w:iCs/>
          <w:noProof w:val="0"/>
          <w:sz w:val="24"/>
          <w:szCs w:val="24"/>
        </w:rPr>
        <w:t>Sabiedrības</w:t>
      </w:r>
      <w:r w:rsidRPr="0061259E">
        <w:rPr>
          <w:rFonts w:ascii="Arial" w:eastAsia="Times New Roman" w:hAnsi="Arial" w:cs="Arial"/>
          <w:bCs/>
          <w:iCs/>
          <w:noProof w:val="0"/>
          <w:sz w:val="24"/>
          <w:szCs w:val="24"/>
        </w:rPr>
        <w:t xml:space="preserve"> mājas lapā </w:t>
      </w:r>
      <w:hyperlink r:id="rId19" w:history="1">
        <w:r w:rsidRPr="0061259E">
          <w:rPr>
            <w:rFonts w:ascii="Arial" w:eastAsia="Times New Roman" w:hAnsi="Arial" w:cs="Arial"/>
            <w:bCs/>
            <w:iCs/>
            <w:noProof w:val="0"/>
            <w:sz w:val="24"/>
            <w:szCs w:val="24"/>
          </w:rPr>
          <w:t>www.rigasmezi.lv</w:t>
        </w:r>
      </w:hyperlink>
      <w:r w:rsidR="00754FB3" w:rsidRPr="0061259E">
        <w:rPr>
          <w:rFonts w:ascii="Arial" w:eastAsia="Times New Roman" w:hAnsi="Arial" w:cs="Arial"/>
          <w:bCs/>
          <w:iCs/>
          <w:noProof w:val="0"/>
          <w:sz w:val="24"/>
          <w:szCs w:val="24"/>
        </w:rPr>
        <w:t xml:space="preserve"> un </w:t>
      </w:r>
      <w:hyperlink r:id="rId20" w:history="1">
        <w:r w:rsidR="00430DA0" w:rsidRPr="0061259E">
          <w:rPr>
            <w:rStyle w:val="Hipersaite"/>
            <w:rFonts w:ascii="Arial" w:eastAsia="Times New Roman" w:hAnsi="Arial" w:cs="Arial"/>
            <w:bCs/>
            <w:iCs/>
            <w:noProof w:val="0"/>
            <w:sz w:val="24"/>
            <w:szCs w:val="24"/>
          </w:rPr>
          <w:t>www.riga.lv</w:t>
        </w:r>
      </w:hyperlink>
      <w:r w:rsidR="00430DA0" w:rsidRPr="0061259E">
        <w:rPr>
          <w:rFonts w:ascii="Arial" w:eastAsia="Times New Roman" w:hAnsi="Arial" w:cs="Arial"/>
          <w:bCs/>
          <w:iCs/>
          <w:noProof w:val="0"/>
          <w:sz w:val="24"/>
          <w:szCs w:val="24"/>
        </w:rPr>
        <w:t>.</w:t>
      </w:r>
    </w:p>
    <w:p w14:paraId="1B56A689" w14:textId="77777777" w:rsidR="00430DA0" w:rsidRPr="0061259E" w:rsidRDefault="00430DA0" w:rsidP="00E80851">
      <w:pPr>
        <w:pStyle w:val="Sarakstarindkopa"/>
        <w:tabs>
          <w:tab w:val="left" w:pos="1134"/>
        </w:tabs>
        <w:ind w:left="0" w:firstLine="567"/>
        <w:rPr>
          <w:rFonts w:ascii="Arial" w:eastAsia="Times New Roman" w:hAnsi="Arial" w:cs="Arial"/>
          <w:bCs/>
          <w:iCs/>
          <w:noProof w:val="0"/>
          <w:sz w:val="24"/>
          <w:szCs w:val="24"/>
        </w:rPr>
      </w:pPr>
    </w:p>
    <w:p w14:paraId="5237294C" w14:textId="7001B63C" w:rsidR="00430DA0" w:rsidRPr="0061259E" w:rsidRDefault="007C54E5" w:rsidP="0061259E">
      <w:pPr>
        <w:pStyle w:val="Sarakstarindkopa"/>
        <w:numPr>
          <w:ilvl w:val="1"/>
          <w:numId w:val="50"/>
        </w:numPr>
        <w:tabs>
          <w:tab w:val="left" w:pos="0"/>
          <w:tab w:val="left" w:pos="1134"/>
        </w:tabs>
        <w:spacing w:beforeLines="60" w:before="144" w:line="240" w:lineRule="auto"/>
        <w:ind w:left="0" w:firstLine="567"/>
        <w:jc w:val="both"/>
        <w:rPr>
          <w:rFonts w:ascii="Arial" w:hAnsi="Arial" w:cs="Arial"/>
          <w:lang w:bidi="yi-Hebr"/>
        </w:rPr>
      </w:pPr>
      <w:r w:rsidRPr="0061259E">
        <w:rPr>
          <w:rFonts w:ascii="Arial" w:hAnsi="Arial" w:cs="Arial"/>
          <w:sz w:val="24"/>
          <w:szCs w:val="24"/>
        </w:rPr>
        <w:t xml:space="preserve">Pretendenta/Tirdzniecības organizatora </w:t>
      </w:r>
      <w:r w:rsidR="00430DA0" w:rsidRPr="0061259E">
        <w:rPr>
          <w:rFonts w:ascii="Arial" w:hAnsi="Arial" w:cs="Arial"/>
          <w:sz w:val="24"/>
          <w:szCs w:val="24"/>
        </w:rPr>
        <w:t xml:space="preserve">samaksātā </w:t>
      </w:r>
      <w:r w:rsidR="004A77D1" w:rsidRPr="0061259E">
        <w:rPr>
          <w:rFonts w:ascii="Arial" w:hAnsi="Arial" w:cs="Arial"/>
          <w:sz w:val="24"/>
          <w:szCs w:val="24"/>
        </w:rPr>
        <w:t>I</w:t>
      </w:r>
      <w:r w:rsidR="00430DA0" w:rsidRPr="0061259E">
        <w:rPr>
          <w:rFonts w:ascii="Arial" w:hAnsi="Arial" w:cs="Arial"/>
          <w:sz w:val="24"/>
          <w:szCs w:val="24"/>
        </w:rPr>
        <w:t>zsoles drošības nauda</w:t>
      </w:r>
      <w:r w:rsidRPr="0061259E">
        <w:rPr>
          <w:rFonts w:ascii="Arial" w:hAnsi="Arial" w:cs="Arial"/>
          <w:sz w:val="24"/>
          <w:szCs w:val="24"/>
        </w:rPr>
        <w:t xml:space="preserve"> ir Līguma (5.</w:t>
      </w:r>
      <w:r w:rsidR="00831BEA" w:rsidRPr="0061259E">
        <w:rPr>
          <w:rFonts w:ascii="Arial" w:hAnsi="Arial" w:cs="Arial"/>
          <w:sz w:val="24"/>
          <w:szCs w:val="24"/>
        </w:rPr>
        <w:t xml:space="preserve"> </w:t>
      </w:r>
      <w:r w:rsidRPr="0061259E">
        <w:rPr>
          <w:rFonts w:ascii="Arial" w:hAnsi="Arial" w:cs="Arial"/>
          <w:sz w:val="24"/>
          <w:szCs w:val="24"/>
        </w:rPr>
        <w:t>pielikums) saistību izpildes nodrošinājums.</w:t>
      </w:r>
      <w:r w:rsidR="000D2E39" w:rsidRPr="0061259E">
        <w:rPr>
          <w:rFonts w:ascii="Arial" w:hAnsi="Arial" w:cs="Arial"/>
          <w:sz w:val="24"/>
          <w:szCs w:val="24"/>
        </w:rPr>
        <w:t xml:space="preserve"> Drošības nauda</w:t>
      </w:r>
      <w:r w:rsidR="00430DA0" w:rsidRPr="0061259E">
        <w:rPr>
          <w:rFonts w:ascii="Arial" w:hAnsi="Arial" w:cs="Arial"/>
          <w:sz w:val="24"/>
          <w:szCs w:val="24"/>
        </w:rPr>
        <w:t xml:space="preserve"> tiek atgriezt</w:t>
      </w:r>
      <w:r w:rsidR="001E2F98" w:rsidRPr="0061259E">
        <w:rPr>
          <w:rFonts w:ascii="Arial" w:hAnsi="Arial" w:cs="Arial"/>
          <w:sz w:val="24"/>
          <w:szCs w:val="24"/>
        </w:rPr>
        <w:t>a</w:t>
      </w:r>
      <w:r w:rsidR="00430DA0" w:rsidRPr="0061259E">
        <w:rPr>
          <w:rFonts w:ascii="Arial" w:hAnsi="Arial" w:cs="Arial"/>
          <w:sz w:val="24"/>
          <w:szCs w:val="24"/>
        </w:rPr>
        <w:t xml:space="preserve"> </w:t>
      </w:r>
      <w:r w:rsidR="003E60CC">
        <w:rPr>
          <w:rFonts w:ascii="Arial" w:hAnsi="Arial" w:cs="Arial"/>
          <w:sz w:val="24"/>
          <w:szCs w:val="24"/>
        </w:rPr>
        <w:t>t</w:t>
      </w:r>
      <w:r w:rsidR="000D2E39" w:rsidRPr="0061259E">
        <w:rPr>
          <w:rFonts w:ascii="Arial" w:hAnsi="Arial" w:cs="Arial"/>
          <w:sz w:val="24"/>
          <w:szCs w:val="24"/>
        </w:rPr>
        <w:t xml:space="preserve">irdzniecības organizatoram </w:t>
      </w:r>
      <w:r w:rsidR="00430DA0" w:rsidRPr="0061259E">
        <w:rPr>
          <w:rFonts w:ascii="Arial" w:hAnsi="Arial" w:cs="Arial"/>
          <w:sz w:val="24"/>
          <w:szCs w:val="24"/>
        </w:rPr>
        <w:t xml:space="preserve">pēc visu Līgumā noteikto </w:t>
      </w:r>
      <w:r w:rsidR="000D2E39" w:rsidRPr="0061259E">
        <w:rPr>
          <w:rFonts w:ascii="Arial" w:hAnsi="Arial" w:cs="Arial"/>
          <w:sz w:val="24"/>
          <w:szCs w:val="24"/>
        </w:rPr>
        <w:t xml:space="preserve">saistību izpildes </w:t>
      </w:r>
      <w:r w:rsidR="001A13F2" w:rsidRPr="0061259E">
        <w:rPr>
          <w:rFonts w:ascii="Arial" w:hAnsi="Arial" w:cs="Arial"/>
          <w:sz w:val="24"/>
          <w:szCs w:val="24"/>
        </w:rPr>
        <w:t>un atbilstoši Līguma nosacījumiem.</w:t>
      </w:r>
      <w:r w:rsidR="00430DA0" w:rsidRPr="0061259E">
        <w:rPr>
          <w:rFonts w:ascii="Arial" w:hAnsi="Arial" w:cs="Arial"/>
          <w:sz w:val="24"/>
          <w:szCs w:val="24"/>
        </w:rPr>
        <w:t xml:space="preserve"> </w:t>
      </w:r>
    </w:p>
    <w:p w14:paraId="29381C28" w14:textId="2D9C9015" w:rsidR="00430DA0" w:rsidRPr="0061259E" w:rsidRDefault="00831BEA" w:rsidP="00E80851">
      <w:pPr>
        <w:numPr>
          <w:ilvl w:val="1"/>
          <w:numId w:val="50"/>
        </w:numPr>
        <w:tabs>
          <w:tab w:val="left" w:pos="0"/>
          <w:tab w:val="left" w:pos="1134"/>
        </w:tabs>
        <w:spacing w:beforeLines="60" w:before="144"/>
        <w:ind w:left="0" w:firstLine="567"/>
        <w:jc w:val="both"/>
        <w:rPr>
          <w:rFonts w:ascii="Arial" w:hAnsi="Arial" w:cs="Arial"/>
        </w:rPr>
      </w:pPr>
      <w:r w:rsidRPr="0061259E">
        <w:rPr>
          <w:rFonts w:ascii="Arial" w:hAnsi="Arial" w:cs="Arial"/>
          <w:lang w:bidi="yi-Hebr"/>
        </w:rPr>
        <w:t xml:space="preserve"> </w:t>
      </w:r>
      <w:r w:rsidR="00430DA0" w:rsidRPr="0061259E">
        <w:rPr>
          <w:rFonts w:ascii="Arial" w:hAnsi="Arial" w:cs="Arial"/>
          <w:lang w:bidi="yi-Hebr"/>
        </w:rPr>
        <w:t xml:space="preserve">Pēc </w:t>
      </w:r>
      <w:r w:rsidR="004A77D1" w:rsidRPr="0061259E">
        <w:rPr>
          <w:rFonts w:ascii="Arial" w:hAnsi="Arial" w:cs="Arial"/>
          <w:lang w:bidi="yi-Hebr"/>
        </w:rPr>
        <w:t>L</w:t>
      </w:r>
      <w:r w:rsidR="00430DA0" w:rsidRPr="0061259E">
        <w:rPr>
          <w:rFonts w:ascii="Arial" w:hAnsi="Arial" w:cs="Arial"/>
          <w:lang w:bidi="yi-Hebr"/>
        </w:rPr>
        <w:t xml:space="preserve">īguma stāšanās spēkā tiek atmaksāta drošības nauda pārējiem </w:t>
      </w:r>
      <w:r w:rsidR="004A77D1" w:rsidRPr="0061259E">
        <w:rPr>
          <w:rFonts w:ascii="Arial" w:hAnsi="Arial" w:cs="Arial"/>
          <w:lang w:bidi="yi-Hebr"/>
        </w:rPr>
        <w:t>P</w:t>
      </w:r>
      <w:r w:rsidR="00430DA0" w:rsidRPr="0061259E">
        <w:rPr>
          <w:rFonts w:ascii="Arial" w:hAnsi="Arial" w:cs="Arial"/>
          <w:lang w:bidi="yi-Hebr"/>
        </w:rPr>
        <w:t>retendentiem, izņemot 9.11.</w:t>
      </w:r>
      <w:r w:rsidRPr="0061259E">
        <w:rPr>
          <w:rFonts w:ascii="Arial" w:hAnsi="Arial" w:cs="Arial"/>
          <w:lang w:bidi="yi-Hebr"/>
        </w:rPr>
        <w:t xml:space="preserve"> </w:t>
      </w:r>
      <w:r w:rsidR="00430DA0" w:rsidRPr="0061259E">
        <w:rPr>
          <w:rFonts w:ascii="Arial" w:hAnsi="Arial" w:cs="Arial"/>
          <w:lang w:bidi="yi-Hebr"/>
        </w:rPr>
        <w:t>punktā noteiktos gadījumus.</w:t>
      </w:r>
    </w:p>
    <w:p w14:paraId="689CF24F" w14:textId="6A5051B7" w:rsidR="00430DA0" w:rsidRPr="0061259E" w:rsidRDefault="00831BEA" w:rsidP="00E80851">
      <w:pPr>
        <w:numPr>
          <w:ilvl w:val="1"/>
          <w:numId w:val="50"/>
        </w:numPr>
        <w:tabs>
          <w:tab w:val="left" w:pos="0"/>
          <w:tab w:val="left" w:pos="1134"/>
        </w:tabs>
        <w:spacing w:beforeLines="60" w:before="144"/>
        <w:ind w:left="0" w:firstLine="567"/>
        <w:jc w:val="both"/>
        <w:rPr>
          <w:rFonts w:ascii="Arial" w:hAnsi="Arial" w:cs="Arial"/>
        </w:rPr>
      </w:pPr>
      <w:bookmarkStart w:id="9" w:name="_Hlk152858583"/>
      <w:r w:rsidRPr="0061259E">
        <w:rPr>
          <w:rFonts w:ascii="Arial" w:hAnsi="Arial" w:cs="Arial"/>
          <w:lang w:bidi="yi-Hebr"/>
        </w:rPr>
        <w:t xml:space="preserve"> </w:t>
      </w:r>
      <w:r w:rsidR="00430DA0" w:rsidRPr="0061259E">
        <w:rPr>
          <w:rFonts w:ascii="Arial" w:hAnsi="Arial" w:cs="Arial"/>
          <w:lang w:bidi="yi-Hebr"/>
        </w:rPr>
        <w:t xml:space="preserve">Drošības nauda attiecīgajam </w:t>
      </w:r>
      <w:r w:rsidR="003E60CC">
        <w:rPr>
          <w:rFonts w:ascii="Arial" w:hAnsi="Arial" w:cs="Arial"/>
          <w:lang w:bidi="yi-Hebr"/>
        </w:rPr>
        <w:t>P</w:t>
      </w:r>
      <w:r w:rsidR="00430DA0" w:rsidRPr="0061259E">
        <w:rPr>
          <w:rFonts w:ascii="Arial" w:hAnsi="Arial" w:cs="Arial"/>
          <w:lang w:bidi="yi-Hebr"/>
        </w:rPr>
        <w:t>retendentam netiek atmaksāta, ja:</w:t>
      </w:r>
    </w:p>
    <w:p w14:paraId="6808C159" w14:textId="6DB7B4BC" w:rsidR="00430DA0" w:rsidRPr="0061259E" w:rsidRDefault="003E60CC" w:rsidP="00E80851">
      <w:pPr>
        <w:numPr>
          <w:ilvl w:val="2"/>
          <w:numId w:val="50"/>
        </w:numPr>
        <w:tabs>
          <w:tab w:val="left" w:pos="1134"/>
        </w:tabs>
        <w:ind w:left="0" w:firstLine="567"/>
        <w:jc w:val="both"/>
        <w:rPr>
          <w:rFonts w:ascii="Arial" w:hAnsi="Arial" w:cs="Arial"/>
          <w:lang w:bidi="yi-Hebr"/>
        </w:rPr>
      </w:pPr>
      <w:r>
        <w:rPr>
          <w:rFonts w:ascii="Arial" w:hAnsi="Arial" w:cs="Arial"/>
          <w:lang w:bidi="yi-Hebr"/>
        </w:rPr>
        <w:lastRenderedPageBreak/>
        <w:t>P</w:t>
      </w:r>
      <w:r w:rsidR="00430DA0" w:rsidRPr="0061259E">
        <w:rPr>
          <w:rFonts w:ascii="Arial" w:hAnsi="Arial" w:cs="Arial"/>
          <w:lang w:bidi="yi-Hebr"/>
        </w:rPr>
        <w:t xml:space="preserve">retendents ir sniedzis nepatiesas ziņas un tādēļ netiek iekļauts </w:t>
      </w:r>
      <w:r>
        <w:rPr>
          <w:rFonts w:ascii="Arial" w:hAnsi="Arial" w:cs="Arial"/>
          <w:lang w:bidi="yi-Hebr"/>
        </w:rPr>
        <w:t>I</w:t>
      </w:r>
      <w:r w:rsidR="00430DA0" w:rsidRPr="0061259E">
        <w:rPr>
          <w:rFonts w:ascii="Arial" w:hAnsi="Arial" w:cs="Arial"/>
          <w:lang w:bidi="yi-Hebr"/>
        </w:rPr>
        <w:t>zsoles dalībnieku sarakstā vai tiek no tā svītrots;</w:t>
      </w:r>
    </w:p>
    <w:p w14:paraId="32EE6ED1" w14:textId="4247393D" w:rsidR="00430DA0" w:rsidRPr="0061259E" w:rsidRDefault="003E60CC" w:rsidP="00E80851">
      <w:pPr>
        <w:numPr>
          <w:ilvl w:val="2"/>
          <w:numId w:val="50"/>
        </w:numPr>
        <w:tabs>
          <w:tab w:val="left" w:pos="1134"/>
        </w:tabs>
        <w:ind w:left="0" w:firstLine="567"/>
        <w:jc w:val="both"/>
        <w:rPr>
          <w:rFonts w:ascii="Arial" w:hAnsi="Arial" w:cs="Arial"/>
          <w:lang w:bidi="yi-Hebr"/>
        </w:rPr>
      </w:pPr>
      <w:r>
        <w:rPr>
          <w:rFonts w:ascii="Arial" w:hAnsi="Arial" w:cs="Arial"/>
          <w:lang w:bidi="yi-Hebr"/>
        </w:rPr>
        <w:t>I</w:t>
      </w:r>
      <w:r w:rsidR="00430DA0" w:rsidRPr="0061259E">
        <w:rPr>
          <w:rFonts w:ascii="Arial" w:hAnsi="Arial" w:cs="Arial"/>
          <w:lang w:bidi="yi-Hebr"/>
        </w:rPr>
        <w:t xml:space="preserve">zsoles dalībnieks vai tā pilnvarotā persona nav ieradusies uz </w:t>
      </w:r>
      <w:r>
        <w:rPr>
          <w:rFonts w:ascii="Arial" w:hAnsi="Arial" w:cs="Arial"/>
          <w:lang w:bidi="yi-Hebr"/>
        </w:rPr>
        <w:t>I</w:t>
      </w:r>
      <w:r w:rsidR="00430DA0" w:rsidRPr="0061259E">
        <w:rPr>
          <w:rFonts w:ascii="Arial" w:hAnsi="Arial" w:cs="Arial"/>
          <w:lang w:bidi="yi-Hebr"/>
        </w:rPr>
        <w:t xml:space="preserve">zsoli un/vai atteikusies no dalības </w:t>
      </w:r>
      <w:r>
        <w:rPr>
          <w:rFonts w:ascii="Arial" w:hAnsi="Arial" w:cs="Arial"/>
          <w:lang w:bidi="yi-Hebr"/>
        </w:rPr>
        <w:t>I</w:t>
      </w:r>
      <w:r w:rsidR="00430DA0" w:rsidRPr="0061259E">
        <w:rPr>
          <w:rFonts w:ascii="Arial" w:hAnsi="Arial" w:cs="Arial"/>
          <w:lang w:bidi="yi-Hebr"/>
        </w:rPr>
        <w:t>zsolē;</w:t>
      </w:r>
    </w:p>
    <w:p w14:paraId="001E0898" w14:textId="63B6CBA6" w:rsidR="00430DA0" w:rsidRPr="0061259E" w:rsidRDefault="003E60CC" w:rsidP="00E80851">
      <w:pPr>
        <w:numPr>
          <w:ilvl w:val="2"/>
          <w:numId w:val="50"/>
        </w:numPr>
        <w:tabs>
          <w:tab w:val="left" w:pos="1134"/>
        </w:tabs>
        <w:ind w:left="0" w:firstLine="567"/>
        <w:jc w:val="both"/>
        <w:rPr>
          <w:rFonts w:ascii="Arial" w:hAnsi="Arial" w:cs="Arial"/>
          <w:lang w:bidi="yi-Hebr"/>
        </w:rPr>
      </w:pPr>
      <w:bookmarkStart w:id="10" w:name="_Hlk152917146"/>
      <w:r>
        <w:rPr>
          <w:rFonts w:ascii="Arial" w:hAnsi="Arial" w:cs="Arial"/>
          <w:lang w:bidi="yi-Hebr"/>
        </w:rPr>
        <w:t>I</w:t>
      </w:r>
      <w:r w:rsidR="00430DA0" w:rsidRPr="0061259E">
        <w:rPr>
          <w:rFonts w:ascii="Arial" w:hAnsi="Arial" w:cs="Arial"/>
          <w:lang w:bidi="yi-Hebr"/>
        </w:rPr>
        <w:t xml:space="preserve">zsoles dalībnieks </w:t>
      </w:r>
      <w:r>
        <w:rPr>
          <w:rFonts w:ascii="Arial" w:hAnsi="Arial" w:cs="Arial"/>
          <w:lang w:bidi="yi-Hebr"/>
        </w:rPr>
        <w:t>I</w:t>
      </w:r>
      <w:r w:rsidR="00430DA0" w:rsidRPr="0061259E">
        <w:rPr>
          <w:rFonts w:ascii="Arial" w:hAnsi="Arial" w:cs="Arial"/>
          <w:lang w:bidi="yi-Hebr"/>
        </w:rPr>
        <w:t>zsoles laikā nepiedalās solīšanā</w:t>
      </w:r>
      <w:r w:rsidR="00482F9F" w:rsidRPr="0061259E">
        <w:rPr>
          <w:rFonts w:ascii="Arial" w:hAnsi="Arial" w:cs="Arial"/>
          <w:lang w:bidi="yi-Hebr"/>
        </w:rPr>
        <w:t xml:space="preserve"> ne uz vienu no saviem pieteiktajiem datumiem; </w:t>
      </w:r>
    </w:p>
    <w:bookmarkEnd w:id="10"/>
    <w:p w14:paraId="1B3C5955" w14:textId="425006D1" w:rsidR="00430DA0" w:rsidRPr="0061259E" w:rsidRDefault="003E60CC" w:rsidP="00E80851">
      <w:pPr>
        <w:numPr>
          <w:ilvl w:val="2"/>
          <w:numId w:val="50"/>
        </w:numPr>
        <w:tabs>
          <w:tab w:val="left" w:pos="1134"/>
        </w:tabs>
        <w:ind w:left="0" w:firstLine="567"/>
        <w:jc w:val="both"/>
        <w:rPr>
          <w:rFonts w:ascii="Arial" w:hAnsi="Arial" w:cs="Arial"/>
          <w:lang w:bidi="yi-Hebr"/>
        </w:rPr>
      </w:pPr>
      <w:r>
        <w:rPr>
          <w:rFonts w:ascii="Arial" w:hAnsi="Arial" w:cs="Arial"/>
          <w:lang w:bidi="yi-Hebr"/>
        </w:rPr>
        <w:t>I</w:t>
      </w:r>
      <w:r w:rsidR="00430DA0" w:rsidRPr="0061259E">
        <w:rPr>
          <w:rFonts w:ascii="Arial" w:hAnsi="Arial" w:cs="Arial"/>
          <w:lang w:bidi="yi-Hebr"/>
        </w:rPr>
        <w:t xml:space="preserve">zsoles dalībnieks ir atteicies no </w:t>
      </w:r>
      <w:r>
        <w:rPr>
          <w:rFonts w:ascii="Arial" w:hAnsi="Arial" w:cs="Arial"/>
          <w:lang w:bidi="yi-Hebr"/>
        </w:rPr>
        <w:t>L</w:t>
      </w:r>
      <w:r w:rsidR="00430DA0" w:rsidRPr="0061259E">
        <w:rPr>
          <w:rFonts w:ascii="Arial" w:hAnsi="Arial" w:cs="Arial"/>
          <w:lang w:bidi="yi-Hebr"/>
        </w:rPr>
        <w:t>īguma slēgšanas;</w:t>
      </w:r>
    </w:p>
    <w:p w14:paraId="753BC880" w14:textId="26EED07B" w:rsidR="00430DA0" w:rsidRPr="0061259E" w:rsidRDefault="003E60CC" w:rsidP="00E80851">
      <w:pPr>
        <w:numPr>
          <w:ilvl w:val="2"/>
          <w:numId w:val="50"/>
        </w:numPr>
        <w:tabs>
          <w:tab w:val="left" w:pos="1134"/>
        </w:tabs>
        <w:ind w:left="0" w:firstLine="567"/>
        <w:jc w:val="both"/>
        <w:rPr>
          <w:rFonts w:ascii="Arial" w:hAnsi="Arial" w:cs="Arial"/>
          <w:lang w:bidi="yi-Hebr"/>
        </w:rPr>
      </w:pPr>
      <w:r>
        <w:rPr>
          <w:rFonts w:ascii="Arial" w:hAnsi="Arial" w:cs="Arial"/>
          <w:lang w:bidi="yi-Hebr"/>
        </w:rPr>
        <w:t>I</w:t>
      </w:r>
      <w:r w:rsidR="00430DA0" w:rsidRPr="0061259E">
        <w:rPr>
          <w:rFonts w:ascii="Arial" w:hAnsi="Arial" w:cs="Arial"/>
          <w:lang w:bidi="yi-Hebr"/>
        </w:rPr>
        <w:t>zsoles dalībnieks neparakstās par savu pēdējo nosolīto maksu;</w:t>
      </w:r>
    </w:p>
    <w:p w14:paraId="1187CEB0" w14:textId="2A146BCE" w:rsidR="00430DA0" w:rsidRPr="0061259E" w:rsidRDefault="00430DA0" w:rsidP="00E80851">
      <w:pPr>
        <w:numPr>
          <w:ilvl w:val="2"/>
          <w:numId w:val="50"/>
        </w:numPr>
        <w:tabs>
          <w:tab w:val="left" w:pos="1134"/>
        </w:tabs>
        <w:ind w:left="0" w:firstLine="567"/>
        <w:jc w:val="both"/>
        <w:rPr>
          <w:rFonts w:ascii="Arial" w:hAnsi="Arial" w:cs="Arial"/>
          <w:lang w:bidi="yi-Hebr"/>
        </w:rPr>
      </w:pPr>
      <w:r w:rsidRPr="0061259E">
        <w:rPr>
          <w:rFonts w:ascii="Arial" w:hAnsi="Arial" w:cs="Arial"/>
          <w:lang w:bidi="yi-Hebr"/>
        </w:rPr>
        <w:t xml:space="preserve">nosolītājs, kas par tādu kļuvis Nolikumā noteiktajā kārtībā, neparaksta </w:t>
      </w:r>
      <w:r w:rsidR="003E60CC">
        <w:rPr>
          <w:rFonts w:ascii="Arial" w:hAnsi="Arial" w:cs="Arial"/>
          <w:lang w:bidi="yi-Hebr"/>
        </w:rPr>
        <w:t>L</w:t>
      </w:r>
      <w:r w:rsidRPr="0061259E">
        <w:rPr>
          <w:rFonts w:ascii="Arial" w:hAnsi="Arial" w:cs="Arial"/>
          <w:lang w:bidi="yi-Hebr"/>
        </w:rPr>
        <w:t>īgumu;</w:t>
      </w:r>
    </w:p>
    <w:p w14:paraId="2210F6E7" w14:textId="406FA2CA" w:rsidR="00430DA0" w:rsidRPr="0061259E" w:rsidRDefault="003E60CC" w:rsidP="00E80851">
      <w:pPr>
        <w:numPr>
          <w:ilvl w:val="2"/>
          <w:numId w:val="50"/>
        </w:numPr>
        <w:tabs>
          <w:tab w:val="left" w:pos="1134"/>
        </w:tabs>
        <w:ind w:left="0" w:firstLine="567"/>
        <w:jc w:val="both"/>
        <w:rPr>
          <w:rFonts w:ascii="Arial" w:hAnsi="Arial" w:cs="Arial"/>
          <w:lang w:bidi="yi-Hebr"/>
        </w:rPr>
      </w:pPr>
      <w:r>
        <w:rPr>
          <w:rFonts w:ascii="Arial" w:hAnsi="Arial" w:cs="Arial"/>
          <w:lang w:bidi="yi-Hebr"/>
        </w:rPr>
        <w:t>I</w:t>
      </w:r>
      <w:r w:rsidR="00430DA0" w:rsidRPr="0061259E">
        <w:rPr>
          <w:rFonts w:ascii="Arial" w:hAnsi="Arial" w:cs="Arial"/>
          <w:lang w:bidi="yi-Hebr"/>
        </w:rPr>
        <w:t xml:space="preserve">zsoles dalībnieks ir veicis darbības, kas bijušas par pamatu atzīt </w:t>
      </w:r>
      <w:r>
        <w:rPr>
          <w:rFonts w:ascii="Arial" w:hAnsi="Arial" w:cs="Arial"/>
          <w:lang w:bidi="yi-Hebr"/>
        </w:rPr>
        <w:t>I</w:t>
      </w:r>
      <w:r w:rsidR="00430DA0" w:rsidRPr="0061259E">
        <w:rPr>
          <w:rFonts w:ascii="Arial" w:hAnsi="Arial" w:cs="Arial"/>
          <w:lang w:bidi="yi-Hebr"/>
        </w:rPr>
        <w:t>zsoli par spēkā neesošu.</w:t>
      </w:r>
    </w:p>
    <w:p w14:paraId="206E9913" w14:textId="4F5F30B7" w:rsidR="00430DA0" w:rsidRPr="0061259E" w:rsidRDefault="00430DA0" w:rsidP="00AA0B61">
      <w:pPr>
        <w:numPr>
          <w:ilvl w:val="1"/>
          <w:numId w:val="50"/>
        </w:numPr>
        <w:tabs>
          <w:tab w:val="left" w:pos="1134"/>
        </w:tabs>
        <w:ind w:left="0" w:firstLine="567"/>
        <w:jc w:val="both"/>
        <w:rPr>
          <w:rFonts w:ascii="Arial" w:hAnsi="Arial" w:cs="Arial"/>
          <w:lang w:bidi="yi-Hebr"/>
        </w:rPr>
      </w:pPr>
      <w:r w:rsidRPr="0061259E">
        <w:rPr>
          <w:rFonts w:ascii="Arial" w:hAnsi="Arial" w:cs="Arial"/>
          <w:lang w:bidi="yi-Hebr"/>
        </w:rPr>
        <w:t xml:space="preserve">Neatmaksātā drošības nauda tiek ieskaitīta </w:t>
      </w:r>
      <w:r w:rsidR="009646B9" w:rsidRPr="0061259E">
        <w:rPr>
          <w:rFonts w:ascii="Arial" w:hAnsi="Arial" w:cs="Arial"/>
          <w:lang w:bidi="yi-Hebr"/>
        </w:rPr>
        <w:t>Sabiedrība</w:t>
      </w:r>
      <w:r w:rsidR="00EE0A5C" w:rsidRPr="0061259E">
        <w:rPr>
          <w:rFonts w:ascii="Arial" w:hAnsi="Arial" w:cs="Arial"/>
          <w:lang w:bidi="yi-Hebr"/>
        </w:rPr>
        <w:t>s</w:t>
      </w:r>
      <w:r w:rsidRPr="0061259E">
        <w:rPr>
          <w:rFonts w:ascii="Arial" w:hAnsi="Arial" w:cs="Arial"/>
          <w:lang w:bidi="yi-Hebr"/>
        </w:rPr>
        <w:t xml:space="preserve"> budžetā.</w:t>
      </w:r>
    </w:p>
    <w:bookmarkEnd w:id="9"/>
    <w:p w14:paraId="5B343979" w14:textId="4F0CA7CC" w:rsidR="001F4579" w:rsidRPr="0061259E" w:rsidRDefault="7DF26F32" w:rsidP="0079279D">
      <w:pPr>
        <w:pStyle w:val="Pamattekstaatkpe2"/>
        <w:numPr>
          <w:ilvl w:val="0"/>
          <w:numId w:val="50"/>
        </w:numPr>
        <w:tabs>
          <w:tab w:val="left" w:pos="0"/>
          <w:tab w:val="left" w:pos="540"/>
          <w:tab w:val="left" w:pos="851"/>
          <w:tab w:val="left" w:pos="1134"/>
        </w:tabs>
        <w:spacing w:beforeLines="150" w:before="360" w:after="0" w:line="240" w:lineRule="auto"/>
        <w:ind w:left="0" w:firstLine="567"/>
        <w:jc w:val="center"/>
        <w:rPr>
          <w:rFonts w:ascii="Arial" w:hAnsi="Arial" w:cs="Arial"/>
          <w:b/>
          <w:lang w:val="lv-LV"/>
        </w:rPr>
      </w:pPr>
      <w:r w:rsidRPr="0061259E">
        <w:rPr>
          <w:rFonts w:ascii="Arial" w:hAnsi="Arial" w:cs="Arial"/>
          <w:b/>
          <w:bCs/>
          <w:lang w:val="lv-LV"/>
        </w:rPr>
        <w:t xml:space="preserve">Nenotikusi </w:t>
      </w:r>
      <w:r w:rsidR="003E60CC">
        <w:rPr>
          <w:rFonts w:ascii="Arial" w:hAnsi="Arial" w:cs="Arial"/>
          <w:b/>
          <w:bCs/>
          <w:lang w:val="lv-LV"/>
        </w:rPr>
        <w:t>I</w:t>
      </w:r>
      <w:r w:rsidRPr="0061259E">
        <w:rPr>
          <w:rFonts w:ascii="Arial" w:hAnsi="Arial" w:cs="Arial"/>
          <w:b/>
          <w:bCs/>
          <w:lang w:val="lv-LV"/>
        </w:rPr>
        <w:t xml:space="preserve">zsole, spēkā neesoša </w:t>
      </w:r>
      <w:r w:rsidR="003E60CC">
        <w:rPr>
          <w:rFonts w:ascii="Arial" w:hAnsi="Arial" w:cs="Arial"/>
          <w:b/>
          <w:bCs/>
          <w:lang w:val="lv-LV"/>
        </w:rPr>
        <w:t>I</w:t>
      </w:r>
      <w:r w:rsidRPr="0061259E">
        <w:rPr>
          <w:rFonts w:ascii="Arial" w:hAnsi="Arial" w:cs="Arial"/>
          <w:b/>
          <w:bCs/>
          <w:lang w:val="lv-LV"/>
        </w:rPr>
        <w:t xml:space="preserve">zsole un atkārtota </w:t>
      </w:r>
      <w:r w:rsidR="003E60CC">
        <w:rPr>
          <w:rFonts w:ascii="Arial" w:hAnsi="Arial" w:cs="Arial"/>
          <w:b/>
          <w:bCs/>
          <w:lang w:val="lv-LV"/>
        </w:rPr>
        <w:t>I</w:t>
      </w:r>
      <w:r w:rsidRPr="0061259E">
        <w:rPr>
          <w:rFonts w:ascii="Arial" w:hAnsi="Arial" w:cs="Arial"/>
          <w:b/>
          <w:bCs/>
          <w:lang w:val="lv-LV"/>
        </w:rPr>
        <w:t>zsole</w:t>
      </w:r>
    </w:p>
    <w:p w14:paraId="7D8DB36A" w14:textId="77777777" w:rsidR="001F4579" w:rsidRPr="0061259E" w:rsidRDefault="001F4579" w:rsidP="00C8428D">
      <w:pPr>
        <w:tabs>
          <w:tab w:val="left" w:pos="851"/>
          <w:tab w:val="left" w:pos="1134"/>
        </w:tabs>
        <w:ind w:firstLine="567"/>
        <w:jc w:val="both"/>
        <w:rPr>
          <w:rFonts w:ascii="Arial" w:hAnsi="Arial" w:cs="Arial"/>
          <w:lang w:bidi="yi-Hebr"/>
        </w:rPr>
      </w:pPr>
    </w:p>
    <w:p w14:paraId="6C0C5240" w14:textId="6B273442" w:rsidR="00185F30" w:rsidRPr="0061259E" w:rsidRDefault="7DF26F32" w:rsidP="00E507EF">
      <w:pPr>
        <w:pStyle w:val="Sarakstarindkopa"/>
        <w:numPr>
          <w:ilvl w:val="1"/>
          <w:numId w:val="50"/>
        </w:numPr>
        <w:tabs>
          <w:tab w:val="left" w:pos="851"/>
          <w:tab w:val="left" w:pos="1134"/>
        </w:tabs>
        <w:spacing w:after="0" w:line="240" w:lineRule="auto"/>
        <w:ind w:left="0" w:firstLine="567"/>
        <w:jc w:val="both"/>
        <w:rPr>
          <w:rFonts w:ascii="Arial" w:eastAsia="Times New Roman" w:hAnsi="Arial" w:cs="Arial"/>
          <w:bCs/>
          <w:iCs/>
          <w:noProof w:val="0"/>
          <w:sz w:val="24"/>
          <w:szCs w:val="24"/>
          <w:u w:val="single"/>
        </w:rPr>
      </w:pPr>
      <w:r w:rsidRPr="0061259E">
        <w:rPr>
          <w:rFonts w:ascii="Arial" w:eastAsia="Times New Roman" w:hAnsi="Arial" w:cs="Arial"/>
          <w:noProof w:val="0"/>
          <w:sz w:val="24"/>
          <w:szCs w:val="24"/>
          <w:u w:val="single"/>
        </w:rPr>
        <w:t>Izsole kopumā vai attiecībā uz atsevišķu Izsoles objektu atzīstama par nenotikušu:</w:t>
      </w:r>
    </w:p>
    <w:p w14:paraId="27CE48B2" w14:textId="207C8E13" w:rsidR="00E507EF" w:rsidRPr="0061259E" w:rsidRDefault="7DF26F32" w:rsidP="00E507EF">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uz </w:t>
      </w:r>
      <w:r w:rsidR="42F32A4C" w:rsidRPr="0061259E">
        <w:rPr>
          <w:rFonts w:ascii="Arial" w:hAnsi="Arial" w:cs="Arial"/>
          <w:lang w:bidi="yi-Hebr"/>
        </w:rPr>
        <w:t>I</w:t>
      </w:r>
      <w:r w:rsidRPr="0061259E">
        <w:rPr>
          <w:rFonts w:ascii="Arial" w:hAnsi="Arial" w:cs="Arial"/>
          <w:lang w:bidi="yi-Hebr"/>
        </w:rPr>
        <w:t xml:space="preserve">zsoli nav reģistrēts vai uz </w:t>
      </w:r>
      <w:r w:rsidR="42F32A4C" w:rsidRPr="0061259E">
        <w:rPr>
          <w:rFonts w:ascii="Arial" w:hAnsi="Arial" w:cs="Arial"/>
          <w:lang w:bidi="yi-Hebr"/>
        </w:rPr>
        <w:t>to</w:t>
      </w:r>
      <w:r w:rsidRPr="0061259E">
        <w:rPr>
          <w:rFonts w:ascii="Arial" w:hAnsi="Arial" w:cs="Arial"/>
          <w:lang w:bidi="yi-Hebr"/>
        </w:rPr>
        <w:t xml:space="preserve"> nav ieradies neviens </w:t>
      </w:r>
      <w:r w:rsidR="42F32A4C" w:rsidRPr="0061259E">
        <w:rPr>
          <w:rFonts w:ascii="Arial" w:hAnsi="Arial" w:cs="Arial"/>
          <w:lang w:bidi="yi-Hebr"/>
        </w:rPr>
        <w:t>I</w:t>
      </w:r>
      <w:r w:rsidRPr="0061259E">
        <w:rPr>
          <w:rFonts w:ascii="Arial" w:hAnsi="Arial" w:cs="Arial"/>
          <w:lang w:bidi="yi-Hebr"/>
        </w:rPr>
        <w:t>zsoles dalībnieks;</w:t>
      </w:r>
    </w:p>
    <w:p w14:paraId="169A089A" w14:textId="1A065561" w:rsidR="00185F30" w:rsidRPr="0061259E" w:rsidRDefault="7DF26F32" w:rsidP="00E507EF">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neviens </w:t>
      </w:r>
      <w:r w:rsidR="42F32A4C" w:rsidRPr="0061259E">
        <w:rPr>
          <w:rFonts w:ascii="Arial" w:hAnsi="Arial" w:cs="Arial"/>
          <w:lang w:bidi="yi-Hebr"/>
        </w:rPr>
        <w:t>I</w:t>
      </w:r>
      <w:r w:rsidRPr="0061259E">
        <w:rPr>
          <w:rFonts w:ascii="Arial" w:hAnsi="Arial" w:cs="Arial"/>
          <w:lang w:bidi="yi-Hebr"/>
        </w:rPr>
        <w:t>zsoles dalībnieks nav pārsolījis sākotnējās nomas maksas apmēru;</w:t>
      </w:r>
    </w:p>
    <w:p w14:paraId="61B65D5D" w14:textId="2F23E547" w:rsidR="00185F30" w:rsidRPr="0061259E" w:rsidRDefault="7DF26F32" w:rsidP="00E507EF">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neviens no </w:t>
      </w:r>
      <w:r w:rsidR="42F32A4C" w:rsidRPr="0061259E">
        <w:rPr>
          <w:rFonts w:ascii="Arial" w:hAnsi="Arial" w:cs="Arial"/>
          <w:lang w:bidi="yi-Hebr"/>
        </w:rPr>
        <w:t>I</w:t>
      </w:r>
      <w:r w:rsidRPr="0061259E">
        <w:rPr>
          <w:rFonts w:ascii="Arial" w:hAnsi="Arial" w:cs="Arial"/>
          <w:lang w:bidi="yi-Hebr"/>
        </w:rPr>
        <w:t xml:space="preserve">zsoles dalībniekiem, kuri ieguvuši tiesības </w:t>
      </w:r>
      <w:r w:rsidR="42F32A4C" w:rsidRPr="0061259E">
        <w:rPr>
          <w:rFonts w:ascii="Arial" w:hAnsi="Arial" w:cs="Arial"/>
          <w:lang w:bidi="yi-Hebr"/>
        </w:rPr>
        <w:t>slēgt L</w:t>
      </w:r>
      <w:r w:rsidRPr="0061259E">
        <w:rPr>
          <w:rFonts w:ascii="Arial" w:hAnsi="Arial" w:cs="Arial"/>
          <w:lang w:bidi="yi-Hebr"/>
        </w:rPr>
        <w:t xml:space="preserve">īgumu, neparaksta </w:t>
      </w:r>
      <w:r w:rsidR="42F32A4C" w:rsidRPr="0061259E">
        <w:rPr>
          <w:rFonts w:ascii="Arial" w:hAnsi="Arial" w:cs="Arial"/>
          <w:lang w:bidi="yi-Hebr"/>
        </w:rPr>
        <w:t>Līgumu</w:t>
      </w:r>
      <w:r w:rsidRPr="0061259E">
        <w:rPr>
          <w:rFonts w:ascii="Arial" w:hAnsi="Arial" w:cs="Arial"/>
          <w:lang w:bidi="yi-Hebr"/>
        </w:rPr>
        <w:t>;</w:t>
      </w:r>
    </w:p>
    <w:p w14:paraId="074DE7CC" w14:textId="7DD22A37" w:rsidR="001F4579" w:rsidRPr="0061259E" w:rsidRDefault="7DF26F32" w:rsidP="0079279D">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attiecīgās </w:t>
      </w:r>
      <w:r w:rsidR="42F32A4C" w:rsidRPr="0061259E">
        <w:rPr>
          <w:rFonts w:ascii="Arial" w:hAnsi="Arial" w:cs="Arial"/>
          <w:lang w:bidi="yi-Hebr"/>
        </w:rPr>
        <w:t>I</w:t>
      </w:r>
      <w:r w:rsidRPr="0061259E">
        <w:rPr>
          <w:rFonts w:ascii="Arial" w:hAnsi="Arial" w:cs="Arial"/>
          <w:lang w:bidi="yi-Hebr"/>
        </w:rPr>
        <w:t>zsoles objekta dalībnieki zaudējuši iegūtās tiesības tiem noteikto sankciju dēļ.</w:t>
      </w:r>
    </w:p>
    <w:p w14:paraId="52C228F1" w14:textId="77777777" w:rsidR="001F4579" w:rsidRPr="0061259E" w:rsidRDefault="001F4579" w:rsidP="00C8428D">
      <w:pPr>
        <w:tabs>
          <w:tab w:val="left" w:pos="851"/>
          <w:tab w:val="left" w:pos="1134"/>
        </w:tabs>
        <w:ind w:firstLine="567"/>
        <w:jc w:val="both"/>
        <w:rPr>
          <w:rFonts w:ascii="Arial" w:hAnsi="Arial" w:cs="Arial"/>
          <w:lang w:bidi="yi-Hebr"/>
        </w:rPr>
      </w:pPr>
    </w:p>
    <w:p w14:paraId="41B04C50" w14:textId="6D1619D1" w:rsidR="00185F30" w:rsidRPr="0061259E" w:rsidRDefault="7DF26F32" w:rsidP="00E507EF">
      <w:pPr>
        <w:numPr>
          <w:ilvl w:val="1"/>
          <w:numId w:val="50"/>
        </w:numPr>
        <w:tabs>
          <w:tab w:val="left" w:pos="851"/>
          <w:tab w:val="left" w:pos="1134"/>
        </w:tabs>
        <w:ind w:left="0" w:firstLine="567"/>
        <w:jc w:val="both"/>
        <w:rPr>
          <w:rFonts w:ascii="Arial" w:hAnsi="Arial" w:cs="Arial"/>
          <w:u w:val="single"/>
          <w:lang w:bidi="yi-Hebr"/>
        </w:rPr>
      </w:pPr>
      <w:r w:rsidRPr="0061259E">
        <w:rPr>
          <w:rFonts w:ascii="Arial" w:hAnsi="Arial" w:cs="Arial"/>
          <w:u w:val="single"/>
          <w:lang w:bidi="yi-Hebr"/>
        </w:rPr>
        <w:t xml:space="preserve">Izsole kopumā vai attiecībā uz atsevišķu </w:t>
      </w:r>
      <w:r w:rsidR="00B353C5" w:rsidRPr="0061259E">
        <w:rPr>
          <w:rFonts w:ascii="Arial" w:hAnsi="Arial" w:cs="Arial"/>
          <w:u w:val="single"/>
          <w:lang w:bidi="yi-Hebr"/>
        </w:rPr>
        <w:t>Objektu</w:t>
      </w:r>
      <w:r w:rsidR="00B07BA9" w:rsidRPr="0061259E">
        <w:rPr>
          <w:rFonts w:ascii="Arial" w:hAnsi="Arial" w:cs="Arial"/>
          <w:u w:val="single"/>
          <w:lang w:bidi="yi-Hebr"/>
        </w:rPr>
        <w:t xml:space="preserve"> </w:t>
      </w:r>
      <w:r w:rsidR="003A729F" w:rsidRPr="0061259E">
        <w:rPr>
          <w:rFonts w:ascii="Arial" w:hAnsi="Arial" w:cs="Arial"/>
          <w:u w:val="single"/>
          <w:lang w:bidi="yi-Hebr"/>
        </w:rPr>
        <w:t>(Nolikumā noteikto datumu)</w:t>
      </w:r>
      <w:r w:rsidRPr="0061259E">
        <w:rPr>
          <w:rFonts w:ascii="Arial" w:hAnsi="Arial" w:cs="Arial"/>
          <w:u w:val="single"/>
          <w:lang w:bidi="yi-Hebr"/>
        </w:rPr>
        <w:t xml:space="preserve"> tiek atzīta par spēkā neesošu un tiek rīkota atkārtota </w:t>
      </w:r>
      <w:r w:rsidR="003E60CC">
        <w:rPr>
          <w:rFonts w:ascii="Arial" w:hAnsi="Arial" w:cs="Arial"/>
          <w:u w:val="single"/>
          <w:lang w:bidi="yi-Hebr"/>
        </w:rPr>
        <w:t>I</w:t>
      </w:r>
      <w:r w:rsidRPr="0061259E">
        <w:rPr>
          <w:rFonts w:ascii="Arial" w:hAnsi="Arial" w:cs="Arial"/>
          <w:u w:val="single"/>
          <w:lang w:bidi="yi-Hebr"/>
        </w:rPr>
        <w:t>zsole:</w:t>
      </w:r>
    </w:p>
    <w:p w14:paraId="18467D76" w14:textId="7F341D57" w:rsidR="00185F30" w:rsidRPr="0061259E" w:rsidRDefault="7DF26F32" w:rsidP="00E507EF">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w:t>
      </w:r>
      <w:r w:rsidR="42F32A4C" w:rsidRPr="0061259E">
        <w:rPr>
          <w:rFonts w:ascii="Arial" w:hAnsi="Arial" w:cs="Arial"/>
          <w:lang w:bidi="yi-Hebr"/>
        </w:rPr>
        <w:t>I</w:t>
      </w:r>
      <w:r w:rsidRPr="0061259E">
        <w:rPr>
          <w:rFonts w:ascii="Arial" w:hAnsi="Arial" w:cs="Arial"/>
          <w:lang w:bidi="yi-Hebr"/>
        </w:rPr>
        <w:t>zsole tikusi izziņota, pārkāpjot šos noteikumus;</w:t>
      </w:r>
    </w:p>
    <w:p w14:paraId="26894F3A" w14:textId="25EC49A4" w:rsidR="00185F30" w:rsidRPr="0061259E" w:rsidRDefault="7DF26F32" w:rsidP="00E507EF">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tiek noskaidrots, ka nepamatoti noraidīta kāda </w:t>
      </w:r>
      <w:r w:rsidR="00B07BA9" w:rsidRPr="0061259E">
        <w:rPr>
          <w:rFonts w:ascii="Arial" w:hAnsi="Arial" w:cs="Arial"/>
          <w:lang w:bidi="yi-Hebr"/>
        </w:rPr>
        <w:t xml:space="preserve">Izsoles </w:t>
      </w:r>
      <w:r w:rsidRPr="0061259E">
        <w:rPr>
          <w:rFonts w:ascii="Arial" w:hAnsi="Arial" w:cs="Arial"/>
          <w:lang w:bidi="yi-Hebr"/>
        </w:rPr>
        <w:t xml:space="preserve">dalībnieka piedalīšanās </w:t>
      </w:r>
      <w:r w:rsidR="42F32A4C" w:rsidRPr="0061259E">
        <w:rPr>
          <w:rFonts w:ascii="Arial" w:hAnsi="Arial" w:cs="Arial"/>
          <w:lang w:bidi="yi-Hebr"/>
        </w:rPr>
        <w:t>I</w:t>
      </w:r>
      <w:r w:rsidRPr="0061259E">
        <w:rPr>
          <w:rFonts w:ascii="Arial" w:hAnsi="Arial" w:cs="Arial"/>
          <w:lang w:bidi="yi-Hebr"/>
        </w:rPr>
        <w:t>zsolē vai nepareizi noraidīts kāds pārsolījums;</w:t>
      </w:r>
    </w:p>
    <w:p w14:paraId="53E15AD0" w14:textId="123A9467" w:rsidR="00185F30" w:rsidRPr="0061259E" w:rsidRDefault="7DF26F32" w:rsidP="00E507EF">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w:t>
      </w:r>
      <w:r w:rsidR="42F32A4C" w:rsidRPr="0061259E">
        <w:rPr>
          <w:rFonts w:ascii="Arial" w:hAnsi="Arial" w:cs="Arial"/>
          <w:lang w:bidi="yi-Hebr"/>
        </w:rPr>
        <w:t>I</w:t>
      </w:r>
      <w:r w:rsidRPr="0061259E">
        <w:rPr>
          <w:rFonts w:ascii="Arial" w:hAnsi="Arial" w:cs="Arial"/>
          <w:lang w:bidi="yi-Hebr"/>
        </w:rPr>
        <w:t xml:space="preserve">zsolē starp dalībniekiem konstatēta vienošanās, kas ietekmējusi </w:t>
      </w:r>
      <w:r w:rsidR="42F32A4C" w:rsidRPr="0061259E">
        <w:rPr>
          <w:rFonts w:ascii="Arial" w:hAnsi="Arial" w:cs="Arial"/>
          <w:lang w:bidi="yi-Hebr"/>
        </w:rPr>
        <w:t>I</w:t>
      </w:r>
      <w:r w:rsidRPr="0061259E">
        <w:rPr>
          <w:rFonts w:ascii="Arial" w:hAnsi="Arial" w:cs="Arial"/>
          <w:lang w:bidi="yi-Hebr"/>
        </w:rPr>
        <w:t>zsoles rezultātus vai gaitu;</w:t>
      </w:r>
    </w:p>
    <w:p w14:paraId="426F4B45" w14:textId="28E69324" w:rsidR="00185F30" w:rsidRPr="0061259E" w:rsidRDefault="7DF26F32" w:rsidP="00E507EF">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w:t>
      </w:r>
      <w:r w:rsidR="42F32A4C" w:rsidRPr="0061259E">
        <w:rPr>
          <w:rFonts w:ascii="Arial" w:hAnsi="Arial" w:cs="Arial"/>
          <w:lang w:bidi="yi-Hebr"/>
        </w:rPr>
        <w:t>I</w:t>
      </w:r>
      <w:r w:rsidRPr="0061259E">
        <w:rPr>
          <w:rFonts w:ascii="Arial" w:hAnsi="Arial" w:cs="Arial"/>
          <w:lang w:bidi="yi-Hebr"/>
        </w:rPr>
        <w:t xml:space="preserve">zsoles objektu iegūst persona, kurai nav bijušas tiesības piedalīties </w:t>
      </w:r>
      <w:r w:rsidR="42F32A4C" w:rsidRPr="0061259E">
        <w:rPr>
          <w:rFonts w:ascii="Arial" w:hAnsi="Arial" w:cs="Arial"/>
          <w:lang w:bidi="yi-Hebr"/>
        </w:rPr>
        <w:t>I</w:t>
      </w:r>
      <w:r w:rsidRPr="0061259E">
        <w:rPr>
          <w:rFonts w:ascii="Arial" w:hAnsi="Arial" w:cs="Arial"/>
          <w:lang w:bidi="yi-Hebr"/>
        </w:rPr>
        <w:t>zsolē;</w:t>
      </w:r>
    </w:p>
    <w:p w14:paraId="3582B11B" w14:textId="688C21BF" w:rsidR="001F4579" w:rsidRPr="0061259E" w:rsidRDefault="7DF26F32" w:rsidP="0079279D">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w:t>
      </w:r>
      <w:r w:rsidR="42F32A4C" w:rsidRPr="0061259E">
        <w:rPr>
          <w:rFonts w:ascii="Arial" w:hAnsi="Arial" w:cs="Arial"/>
          <w:lang w:bidi="yi-Hebr"/>
        </w:rPr>
        <w:t>I</w:t>
      </w:r>
      <w:r w:rsidRPr="0061259E">
        <w:rPr>
          <w:rFonts w:ascii="Arial" w:hAnsi="Arial" w:cs="Arial"/>
          <w:lang w:bidi="yi-Hebr"/>
        </w:rPr>
        <w:t>zsole notikusi citā vietā un laikā, nekā norādīts sludinājumā.</w:t>
      </w:r>
    </w:p>
    <w:p w14:paraId="63A0506D" w14:textId="4677F1F7" w:rsidR="000E16F4" w:rsidRPr="0061259E" w:rsidRDefault="000E16F4" w:rsidP="0061259E">
      <w:pPr>
        <w:tabs>
          <w:tab w:val="left" w:pos="851"/>
          <w:tab w:val="left" w:pos="1134"/>
        </w:tabs>
        <w:jc w:val="both"/>
        <w:rPr>
          <w:rFonts w:ascii="Arial" w:hAnsi="Arial" w:cs="Arial"/>
          <w:lang w:bidi="yi-Hebr"/>
        </w:rPr>
      </w:pPr>
      <w:r w:rsidRPr="0061259E">
        <w:rPr>
          <w:rFonts w:ascii="Arial" w:hAnsi="Arial" w:cs="Arial"/>
          <w:lang w:bidi="yi-Hebr"/>
        </w:rPr>
        <w:t>10.3.</w:t>
      </w:r>
      <w:r w:rsidRPr="0061259E">
        <w:rPr>
          <w:rFonts w:ascii="Arial" w:hAnsi="Arial" w:cs="Arial"/>
          <w:lang w:bidi="yi-Hebr"/>
        </w:rPr>
        <w:tab/>
        <w:t>Ja pēc Izsoles izsludināšanas radušies apstākļi, kā dēļ nav iespējams turpināt tās norisi, Komisija pārtrauc izsoli.</w:t>
      </w:r>
    </w:p>
    <w:p w14:paraId="71D11F04" w14:textId="77777777" w:rsidR="001F4579" w:rsidRPr="0061259E" w:rsidRDefault="001F4579" w:rsidP="00C8428D">
      <w:pPr>
        <w:tabs>
          <w:tab w:val="left" w:pos="851"/>
          <w:tab w:val="left" w:pos="1134"/>
        </w:tabs>
        <w:ind w:firstLine="567"/>
        <w:jc w:val="both"/>
        <w:rPr>
          <w:rFonts w:ascii="Arial" w:hAnsi="Arial" w:cs="Arial"/>
          <w:color w:val="FF0000"/>
          <w:lang w:bidi="yi-Hebr"/>
        </w:rPr>
      </w:pPr>
    </w:p>
    <w:p w14:paraId="7E9FBDDB" w14:textId="6C198352" w:rsidR="001F4579" w:rsidRPr="0061259E" w:rsidRDefault="006807B6" w:rsidP="0061259E">
      <w:pPr>
        <w:tabs>
          <w:tab w:val="left" w:pos="851"/>
          <w:tab w:val="left" w:pos="1134"/>
        </w:tabs>
        <w:jc w:val="both"/>
        <w:rPr>
          <w:rFonts w:ascii="Arial" w:hAnsi="Arial" w:cs="Arial"/>
          <w:lang w:bidi="yi-Hebr"/>
        </w:rPr>
      </w:pPr>
      <w:r w:rsidRPr="0061259E">
        <w:rPr>
          <w:rFonts w:ascii="Arial" w:hAnsi="Arial" w:cs="Arial"/>
          <w:color w:val="000000" w:themeColor="text1"/>
          <w:lang w:bidi="yi-Hebr"/>
        </w:rPr>
        <w:t xml:space="preserve">10.4. </w:t>
      </w:r>
      <w:r w:rsidR="7DF26F32" w:rsidRPr="0061259E">
        <w:rPr>
          <w:rFonts w:ascii="Arial" w:hAnsi="Arial" w:cs="Arial"/>
          <w:color w:val="000000" w:themeColor="text1"/>
          <w:lang w:bidi="yi-Hebr"/>
        </w:rPr>
        <w:t>Pretenzijas ar attiecīgiem pierādījumiem par 10.2.</w:t>
      </w:r>
      <w:r w:rsidR="61CD9488" w:rsidRPr="0061259E">
        <w:rPr>
          <w:rFonts w:ascii="Arial" w:hAnsi="Arial" w:cs="Arial"/>
          <w:color w:val="000000" w:themeColor="text1"/>
          <w:lang w:bidi="yi-Hebr"/>
        </w:rPr>
        <w:t xml:space="preserve"> </w:t>
      </w:r>
      <w:r w:rsidR="7DF26F32" w:rsidRPr="0061259E">
        <w:rPr>
          <w:rFonts w:ascii="Arial" w:hAnsi="Arial" w:cs="Arial"/>
          <w:lang w:bidi="yi-Hebr"/>
        </w:rPr>
        <w:t xml:space="preserve">punktā minētajiem pārkāpumiem var pieteikt </w:t>
      </w:r>
      <w:r w:rsidR="42F32A4C" w:rsidRPr="0061259E">
        <w:rPr>
          <w:rFonts w:ascii="Arial" w:hAnsi="Arial" w:cs="Arial"/>
          <w:lang w:bidi="yi-Hebr"/>
        </w:rPr>
        <w:t>K</w:t>
      </w:r>
      <w:r w:rsidR="7DF26F32" w:rsidRPr="0061259E">
        <w:rPr>
          <w:rFonts w:ascii="Arial" w:hAnsi="Arial" w:cs="Arial"/>
          <w:lang w:bidi="yi-Hebr"/>
        </w:rPr>
        <w:t xml:space="preserve">omisijai ne vēlāk kā 3 (trīs) darba dienu laikā pēc </w:t>
      </w:r>
      <w:r w:rsidR="42F32A4C" w:rsidRPr="0061259E">
        <w:rPr>
          <w:rFonts w:ascii="Arial" w:hAnsi="Arial" w:cs="Arial"/>
          <w:lang w:bidi="yi-Hebr"/>
        </w:rPr>
        <w:t>I</w:t>
      </w:r>
      <w:r w:rsidR="7DF26F32" w:rsidRPr="0061259E">
        <w:rPr>
          <w:rFonts w:ascii="Arial" w:hAnsi="Arial" w:cs="Arial"/>
          <w:lang w:bidi="yi-Hebr"/>
        </w:rPr>
        <w:t xml:space="preserve">zsoles norises dienas. </w:t>
      </w:r>
      <w:r w:rsidR="42F32A4C" w:rsidRPr="0061259E">
        <w:rPr>
          <w:rFonts w:ascii="Arial" w:hAnsi="Arial" w:cs="Arial"/>
          <w:lang w:bidi="yi-Hebr"/>
        </w:rPr>
        <w:t>K</w:t>
      </w:r>
      <w:r w:rsidR="7DF26F32" w:rsidRPr="0061259E">
        <w:rPr>
          <w:rFonts w:ascii="Arial" w:hAnsi="Arial" w:cs="Arial"/>
          <w:lang w:bidi="yi-Hebr"/>
        </w:rPr>
        <w:t xml:space="preserve">omisija 3 (trīs) darba dienu laikā pieņem lēmumu par </w:t>
      </w:r>
      <w:r w:rsidR="42F32A4C" w:rsidRPr="0061259E">
        <w:rPr>
          <w:rFonts w:ascii="Arial" w:hAnsi="Arial" w:cs="Arial"/>
          <w:lang w:bidi="yi-Hebr"/>
        </w:rPr>
        <w:t>I</w:t>
      </w:r>
      <w:r w:rsidR="7DF26F32" w:rsidRPr="0061259E">
        <w:rPr>
          <w:rFonts w:ascii="Arial" w:hAnsi="Arial" w:cs="Arial"/>
          <w:lang w:bidi="yi-Hebr"/>
        </w:rPr>
        <w:t>zsoles atzīšanu par spēkā neesošu vai pretenzijas noraidīšanu.</w:t>
      </w:r>
    </w:p>
    <w:p w14:paraId="51437FDB" w14:textId="77777777" w:rsidR="001F4579" w:rsidRPr="0061259E" w:rsidRDefault="001F4579" w:rsidP="00C8428D">
      <w:pPr>
        <w:tabs>
          <w:tab w:val="left" w:pos="851"/>
          <w:tab w:val="left" w:pos="1134"/>
        </w:tabs>
        <w:ind w:firstLine="567"/>
        <w:jc w:val="both"/>
        <w:rPr>
          <w:rFonts w:ascii="Arial" w:hAnsi="Arial" w:cs="Arial"/>
          <w:lang w:bidi="yi-Hebr"/>
        </w:rPr>
      </w:pPr>
    </w:p>
    <w:p w14:paraId="258CD3CB" w14:textId="2B76D6B3" w:rsidR="001F4579" w:rsidRPr="0061259E" w:rsidRDefault="006807B6" w:rsidP="0061259E">
      <w:pPr>
        <w:tabs>
          <w:tab w:val="left" w:pos="851"/>
          <w:tab w:val="left" w:pos="1134"/>
        </w:tabs>
        <w:ind w:left="567"/>
        <w:jc w:val="both"/>
        <w:rPr>
          <w:rFonts w:ascii="Arial" w:hAnsi="Arial" w:cs="Arial"/>
          <w:lang w:bidi="yi-Hebr"/>
        </w:rPr>
      </w:pPr>
      <w:r w:rsidRPr="0061259E">
        <w:rPr>
          <w:rFonts w:ascii="Arial" w:hAnsi="Arial" w:cs="Arial"/>
          <w:lang w:bidi="yi-Hebr"/>
        </w:rPr>
        <w:t xml:space="preserve">10.5. </w:t>
      </w:r>
      <w:r w:rsidR="7DF26F32" w:rsidRPr="0061259E">
        <w:rPr>
          <w:rFonts w:ascii="Arial" w:hAnsi="Arial" w:cs="Arial"/>
          <w:lang w:bidi="yi-Hebr"/>
        </w:rPr>
        <w:t xml:space="preserve">Atkārtota </w:t>
      </w:r>
      <w:r w:rsidR="003E60CC">
        <w:rPr>
          <w:rFonts w:ascii="Arial" w:hAnsi="Arial" w:cs="Arial"/>
          <w:lang w:bidi="yi-Hebr"/>
        </w:rPr>
        <w:t>I</w:t>
      </w:r>
      <w:r w:rsidR="7DF26F32" w:rsidRPr="0061259E">
        <w:rPr>
          <w:rFonts w:ascii="Arial" w:hAnsi="Arial" w:cs="Arial"/>
          <w:lang w:bidi="yi-Hebr"/>
        </w:rPr>
        <w:t>zsole rīkojama šaj</w:t>
      </w:r>
      <w:r w:rsidR="009D5C91" w:rsidRPr="0061259E">
        <w:rPr>
          <w:rFonts w:ascii="Arial" w:hAnsi="Arial" w:cs="Arial"/>
          <w:lang w:bidi="yi-Hebr"/>
        </w:rPr>
        <w:t>ā Nolikumā</w:t>
      </w:r>
      <w:r w:rsidR="7DF26F32" w:rsidRPr="0061259E">
        <w:rPr>
          <w:rFonts w:ascii="Arial" w:hAnsi="Arial" w:cs="Arial"/>
          <w:lang w:bidi="yi-Hebr"/>
        </w:rPr>
        <w:t xml:space="preserve"> noteiktajā kārtībā.</w:t>
      </w:r>
    </w:p>
    <w:p w14:paraId="26A5E76B" w14:textId="77777777" w:rsidR="001F4579" w:rsidRPr="0061259E" w:rsidRDefault="001F4579" w:rsidP="00C8428D">
      <w:pPr>
        <w:tabs>
          <w:tab w:val="left" w:pos="851"/>
          <w:tab w:val="left" w:pos="1134"/>
        </w:tabs>
        <w:ind w:firstLine="567"/>
        <w:jc w:val="both"/>
        <w:rPr>
          <w:rFonts w:ascii="Arial" w:hAnsi="Arial" w:cs="Arial"/>
          <w:lang w:bidi="yi-Hebr"/>
        </w:rPr>
      </w:pPr>
    </w:p>
    <w:p w14:paraId="45ABB116" w14:textId="77777777" w:rsidR="001F4579" w:rsidRPr="0061259E" w:rsidRDefault="7DF26F32" w:rsidP="0079279D">
      <w:pPr>
        <w:keepNext/>
        <w:numPr>
          <w:ilvl w:val="0"/>
          <w:numId w:val="50"/>
        </w:numPr>
        <w:tabs>
          <w:tab w:val="left" w:pos="851"/>
          <w:tab w:val="left" w:pos="1134"/>
        </w:tabs>
        <w:ind w:left="0" w:firstLine="567"/>
        <w:jc w:val="center"/>
        <w:outlineLvl w:val="0"/>
        <w:rPr>
          <w:rFonts w:ascii="Arial" w:hAnsi="Arial" w:cs="Arial"/>
          <w:b/>
          <w:lang w:bidi="yi-Hebr"/>
        </w:rPr>
      </w:pPr>
      <w:r w:rsidRPr="0061259E">
        <w:rPr>
          <w:rFonts w:ascii="Arial" w:hAnsi="Arial" w:cs="Arial"/>
          <w:b/>
          <w:bCs/>
          <w:lang w:bidi="yi-Hebr"/>
        </w:rPr>
        <w:t>Sūdzību iesniegšana</w:t>
      </w:r>
    </w:p>
    <w:p w14:paraId="66B58231" w14:textId="77777777" w:rsidR="001F4579" w:rsidRPr="0061259E" w:rsidRDefault="001F4579" w:rsidP="00C8428D">
      <w:pPr>
        <w:tabs>
          <w:tab w:val="left" w:pos="851"/>
          <w:tab w:val="left" w:pos="1134"/>
        </w:tabs>
        <w:ind w:firstLine="567"/>
        <w:jc w:val="both"/>
        <w:rPr>
          <w:rFonts w:ascii="Arial" w:hAnsi="Arial" w:cs="Arial"/>
          <w:lang w:bidi="yi-Hebr"/>
        </w:rPr>
      </w:pPr>
    </w:p>
    <w:p w14:paraId="5C506C8A" w14:textId="24F7990B" w:rsidR="001F4579" w:rsidRPr="0061259E" w:rsidRDefault="7DF26F32"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noProof w:val="0"/>
          <w:sz w:val="24"/>
          <w:szCs w:val="24"/>
          <w:lang w:bidi="yi-Hebr"/>
        </w:rPr>
      </w:pPr>
      <w:r w:rsidRPr="0061259E">
        <w:rPr>
          <w:rFonts w:ascii="Arial" w:eastAsia="Times New Roman" w:hAnsi="Arial" w:cs="Arial"/>
          <w:noProof w:val="0"/>
          <w:sz w:val="24"/>
          <w:szCs w:val="24"/>
          <w:lang w:bidi="yi-Hebr"/>
        </w:rPr>
        <w:t xml:space="preserve">Personas var iesniegt sūdzību </w:t>
      </w:r>
      <w:r w:rsidR="6F68DB6A" w:rsidRPr="0061259E">
        <w:rPr>
          <w:rFonts w:ascii="Arial" w:eastAsia="Times New Roman" w:hAnsi="Arial" w:cs="Arial"/>
          <w:noProof w:val="0"/>
          <w:sz w:val="24"/>
          <w:szCs w:val="24"/>
          <w:lang w:bidi="yi-Hebr"/>
        </w:rPr>
        <w:t>Sabied</w:t>
      </w:r>
      <w:r w:rsidR="00162276" w:rsidRPr="0061259E">
        <w:rPr>
          <w:rFonts w:ascii="Arial" w:eastAsia="Times New Roman" w:hAnsi="Arial" w:cs="Arial"/>
          <w:noProof w:val="0"/>
          <w:sz w:val="24"/>
          <w:szCs w:val="24"/>
          <w:lang w:bidi="yi-Hebr"/>
        </w:rPr>
        <w:t>rī</w:t>
      </w:r>
      <w:r w:rsidR="6F68DB6A" w:rsidRPr="0061259E">
        <w:rPr>
          <w:rFonts w:ascii="Arial" w:eastAsia="Times New Roman" w:hAnsi="Arial" w:cs="Arial"/>
          <w:noProof w:val="0"/>
          <w:sz w:val="24"/>
          <w:szCs w:val="24"/>
          <w:lang w:bidi="yi-Hebr"/>
        </w:rPr>
        <w:t>bai</w:t>
      </w:r>
      <w:r w:rsidRPr="0061259E">
        <w:rPr>
          <w:rFonts w:ascii="Arial" w:eastAsia="Times New Roman" w:hAnsi="Arial" w:cs="Arial"/>
          <w:noProof w:val="0"/>
          <w:sz w:val="24"/>
          <w:szCs w:val="24"/>
          <w:lang w:bidi="yi-Hebr"/>
        </w:rPr>
        <w:t xml:space="preserve"> par </w:t>
      </w:r>
      <w:r w:rsidR="15E792BC" w:rsidRPr="0061259E">
        <w:rPr>
          <w:rFonts w:ascii="Arial" w:eastAsia="Times New Roman" w:hAnsi="Arial" w:cs="Arial"/>
          <w:noProof w:val="0"/>
          <w:sz w:val="24"/>
          <w:szCs w:val="24"/>
          <w:lang w:bidi="yi-Hebr"/>
        </w:rPr>
        <w:t>K</w:t>
      </w:r>
      <w:r w:rsidRPr="0061259E">
        <w:rPr>
          <w:rFonts w:ascii="Arial" w:eastAsia="Times New Roman" w:hAnsi="Arial" w:cs="Arial"/>
          <w:noProof w:val="0"/>
          <w:sz w:val="24"/>
          <w:szCs w:val="24"/>
          <w:lang w:bidi="yi-Hebr"/>
        </w:rPr>
        <w:t xml:space="preserve">omisijas darbībām 5 (piecu) darba dienu laikā no dienas, kad </w:t>
      </w:r>
      <w:r w:rsidR="42F32A4C" w:rsidRPr="0061259E">
        <w:rPr>
          <w:rFonts w:ascii="Arial" w:eastAsia="Times New Roman" w:hAnsi="Arial" w:cs="Arial"/>
          <w:noProof w:val="0"/>
          <w:sz w:val="24"/>
          <w:szCs w:val="24"/>
          <w:lang w:bidi="yi-Hebr"/>
        </w:rPr>
        <w:t>I</w:t>
      </w:r>
      <w:r w:rsidRPr="0061259E">
        <w:rPr>
          <w:rFonts w:ascii="Arial" w:eastAsia="Times New Roman" w:hAnsi="Arial" w:cs="Arial"/>
          <w:noProof w:val="0"/>
          <w:sz w:val="24"/>
          <w:szCs w:val="24"/>
          <w:lang w:bidi="yi-Hebr"/>
        </w:rPr>
        <w:t>zsoles dalībniekam kļuva zināms par pārkāpumu, kas ir sūdzības priekšmets.</w:t>
      </w:r>
    </w:p>
    <w:p w14:paraId="198BC948" w14:textId="77777777" w:rsidR="00E821DB" w:rsidRPr="0061259E" w:rsidRDefault="00E821DB" w:rsidP="00E80851">
      <w:pPr>
        <w:jc w:val="both"/>
        <w:rPr>
          <w:rFonts w:ascii="Arial" w:hAnsi="Arial" w:cs="Arial"/>
          <w:lang w:bidi="yi-Hebr"/>
        </w:rPr>
      </w:pPr>
      <w:r w:rsidRPr="0061259E">
        <w:rPr>
          <w:rFonts w:ascii="Arial" w:hAnsi="Arial" w:cs="Arial"/>
          <w:lang w:bidi="yi-Hebr"/>
        </w:rPr>
        <w:t>Pielikumā:</w:t>
      </w:r>
    </w:p>
    <w:p w14:paraId="22B58076" w14:textId="1A54F475" w:rsidR="00E821DB" w:rsidRPr="0061259E" w:rsidRDefault="00E821DB" w:rsidP="00E821DB">
      <w:pPr>
        <w:rPr>
          <w:rFonts w:ascii="Arial" w:hAnsi="Arial" w:cs="Arial"/>
        </w:rPr>
      </w:pPr>
      <w:r w:rsidRPr="0061259E">
        <w:rPr>
          <w:rFonts w:ascii="Arial" w:hAnsi="Arial" w:cs="Arial"/>
        </w:rPr>
        <w:lastRenderedPageBreak/>
        <w:t>1.</w:t>
      </w:r>
      <w:r w:rsidR="00BF5BFE" w:rsidRPr="0061259E">
        <w:rPr>
          <w:rFonts w:ascii="Arial" w:hAnsi="Arial" w:cs="Arial"/>
        </w:rPr>
        <w:t xml:space="preserve"> </w:t>
      </w:r>
      <w:r w:rsidRPr="0061259E">
        <w:rPr>
          <w:rFonts w:ascii="Arial" w:hAnsi="Arial" w:cs="Arial"/>
        </w:rPr>
        <w:t>pielikums – Pieteikuma dalībai izsolē forma;</w:t>
      </w:r>
    </w:p>
    <w:p w14:paraId="113B1029" w14:textId="4832FAF4" w:rsidR="004C6491" w:rsidRPr="0061259E" w:rsidRDefault="00E821DB" w:rsidP="00E821DB">
      <w:pPr>
        <w:rPr>
          <w:rFonts w:ascii="Arial" w:hAnsi="Arial" w:cs="Arial"/>
        </w:rPr>
      </w:pPr>
      <w:r w:rsidRPr="0061259E">
        <w:rPr>
          <w:rFonts w:ascii="Arial" w:hAnsi="Arial" w:cs="Arial"/>
        </w:rPr>
        <w:t>2.</w:t>
      </w:r>
      <w:r w:rsidR="00BF5BFE" w:rsidRPr="0061259E">
        <w:rPr>
          <w:rFonts w:ascii="Arial" w:hAnsi="Arial" w:cs="Arial"/>
        </w:rPr>
        <w:t xml:space="preserve"> </w:t>
      </w:r>
      <w:r w:rsidRPr="0061259E">
        <w:rPr>
          <w:rFonts w:ascii="Arial" w:hAnsi="Arial" w:cs="Arial"/>
        </w:rPr>
        <w:t xml:space="preserve">pielikums – Tirdzniecības vietu </w:t>
      </w:r>
      <w:r w:rsidR="00EF1E73" w:rsidRPr="0061259E">
        <w:rPr>
          <w:rFonts w:ascii="Arial" w:hAnsi="Arial" w:cs="Arial"/>
        </w:rPr>
        <w:t xml:space="preserve">izvietojuma </w:t>
      </w:r>
      <w:r w:rsidRPr="0061259E">
        <w:rPr>
          <w:rFonts w:ascii="Arial" w:hAnsi="Arial" w:cs="Arial"/>
        </w:rPr>
        <w:t xml:space="preserve">plāns Vērmanes dārzā un </w:t>
      </w:r>
      <w:r w:rsidR="004C6491" w:rsidRPr="0061259E">
        <w:rPr>
          <w:rFonts w:ascii="Arial" w:hAnsi="Arial" w:cs="Arial"/>
        </w:rPr>
        <w:t>Transporta maršruta shēma;</w:t>
      </w:r>
    </w:p>
    <w:p w14:paraId="6F2F4DA0" w14:textId="41EFE1B4" w:rsidR="004C6491" w:rsidRPr="0061259E" w:rsidRDefault="00E821DB" w:rsidP="00E821DB">
      <w:pPr>
        <w:rPr>
          <w:rFonts w:ascii="Arial" w:hAnsi="Arial" w:cs="Arial"/>
        </w:rPr>
      </w:pPr>
      <w:r w:rsidRPr="0061259E">
        <w:rPr>
          <w:rFonts w:ascii="Arial" w:hAnsi="Arial" w:cs="Arial"/>
        </w:rPr>
        <w:t>3. pielikumā</w:t>
      </w:r>
      <w:r w:rsidR="00AB5219">
        <w:rPr>
          <w:rFonts w:ascii="Arial" w:hAnsi="Arial" w:cs="Arial"/>
        </w:rPr>
        <w:t xml:space="preserve"> – </w:t>
      </w:r>
      <w:r w:rsidRPr="0061259E">
        <w:rPr>
          <w:rFonts w:ascii="Arial" w:hAnsi="Arial" w:cs="Arial"/>
        </w:rPr>
        <w:t xml:space="preserve">Tirdzniecības vietu </w:t>
      </w:r>
      <w:r w:rsidR="00EF1E73" w:rsidRPr="0061259E">
        <w:rPr>
          <w:rFonts w:ascii="Arial" w:hAnsi="Arial" w:cs="Arial"/>
        </w:rPr>
        <w:t xml:space="preserve">izvietojuma </w:t>
      </w:r>
      <w:r w:rsidRPr="0061259E">
        <w:rPr>
          <w:rFonts w:ascii="Arial" w:hAnsi="Arial" w:cs="Arial"/>
        </w:rPr>
        <w:t>plāns Esplanādē</w:t>
      </w:r>
      <w:r w:rsidR="004C6491" w:rsidRPr="0061259E">
        <w:rPr>
          <w:rFonts w:ascii="Arial" w:hAnsi="Arial" w:cs="Arial"/>
        </w:rPr>
        <w:t xml:space="preserve"> un Transporta maršruta shēma;</w:t>
      </w:r>
    </w:p>
    <w:p w14:paraId="280DF647" w14:textId="7BF15267" w:rsidR="00E821DB" w:rsidRPr="0061259E" w:rsidRDefault="00E821DB" w:rsidP="00E821DB">
      <w:pPr>
        <w:rPr>
          <w:rFonts w:ascii="Arial" w:hAnsi="Arial" w:cs="Arial"/>
        </w:rPr>
      </w:pPr>
      <w:r w:rsidRPr="0061259E">
        <w:rPr>
          <w:rFonts w:ascii="Arial" w:hAnsi="Arial" w:cs="Arial"/>
        </w:rPr>
        <w:t>4.</w:t>
      </w:r>
      <w:r w:rsidR="00BF5BFE" w:rsidRPr="0061259E">
        <w:rPr>
          <w:rFonts w:ascii="Arial" w:hAnsi="Arial" w:cs="Arial"/>
        </w:rPr>
        <w:t xml:space="preserve"> </w:t>
      </w:r>
      <w:r w:rsidRPr="0061259E">
        <w:rPr>
          <w:rFonts w:ascii="Arial" w:hAnsi="Arial" w:cs="Arial"/>
        </w:rPr>
        <w:t>pielikumā</w:t>
      </w:r>
      <w:r w:rsidR="00AB5219">
        <w:rPr>
          <w:rFonts w:ascii="Arial" w:hAnsi="Arial" w:cs="Arial"/>
        </w:rPr>
        <w:t xml:space="preserve"> – </w:t>
      </w:r>
      <w:r w:rsidRPr="0061259E">
        <w:rPr>
          <w:rFonts w:ascii="Arial" w:hAnsi="Arial" w:cs="Arial"/>
        </w:rPr>
        <w:t>Tirdzniecības viet</w:t>
      </w:r>
      <w:r w:rsidR="00EF1E73" w:rsidRPr="0061259E">
        <w:rPr>
          <w:rFonts w:ascii="Arial" w:hAnsi="Arial" w:cs="Arial"/>
        </w:rPr>
        <w:t xml:space="preserve">u </w:t>
      </w:r>
      <w:r w:rsidRPr="0061259E">
        <w:rPr>
          <w:rFonts w:ascii="Arial" w:hAnsi="Arial" w:cs="Arial"/>
        </w:rPr>
        <w:t>kultūras un atpūtas parkā “Mežaparks”</w:t>
      </w:r>
      <w:r w:rsidR="004C6491" w:rsidRPr="0061259E">
        <w:rPr>
          <w:rFonts w:ascii="Arial" w:hAnsi="Arial" w:cs="Arial"/>
        </w:rPr>
        <w:t xml:space="preserve"> </w:t>
      </w:r>
      <w:r w:rsidR="00EF1E73" w:rsidRPr="0061259E">
        <w:rPr>
          <w:rFonts w:ascii="Arial" w:hAnsi="Arial" w:cs="Arial"/>
        </w:rPr>
        <w:t xml:space="preserve">izvietojuma plāns </w:t>
      </w:r>
      <w:r w:rsidR="004C6491" w:rsidRPr="0061259E">
        <w:rPr>
          <w:rFonts w:ascii="Arial" w:hAnsi="Arial" w:cs="Arial"/>
        </w:rPr>
        <w:t>un Transporta maršruta shēma;</w:t>
      </w:r>
    </w:p>
    <w:p w14:paraId="1506267B" w14:textId="2B6CA097" w:rsidR="009E05B5" w:rsidRPr="0061259E" w:rsidRDefault="00E821DB" w:rsidP="009E05B5">
      <w:pPr>
        <w:rPr>
          <w:rFonts w:ascii="Arial" w:hAnsi="Arial" w:cs="Arial"/>
        </w:rPr>
      </w:pPr>
      <w:r w:rsidRPr="0061259E">
        <w:rPr>
          <w:rFonts w:ascii="Arial" w:hAnsi="Arial" w:cs="Arial"/>
        </w:rPr>
        <w:t>5.</w:t>
      </w:r>
      <w:r w:rsidR="00BF5BFE" w:rsidRPr="0061259E">
        <w:rPr>
          <w:rFonts w:ascii="Arial" w:hAnsi="Arial" w:cs="Arial"/>
        </w:rPr>
        <w:t xml:space="preserve"> </w:t>
      </w:r>
      <w:r w:rsidRPr="0061259E">
        <w:rPr>
          <w:rFonts w:ascii="Arial" w:hAnsi="Arial" w:cs="Arial"/>
        </w:rPr>
        <w:t xml:space="preserve">pielikums – </w:t>
      </w:r>
      <w:r w:rsidR="004A77D1" w:rsidRPr="0061259E">
        <w:rPr>
          <w:rFonts w:ascii="Arial" w:hAnsi="Arial" w:cs="Arial"/>
        </w:rPr>
        <w:t>L</w:t>
      </w:r>
      <w:r w:rsidR="004C6491" w:rsidRPr="0061259E">
        <w:rPr>
          <w:rFonts w:ascii="Arial" w:hAnsi="Arial" w:cs="Arial"/>
        </w:rPr>
        <w:t>īguma projekts</w:t>
      </w:r>
      <w:r w:rsidR="009E05B5" w:rsidRPr="0061259E">
        <w:rPr>
          <w:rFonts w:ascii="Arial" w:hAnsi="Arial" w:cs="Arial"/>
        </w:rPr>
        <w:t>;</w:t>
      </w:r>
    </w:p>
    <w:p w14:paraId="544695C2" w14:textId="5318DC7C" w:rsidR="00D63AB9" w:rsidRPr="0061259E" w:rsidRDefault="002033F1" w:rsidP="00BF5BFE">
      <w:pPr>
        <w:rPr>
          <w:rFonts w:ascii="Arial" w:hAnsi="Arial" w:cs="Arial"/>
        </w:rPr>
      </w:pPr>
      <w:r w:rsidRPr="0061259E">
        <w:rPr>
          <w:rFonts w:ascii="Arial" w:hAnsi="Arial" w:cs="Arial"/>
        </w:rPr>
        <w:t>6</w:t>
      </w:r>
      <w:r w:rsidR="00E821DB" w:rsidRPr="0061259E">
        <w:rPr>
          <w:rFonts w:ascii="Arial" w:hAnsi="Arial" w:cs="Arial"/>
        </w:rPr>
        <w:t>.</w:t>
      </w:r>
      <w:r w:rsidR="00BF5BFE" w:rsidRPr="0061259E">
        <w:rPr>
          <w:rFonts w:ascii="Arial" w:hAnsi="Arial" w:cs="Arial"/>
        </w:rPr>
        <w:t xml:space="preserve"> </w:t>
      </w:r>
      <w:r w:rsidR="00E821DB" w:rsidRPr="0061259E">
        <w:rPr>
          <w:rFonts w:ascii="Arial" w:hAnsi="Arial" w:cs="Arial"/>
        </w:rPr>
        <w:t xml:space="preserve">pielikums </w:t>
      </w:r>
      <w:r w:rsidR="00BD0ED5" w:rsidRPr="0061259E">
        <w:rPr>
          <w:rFonts w:ascii="Arial" w:hAnsi="Arial" w:cs="Arial"/>
        </w:rPr>
        <w:t>–</w:t>
      </w:r>
      <w:r w:rsidR="00E821DB" w:rsidRPr="0061259E">
        <w:rPr>
          <w:rFonts w:ascii="Arial" w:hAnsi="Arial" w:cs="Arial"/>
        </w:rPr>
        <w:t xml:space="preserve"> </w:t>
      </w:r>
      <w:r w:rsidR="00BD0ED5" w:rsidRPr="0061259E">
        <w:rPr>
          <w:rFonts w:ascii="Arial" w:hAnsi="Arial" w:cs="Arial"/>
        </w:rPr>
        <w:t>Teritoriju lietošanas nosacījumi</w:t>
      </w:r>
      <w:r w:rsidR="00104E75" w:rsidRPr="0061259E">
        <w:rPr>
          <w:rFonts w:ascii="Arial" w:hAnsi="Arial" w:cs="Arial"/>
        </w:rPr>
        <w:t>;</w:t>
      </w:r>
    </w:p>
    <w:p w14:paraId="5F3A2CFA" w14:textId="1839E5E3" w:rsidR="00104E75" w:rsidRPr="0061259E" w:rsidRDefault="00104E75" w:rsidP="00BF5BFE">
      <w:pPr>
        <w:rPr>
          <w:rFonts w:ascii="Arial" w:hAnsi="Arial" w:cs="Arial"/>
        </w:rPr>
      </w:pPr>
      <w:r w:rsidRPr="0061259E">
        <w:rPr>
          <w:rFonts w:ascii="Arial" w:hAnsi="Arial" w:cs="Arial"/>
        </w:rPr>
        <w:t>7.</w:t>
      </w:r>
      <w:r w:rsidR="00335855" w:rsidRPr="0061259E">
        <w:rPr>
          <w:rFonts w:ascii="Arial" w:hAnsi="Arial" w:cs="Arial"/>
        </w:rPr>
        <w:t xml:space="preserve"> </w:t>
      </w:r>
      <w:r w:rsidRPr="0061259E">
        <w:rPr>
          <w:rFonts w:ascii="Arial" w:hAnsi="Arial" w:cs="Arial"/>
        </w:rPr>
        <w:t>pielikums</w:t>
      </w:r>
      <w:r w:rsidR="006E5746">
        <w:rPr>
          <w:rFonts w:ascii="Arial" w:hAnsi="Arial" w:cs="Arial"/>
        </w:rPr>
        <w:t xml:space="preserve"> – </w:t>
      </w:r>
      <w:r w:rsidRPr="0061259E">
        <w:rPr>
          <w:rFonts w:ascii="Arial" w:hAnsi="Arial" w:cs="Arial"/>
        </w:rPr>
        <w:t>R</w:t>
      </w:r>
      <w:r w:rsidR="004E5A58" w:rsidRPr="0061259E">
        <w:rPr>
          <w:rFonts w:ascii="Arial" w:hAnsi="Arial" w:cs="Arial"/>
        </w:rPr>
        <w:t xml:space="preserve">īgas valstpilsētas </w:t>
      </w:r>
      <w:r w:rsidR="006E10A1" w:rsidRPr="0061259E">
        <w:rPr>
          <w:rFonts w:ascii="Arial" w:hAnsi="Arial" w:cs="Arial"/>
        </w:rPr>
        <w:t xml:space="preserve">pašvaldības </w:t>
      </w:r>
      <w:r w:rsidR="004E5A58" w:rsidRPr="0061259E">
        <w:rPr>
          <w:rFonts w:ascii="Arial" w:hAnsi="Arial" w:cs="Arial"/>
        </w:rPr>
        <w:t>Pilsētas attīstības departamenta</w:t>
      </w:r>
      <w:r w:rsidRPr="0061259E">
        <w:rPr>
          <w:rFonts w:ascii="Arial" w:hAnsi="Arial" w:cs="Arial"/>
        </w:rPr>
        <w:t xml:space="preserve"> vadlīnijas</w:t>
      </w:r>
      <w:r w:rsidR="00C61394" w:rsidRPr="0061259E">
        <w:rPr>
          <w:rFonts w:ascii="Arial" w:hAnsi="Arial" w:cs="Arial"/>
        </w:rPr>
        <w:t xml:space="preserve"> tirdziņu iekārtojumam un noformējumam.</w:t>
      </w:r>
    </w:p>
    <w:p w14:paraId="2E36942C" w14:textId="50A430D0" w:rsidR="00E821DB" w:rsidRPr="0061259E" w:rsidRDefault="00E821DB" w:rsidP="00BF5BFE">
      <w:pPr>
        <w:jc w:val="both"/>
        <w:rPr>
          <w:rFonts w:ascii="Arial" w:hAnsi="Arial" w:cs="Arial"/>
          <w:lang w:bidi="yi-Hebr"/>
        </w:rPr>
      </w:pPr>
    </w:p>
    <w:tbl>
      <w:tblPr>
        <w:tblW w:w="0" w:type="auto"/>
        <w:tblLook w:val="0000" w:firstRow="0" w:lastRow="0" w:firstColumn="0" w:lastColumn="0" w:noHBand="0" w:noVBand="0"/>
      </w:tblPr>
      <w:tblGrid>
        <w:gridCol w:w="6228"/>
        <w:gridCol w:w="3240"/>
      </w:tblGrid>
      <w:tr w:rsidR="00E821DB" w:rsidRPr="004C6491" w14:paraId="5C55F87E" w14:textId="77777777" w:rsidTr="00BF5BFE">
        <w:tc>
          <w:tcPr>
            <w:tcW w:w="6228" w:type="dxa"/>
          </w:tcPr>
          <w:p w14:paraId="7EDF2423" w14:textId="49B6F9A3" w:rsidR="00E821DB" w:rsidRPr="0061259E" w:rsidRDefault="004B4119" w:rsidP="00546A5B">
            <w:pPr>
              <w:tabs>
                <w:tab w:val="left" w:pos="0"/>
              </w:tabs>
              <w:spacing w:beforeLines="60" w:before="144"/>
              <w:rPr>
                <w:rFonts w:ascii="Arial" w:hAnsi="Arial" w:cs="Arial"/>
              </w:rPr>
            </w:pPr>
            <w:r w:rsidRPr="0061259E">
              <w:rPr>
                <w:rFonts w:ascii="Arial" w:hAnsi="Arial" w:cs="Arial"/>
                <w:lang w:bidi="yi-Hebr"/>
              </w:rPr>
              <w:t>K</w:t>
            </w:r>
            <w:r w:rsidR="00BF5BFE" w:rsidRPr="0061259E">
              <w:rPr>
                <w:rFonts w:ascii="Arial" w:hAnsi="Arial" w:cs="Arial"/>
                <w:lang w:bidi="yi-Hebr"/>
              </w:rPr>
              <w:t>omisijas priekšsēdētāja</w:t>
            </w:r>
          </w:p>
        </w:tc>
        <w:tc>
          <w:tcPr>
            <w:tcW w:w="3240" w:type="dxa"/>
          </w:tcPr>
          <w:p w14:paraId="517A4FD8" w14:textId="7FB92004" w:rsidR="00E821DB" w:rsidRPr="00E80851" w:rsidRDefault="00BF5BFE" w:rsidP="00546A5B">
            <w:pPr>
              <w:tabs>
                <w:tab w:val="left" w:pos="0"/>
              </w:tabs>
              <w:spacing w:beforeLines="60" w:before="144"/>
              <w:jc w:val="right"/>
              <w:rPr>
                <w:rFonts w:ascii="Arial" w:hAnsi="Arial" w:cs="Arial"/>
              </w:rPr>
            </w:pPr>
            <w:r w:rsidRPr="0061259E">
              <w:rPr>
                <w:rFonts w:ascii="Arial" w:hAnsi="Arial" w:cs="Arial"/>
                <w:lang w:bidi="yi-Hebr"/>
              </w:rPr>
              <w:t>Zane Pabērza</w:t>
            </w:r>
          </w:p>
        </w:tc>
      </w:tr>
    </w:tbl>
    <w:p w14:paraId="7F13B50F" w14:textId="2CEDEF83" w:rsidR="23831935" w:rsidRPr="00C8428D" w:rsidRDefault="23831935" w:rsidP="00BC414D">
      <w:pPr>
        <w:tabs>
          <w:tab w:val="left" w:pos="851"/>
          <w:tab w:val="left" w:pos="1134"/>
        </w:tabs>
        <w:jc w:val="both"/>
        <w:rPr>
          <w:rFonts w:ascii="Arial" w:hAnsi="Arial" w:cs="Arial"/>
          <w:lang w:bidi="yi-Hebr"/>
        </w:rPr>
      </w:pPr>
    </w:p>
    <w:p w14:paraId="51DB24CA" w14:textId="77777777" w:rsidR="00932BE8" w:rsidRPr="00C8428D" w:rsidRDefault="00932BE8" w:rsidP="00BC414D">
      <w:pPr>
        <w:tabs>
          <w:tab w:val="left" w:pos="851"/>
          <w:tab w:val="left" w:pos="1134"/>
        </w:tabs>
        <w:spacing w:before="240" w:after="240"/>
        <w:rPr>
          <w:rFonts w:ascii="Arial" w:hAnsi="Arial" w:cs="Arial"/>
        </w:rPr>
      </w:pPr>
    </w:p>
    <w:sectPr w:rsidR="00932BE8" w:rsidRPr="00C8428D" w:rsidSect="001F4365">
      <w:headerReference w:type="even" r:id="rId21"/>
      <w:headerReference w:type="default" r:id="rId22"/>
      <w:headerReference w:type="first" r:id="rId23"/>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1CC5A" w14:textId="77777777" w:rsidR="00726575" w:rsidRDefault="00726575">
      <w:r>
        <w:separator/>
      </w:r>
    </w:p>
  </w:endnote>
  <w:endnote w:type="continuationSeparator" w:id="0">
    <w:p w14:paraId="0E9AB422" w14:textId="77777777" w:rsidR="00726575" w:rsidRDefault="00726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BA"/>
    <w:family w:val="auto"/>
    <w:notTrueType/>
    <w:pitch w:val="default"/>
    <w:sig w:usb0="00000005" w:usb1="00000000" w:usb2="00000000" w:usb3="00000000" w:csb0="0000008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353DC" w14:textId="77777777" w:rsidR="00726575" w:rsidRDefault="00726575">
      <w:r>
        <w:separator/>
      </w:r>
    </w:p>
  </w:footnote>
  <w:footnote w:type="continuationSeparator" w:id="0">
    <w:p w14:paraId="77F609E2" w14:textId="77777777" w:rsidR="00726575" w:rsidRDefault="00726575">
      <w:r>
        <w:continuationSeparator/>
      </w:r>
    </w:p>
  </w:footnote>
  <w:footnote w:id="1">
    <w:p w14:paraId="1115ECDD" w14:textId="77777777" w:rsidR="006C166C" w:rsidRPr="00756464" w:rsidRDefault="006C166C" w:rsidP="006C166C">
      <w:pPr>
        <w:pStyle w:val="Kjene"/>
        <w:ind w:right="360"/>
        <w:jc w:val="both"/>
        <w:rPr>
          <w:vertAlign w:val="superscript"/>
        </w:rPr>
      </w:pPr>
      <w:r w:rsidRPr="00756464">
        <w:rPr>
          <w:rStyle w:val="Vresatsauce"/>
        </w:rPr>
        <w:footnoteRef/>
      </w:r>
      <w:r w:rsidRPr="00756464">
        <w:t xml:space="preserve"> </w:t>
      </w:r>
      <w:r w:rsidRPr="00756464">
        <w:rPr>
          <w:vertAlign w:val="superscript"/>
        </w:rPr>
        <w:t xml:space="preserve"> </w:t>
      </w:r>
      <w:r w:rsidRPr="00756464">
        <w:rPr>
          <w:rFonts w:ascii="Arial" w:hAnsi="Arial" w:cs="Arial"/>
          <w:sz w:val="18"/>
          <w:szCs w:val="18"/>
        </w:rPr>
        <w:t xml:space="preserve">Maksa par papildus </w:t>
      </w:r>
      <w:r>
        <w:rPr>
          <w:rFonts w:ascii="Arial" w:hAnsi="Arial" w:cs="Arial"/>
          <w:sz w:val="18"/>
          <w:szCs w:val="18"/>
        </w:rPr>
        <w:t xml:space="preserve">atkritumu </w:t>
      </w:r>
      <w:r w:rsidRPr="00756464">
        <w:rPr>
          <w:rFonts w:ascii="Arial" w:hAnsi="Arial" w:cs="Arial"/>
          <w:sz w:val="18"/>
          <w:szCs w:val="18"/>
        </w:rPr>
        <w:t>konteiner</w:t>
      </w:r>
      <w:r>
        <w:rPr>
          <w:rFonts w:ascii="Arial" w:hAnsi="Arial" w:cs="Arial"/>
          <w:sz w:val="18"/>
          <w:szCs w:val="18"/>
        </w:rPr>
        <w:t xml:space="preserve">u izvietošanu </w:t>
      </w:r>
      <w:r w:rsidRPr="00756464">
        <w:rPr>
          <w:rFonts w:ascii="Arial" w:hAnsi="Arial" w:cs="Arial"/>
          <w:sz w:val="18"/>
          <w:szCs w:val="18"/>
        </w:rPr>
        <w:t xml:space="preserve">un </w:t>
      </w:r>
      <w:r>
        <w:rPr>
          <w:rFonts w:ascii="Arial" w:hAnsi="Arial" w:cs="Arial"/>
          <w:sz w:val="18"/>
          <w:szCs w:val="18"/>
        </w:rPr>
        <w:t xml:space="preserve">to </w:t>
      </w:r>
      <w:r w:rsidRPr="00756464">
        <w:rPr>
          <w:rFonts w:ascii="Arial" w:hAnsi="Arial" w:cs="Arial"/>
          <w:sz w:val="18"/>
          <w:szCs w:val="18"/>
        </w:rPr>
        <w:t>atkritumu izvešanu un nodošanu tiek aprēķināta atbilstoši daļas “Dārzi un parki” maksas pakalpojumu cenrādim pēc pakalpojuma saņemšanas</w:t>
      </w:r>
      <w:r>
        <w:rPr>
          <w:rFonts w:ascii="Arial" w:hAnsi="Arial" w:cs="Arial"/>
          <w:sz w:val="18"/>
          <w:szCs w:val="18"/>
        </w:rPr>
        <w:t>.</w:t>
      </w:r>
    </w:p>
  </w:footnote>
  <w:footnote w:id="2">
    <w:p w14:paraId="112C9D0D" w14:textId="77AEB805" w:rsidR="006C166C" w:rsidRPr="00EA5576" w:rsidRDefault="006C166C" w:rsidP="006C166C">
      <w:pPr>
        <w:pStyle w:val="Kjene"/>
        <w:ind w:right="360"/>
        <w:jc w:val="both"/>
        <w:rPr>
          <w:vertAlign w:val="superscript"/>
        </w:rPr>
      </w:pPr>
      <w:r>
        <w:rPr>
          <w:rStyle w:val="Vresatsauce"/>
        </w:rPr>
        <w:footnoteRef/>
      </w:r>
      <w:r>
        <w:t xml:space="preserve"> </w:t>
      </w:r>
      <w:r>
        <w:rPr>
          <w:rFonts w:ascii="Arial" w:hAnsi="Arial" w:cs="Arial"/>
          <w:sz w:val="18"/>
          <w:szCs w:val="18"/>
        </w:rPr>
        <w:t xml:space="preserve">Maksa par </w:t>
      </w:r>
      <w:r w:rsidRPr="00EA5576">
        <w:rPr>
          <w:rFonts w:ascii="Arial" w:hAnsi="Arial" w:cs="Arial"/>
          <w:sz w:val="18"/>
          <w:szCs w:val="18"/>
        </w:rPr>
        <w:t xml:space="preserve"> iebraukšanas atļaujām tiek noteikta atbilstoši daļas “Dārzi un parki” maksas pakalpojumu cenrādim</w:t>
      </w:r>
      <w:r w:rsidR="00FD1D1A">
        <w:rPr>
          <w:rFonts w:ascii="Arial" w:hAnsi="Arial" w:cs="Arial"/>
          <w:sz w:val="18"/>
          <w:szCs w:val="18"/>
        </w:rPr>
        <w:t>.</w:t>
      </w:r>
    </w:p>
    <w:p w14:paraId="7791A920" w14:textId="77777777" w:rsidR="006C166C" w:rsidRDefault="006C166C" w:rsidP="006C166C">
      <w:pPr>
        <w:pStyle w:val="Vresteksts"/>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3CDEE" w14:textId="77777777" w:rsidR="00300990" w:rsidRDefault="00B821F0" w:rsidP="00B041E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5</w:t>
    </w:r>
    <w:r>
      <w:rPr>
        <w:rStyle w:val="Lappusesnumurs"/>
      </w:rPr>
      <w:fldChar w:fldCharType="end"/>
    </w:r>
  </w:p>
  <w:p w14:paraId="2D5FE83F" w14:textId="77777777" w:rsidR="00300990" w:rsidRDefault="0030099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6C71D" w14:textId="77777777" w:rsidR="008F16A6" w:rsidRDefault="008F16A6" w:rsidP="008F16A6">
    <w:pPr>
      <w:pStyle w:val="Galvene"/>
      <w:jc w:val="right"/>
      <w:rPr>
        <w:rFonts w:ascii="Arial" w:hAnsi="Arial" w:cs="Arial"/>
        <w:bCs/>
        <w:i/>
        <w:sz w:val="20"/>
        <w:szCs w:val="20"/>
      </w:rPr>
    </w:pPr>
    <w:r w:rsidRPr="00E80851">
      <w:rPr>
        <w:rFonts w:ascii="Arial" w:hAnsi="Arial" w:cs="Arial"/>
        <w:bCs/>
        <w:i/>
        <w:sz w:val="20"/>
        <w:szCs w:val="20"/>
      </w:rPr>
      <w:t>Izsoles “Īslaicīgās tirdzniecības organizēšana Rīgas valstspilsētas</w:t>
    </w:r>
  </w:p>
  <w:p w14:paraId="7AA44D20" w14:textId="6C7571C6" w:rsidR="00300990" w:rsidRPr="008F16A6" w:rsidRDefault="008F16A6" w:rsidP="009208F6">
    <w:pPr>
      <w:pStyle w:val="Galvene"/>
      <w:jc w:val="right"/>
      <w:rPr>
        <w:rFonts w:ascii="Arial" w:hAnsi="Arial" w:cs="Arial"/>
        <w:bCs/>
        <w:i/>
        <w:sz w:val="20"/>
        <w:szCs w:val="20"/>
      </w:rPr>
    </w:pPr>
    <w:r w:rsidRPr="00E80851">
      <w:rPr>
        <w:rFonts w:ascii="Arial" w:hAnsi="Arial" w:cs="Arial"/>
        <w:bCs/>
        <w:i/>
        <w:sz w:val="20"/>
        <w:szCs w:val="20"/>
      </w:rPr>
      <w:t xml:space="preserve"> pašvaldības parku un apstādījumu </w:t>
    </w:r>
    <w:r w:rsidRPr="00484383">
      <w:rPr>
        <w:rFonts w:ascii="Arial" w:hAnsi="Arial" w:cs="Arial"/>
        <w:bCs/>
        <w:i/>
        <w:sz w:val="20"/>
        <w:szCs w:val="20"/>
      </w:rPr>
      <w:t>teritorijās</w:t>
    </w:r>
    <w:r>
      <w:rPr>
        <w:rFonts w:ascii="Arial" w:hAnsi="Arial" w:cs="Arial"/>
        <w:bCs/>
        <w:i/>
        <w:sz w:val="20"/>
        <w:szCs w:val="20"/>
      </w:rPr>
      <w:t xml:space="preserve"> (</w:t>
    </w:r>
    <w:r w:rsidR="00467996">
      <w:rPr>
        <w:rFonts w:ascii="Arial" w:hAnsi="Arial" w:cs="Arial"/>
        <w:bCs/>
        <w:i/>
        <w:sz w:val="20"/>
        <w:szCs w:val="20"/>
      </w:rPr>
      <w:t>jūlijā, augustā, septembrī</w:t>
    </w:r>
    <w:r>
      <w:rPr>
        <w:rFonts w:ascii="Arial" w:hAnsi="Arial" w:cs="Arial"/>
        <w:bCs/>
        <w:i/>
        <w:sz w:val="20"/>
        <w:szCs w:val="20"/>
      </w:rPr>
      <w:t>)”</w:t>
    </w:r>
    <w:r w:rsidRPr="00484383">
      <w:rPr>
        <w:rFonts w:ascii="Arial" w:hAnsi="Arial" w:cs="Arial"/>
        <w:bCs/>
        <w:i/>
        <w:sz w:val="20"/>
        <w:szCs w:val="20"/>
      </w:rPr>
      <w:t xml:space="preserve"> nolikums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E8FA8" w14:textId="77777777" w:rsidR="004830CB" w:rsidRDefault="00257C20" w:rsidP="002A215A">
    <w:pPr>
      <w:pStyle w:val="Galvene"/>
      <w:jc w:val="right"/>
      <w:rPr>
        <w:rFonts w:ascii="Arial" w:hAnsi="Arial" w:cs="Arial"/>
        <w:bCs/>
        <w:i/>
        <w:sz w:val="20"/>
        <w:szCs w:val="20"/>
      </w:rPr>
    </w:pPr>
    <w:r w:rsidRPr="00E80851">
      <w:rPr>
        <w:rFonts w:ascii="Arial" w:hAnsi="Arial" w:cs="Arial"/>
        <w:bCs/>
        <w:i/>
        <w:sz w:val="20"/>
        <w:szCs w:val="20"/>
      </w:rPr>
      <w:t>Izsoles “</w:t>
    </w:r>
    <w:r w:rsidR="00877C67" w:rsidRPr="00E80851">
      <w:rPr>
        <w:rFonts w:ascii="Arial" w:hAnsi="Arial" w:cs="Arial"/>
        <w:bCs/>
        <w:i/>
        <w:sz w:val="20"/>
        <w:szCs w:val="20"/>
      </w:rPr>
      <w:t>Īslaicīgās tirdzniecības organizēšana Rīgas valstspilsētas</w:t>
    </w:r>
  </w:p>
  <w:p w14:paraId="13028066" w14:textId="560AE8AC" w:rsidR="00257C20" w:rsidRPr="00E80851" w:rsidRDefault="00877C67" w:rsidP="00E80851">
    <w:pPr>
      <w:pStyle w:val="Galvene"/>
      <w:jc w:val="right"/>
      <w:rPr>
        <w:rFonts w:ascii="Arial" w:hAnsi="Arial" w:cs="Arial"/>
        <w:bCs/>
        <w:i/>
        <w:sz w:val="20"/>
        <w:szCs w:val="20"/>
      </w:rPr>
    </w:pPr>
    <w:r w:rsidRPr="00E80851">
      <w:rPr>
        <w:rFonts w:ascii="Arial" w:hAnsi="Arial" w:cs="Arial"/>
        <w:bCs/>
        <w:i/>
        <w:sz w:val="20"/>
        <w:szCs w:val="20"/>
      </w:rPr>
      <w:t xml:space="preserve"> pašvaldības parku un apstādījumu </w:t>
    </w:r>
    <w:r w:rsidRPr="00484383">
      <w:rPr>
        <w:rFonts w:ascii="Arial" w:hAnsi="Arial" w:cs="Arial"/>
        <w:bCs/>
        <w:i/>
        <w:sz w:val="20"/>
        <w:szCs w:val="20"/>
      </w:rPr>
      <w:t>teritorijās</w:t>
    </w:r>
    <w:r w:rsidR="00521461">
      <w:rPr>
        <w:rFonts w:ascii="Arial" w:hAnsi="Arial" w:cs="Arial"/>
        <w:bCs/>
        <w:i/>
        <w:sz w:val="20"/>
        <w:szCs w:val="20"/>
      </w:rPr>
      <w:t xml:space="preserve"> (</w:t>
    </w:r>
    <w:r w:rsidR="00467996">
      <w:rPr>
        <w:rFonts w:ascii="Arial" w:hAnsi="Arial" w:cs="Arial"/>
        <w:bCs/>
        <w:i/>
        <w:sz w:val="20"/>
        <w:szCs w:val="20"/>
      </w:rPr>
      <w:t>jūlijā, augustā, septembrī</w:t>
    </w:r>
    <w:r w:rsidR="00521461">
      <w:rPr>
        <w:rFonts w:ascii="Arial" w:hAnsi="Arial" w:cs="Arial"/>
        <w:bCs/>
        <w:i/>
        <w:sz w:val="20"/>
        <w:szCs w:val="20"/>
      </w:rPr>
      <w:t>)</w:t>
    </w:r>
    <w:r w:rsidR="001715CE">
      <w:rPr>
        <w:rFonts w:ascii="Arial" w:hAnsi="Arial" w:cs="Arial"/>
        <w:bCs/>
        <w:i/>
        <w:sz w:val="20"/>
        <w:szCs w:val="20"/>
      </w:rPr>
      <w:t>”</w:t>
    </w:r>
    <w:r w:rsidR="00484383" w:rsidRPr="00484383">
      <w:rPr>
        <w:rFonts w:ascii="Arial" w:hAnsi="Arial" w:cs="Arial"/>
        <w:bCs/>
        <w:i/>
        <w:sz w:val="20"/>
        <w:szCs w:val="20"/>
      </w:rPr>
      <w:t xml:space="preserve"> </w:t>
    </w:r>
    <w:r w:rsidRPr="00484383">
      <w:rPr>
        <w:rFonts w:ascii="Arial" w:hAnsi="Arial" w:cs="Arial"/>
        <w:bCs/>
        <w:i/>
        <w:sz w:val="20"/>
        <w:szCs w:val="20"/>
      </w:rPr>
      <w:t>n</w:t>
    </w:r>
    <w:r w:rsidR="00257C20" w:rsidRPr="00484383">
      <w:rPr>
        <w:rFonts w:ascii="Arial" w:hAnsi="Arial" w:cs="Arial"/>
        <w:bCs/>
        <w:i/>
        <w:sz w:val="20"/>
        <w:szCs w:val="20"/>
      </w:rPr>
      <w:t>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0CB735A"/>
    <w:multiLevelType w:val="hybridMultilevel"/>
    <w:tmpl w:val="DC7061F6"/>
    <w:lvl w:ilvl="0" w:tplc="9C3A027E">
      <w:numFmt w:val="none"/>
      <w:lvlText w:val=""/>
      <w:lvlJc w:val="left"/>
      <w:pPr>
        <w:tabs>
          <w:tab w:val="num" w:pos="360"/>
        </w:tabs>
      </w:pPr>
    </w:lvl>
    <w:lvl w:ilvl="1" w:tplc="DC00860A">
      <w:start w:val="1"/>
      <w:numFmt w:val="lowerLetter"/>
      <w:lvlText w:val="%2."/>
      <w:lvlJc w:val="left"/>
      <w:pPr>
        <w:ind w:left="1440" w:hanging="360"/>
      </w:pPr>
    </w:lvl>
    <w:lvl w:ilvl="2" w:tplc="C1B0FEC6">
      <w:start w:val="1"/>
      <w:numFmt w:val="lowerRoman"/>
      <w:lvlText w:val="%3."/>
      <w:lvlJc w:val="right"/>
      <w:pPr>
        <w:ind w:left="2160" w:hanging="180"/>
      </w:pPr>
    </w:lvl>
    <w:lvl w:ilvl="3" w:tplc="8EC82E74">
      <w:start w:val="1"/>
      <w:numFmt w:val="decimal"/>
      <w:lvlText w:val="%4."/>
      <w:lvlJc w:val="left"/>
      <w:pPr>
        <w:ind w:left="2880" w:hanging="360"/>
      </w:pPr>
    </w:lvl>
    <w:lvl w:ilvl="4" w:tplc="96BC52D0">
      <w:start w:val="1"/>
      <w:numFmt w:val="lowerLetter"/>
      <w:lvlText w:val="%5."/>
      <w:lvlJc w:val="left"/>
      <w:pPr>
        <w:ind w:left="3600" w:hanging="360"/>
      </w:pPr>
    </w:lvl>
    <w:lvl w:ilvl="5" w:tplc="5DCCBA26">
      <w:start w:val="1"/>
      <w:numFmt w:val="lowerRoman"/>
      <w:lvlText w:val="%6."/>
      <w:lvlJc w:val="right"/>
      <w:pPr>
        <w:ind w:left="4320" w:hanging="180"/>
      </w:pPr>
    </w:lvl>
    <w:lvl w:ilvl="6" w:tplc="BB7E4D9A">
      <w:start w:val="1"/>
      <w:numFmt w:val="decimal"/>
      <w:lvlText w:val="%7."/>
      <w:lvlJc w:val="left"/>
      <w:pPr>
        <w:ind w:left="5040" w:hanging="360"/>
      </w:pPr>
    </w:lvl>
    <w:lvl w:ilvl="7" w:tplc="8952AC2C">
      <w:start w:val="1"/>
      <w:numFmt w:val="lowerLetter"/>
      <w:lvlText w:val="%8."/>
      <w:lvlJc w:val="left"/>
      <w:pPr>
        <w:ind w:left="5760" w:hanging="360"/>
      </w:pPr>
    </w:lvl>
    <w:lvl w:ilvl="8" w:tplc="B09E2B96">
      <w:start w:val="1"/>
      <w:numFmt w:val="lowerRoman"/>
      <w:lvlText w:val="%9."/>
      <w:lvlJc w:val="right"/>
      <w:pPr>
        <w:ind w:left="6480" w:hanging="180"/>
      </w:pPr>
    </w:lvl>
  </w:abstractNum>
  <w:abstractNum w:abstractNumId="2" w15:restartNumberingAfterBreak="0">
    <w:nsid w:val="018B3533"/>
    <w:multiLevelType w:val="hybridMultilevel"/>
    <w:tmpl w:val="6C5A1FDA"/>
    <w:lvl w:ilvl="0" w:tplc="6452F26A">
      <w:numFmt w:val="none"/>
      <w:lvlText w:val=""/>
      <w:lvlJc w:val="left"/>
      <w:pPr>
        <w:tabs>
          <w:tab w:val="num" w:pos="360"/>
        </w:tabs>
      </w:pPr>
    </w:lvl>
    <w:lvl w:ilvl="1" w:tplc="8A5C4F32">
      <w:start w:val="1"/>
      <w:numFmt w:val="lowerLetter"/>
      <w:lvlText w:val="%2."/>
      <w:lvlJc w:val="left"/>
      <w:pPr>
        <w:ind w:left="1440" w:hanging="360"/>
      </w:pPr>
    </w:lvl>
    <w:lvl w:ilvl="2" w:tplc="A5E4A15C">
      <w:start w:val="1"/>
      <w:numFmt w:val="lowerRoman"/>
      <w:lvlText w:val="%3."/>
      <w:lvlJc w:val="right"/>
      <w:pPr>
        <w:ind w:left="2160" w:hanging="180"/>
      </w:pPr>
    </w:lvl>
    <w:lvl w:ilvl="3" w:tplc="BF747ACE">
      <w:start w:val="1"/>
      <w:numFmt w:val="decimal"/>
      <w:lvlText w:val="%4."/>
      <w:lvlJc w:val="left"/>
      <w:pPr>
        <w:ind w:left="2880" w:hanging="360"/>
      </w:pPr>
    </w:lvl>
    <w:lvl w:ilvl="4" w:tplc="8E8C20BC">
      <w:start w:val="1"/>
      <w:numFmt w:val="lowerLetter"/>
      <w:lvlText w:val="%5."/>
      <w:lvlJc w:val="left"/>
      <w:pPr>
        <w:ind w:left="3600" w:hanging="360"/>
      </w:pPr>
    </w:lvl>
    <w:lvl w:ilvl="5" w:tplc="49221562">
      <w:start w:val="1"/>
      <w:numFmt w:val="lowerRoman"/>
      <w:lvlText w:val="%6."/>
      <w:lvlJc w:val="right"/>
      <w:pPr>
        <w:ind w:left="4320" w:hanging="180"/>
      </w:pPr>
    </w:lvl>
    <w:lvl w:ilvl="6" w:tplc="C76055C8">
      <w:start w:val="1"/>
      <w:numFmt w:val="decimal"/>
      <w:lvlText w:val="%7."/>
      <w:lvlJc w:val="left"/>
      <w:pPr>
        <w:ind w:left="5040" w:hanging="360"/>
      </w:pPr>
    </w:lvl>
    <w:lvl w:ilvl="7" w:tplc="53EACE72">
      <w:start w:val="1"/>
      <w:numFmt w:val="lowerLetter"/>
      <w:lvlText w:val="%8."/>
      <w:lvlJc w:val="left"/>
      <w:pPr>
        <w:ind w:left="5760" w:hanging="360"/>
      </w:pPr>
    </w:lvl>
    <w:lvl w:ilvl="8" w:tplc="80745028">
      <w:start w:val="1"/>
      <w:numFmt w:val="lowerRoman"/>
      <w:lvlText w:val="%9."/>
      <w:lvlJc w:val="right"/>
      <w:pPr>
        <w:ind w:left="6480" w:hanging="180"/>
      </w:pPr>
    </w:lvl>
  </w:abstractNum>
  <w:abstractNum w:abstractNumId="3" w15:restartNumberingAfterBreak="0">
    <w:nsid w:val="02EE6794"/>
    <w:multiLevelType w:val="hybridMultilevel"/>
    <w:tmpl w:val="927ACF58"/>
    <w:lvl w:ilvl="0" w:tplc="DCB80216">
      <w:numFmt w:val="none"/>
      <w:lvlText w:val=""/>
      <w:lvlJc w:val="left"/>
      <w:pPr>
        <w:tabs>
          <w:tab w:val="num" w:pos="360"/>
        </w:tabs>
      </w:pPr>
    </w:lvl>
    <w:lvl w:ilvl="1" w:tplc="6AD04A08">
      <w:start w:val="1"/>
      <w:numFmt w:val="lowerLetter"/>
      <w:lvlText w:val="%2."/>
      <w:lvlJc w:val="left"/>
      <w:pPr>
        <w:ind w:left="1440" w:hanging="360"/>
      </w:pPr>
    </w:lvl>
    <w:lvl w:ilvl="2" w:tplc="79A66C96">
      <w:start w:val="1"/>
      <w:numFmt w:val="lowerRoman"/>
      <w:lvlText w:val="%3."/>
      <w:lvlJc w:val="right"/>
      <w:pPr>
        <w:ind w:left="2160" w:hanging="180"/>
      </w:pPr>
    </w:lvl>
    <w:lvl w:ilvl="3" w:tplc="1B5E3A50">
      <w:start w:val="1"/>
      <w:numFmt w:val="decimal"/>
      <w:lvlText w:val="%4."/>
      <w:lvlJc w:val="left"/>
      <w:pPr>
        <w:ind w:left="2880" w:hanging="360"/>
      </w:pPr>
    </w:lvl>
    <w:lvl w:ilvl="4" w:tplc="6BEA4762">
      <w:start w:val="1"/>
      <w:numFmt w:val="lowerLetter"/>
      <w:lvlText w:val="%5."/>
      <w:lvlJc w:val="left"/>
      <w:pPr>
        <w:ind w:left="3600" w:hanging="360"/>
      </w:pPr>
    </w:lvl>
    <w:lvl w:ilvl="5" w:tplc="EE4439EE">
      <w:start w:val="1"/>
      <w:numFmt w:val="lowerRoman"/>
      <w:lvlText w:val="%6."/>
      <w:lvlJc w:val="right"/>
      <w:pPr>
        <w:ind w:left="4320" w:hanging="180"/>
      </w:pPr>
    </w:lvl>
    <w:lvl w:ilvl="6" w:tplc="AC9091B6">
      <w:start w:val="1"/>
      <w:numFmt w:val="decimal"/>
      <w:lvlText w:val="%7."/>
      <w:lvlJc w:val="left"/>
      <w:pPr>
        <w:ind w:left="5040" w:hanging="360"/>
      </w:pPr>
    </w:lvl>
    <w:lvl w:ilvl="7" w:tplc="69903444">
      <w:start w:val="1"/>
      <w:numFmt w:val="lowerLetter"/>
      <w:lvlText w:val="%8."/>
      <w:lvlJc w:val="left"/>
      <w:pPr>
        <w:ind w:left="5760" w:hanging="360"/>
      </w:pPr>
    </w:lvl>
    <w:lvl w:ilvl="8" w:tplc="859C1EE0">
      <w:start w:val="1"/>
      <w:numFmt w:val="lowerRoman"/>
      <w:lvlText w:val="%9."/>
      <w:lvlJc w:val="right"/>
      <w:pPr>
        <w:ind w:left="6480" w:hanging="180"/>
      </w:pPr>
    </w:lvl>
  </w:abstractNum>
  <w:abstractNum w:abstractNumId="4"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AB8EB2"/>
    <w:multiLevelType w:val="hybridMultilevel"/>
    <w:tmpl w:val="4440CB5E"/>
    <w:lvl w:ilvl="0" w:tplc="66D210A6">
      <w:start w:val="1"/>
      <w:numFmt w:val="bullet"/>
      <w:lvlText w:val="-"/>
      <w:lvlJc w:val="left"/>
      <w:pPr>
        <w:ind w:left="720" w:hanging="360"/>
      </w:pPr>
      <w:rPr>
        <w:rFonts w:ascii="Calibri" w:hAnsi="Calibri" w:hint="default"/>
      </w:rPr>
    </w:lvl>
    <w:lvl w:ilvl="1" w:tplc="EC42228A">
      <w:start w:val="1"/>
      <w:numFmt w:val="bullet"/>
      <w:lvlText w:val="o"/>
      <w:lvlJc w:val="left"/>
      <w:pPr>
        <w:ind w:left="1440" w:hanging="360"/>
      </w:pPr>
      <w:rPr>
        <w:rFonts w:ascii="Courier New" w:hAnsi="Courier New" w:hint="default"/>
      </w:rPr>
    </w:lvl>
    <w:lvl w:ilvl="2" w:tplc="6DF860A4">
      <w:start w:val="1"/>
      <w:numFmt w:val="bullet"/>
      <w:lvlText w:val=""/>
      <w:lvlJc w:val="left"/>
      <w:pPr>
        <w:ind w:left="2160" w:hanging="360"/>
      </w:pPr>
      <w:rPr>
        <w:rFonts w:ascii="Wingdings" w:hAnsi="Wingdings" w:hint="default"/>
      </w:rPr>
    </w:lvl>
    <w:lvl w:ilvl="3" w:tplc="CC882A66">
      <w:start w:val="1"/>
      <w:numFmt w:val="bullet"/>
      <w:lvlText w:val=""/>
      <w:lvlJc w:val="left"/>
      <w:pPr>
        <w:ind w:left="2880" w:hanging="360"/>
      </w:pPr>
      <w:rPr>
        <w:rFonts w:ascii="Symbol" w:hAnsi="Symbol" w:hint="default"/>
      </w:rPr>
    </w:lvl>
    <w:lvl w:ilvl="4" w:tplc="0FA6D810">
      <w:start w:val="1"/>
      <w:numFmt w:val="bullet"/>
      <w:lvlText w:val="o"/>
      <w:lvlJc w:val="left"/>
      <w:pPr>
        <w:ind w:left="3600" w:hanging="360"/>
      </w:pPr>
      <w:rPr>
        <w:rFonts w:ascii="Courier New" w:hAnsi="Courier New" w:hint="default"/>
      </w:rPr>
    </w:lvl>
    <w:lvl w:ilvl="5" w:tplc="753879A6">
      <w:start w:val="1"/>
      <w:numFmt w:val="bullet"/>
      <w:lvlText w:val=""/>
      <w:lvlJc w:val="left"/>
      <w:pPr>
        <w:ind w:left="4320" w:hanging="360"/>
      </w:pPr>
      <w:rPr>
        <w:rFonts w:ascii="Wingdings" w:hAnsi="Wingdings" w:hint="default"/>
      </w:rPr>
    </w:lvl>
    <w:lvl w:ilvl="6" w:tplc="7C5AF9E6">
      <w:start w:val="1"/>
      <w:numFmt w:val="bullet"/>
      <w:lvlText w:val=""/>
      <w:lvlJc w:val="left"/>
      <w:pPr>
        <w:ind w:left="5040" w:hanging="360"/>
      </w:pPr>
      <w:rPr>
        <w:rFonts w:ascii="Symbol" w:hAnsi="Symbol" w:hint="default"/>
      </w:rPr>
    </w:lvl>
    <w:lvl w:ilvl="7" w:tplc="B7C824C8">
      <w:start w:val="1"/>
      <w:numFmt w:val="bullet"/>
      <w:lvlText w:val="o"/>
      <w:lvlJc w:val="left"/>
      <w:pPr>
        <w:ind w:left="5760" w:hanging="360"/>
      </w:pPr>
      <w:rPr>
        <w:rFonts w:ascii="Courier New" w:hAnsi="Courier New" w:hint="default"/>
      </w:rPr>
    </w:lvl>
    <w:lvl w:ilvl="8" w:tplc="4FFAB1CA">
      <w:start w:val="1"/>
      <w:numFmt w:val="bullet"/>
      <w:lvlText w:val=""/>
      <w:lvlJc w:val="left"/>
      <w:pPr>
        <w:ind w:left="6480" w:hanging="360"/>
      </w:pPr>
      <w:rPr>
        <w:rFonts w:ascii="Wingdings" w:hAnsi="Wingdings" w:hint="default"/>
      </w:rPr>
    </w:lvl>
  </w:abstractNum>
  <w:abstractNum w:abstractNumId="7" w15:restartNumberingAfterBreak="0">
    <w:nsid w:val="08E61DE8"/>
    <w:multiLevelType w:val="multilevel"/>
    <w:tmpl w:val="7AF0DE56"/>
    <w:lvl w:ilvl="0">
      <w:start w:val="3"/>
      <w:numFmt w:val="decimal"/>
      <w:lvlText w:val="%1."/>
      <w:lvlJc w:val="left"/>
      <w:pPr>
        <w:ind w:left="400" w:hanging="400"/>
      </w:pPr>
      <w:rPr>
        <w:rFonts w:hint="default"/>
        <w:b/>
        <w:bCs/>
      </w:rPr>
    </w:lvl>
    <w:lvl w:ilvl="1">
      <w:start w:val="1"/>
      <w:numFmt w:val="decimal"/>
      <w:lvlText w:val="%1.%2."/>
      <w:lvlJc w:val="left"/>
      <w:pPr>
        <w:ind w:left="1304" w:hanging="595"/>
      </w:pPr>
      <w:rPr>
        <w:rFonts w:hint="default"/>
        <w:sz w:val="24"/>
        <w:szCs w:val="24"/>
      </w:rPr>
    </w:lvl>
    <w:lvl w:ilvl="2">
      <w:start w:val="1"/>
      <w:numFmt w:val="decimal"/>
      <w:lvlText w:val="%1.%2.%3."/>
      <w:lvlJc w:val="left"/>
      <w:pPr>
        <w:ind w:left="1570" w:hanging="720"/>
      </w:pPr>
      <w:rPr>
        <w:rFonts w:hint="default"/>
        <w:i w:val="0"/>
        <w:iCs w:val="0"/>
        <w:sz w:val="24"/>
        <w:szCs w:val="24"/>
      </w:rPr>
    </w:lvl>
    <w:lvl w:ilvl="3">
      <w:start w:val="1"/>
      <w:numFmt w:val="decimal"/>
      <w:lvlText w:val="%1.%2.%3.%4."/>
      <w:lvlJc w:val="left"/>
      <w:pPr>
        <w:ind w:left="1080" w:hanging="1080"/>
      </w:pPr>
      <w:rPr>
        <w:rFonts w:hint="default"/>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ACE2F82"/>
    <w:multiLevelType w:val="multilevel"/>
    <w:tmpl w:val="709EF450"/>
    <w:lvl w:ilvl="0">
      <w:start w:val="18"/>
      <w:numFmt w:val="decimal"/>
      <w:lvlText w:val="%1."/>
      <w:lvlJc w:val="left"/>
      <w:pPr>
        <w:ind w:left="540" w:hanging="540"/>
      </w:pPr>
      <w:rPr>
        <w:rFonts w:hint="default"/>
        <w:b/>
        <w:i w:val="0"/>
        <w:sz w:val="24"/>
      </w:rPr>
    </w:lvl>
    <w:lvl w:ilvl="1">
      <w:start w:val="1"/>
      <w:numFmt w:val="decimal"/>
      <w:lvlText w:val="%1.%2."/>
      <w:lvlJc w:val="left"/>
      <w:pPr>
        <w:ind w:left="1287" w:hanging="720"/>
      </w:pPr>
      <w:rPr>
        <w:rFonts w:hint="default"/>
        <w:b/>
        <w:i w:val="0"/>
        <w:sz w:val="24"/>
      </w:rPr>
    </w:lvl>
    <w:lvl w:ilvl="2">
      <w:start w:val="1"/>
      <w:numFmt w:val="decimal"/>
      <w:lvlText w:val="%1.%2.%3."/>
      <w:lvlJc w:val="left"/>
      <w:pPr>
        <w:ind w:left="1854" w:hanging="720"/>
      </w:pPr>
      <w:rPr>
        <w:rFonts w:hint="default"/>
        <w:b/>
        <w:i w:val="0"/>
        <w:sz w:val="24"/>
      </w:rPr>
    </w:lvl>
    <w:lvl w:ilvl="3">
      <w:start w:val="1"/>
      <w:numFmt w:val="decimal"/>
      <w:lvlText w:val="%1.%2.%3.%4."/>
      <w:lvlJc w:val="left"/>
      <w:pPr>
        <w:ind w:left="2781" w:hanging="1080"/>
      </w:pPr>
      <w:rPr>
        <w:rFonts w:hint="default"/>
        <w:b/>
        <w:i w:val="0"/>
        <w:sz w:val="24"/>
      </w:rPr>
    </w:lvl>
    <w:lvl w:ilvl="4">
      <w:start w:val="1"/>
      <w:numFmt w:val="decimal"/>
      <w:lvlText w:val="%1.%2.%3.%4.%5."/>
      <w:lvlJc w:val="left"/>
      <w:pPr>
        <w:ind w:left="3348" w:hanging="1080"/>
      </w:pPr>
      <w:rPr>
        <w:rFonts w:hint="default"/>
        <w:b/>
        <w:i w:val="0"/>
        <w:sz w:val="24"/>
      </w:rPr>
    </w:lvl>
    <w:lvl w:ilvl="5">
      <w:start w:val="1"/>
      <w:numFmt w:val="decimal"/>
      <w:lvlText w:val="%1.%2.%3.%4.%5.%6."/>
      <w:lvlJc w:val="left"/>
      <w:pPr>
        <w:ind w:left="4275" w:hanging="1440"/>
      </w:pPr>
      <w:rPr>
        <w:rFonts w:hint="default"/>
        <w:b/>
        <w:i w:val="0"/>
        <w:sz w:val="24"/>
      </w:rPr>
    </w:lvl>
    <w:lvl w:ilvl="6">
      <w:start w:val="1"/>
      <w:numFmt w:val="decimal"/>
      <w:lvlText w:val="%1.%2.%3.%4.%5.%6.%7."/>
      <w:lvlJc w:val="left"/>
      <w:pPr>
        <w:ind w:left="4842" w:hanging="1440"/>
      </w:pPr>
      <w:rPr>
        <w:rFonts w:hint="default"/>
        <w:b/>
        <w:i w:val="0"/>
        <w:sz w:val="24"/>
      </w:rPr>
    </w:lvl>
    <w:lvl w:ilvl="7">
      <w:start w:val="1"/>
      <w:numFmt w:val="decimal"/>
      <w:lvlText w:val="%1.%2.%3.%4.%5.%6.%7.%8."/>
      <w:lvlJc w:val="left"/>
      <w:pPr>
        <w:ind w:left="5769" w:hanging="1800"/>
      </w:pPr>
      <w:rPr>
        <w:rFonts w:hint="default"/>
        <w:b/>
        <w:i w:val="0"/>
        <w:sz w:val="24"/>
      </w:rPr>
    </w:lvl>
    <w:lvl w:ilvl="8">
      <w:start w:val="1"/>
      <w:numFmt w:val="decimal"/>
      <w:lvlText w:val="%1.%2.%3.%4.%5.%6.%7.%8.%9."/>
      <w:lvlJc w:val="left"/>
      <w:pPr>
        <w:ind w:left="6336" w:hanging="1800"/>
      </w:pPr>
      <w:rPr>
        <w:rFonts w:hint="default"/>
        <w:b/>
        <w:i w:val="0"/>
        <w:sz w:val="24"/>
      </w:rPr>
    </w:lvl>
  </w:abstractNum>
  <w:abstractNum w:abstractNumId="9" w15:restartNumberingAfterBreak="0">
    <w:nsid w:val="0C5C7C1F"/>
    <w:multiLevelType w:val="hybridMultilevel"/>
    <w:tmpl w:val="CC187350"/>
    <w:lvl w:ilvl="0" w:tplc="2BB2D8CA">
      <w:numFmt w:val="none"/>
      <w:lvlText w:val=""/>
      <w:lvlJc w:val="left"/>
      <w:pPr>
        <w:tabs>
          <w:tab w:val="num" w:pos="360"/>
        </w:tabs>
      </w:pPr>
    </w:lvl>
    <w:lvl w:ilvl="1" w:tplc="3DE4A306">
      <w:start w:val="1"/>
      <w:numFmt w:val="lowerLetter"/>
      <w:lvlText w:val="%2."/>
      <w:lvlJc w:val="left"/>
      <w:pPr>
        <w:ind w:left="1440" w:hanging="360"/>
      </w:pPr>
    </w:lvl>
    <w:lvl w:ilvl="2" w:tplc="C9B81E9E">
      <w:start w:val="1"/>
      <w:numFmt w:val="lowerRoman"/>
      <w:lvlText w:val="%3."/>
      <w:lvlJc w:val="right"/>
      <w:pPr>
        <w:ind w:left="2160" w:hanging="180"/>
      </w:pPr>
    </w:lvl>
    <w:lvl w:ilvl="3" w:tplc="E320D19C">
      <w:start w:val="1"/>
      <w:numFmt w:val="decimal"/>
      <w:lvlText w:val="%4."/>
      <w:lvlJc w:val="left"/>
      <w:pPr>
        <w:ind w:left="2880" w:hanging="360"/>
      </w:pPr>
    </w:lvl>
    <w:lvl w:ilvl="4" w:tplc="08029066">
      <w:start w:val="1"/>
      <w:numFmt w:val="lowerLetter"/>
      <w:lvlText w:val="%5."/>
      <w:lvlJc w:val="left"/>
      <w:pPr>
        <w:ind w:left="3600" w:hanging="360"/>
      </w:pPr>
    </w:lvl>
    <w:lvl w:ilvl="5" w:tplc="FAF2E0EE">
      <w:start w:val="1"/>
      <w:numFmt w:val="lowerRoman"/>
      <w:lvlText w:val="%6."/>
      <w:lvlJc w:val="right"/>
      <w:pPr>
        <w:ind w:left="4320" w:hanging="180"/>
      </w:pPr>
    </w:lvl>
    <w:lvl w:ilvl="6" w:tplc="CB58A51E">
      <w:start w:val="1"/>
      <w:numFmt w:val="decimal"/>
      <w:lvlText w:val="%7."/>
      <w:lvlJc w:val="left"/>
      <w:pPr>
        <w:ind w:left="5040" w:hanging="360"/>
      </w:pPr>
    </w:lvl>
    <w:lvl w:ilvl="7" w:tplc="D8001B68">
      <w:start w:val="1"/>
      <w:numFmt w:val="lowerLetter"/>
      <w:lvlText w:val="%8."/>
      <w:lvlJc w:val="left"/>
      <w:pPr>
        <w:ind w:left="5760" w:hanging="360"/>
      </w:pPr>
    </w:lvl>
    <w:lvl w:ilvl="8" w:tplc="BA40BFC8">
      <w:start w:val="1"/>
      <w:numFmt w:val="lowerRoman"/>
      <w:lvlText w:val="%9."/>
      <w:lvlJc w:val="right"/>
      <w:pPr>
        <w:ind w:left="6480" w:hanging="180"/>
      </w:pPr>
    </w:lvl>
  </w:abstractNum>
  <w:abstractNum w:abstractNumId="10"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07BF65F"/>
    <w:multiLevelType w:val="hybridMultilevel"/>
    <w:tmpl w:val="4F76ED1E"/>
    <w:lvl w:ilvl="0" w:tplc="545EF416">
      <w:numFmt w:val="none"/>
      <w:lvlText w:val=""/>
      <w:lvlJc w:val="left"/>
      <w:pPr>
        <w:tabs>
          <w:tab w:val="num" w:pos="360"/>
        </w:tabs>
      </w:pPr>
    </w:lvl>
    <w:lvl w:ilvl="1" w:tplc="9C2485D6">
      <w:start w:val="1"/>
      <w:numFmt w:val="lowerLetter"/>
      <w:lvlText w:val="%2."/>
      <w:lvlJc w:val="left"/>
      <w:pPr>
        <w:ind w:left="1440" w:hanging="360"/>
      </w:pPr>
    </w:lvl>
    <w:lvl w:ilvl="2" w:tplc="E898D230">
      <w:start w:val="1"/>
      <w:numFmt w:val="lowerRoman"/>
      <w:lvlText w:val="%3."/>
      <w:lvlJc w:val="right"/>
      <w:pPr>
        <w:ind w:left="2160" w:hanging="180"/>
      </w:pPr>
    </w:lvl>
    <w:lvl w:ilvl="3" w:tplc="2CF4F5C6">
      <w:start w:val="1"/>
      <w:numFmt w:val="decimal"/>
      <w:lvlText w:val="%4."/>
      <w:lvlJc w:val="left"/>
      <w:pPr>
        <w:ind w:left="2880" w:hanging="360"/>
      </w:pPr>
    </w:lvl>
    <w:lvl w:ilvl="4" w:tplc="62E68D76">
      <w:start w:val="1"/>
      <w:numFmt w:val="lowerLetter"/>
      <w:lvlText w:val="%5."/>
      <w:lvlJc w:val="left"/>
      <w:pPr>
        <w:ind w:left="3600" w:hanging="360"/>
      </w:pPr>
    </w:lvl>
    <w:lvl w:ilvl="5" w:tplc="784C700E">
      <w:start w:val="1"/>
      <w:numFmt w:val="lowerRoman"/>
      <w:lvlText w:val="%6."/>
      <w:lvlJc w:val="right"/>
      <w:pPr>
        <w:ind w:left="4320" w:hanging="180"/>
      </w:pPr>
    </w:lvl>
    <w:lvl w:ilvl="6" w:tplc="4282CA74">
      <w:start w:val="1"/>
      <w:numFmt w:val="decimal"/>
      <w:lvlText w:val="%7."/>
      <w:lvlJc w:val="left"/>
      <w:pPr>
        <w:ind w:left="5040" w:hanging="360"/>
      </w:pPr>
    </w:lvl>
    <w:lvl w:ilvl="7" w:tplc="6490866A">
      <w:start w:val="1"/>
      <w:numFmt w:val="lowerLetter"/>
      <w:lvlText w:val="%8."/>
      <w:lvlJc w:val="left"/>
      <w:pPr>
        <w:ind w:left="5760" w:hanging="360"/>
      </w:pPr>
    </w:lvl>
    <w:lvl w:ilvl="8" w:tplc="2C7C1D2E">
      <w:start w:val="1"/>
      <w:numFmt w:val="lowerRoman"/>
      <w:lvlText w:val="%9."/>
      <w:lvlJc w:val="right"/>
      <w:pPr>
        <w:ind w:left="6480" w:hanging="180"/>
      </w:pPr>
    </w:lvl>
  </w:abstractNum>
  <w:abstractNum w:abstractNumId="12" w15:restartNumberingAfterBreak="0">
    <w:nsid w:val="115B0F8F"/>
    <w:multiLevelType w:val="hybridMultilevel"/>
    <w:tmpl w:val="B89A826E"/>
    <w:lvl w:ilvl="0" w:tplc="EC587E3E">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12783B0F"/>
    <w:multiLevelType w:val="hybridMultilevel"/>
    <w:tmpl w:val="3CD411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4C5064B"/>
    <w:multiLevelType w:val="multilevel"/>
    <w:tmpl w:val="45E0269E"/>
    <w:lvl w:ilvl="0">
      <w:start w:val="13"/>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15EAFD54"/>
    <w:multiLevelType w:val="hybridMultilevel"/>
    <w:tmpl w:val="1B889FBA"/>
    <w:lvl w:ilvl="0" w:tplc="0A4A2CE4">
      <w:numFmt w:val="none"/>
      <w:lvlText w:val=""/>
      <w:lvlJc w:val="left"/>
      <w:pPr>
        <w:tabs>
          <w:tab w:val="num" w:pos="360"/>
        </w:tabs>
      </w:pPr>
    </w:lvl>
    <w:lvl w:ilvl="1" w:tplc="870A1752">
      <w:start w:val="1"/>
      <w:numFmt w:val="lowerLetter"/>
      <w:lvlText w:val="%2."/>
      <w:lvlJc w:val="left"/>
      <w:pPr>
        <w:ind w:left="1440" w:hanging="360"/>
      </w:pPr>
    </w:lvl>
    <w:lvl w:ilvl="2" w:tplc="FB8260AA">
      <w:start w:val="1"/>
      <w:numFmt w:val="lowerRoman"/>
      <w:lvlText w:val="%3."/>
      <w:lvlJc w:val="right"/>
      <w:pPr>
        <w:ind w:left="2160" w:hanging="180"/>
      </w:pPr>
    </w:lvl>
    <w:lvl w:ilvl="3" w:tplc="F52641DC">
      <w:start w:val="1"/>
      <w:numFmt w:val="decimal"/>
      <w:lvlText w:val="%4."/>
      <w:lvlJc w:val="left"/>
      <w:pPr>
        <w:ind w:left="2880" w:hanging="360"/>
      </w:pPr>
    </w:lvl>
    <w:lvl w:ilvl="4" w:tplc="E486A39C">
      <w:start w:val="1"/>
      <w:numFmt w:val="lowerLetter"/>
      <w:lvlText w:val="%5."/>
      <w:lvlJc w:val="left"/>
      <w:pPr>
        <w:ind w:left="3600" w:hanging="360"/>
      </w:pPr>
    </w:lvl>
    <w:lvl w:ilvl="5" w:tplc="18A8290E">
      <w:start w:val="1"/>
      <w:numFmt w:val="lowerRoman"/>
      <w:lvlText w:val="%6."/>
      <w:lvlJc w:val="right"/>
      <w:pPr>
        <w:ind w:left="4320" w:hanging="180"/>
      </w:pPr>
    </w:lvl>
    <w:lvl w:ilvl="6" w:tplc="8B386A7C">
      <w:start w:val="1"/>
      <w:numFmt w:val="decimal"/>
      <w:lvlText w:val="%7."/>
      <w:lvlJc w:val="left"/>
      <w:pPr>
        <w:ind w:left="5040" w:hanging="360"/>
      </w:pPr>
    </w:lvl>
    <w:lvl w:ilvl="7" w:tplc="6FD24AEA">
      <w:start w:val="1"/>
      <w:numFmt w:val="lowerLetter"/>
      <w:lvlText w:val="%8."/>
      <w:lvlJc w:val="left"/>
      <w:pPr>
        <w:ind w:left="5760" w:hanging="360"/>
      </w:pPr>
    </w:lvl>
    <w:lvl w:ilvl="8" w:tplc="752EF6B0">
      <w:start w:val="1"/>
      <w:numFmt w:val="lowerRoman"/>
      <w:lvlText w:val="%9."/>
      <w:lvlJc w:val="right"/>
      <w:pPr>
        <w:ind w:left="6480" w:hanging="180"/>
      </w:pPr>
    </w:lvl>
  </w:abstractNum>
  <w:abstractNum w:abstractNumId="16" w15:restartNumberingAfterBreak="0">
    <w:nsid w:val="163659E4"/>
    <w:multiLevelType w:val="multilevel"/>
    <w:tmpl w:val="96FCD842"/>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1981D971"/>
    <w:multiLevelType w:val="hybridMultilevel"/>
    <w:tmpl w:val="739458A6"/>
    <w:lvl w:ilvl="0" w:tplc="5442C148">
      <w:numFmt w:val="none"/>
      <w:lvlText w:val=""/>
      <w:lvlJc w:val="left"/>
      <w:pPr>
        <w:tabs>
          <w:tab w:val="num" w:pos="360"/>
        </w:tabs>
      </w:pPr>
    </w:lvl>
    <w:lvl w:ilvl="1" w:tplc="6F7A18A4">
      <w:start w:val="1"/>
      <w:numFmt w:val="lowerLetter"/>
      <w:lvlText w:val="%2."/>
      <w:lvlJc w:val="left"/>
      <w:pPr>
        <w:ind w:left="1440" w:hanging="360"/>
      </w:pPr>
    </w:lvl>
    <w:lvl w:ilvl="2" w:tplc="BC0E04C6">
      <w:start w:val="1"/>
      <w:numFmt w:val="lowerRoman"/>
      <w:lvlText w:val="%3."/>
      <w:lvlJc w:val="right"/>
      <w:pPr>
        <w:ind w:left="2160" w:hanging="180"/>
      </w:pPr>
    </w:lvl>
    <w:lvl w:ilvl="3" w:tplc="7A849A1C">
      <w:start w:val="1"/>
      <w:numFmt w:val="decimal"/>
      <w:lvlText w:val="%4."/>
      <w:lvlJc w:val="left"/>
      <w:pPr>
        <w:ind w:left="2880" w:hanging="360"/>
      </w:pPr>
    </w:lvl>
    <w:lvl w:ilvl="4" w:tplc="B4521AEE">
      <w:start w:val="1"/>
      <w:numFmt w:val="lowerLetter"/>
      <w:lvlText w:val="%5."/>
      <w:lvlJc w:val="left"/>
      <w:pPr>
        <w:ind w:left="3600" w:hanging="360"/>
      </w:pPr>
    </w:lvl>
    <w:lvl w:ilvl="5" w:tplc="7CF6511A">
      <w:start w:val="1"/>
      <w:numFmt w:val="lowerRoman"/>
      <w:lvlText w:val="%6."/>
      <w:lvlJc w:val="right"/>
      <w:pPr>
        <w:ind w:left="4320" w:hanging="180"/>
      </w:pPr>
    </w:lvl>
    <w:lvl w:ilvl="6" w:tplc="E9F295CE">
      <w:start w:val="1"/>
      <w:numFmt w:val="decimal"/>
      <w:lvlText w:val="%7."/>
      <w:lvlJc w:val="left"/>
      <w:pPr>
        <w:ind w:left="5040" w:hanging="360"/>
      </w:pPr>
    </w:lvl>
    <w:lvl w:ilvl="7" w:tplc="A5B490E8">
      <w:start w:val="1"/>
      <w:numFmt w:val="lowerLetter"/>
      <w:lvlText w:val="%8."/>
      <w:lvlJc w:val="left"/>
      <w:pPr>
        <w:ind w:left="5760" w:hanging="360"/>
      </w:pPr>
    </w:lvl>
    <w:lvl w:ilvl="8" w:tplc="96B6544C">
      <w:start w:val="1"/>
      <w:numFmt w:val="lowerRoman"/>
      <w:lvlText w:val="%9."/>
      <w:lvlJc w:val="right"/>
      <w:pPr>
        <w:ind w:left="6480" w:hanging="180"/>
      </w:pPr>
    </w:lvl>
  </w:abstractNum>
  <w:abstractNum w:abstractNumId="18" w15:restartNumberingAfterBreak="0">
    <w:nsid w:val="1C21E16B"/>
    <w:multiLevelType w:val="hybridMultilevel"/>
    <w:tmpl w:val="6B0C3176"/>
    <w:lvl w:ilvl="0" w:tplc="DCC4D462">
      <w:numFmt w:val="none"/>
      <w:lvlText w:val=""/>
      <w:lvlJc w:val="left"/>
      <w:pPr>
        <w:tabs>
          <w:tab w:val="num" w:pos="360"/>
        </w:tabs>
      </w:pPr>
    </w:lvl>
    <w:lvl w:ilvl="1" w:tplc="5C20C838">
      <w:start w:val="1"/>
      <w:numFmt w:val="lowerLetter"/>
      <w:lvlText w:val="%2."/>
      <w:lvlJc w:val="left"/>
      <w:pPr>
        <w:ind w:left="1440" w:hanging="360"/>
      </w:pPr>
    </w:lvl>
    <w:lvl w:ilvl="2" w:tplc="9AA43298">
      <w:start w:val="1"/>
      <w:numFmt w:val="lowerRoman"/>
      <w:lvlText w:val="%3."/>
      <w:lvlJc w:val="right"/>
      <w:pPr>
        <w:ind w:left="2160" w:hanging="180"/>
      </w:pPr>
    </w:lvl>
    <w:lvl w:ilvl="3" w:tplc="480E9416">
      <w:start w:val="1"/>
      <w:numFmt w:val="decimal"/>
      <w:lvlText w:val="%4."/>
      <w:lvlJc w:val="left"/>
      <w:pPr>
        <w:ind w:left="2880" w:hanging="360"/>
      </w:pPr>
    </w:lvl>
    <w:lvl w:ilvl="4" w:tplc="960E188E">
      <w:start w:val="1"/>
      <w:numFmt w:val="lowerLetter"/>
      <w:lvlText w:val="%5."/>
      <w:lvlJc w:val="left"/>
      <w:pPr>
        <w:ind w:left="3600" w:hanging="360"/>
      </w:pPr>
    </w:lvl>
    <w:lvl w:ilvl="5" w:tplc="3DC414F0">
      <w:start w:val="1"/>
      <w:numFmt w:val="lowerRoman"/>
      <w:lvlText w:val="%6."/>
      <w:lvlJc w:val="right"/>
      <w:pPr>
        <w:ind w:left="4320" w:hanging="180"/>
      </w:pPr>
    </w:lvl>
    <w:lvl w:ilvl="6" w:tplc="967A6328">
      <w:start w:val="1"/>
      <w:numFmt w:val="decimal"/>
      <w:lvlText w:val="%7."/>
      <w:lvlJc w:val="left"/>
      <w:pPr>
        <w:ind w:left="5040" w:hanging="360"/>
      </w:pPr>
    </w:lvl>
    <w:lvl w:ilvl="7" w:tplc="6A1416DA">
      <w:start w:val="1"/>
      <w:numFmt w:val="lowerLetter"/>
      <w:lvlText w:val="%8."/>
      <w:lvlJc w:val="left"/>
      <w:pPr>
        <w:ind w:left="5760" w:hanging="360"/>
      </w:pPr>
    </w:lvl>
    <w:lvl w:ilvl="8" w:tplc="0C206686">
      <w:start w:val="1"/>
      <w:numFmt w:val="lowerRoman"/>
      <w:lvlText w:val="%9."/>
      <w:lvlJc w:val="right"/>
      <w:pPr>
        <w:ind w:left="6480" w:hanging="180"/>
      </w:pPr>
    </w:lvl>
  </w:abstractNum>
  <w:abstractNum w:abstractNumId="19" w15:restartNumberingAfterBreak="0">
    <w:nsid w:val="1D4C2F38"/>
    <w:multiLevelType w:val="multilevel"/>
    <w:tmpl w:val="96FCD842"/>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28BD170F"/>
    <w:multiLevelType w:val="multilevel"/>
    <w:tmpl w:val="FF028E6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1" w15:restartNumberingAfterBreak="0">
    <w:nsid w:val="2B6D2E29"/>
    <w:multiLevelType w:val="multilevel"/>
    <w:tmpl w:val="1B920FA2"/>
    <w:lvl w:ilvl="0">
      <w:start w:val="13"/>
      <w:numFmt w:val="decimal"/>
      <w:lvlText w:val="%1."/>
      <w:lvlJc w:val="left"/>
      <w:pPr>
        <w:ind w:left="530" w:hanging="530"/>
      </w:pPr>
      <w:rPr>
        <w:rFonts w:eastAsia="Calibri" w:hint="default"/>
      </w:rPr>
    </w:lvl>
    <w:lvl w:ilvl="1">
      <w:start w:val="3"/>
      <w:numFmt w:val="decimal"/>
      <w:lvlText w:val="%1.%2."/>
      <w:lvlJc w:val="left"/>
      <w:pPr>
        <w:ind w:left="1287" w:hanging="7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22" w15:restartNumberingAfterBreak="0">
    <w:nsid w:val="2B8B3610"/>
    <w:multiLevelType w:val="hybridMultilevel"/>
    <w:tmpl w:val="399A2F5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CFE4396"/>
    <w:multiLevelType w:val="multilevel"/>
    <w:tmpl w:val="24E01B4A"/>
    <w:lvl w:ilvl="0">
      <w:start w:val="3"/>
      <w:numFmt w:val="decimal"/>
      <w:lvlText w:val="%1."/>
      <w:lvlJc w:val="left"/>
      <w:pPr>
        <w:ind w:left="400" w:hanging="4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DDD45A4"/>
    <w:multiLevelType w:val="multilevel"/>
    <w:tmpl w:val="96FCD842"/>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36496A49"/>
    <w:multiLevelType w:val="hybridMultilevel"/>
    <w:tmpl w:val="E14A5B98"/>
    <w:lvl w:ilvl="0" w:tplc="61DCC672">
      <w:numFmt w:val="none"/>
      <w:lvlText w:val=""/>
      <w:lvlJc w:val="left"/>
      <w:pPr>
        <w:tabs>
          <w:tab w:val="num" w:pos="360"/>
        </w:tabs>
      </w:pPr>
    </w:lvl>
    <w:lvl w:ilvl="1" w:tplc="A3A69A5C">
      <w:start w:val="1"/>
      <w:numFmt w:val="lowerLetter"/>
      <w:lvlText w:val="%2."/>
      <w:lvlJc w:val="left"/>
      <w:pPr>
        <w:ind w:left="1440" w:hanging="360"/>
      </w:pPr>
    </w:lvl>
    <w:lvl w:ilvl="2" w:tplc="29F0321E">
      <w:start w:val="1"/>
      <w:numFmt w:val="lowerRoman"/>
      <w:lvlText w:val="%3."/>
      <w:lvlJc w:val="right"/>
      <w:pPr>
        <w:ind w:left="2160" w:hanging="180"/>
      </w:pPr>
    </w:lvl>
    <w:lvl w:ilvl="3" w:tplc="175C8208">
      <w:start w:val="1"/>
      <w:numFmt w:val="decimal"/>
      <w:lvlText w:val="%4."/>
      <w:lvlJc w:val="left"/>
      <w:pPr>
        <w:ind w:left="2880" w:hanging="360"/>
      </w:pPr>
    </w:lvl>
    <w:lvl w:ilvl="4" w:tplc="0DF00AA8">
      <w:start w:val="1"/>
      <w:numFmt w:val="lowerLetter"/>
      <w:lvlText w:val="%5."/>
      <w:lvlJc w:val="left"/>
      <w:pPr>
        <w:ind w:left="3600" w:hanging="360"/>
      </w:pPr>
    </w:lvl>
    <w:lvl w:ilvl="5" w:tplc="46188AF0">
      <w:start w:val="1"/>
      <w:numFmt w:val="lowerRoman"/>
      <w:lvlText w:val="%6."/>
      <w:lvlJc w:val="right"/>
      <w:pPr>
        <w:ind w:left="4320" w:hanging="180"/>
      </w:pPr>
    </w:lvl>
    <w:lvl w:ilvl="6" w:tplc="855480F6">
      <w:start w:val="1"/>
      <w:numFmt w:val="decimal"/>
      <w:lvlText w:val="%7."/>
      <w:lvlJc w:val="left"/>
      <w:pPr>
        <w:ind w:left="5040" w:hanging="360"/>
      </w:pPr>
    </w:lvl>
    <w:lvl w:ilvl="7" w:tplc="D9ECC0C8">
      <w:start w:val="1"/>
      <w:numFmt w:val="lowerLetter"/>
      <w:lvlText w:val="%8."/>
      <w:lvlJc w:val="left"/>
      <w:pPr>
        <w:ind w:left="5760" w:hanging="360"/>
      </w:pPr>
    </w:lvl>
    <w:lvl w:ilvl="8" w:tplc="6A2A4AF0">
      <w:start w:val="1"/>
      <w:numFmt w:val="lowerRoman"/>
      <w:lvlText w:val="%9."/>
      <w:lvlJc w:val="right"/>
      <w:pPr>
        <w:ind w:left="6480" w:hanging="180"/>
      </w:pPr>
    </w:lvl>
  </w:abstractNum>
  <w:abstractNum w:abstractNumId="26" w15:restartNumberingAfterBreak="0">
    <w:nsid w:val="3784A224"/>
    <w:multiLevelType w:val="hybridMultilevel"/>
    <w:tmpl w:val="1D6C086E"/>
    <w:lvl w:ilvl="0" w:tplc="CC986816">
      <w:numFmt w:val="none"/>
      <w:lvlText w:val=""/>
      <w:lvlJc w:val="left"/>
      <w:pPr>
        <w:tabs>
          <w:tab w:val="num" w:pos="360"/>
        </w:tabs>
      </w:pPr>
    </w:lvl>
    <w:lvl w:ilvl="1" w:tplc="785E413C">
      <w:start w:val="1"/>
      <w:numFmt w:val="lowerLetter"/>
      <w:lvlText w:val="%2."/>
      <w:lvlJc w:val="left"/>
      <w:pPr>
        <w:ind w:left="1440" w:hanging="360"/>
      </w:pPr>
    </w:lvl>
    <w:lvl w:ilvl="2" w:tplc="06AA02D8">
      <w:start w:val="1"/>
      <w:numFmt w:val="lowerRoman"/>
      <w:lvlText w:val="%3."/>
      <w:lvlJc w:val="right"/>
      <w:pPr>
        <w:ind w:left="2160" w:hanging="180"/>
      </w:pPr>
    </w:lvl>
    <w:lvl w:ilvl="3" w:tplc="737A6F4A">
      <w:start w:val="1"/>
      <w:numFmt w:val="decimal"/>
      <w:lvlText w:val="%4."/>
      <w:lvlJc w:val="left"/>
      <w:pPr>
        <w:ind w:left="2880" w:hanging="360"/>
      </w:pPr>
    </w:lvl>
    <w:lvl w:ilvl="4" w:tplc="DED2A1E2">
      <w:start w:val="1"/>
      <w:numFmt w:val="lowerLetter"/>
      <w:lvlText w:val="%5."/>
      <w:lvlJc w:val="left"/>
      <w:pPr>
        <w:ind w:left="3600" w:hanging="360"/>
      </w:pPr>
    </w:lvl>
    <w:lvl w:ilvl="5" w:tplc="E2D8052E">
      <w:start w:val="1"/>
      <w:numFmt w:val="lowerRoman"/>
      <w:lvlText w:val="%6."/>
      <w:lvlJc w:val="right"/>
      <w:pPr>
        <w:ind w:left="4320" w:hanging="180"/>
      </w:pPr>
    </w:lvl>
    <w:lvl w:ilvl="6" w:tplc="398E877E">
      <w:start w:val="1"/>
      <w:numFmt w:val="decimal"/>
      <w:lvlText w:val="%7."/>
      <w:lvlJc w:val="left"/>
      <w:pPr>
        <w:ind w:left="5040" w:hanging="360"/>
      </w:pPr>
    </w:lvl>
    <w:lvl w:ilvl="7" w:tplc="62386BF4">
      <w:start w:val="1"/>
      <w:numFmt w:val="lowerLetter"/>
      <w:lvlText w:val="%8."/>
      <w:lvlJc w:val="left"/>
      <w:pPr>
        <w:ind w:left="5760" w:hanging="360"/>
      </w:pPr>
    </w:lvl>
    <w:lvl w:ilvl="8" w:tplc="E86AA6E6">
      <w:start w:val="1"/>
      <w:numFmt w:val="lowerRoman"/>
      <w:lvlText w:val="%9."/>
      <w:lvlJc w:val="right"/>
      <w:pPr>
        <w:ind w:left="6480" w:hanging="180"/>
      </w:pPr>
    </w:lvl>
  </w:abstractNum>
  <w:abstractNum w:abstractNumId="27" w15:restartNumberingAfterBreak="0">
    <w:nsid w:val="38350A13"/>
    <w:multiLevelType w:val="multilevel"/>
    <w:tmpl w:val="6DB2C742"/>
    <w:lvl w:ilvl="0">
      <w:start w:val="27"/>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9827CD9"/>
    <w:multiLevelType w:val="hybridMultilevel"/>
    <w:tmpl w:val="EB129DC8"/>
    <w:lvl w:ilvl="0" w:tplc="9DD216BC">
      <w:numFmt w:val="none"/>
      <w:lvlText w:val=""/>
      <w:lvlJc w:val="left"/>
      <w:pPr>
        <w:tabs>
          <w:tab w:val="num" w:pos="360"/>
        </w:tabs>
      </w:pPr>
    </w:lvl>
    <w:lvl w:ilvl="1" w:tplc="789440AE">
      <w:start w:val="1"/>
      <w:numFmt w:val="lowerLetter"/>
      <w:lvlText w:val="%2."/>
      <w:lvlJc w:val="left"/>
      <w:pPr>
        <w:ind w:left="1440" w:hanging="360"/>
      </w:pPr>
    </w:lvl>
    <w:lvl w:ilvl="2" w:tplc="DE68F8A6">
      <w:start w:val="1"/>
      <w:numFmt w:val="lowerRoman"/>
      <w:lvlText w:val="%3."/>
      <w:lvlJc w:val="right"/>
      <w:pPr>
        <w:ind w:left="2160" w:hanging="180"/>
      </w:pPr>
    </w:lvl>
    <w:lvl w:ilvl="3" w:tplc="B7BC4EE2">
      <w:start w:val="1"/>
      <w:numFmt w:val="decimal"/>
      <w:lvlText w:val="%4."/>
      <w:lvlJc w:val="left"/>
      <w:pPr>
        <w:ind w:left="2880" w:hanging="360"/>
      </w:pPr>
    </w:lvl>
    <w:lvl w:ilvl="4" w:tplc="B80891DE">
      <w:start w:val="1"/>
      <w:numFmt w:val="lowerLetter"/>
      <w:lvlText w:val="%5."/>
      <w:lvlJc w:val="left"/>
      <w:pPr>
        <w:ind w:left="3600" w:hanging="360"/>
      </w:pPr>
    </w:lvl>
    <w:lvl w:ilvl="5" w:tplc="7892D4F8">
      <w:start w:val="1"/>
      <w:numFmt w:val="lowerRoman"/>
      <w:lvlText w:val="%6."/>
      <w:lvlJc w:val="right"/>
      <w:pPr>
        <w:ind w:left="4320" w:hanging="180"/>
      </w:pPr>
    </w:lvl>
    <w:lvl w:ilvl="6" w:tplc="E7C65D86">
      <w:start w:val="1"/>
      <w:numFmt w:val="decimal"/>
      <w:lvlText w:val="%7."/>
      <w:lvlJc w:val="left"/>
      <w:pPr>
        <w:ind w:left="5040" w:hanging="360"/>
      </w:pPr>
    </w:lvl>
    <w:lvl w:ilvl="7" w:tplc="7588826E">
      <w:start w:val="1"/>
      <w:numFmt w:val="lowerLetter"/>
      <w:lvlText w:val="%8."/>
      <w:lvlJc w:val="left"/>
      <w:pPr>
        <w:ind w:left="5760" w:hanging="360"/>
      </w:pPr>
    </w:lvl>
    <w:lvl w:ilvl="8" w:tplc="51D6E700">
      <w:start w:val="1"/>
      <w:numFmt w:val="lowerRoman"/>
      <w:lvlText w:val="%9."/>
      <w:lvlJc w:val="right"/>
      <w:pPr>
        <w:ind w:left="6480" w:hanging="180"/>
      </w:pPr>
    </w:lvl>
  </w:abstractNum>
  <w:abstractNum w:abstractNumId="29" w15:restartNumberingAfterBreak="0">
    <w:nsid w:val="39F50781"/>
    <w:multiLevelType w:val="hybridMultilevel"/>
    <w:tmpl w:val="F8683582"/>
    <w:lvl w:ilvl="0" w:tplc="4A12E2CC">
      <w:numFmt w:val="none"/>
      <w:lvlText w:val=""/>
      <w:lvlJc w:val="left"/>
      <w:pPr>
        <w:tabs>
          <w:tab w:val="num" w:pos="360"/>
        </w:tabs>
      </w:pPr>
    </w:lvl>
    <w:lvl w:ilvl="1" w:tplc="4ED6EBD6">
      <w:start w:val="1"/>
      <w:numFmt w:val="lowerLetter"/>
      <w:lvlText w:val="%2."/>
      <w:lvlJc w:val="left"/>
      <w:pPr>
        <w:ind w:left="1440" w:hanging="360"/>
      </w:pPr>
    </w:lvl>
    <w:lvl w:ilvl="2" w:tplc="0FEC4AF2">
      <w:start w:val="1"/>
      <w:numFmt w:val="lowerRoman"/>
      <w:lvlText w:val="%3."/>
      <w:lvlJc w:val="right"/>
      <w:pPr>
        <w:ind w:left="2160" w:hanging="180"/>
      </w:pPr>
    </w:lvl>
    <w:lvl w:ilvl="3" w:tplc="74764914">
      <w:start w:val="1"/>
      <w:numFmt w:val="decimal"/>
      <w:lvlText w:val="%4."/>
      <w:lvlJc w:val="left"/>
      <w:pPr>
        <w:ind w:left="2880" w:hanging="360"/>
      </w:pPr>
    </w:lvl>
    <w:lvl w:ilvl="4" w:tplc="131210D6">
      <w:start w:val="1"/>
      <w:numFmt w:val="lowerLetter"/>
      <w:lvlText w:val="%5."/>
      <w:lvlJc w:val="left"/>
      <w:pPr>
        <w:ind w:left="3600" w:hanging="360"/>
      </w:pPr>
    </w:lvl>
    <w:lvl w:ilvl="5" w:tplc="439AD68E">
      <w:start w:val="1"/>
      <w:numFmt w:val="lowerRoman"/>
      <w:lvlText w:val="%6."/>
      <w:lvlJc w:val="right"/>
      <w:pPr>
        <w:ind w:left="4320" w:hanging="180"/>
      </w:pPr>
    </w:lvl>
    <w:lvl w:ilvl="6" w:tplc="9A60F5AC">
      <w:start w:val="1"/>
      <w:numFmt w:val="decimal"/>
      <w:lvlText w:val="%7."/>
      <w:lvlJc w:val="left"/>
      <w:pPr>
        <w:ind w:left="5040" w:hanging="360"/>
      </w:pPr>
    </w:lvl>
    <w:lvl w:ilvl="7" w:tplc="4C2CB132">
      <w:start w:val="1"/>
      <w:numFmt w:val="lowerLetter"/>
      <w:lvlText w:val="%8."/>
      <w:lvlJc w:val="left"/>
      <w:pPr>
        <w:ind w:left="5760" w:hanging="360"/>
      </w:pPr>
    </w:lvl>
    <w:lvl w:ilvl="8" w:tplc="429E0E16">
      <w:start w:val="1"/>
      <w:numFmt w:val="lowerRoman"/>
      <w:lvlText w:val="%9."/>
      <w:lvlJc w:val="right"/>
      <w:pPr>
        <w:ind w:left="6480" w:hanging="180"/>
      </w:pPr>
    </w:lvl>
  </w:abstractNum>
  <w:abstractNum w:abstractNumId="30" w15:restartNumberingAfterBreak="0">
    <w:nsid w:val="39F81B69"/>
    <w:multiLevelType w:val="multilevel"/>
    <w:tmpl w:val="61FEADA0"/>
    <w:lvl w:ilvl="0">
      <w:start w:val="2"/>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DCB6F62"/>
    <w:multiLevelType w:val="hybridMultilevel"/>
    <w:tmpl w:val="EC32D590"/>
    <w:lvl w:ilvl="0" w:tplc="89AC03C6">
      <w:numFmt w:val="none"/>
      <w:lvlText w:val=""/>
      <w:lvlJc w:val="left"/>
      <w:pPr>
        <w:tabs>
          <w:tab w:val="num" w:pos="360"/>
        </w:tabs>
      </w:pPr>
    </w:lvl>
    <w:lvl w:ilvl="1" w:tplc="1EAE3990">
      <w:start w:val="1"/>
      <w:numFmt w:val="lowerLetter"/>
      <w:lvlText w:val="%2."/>
      <w:lvlJc w:val="left"/>
      <w:pPr>
        <w:ind w:left="1440" w:hanging="360"/>
      </w:pPr>
    </w:lvl>
    <w:lvl w:ilvl="2" w:tplc="A0D8103A">
      <w:start w:val="1"/>
      <w:numFmt w:val="lowerRoman"/>
      <w:lvlText w:val="%3."/>
      <w:lvlJc w:val="right"/>
      <w:pPr>
        <w:ind w:left="2160" w:hanging="180"/>
      </w:pPr>
    </w:lvl>
    <w:lvl w:ilvl="3" w:tplc="05328D5E">
      <w:start w:val="1"/>
      <w:numFmt w:val="decimal"/>
      <w:lvlText w:val="%4."/>
      <w:lvlJc w:val="left"/>
      <w:pPr>
        <w:ind w:left="2880" w:hanging="360"/>
      </w:pPr>
    </w:lvl>
    <w:lvl w:ilvl="4" w:tplc="B84A705C">
      <w:start w:val="1"/>
      <w:numFmt w:val="lowerLetter"/>
      <w:lvlText w:val="%5."/>
      <w:lvlJc w:val="left"/>
      <w:pPr>
        <w:ind w:left="3600" w:hanging="360"/>
      </w:pPr>
    </w:lvl>
    <w:lvl w:ilvl="5" w:tplc="DBFE1EFE">
      <w:start w:val="1"/>
      <w:numFmt w:val="lowerRoman"/>
      <w:lvlText w:val="%6."/>
      <w:lvlJc w:val="right"/>
      <w:pPr>
        <w:ind w:left="4320" w:hanging="180"/>
      </w:pPr>
    </w:lvl>
    <w:lvl w:ilvl="6" w:tplc="7682FA14">
      <w:start w:val="1"/>
      <w:numFmt w:val="decimal"/>
      <w:lvlText w:val="%7."/>
      <w:lvlJc w:val="left"/>
      <w:pPr>
        <w:ind w:left="5040" w:hanging="360"/>
      </w:pPr>
    </w:lvl>
    <w:lvl w:ilvl="7" w:tplc="66A2DEEE">
      <w:start w:val="1"/>
      <w:numFmt w:val="lowerLetter"/>
      <w:lvlText w:val="%8."/>
      <w:lvlJc w:val="left"/>
      <w:pPr>
        <w:ind w:left="5760" w:hanging="360"/>
      </w:pPr>
    </w:lvl>
    <w:lvl w:ilvl="8" w:tplc="07FEE2D4">
      <w:start w:val="1"/>
      <w:numFmt w:val="lowerRoman"/>
      <w:lvlText w:val="%9."/>
      <w:lvlJc w:val="right"/>
      <w:pPr>
        <w:ind w:left="6480" w:hanging="180"/>
      </w:pPr>
    </w:lvl>
  </w:abstractNum>
  <w:abstractNum w:abstractNumId="32" w15:restartNumberingAfterBreak="0">
    <w:nsid w:val="3FA2B89C"/>
    <w:multiLevelType w:val="hybridMultilevel"/>
    <w:tmpl w:val="5776AB08"/>
    <w:lvl w:ilvl="0" w:tplc="DD582C44">
      <w:numFmt w:val="none"/>
      <w:lvlText w:val=""/>
      <w:lvlJc w:val="left"/>
      <w:pPr>
        <w:tabs>
          <w:tab w:val="num" w:pos="360"/>
        </w:tabs>
      </w:pPr>
    </w:lvl>
    <w:lvl w:ilvl="1" w:tplc="8922640E">
      <w:start w:val="1"/>
      <w:numFmt w:val="lowerLetter"/>
      <w:lvlText w:val="%2."/>
      <w:lvlJc w:val="left"/>
      <w:pPr>
        <w:ind w:left="1440" w:hanging="360"/>
      </w:pPr>
    </w:lvl>
    <w:lvl w:ilvl="2" w:tplc="CEA66C3E">
      <w:start w:val="1"/>
      <w:numFmt w:val="lowerRoman"/>
      <w:lvlText w:val="%3."/>
      <w:lvlJc w:val="right"/>
      <w:pPr>
        <w:ind w:left="2160" w:hanging="180"/>
      </w:pPr>
    </w:lvl>
    <w:lvl w:ilvl="3" w:tplc="1E7270E0">
      <w:start w:val="1"/>
      <w:numFmt w:val="decimal"/>
      <w:lvlText w:val="%4."/>
      <w:lvlJc w:val="left"/>
      <w:pPr>
        <w:ind w:left="2880" w:hanging="360"/>
      </w:pPr>
    </w:lvl>
    <w:lvl w:ilvl="4" w:tplc="C43269E8">
      <w:start w:val="1"/>
      <w:numFmt w:val="lowerLetter"/>
      <w:lvlText w:val="%5."/>
      <w:lvlJc w:val="left"/>
      <w:pPr>
        <w:ind w:left="3600" w:hanging="360"/>
      </w:pPr>
    </w:lvl>
    <w:lvl w:ilvl="5" w:tplc="7954FED8">
      <w:start w:val="1"/>
      <w:numFmt w:val="lowerRoman"/>
      <w:lvlText w:val="%6."/>
      <w:lvlJc w:val="right"/>
      <w:pPr>
        <w:ind w:left="4320" w:hanging="180"/>
      </w:pPr>
    </w:lvl>
    <w:lvl w:ilvl="6" w:tplc="423EB67C">
      <w:start w:val="1"/>
      <w:numFmt w:val="decimal"/>
      <w:lvlText w:val="%7."/>
      <w:lvlJc w:val="left"/>
      <w:pPr>
        <w:ind w:left="5040" w:hanging="360"/>
      </w:pPr>
    </w:lvl>
    <w:lvl w:ilvl="7" w:tplc="60B8FD16">
      <w:start w:val="1"/>
      <w:numFmt w:val="lowerLetter"/>
      <w:lvlText w:val="%8."/>
      <w:lvlJc w:val="left"/>
      <w:pPr>
        <w:ind w:left="5760" w:hanging="360"/>
      </w:pPr>
    </w:lvl>
    <w:lvl w:ilvl="8" w:tplc="F05207D4">
      <w:start w:val="1"/>
      <w:numFmt w:val="lowerRoman"/>
      <w:lvlText w:val="%9."/>
      <w:lvlJc w:val="right"/>
      <w:pPr>
        <w:ind w:left="6480" w:hanging="180"/>
      </w:pPr>
    </w:lvl>
  </w:abstractNum>
  <w:abstractNum w:abstractNumId="33" w15:restartNumberingAfterBreak="0">
    <w:nsid w:val="41017332"/>
    <w:multiLevelType w:val="hybridMultilevel"/>
    <w:tmpl w:val="22A20F76"/>
    <w:lvl w:ilvl="0" w:tplc="86E20038">
      <w:start w:val="1"/>
      <w:numFmt w:val="decimal"/>
      <w:lvlText w:val="%1."/>
      <w:lvlJc w:val="left"/>
      <w:pPr>
        <w:ind w:left="720" w:hanging="360"/>
      </w:pPr>
    </w:lvl>
    <w:lvl w:ilvl="1" w:tplc="A3547D60">
      <w:start w:val="1"/>
      <w:numFmt w:val="decimal"/>
      <w:lvlText w:val="%2."/>
      <w:lvlJc w:val="left"/>
      <w:pPr>
        <w:ind w:left="1440" w:hanging="360"/>
      </w:pPr>
    </w:lvl>
    <w:lvl w:ilvl="2" w:tplc="3528AF9A">
      <w:start w:val="1"/>
      <w:numFmt w:val="lowerRoman"/>
      <w:lvlText w:val="%3."/>
      <w:lvlJc w:val="right"/>
      <w:pPr>
        <w:ind w:left="2160" w:hanging="180"/>
      </w:pPr>
    </w:lvl>
    <w:lvl w:ilvl="3" w:tplc="41CE0540">
      <w:start w:val="1"/>
      <w:numFmt w:val="decimal"/>
      <w:lvlText w:val="%4."/>
      <w:lvlJc w:val="left"/>
      <w:pPr>
        <w:ind w:left="2880" w:hanging="360"/>
      </w:pPr>
    </w:lvl>
    <w:lvl w:ilvl="4" w:tplc="B770E5E8">
      <w:start w:val="1"/>
      <w:numFmt w:val="lowerLetter"/>
      <w:lvlText w:val="%5."/>
      <w:lvlJc w:val="left"/>
      <w:pPr>
        <w:ind w:left="3600" w:hanging="360"/>
      </w:pPr>
    </w:lvl>
    <w:lvl w:ilvl="5" w:tplc="9F32D144">
      <w:start w:val="1"/>
      <w:numFmt w:val="lowerRoman"/>
      <w:lvlText w:val="%6."/>
      <w:lvlJc w:val="right"/>
      <w:pPr>
        <w:ind w:left="4320" w:hanging="180"/>
      </w:pPr>
    </w:lvl>
    <w:lvl w:ilvl="6" w:tplc="B832D06A">
      <w:start w:val="1"/>
      <w:numFmt w:val="decimal"/>
      <w:lvlText w:val="%7."/>
      <w:lvlJc w:val="left"/>
      <w:pPr>
        <w:ind w:left="5040" w:hanging="360"/>
      </w:pPr>
    </w:lvl>
    <w:lvl w:ilvl="7" w:tplc="2856D1DA">
      <w:start w:val="1"/>
      <w:numFmt w:val="lowerLetter"/>
      <w:lvlText w:val="%8."/>
      <w:lvlJc w:val="left"/>
      <w:pPr>
        <w:ind w:left="5760" w:hanging="360"/>
      </w:pPr>
    </w:lvl>
    <w:lvl w:ilvl="8" w:tplc="48FA06A6">
      <w:start w:val="1"/>
      <w:numFmt w:val="lowerRoman"/>
      <w:lvlText w:val="%9."/>
      <w:lvlJc w:val="right"/>
      <w:pPr>
        <w:ind w:left="6480" w:hanging="180"/>
      </w:pPr>
    </w:lvl>
  </w:abstractNum>
  <w:abstractNum w:abstractNumId="34" w15:restartNumberingAfterBreak="0">
    <w:nsid w:val="41F05797"/>
    <w:multiLevelType w:val="multilevel"/>
    <w:tmpl w:val="A95A7276"/>
    <w:lvl w:ilvl="0">
      <w:start w:val="8"/>
      <w:numFmt w:val="decimal"/>
      <w:lvlText w:val="%1."/>
      <w:lvlJc w:val="left"/>
      <w:pPr>
        <w:ind w:left="360" w:hanging="360"/>
      </w:pPr>
    </w:lvl>
    <w:lvl w:ilvl="1">
      <w:start w:val="1"/>
      <w:numFmt w:val="decimal"/>
      <w:lvlText w:val="%1.%2."/>
      <w:lvlJc w:val="left"/>
      <w:pPr>
        <w:ind w:left="1080" w:hanging="360"/>
      </w:pPr>
      <w:rPr>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5" w15:restartNumberingAfterBreak="0">
    <w:nsid w:val="48674C9A"/>
    <w:multiLevelType w:val="multilevel"/>
    <w:tmpl w:val="0B504A54"/>
    <w:lvl w:ilvl="0">
      <w:start w:val="14"/>
      <w:numFmt w:val="decimal"/>
      <w:lvlText w:val="%1."/>
      <w:lvlJc w:val="left"/>
      <w:pPr>
        <w:ind w:left="530" w:hanging="530"/>
      </w:pPr>
      <w:rPr>
        <w:rFonts w:hint="default"/>
      </w:rPr>
    </w:lvl>
    <w:lvl w:ilvl="1">
      <w:start w:val="1"/>
      <w:numFmt w:val="decimal"/>
      <w:lvlText w:val="%1.%2."/>
      <w:lvlJc w:val="left"/>
      <w:pPr>
        <w:ind w:left="1626" w:hanging="720"/>
      </w:pPr>
      <w:rPr>
        <w:rFonts w:hint="default"/>
      </w:rPr>
    </w:lvl>
    <w:lvl w:ilvl="2">
      <w:start w:val="1"/>
      <w:numFmt w:val="decimal"/>
      <w:lvlText w:val="%1.%2.%3."/>
      <w:lvlJc w:val="left"/>
      <w:pPr>
        <w:ind w:left="2532" w:hanging="720"/>
      </w:pPr>
      <w:rPr>
        <w:rFonts w:hint="default"/>
      </w:rPr>
    </w:lvl>
    <w:lvl w:ilvl="3">
      <w:start w:val="1"/>
      <w:numFmt w:val="decimal"/>
      <w:lvlText w:val="%1.%2.%3.%4."/>
      <w:lvlJc w:val="left"/>
      <w:pPr>
        <w:ind w:left="3798" w:hanging="1080"/>
      </w:pPr>
      <w:rPr>
        <w:rFonts w:hint="default"/>
      </w:rPr>
    </w:lvl>
    <w:lvl w:ilvl="4">
      <w:start w:val="1"/>
      <w:numFmt w:val="decimal"/>
      <w:lvlText w:val="%1.%2.%3.%4.%5."/>
      <w:lvlJc w:val="left"/>
      <w:pPr>
        <w:ind w:left="4704" w:hanging="1080"/>
      </w:pPr>
      <w:rPr>
        <w:rFonts w:hint="default"/>
      </w:rPr>
    </w:lvl>
    <w:lvl w:ilvl="5">
      <w:start w:val="1"/>
      <w:numFmt w:val="decimal"/>
      <w:lvlText w:val="%1.%2.%3.%4.%5.%6."/>
      <w:lvlJc w:val="left"/>
      <w:pPr>
        <w:ind w:left="5970" w:hanging="1440"/>
      </w:pPr>
      <w:rPr>
        <w:rFonts w:hint="default"/>
      </w:rPr>
    </w:lvl>
    <w:lvl w:ilvl="6">
      <w:start w:val="1"/>
      <w:numFmt w:val="decimal"/>
      <w:lvlText w:val="%1.%2.%3.%4.%5.%6.%7."/>
      <w:lvlJc w:val="left"/>
      <w:pPr>
        <w:ind w:left="6876" w:hanging="1440"/>
      </w:pPr>
      <w:rPr>
        <w:rFonts w:hint="default"/>
      </w:rPr>
    </w:lvl>
    <w:lvl w:ilvl="7">
      <w:start w:val="1"/>
      <w:numFmt w:val="decimal"/>
      <w:lvlText w:val="%1.%2.%3.%4.%5.%6.%7.%8."/>
      <w:lvlJc w:val="left"/>
      <w:pPr>
        <w:ind w:left="8142" w:hanging="1800"/>
      </w:pPr>
      <w:rPr>
        <w:rFonts w:hint="default"/>
      </w:rPr>
    </w:lvl>
    <w:lvl w:ilvl="8">
      <w:start w:val="1"/>
      <w:numFmt w:val="decimal"/>
      <w:lvlText w:val="%1.%2.%3.%4.%5.%6.%7.%8.%9."/>
      <w:lvlJc w:val="left"/>
      <w:pPr>
        <w:ind w:left="9408" w:hanging="2160"/>
      </w:pPr>
      <w:rPr>
        <w:rFonts w:hint="default"/>
      </w:rPr>
    </w:lvl>
  </w:abstractNum>
  <w:abstractNum w:abstractNumId="36" w15:restartNumberingAfterBreak="0">
    <w:nsid w:val="4E5D01C4"/>
    <w:multiLevelType w:val="multilevel"/>
    <w:tmpl w:val="E78ECD7C"/>
    <w:lvl w:ilvl="0">
      <w:start w:val="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3C59C74"/>
    <w:multiLevelType w:val="hybridMultilevel"/>
    <w:tmpl w:val="721040C6"/>
    <w:lvl w:ilvl="0" w:tplc="7526D008">
      <w:numFmt w:val="none"/>
      <w:lvlText w:val=""/>
      <w:lvlJc w:val="left"/>
      <w:pPr>
        <w:tabs>
          <w:tab w:val="num" w:pos="360"/>
        </w:tabs>
      </w:pPr>
    </w:lvl>
    <w:lvl w:ilvl="1" w:tplc="5D06433C">
      <w:start w:val="1"/>
      <w:numFmt w:val="lowerLetter"/>
      <w:lvlText w:val="%2."/>
      <w:lvlJc w:val="left"/>
      <w:pPr>
        <w:ind w:left="1440" w:hanging="360"/>
      </w:pPr>
    </w:lvl>
    <w:lvl w:ilvl="2" w:tplc="D26AAA48">
      <w:start w:val="1"/>
      <w:numFmt w:val="lowerRoman"/>
      <w:lvlText w:val="%3."/>
      <w:lvlJc w:val="right"/>
      <w:pPr>
        <w:ind w:left="2160" w:hanging="180"/>
      </w:pPr>
    </w:lvl>
    <w:lvl w:ilvl="3" w:tplc="3E1AF1C6">
      <w:start w:val="1"/>
      <w:numFmt w:val="decimal"/>
      <w:lvlText w:val="%4."/>
      <w:lvlJc w:val="left"/>
      <w:pPr>
        <w:ind w:left="2880" w:hanging="360"/>
      </w:pPr>
    </w:lvl>
    <w:lvl w:ilvl="4" w:tplc="DEACF764">
      <w:start w:val="1"/>
      <w:numFmt w:val="lowerLetter"/>
      <w:lvlText w:val="%5."/>
      <w:lvlJc w:val="left"/>
      <w:pPr>
        <w:ind w:left="3600" w:hanging="360"/>
      </w:pPr>
    </w:lvl>
    <w:lvl w:ilvl="5" w:tplc="425AFB50">
      <w:start w:val="1"/>
      <w:numFmt w:val="lowerRoman"/>
      <w:lvlText w:val="%6."/>
      <w:lvlJc w:val="right"/>
      <w:pPr>
        <w:ind w:left="4320" w:hanging="180"/>
      </w:pPr>
    </w:lvl>
    <w:lvl w:ilvl="6" w:tplc="EA8A495A">
      <w:start w:val="1"/>
      <w:numFmt w:val="decimal"/>
      <w:lvlText w:val="%7."/>
      <w:lvlJc w:val="left"/>
      <w:pPr>
        <w:ind w:left="5040" w:hanging="360"/>
      </w:pPr>
    </w:lvl>
    <w:lvl w:ilvl="7" w:tplc="87286F9A">
      <w:start w:val="1"/>
      <w:numFmt w:val="lowerLetter"/>
      <w:lvlText w:val="%8."/>
      <w:lvlJc w:val="left"/>
      <w:pPr>
        <w:ind w:left="5760" w:hanging="360"/>
      </w:pPr>
    </w:lvl>
    <w:lvl w:ilvl="8" w:tplc="E00A6B9E">
      <w:start w:val="1"/>
      <w:numFmt w:val="lowerRoman"/>
      <w:lvlText w:val="%9."/>
      <w:lvlJc w:val="right"/>
      <w:pPr>
        <w:ind w:left="6480" w:hanging="180"/>
      </w:pPr>
    </w:lvl>
  </w:abstractNum>
  <w:abstractNum w:abstractNumId="38" w15:restartNumberingAfterBreak="0">
    <w:nsid w:val="59AE26B6"/>
    <w:multiLevelType w:val="multilevel"/>
    <w:tmpl w:val="54D60084"/>
    <w:lvl w:ilvl="0">
      <w:start w:val="16"/>
      <w:numFmt w:val="decimal"/>
      <w:lvlText w:val="%1."/>
      <w:lvlJc w:val="left"/>
      <w:pPr>
        <w:ind w:left="480" w:hanging="480"/>
      </w:pPr>
      <w:rPr>
        <w:rFonts w:ascii="Arial" w:hAnsi="Arial" w:cs="Arial" w:hint="default"/>
      </w:rPr>
    </w:lvl>
    <w:lvl w:ilvl="1">
      <w:start w:val="1"/>
      <w:numFmt w:val="decimal"/>
      <w:lvlText w:val="%1.%2."/>
      <w:lvlJc w:val="left"/>
      <w:pPr>
        <w:ind w:left="480" w:hanging="480"/>
      </w:pPr>
      <w:rPr>
        <w:rFonts w:ascii="Arial" w:hAnsi="Arial" w:cs="Arial" w:hint="default"/>
      </w:rPr>
    </w:lvl>
    <w:lvl w:ilvl="2">
      <w:start w:val="1"/>
      <w:numFmt w:val="decimal"/>
      <w:lvlText w:val="%1.%2.%3."/>
      <w:lvlJc w:val="left"/>
      <w:pPr>
        <w:ind w:left="1288" w:hanging="720"/>
      </w:pPr>
      <w:rPr>
        <w:rFonts w:ascii="Arial" w:hAnsi="Arial" w:cs="Arial"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9" w15:restartNumberingAfterBreak="0">
    <w:nsid w:val="59F271AA"/>
    <w:multiLevelType w:val="hybridMultilevel"/>
    <w:tmpl w:val="540A6B0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0" w15:restartNumberingAfterBreak="0">
    <w:nsid w:val="5DA42CB3"/>
    <w:multiLevelType w:val="multilevel"/>
    <w:tmpl w:val="96FCD842"/>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5DD842C1"/>
    <w:multiLevelType w:val="hybridMultilevel"/>
    <w:tmpl w:val="4E1ABB40"/>
    <w:lvl w:ilvl="0" w:tplc="3EDE2808">
      <w:numFmt w:val="none"/>
      <w:lvlText w:val=""/>
      <w:lvlJc w:val="left"/>
      <w:pPr>
        <w:tabs>
          <w:tab w:val="num" w:pos="360"/>
        </w:tabs>
      </w:pPr>
    </w:lvl>
    <w:lvl w:ilvl="1" w:tplc="044C3406">
      <w:start w:val="1"/>
      <w:numFmt w:val="lowerLetter"/>
      <w:lvlText w:val="%2."/>
      <w:lvlJc w:val="left"/>
      <w:pPr>
        <w:ind w:left="1440" w:hanging="360"/>
      </w:pPr>
    </w:lvl>
    <w:lvl w:ilvl="2" w:tplc="4E6AB76C">
      <w:start w:val="1"/>
      <w:numFmt w:val="lowerRoman"/>
      <w:lvlText w:val="%3."/>
      <w:lvlJc w:val="right"/>
      <w:pPr>
        <w:ind w:left="2160" w:hanging="180"/>
      </w:pPr>
    </w:lvl>
    <w:lvl w:ilvl="3" w:tplc="2446F258">
      <w:start w:val="1"/>
      <w:numFmt w:val="decimal"/>
      <w:lvlText w:val="%4."/>
      <w:lvlJc w:val="left"/>
      <w:pPr>
        <w:ind w:left="2880" w:hanging="360"/>
      </w:pPr>
    </w:lvl>
    <w:lvl w:ilvl="4" w:tplc="D7CEAB10">
      <w:start w:val="1"/>
      <w:numFmt w:val="lowerLetter"/>
      <w:lvlText w:val="%5."/>
      <w:lvlJc w:val="left"/>
      <w:pPr>
        <w:ind w:left="3600" w:hanging="360"/>
      </w:pPr>
    </w:lvl>
    <w:lvl w:ilvl="5" w:tplc="2FFC2328">
      <w:start w:val="1"/>
      <w:numFmt w:val="lowerRoman"/>
      <w:lvlText w:val="%6."/>
      <w:lvlJc w:val="right"/>
      <w:pPr>
        <w:ind w:left="4320" w:hanging="180"/>
      </w:pPr>
    </w:lvl>
    <w:lvl w:ilvl="6" w:tplc="171CD01A">
      <w:start w:val="1"/>
      <w:numFmt w:val="decimal"/>
      <w:lvlText w:val="%7."/>
      <w:lvlJc w:val="left"/>
      <w:pPr>
        <w:ind w:left="5040" w:hanging="360"/>
      </w:pPr>
    </w:lvl>
    <w:lvl w:ilvl="7" w:tplc="17BC07CC">
      <w:start w:val="1"/>
      <w:numFmt w:val="lowerLetter"/>
      <w:lvlText w:val="%8."/>
      <w:lvlJc w:val="left"/>
      <w:pPr>
        <w:ind w:left="5760" w:hanging="360"/>
      </w:pPr>
    </w:lvl>
    <w:lvl w:ilvl="8" w:tplc="6E868B32">
      <w:start w:val="1"/>
      <w:numFmt w:val="lowerRoman"/>
      <w:lvlText w:val="%9."/>
      <w:lvlJc w:val="right"/>
      <w:pPr>
        <w:ind w:left="6480" w:hanging="180"/>
      </w:pPr>
    </w:lvl>
  </w:abstractNum>
  <w:abstractNum w:abstractNumId="42" w15:restartNumberingAfterBreak="0">
    <w:nsid w:val="5EC02E46"/>
    <w:multiLevelType w:val="hybridMultilevel"/>
    <w:tmpl w:val="E6F8634A"/>
    <w:lvl w:ilvl="0" w:tplc="948C2B4C">
      <w:numFmt w:val="none"/>
      <w:lvlText w:val=""/>
      <w:lvlJc w:val="left"/>
      <w:pPr>
        <w:tabs>
          <w:tab w:val="num" w:pos="360"/>
        </w:tabs>
      </w:pPr>
    </w:lvl>
    <w:lvl w:ilvl="1" w:tplc="7FCE9ED0">
      <w:start w:val="1"/>
      <w:numFmt w:val="lowerLetter"/>
      <w:lvlText w:val="%2."/>
      <w:lvlJc w:val="left"/>
      <w:pPr>
        <w:ind w:left="1440" w:hanging="360"/>
      </w:pPr>
    </w:lvl>
    <w:lvl w:ilvl="2" w:tplc="3A10D4E2">
      <w:start w:val="1"/>
      <w:numFmt w:val="lowerRoman"/>
      <w:lvlText w:val="%3."/>
      <w:lvlJc w:val="right"/>
      <w:pPr>
        <w:ind w:left="2160" w:hanging="180"/>
      </w:pPr>
    </w:lvl>
    <w:lvl w:ilvl="3" w:tplc="8A4281B0">
      <w:start w:val="1"/>
      <w:numFmt w:val="decimal"/>
      <w:lvlText w:val="%4."/>
      <w:lvlJc w:val="left"/>
      <w:pPr>
        <w:ind w:left="2880" w:hanging="360"/>
      </w:pPr>
    </w:lvl>
    <w:lvl w:ilvl="4" w:tplc="E5709338">
      <w:start w:val="1"/>
      <w:numFmt w:val="lowerLetter"/>
      <w:lvlText w:val="%5."/>
      <w:lvlJc w:val="left"/>
      <w:pPr>
        <w:ind w:left="3600" w:hanging="360"/>
      </w:pPr>
    </w:lvl>
    <w:lvl w:ilvl="5" w:tplc="31863794">
      <w:start w:val="1"/>
      <w:numFmt w:val="lowerRoman"/>
      <w:lvlText w:val="%6."/>
      <w:lvlJc w:val="right"/>
      <w:pPr>
        <w:ind w:left="4320" w:hanging="180"/>
      </w:pPr>
    </w:lvl>
    <w:lvl w:ilvl="6" w:tplc="8E9C6EF8">
      <w:start w:val="1"/>
      <w:numFmt w:val="decimal"/>
      <w:lvlText w:val="%7."/>
      <w:lvlJc w:val="left"/>
      <w:pPr>
        <w:ind w:left="5040" w:hanging="360"/>
      </w:pPr>
    </w:lvl>
    <w:lvl w:ilvl="7" w:tplc="94D2A9AE">
      <w:start w:val="1"/>
      <w:numFmt w:val="lowerLetter"/>
      <w:lvlText w:val="%8."/>
      <w:lvlJc w:val="left"/>
      <w:pPr>
        <w:ind w:left="5760" w:hanging="360"/>
      </w:pPr>
    </w:lvl>
    <w:lvl w:ilvl="8" w:tplc="EAF6628A">
      <w:start w:val="1"/>
      <w:numFmt w:val="lowerRoman"/>
      <w:lvlText w:val="%9."/>
      <w:lvlJc w:val="right"/>
      <w:pPr>
        <w:ind w:left="6480" w:hanging="180"/>
      </w:pPr>
    </w:lvl>
  </w:abstractNum>
  <w:abstractNum w:abstractNumId="43" w15:restartNumberingAfterBreak="0">
    <w:nsid w:val="5FA45467"/>
    <w:multiLevelType w:val="multilevel"/>
    <w:tmpl w:val="54280712"/>
    <w:lvl w:ilvl="0">
      <w:start w:val="9"/>
      <w:numFmt w:val="decimal"/>
      <w:lvlText w:val="%1."/>
      <w:lvlJc w:val="left"/>
      <w:pPr>
        <w:ind w:left="390" w:hanging="390"/>
      </w:pPr>
      <w:rPr>
        <w:b/>
        <w:bCs/>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4" w15:restartNumberingAfterBreak="0">
    <w:nsid w:val="60E02BB4"/>
    <w:multiLevelType w:val="multilevel"/>
    <w:tmpl w:val="6658D41A"/>
    <w:lvl w:ilvl="0">
      <w:start w:val="1"/>
      <w:numFmt w:val="decimal"/>
      <w:lvlText w:val="%1."/>
      <w:lvlJc w:val="left"/>
      <w:pPr>
        <w:ind w:left="530" w:hanging="530"/>
      </w:pPr>
      <w:rPr>
        <w:rFonts w:hint="default"/>
      </w:rPr>
    </w:lvl>
    <w:lvl w:ilvl="1">
      <w:start w:val="11"/>
      <w:numFmt w:val="decimal"/>
      <w:lvlText w:val="%1.%2."/>
      <w:lvlJc w:val="left"/>
      <w:pPr>
        <w:ind w:left="720" w:hanging="720"/>
      </w:pPr>
      <w:rPr>
        <w:rFonts w:hint="default"/>
        <w:sz w:val="24"/>
        <w:szCs w:val="24"/>
      </w:rPr>
    </w:lvl>
    <w:lvl w:ilvl="2">
      <w:start w:val="1"/>
      <w:numFmt w:val="decimal"/>
      <w:lvlText w:val="%1.%2.%3."/>
      <w:lvlJc w:val="left"/>
      <w:pPr>
        <w:ind w:left="1701" w:hanging="113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1D15F3C"/>
    <w:multiLevelType w:val="multilevel"/>
    <w:tmpl w:val="9FB209BC"/>
    <w:lvl w:ilvl="0">
      <w:start w:val="3"/>
      <w:numFmt w:val="decimal"/>
      <w:lvlText w:val="%1."/>
      <w:lvlJc w:val="left"/>
      <w:pPr>
        <w:ind w:left="612" w:hanging="612"/>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6" w15:restartNumberingAfterBreak="0">
    <w:nsid w:val="62227B0E"/>
    <w:multiLevelType w:val="multilevel"/>
    <w:tmpl w:val="BB60C9AA"/>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b w:val="0"/>
        <w:bCs w:val="0"/>
        <w:i w:val="0"/>
        <w:iCs w:val="0"/>
        <w:sz w:val="24"/>
        <w:szCs w:val="24"/>
      </w:rPr>
    </w:lvl>
    <w:lvl w:ilvl="2">
      <w:start w:val="1"/>
      <w:numFmt w:val="decimal"/>
      <w:lvlText w:val="%1.%2.%3."/>
      <w:lvlJc w:val="left"/>
      <w:pPr>
        <w:ind w:left="3413" w:hanging="720"/>
      </w:pPr>
      <w:rPr>
        <w:rFonts w:hint="default"/>
        <w:b w:val="0"/>
        <w:bCs w:val="0"/>
        <w:i w:val="0"/>
        <w:i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7" w15:restartNumberingAfterBreak="0">
    <w:nsid w:val="6312E88B"/>
    <w:multiLevelType w:val="hybridMultilevel"/>
    <w:tmpl w:val="34FAC122"/>
    <w:lvl w:ilvl="0" w:tplc="C584F636">
      <w:numFmt w:val="none"/>
      <w:lvlText w:val=""/>
      <w:lvlJc w:val="left"/>
      <w:pPr>
        <w:tabs>
          <w:tab w:val="num" w:pos="360"/>
        </w:tabs>
      </w:pPr>
    </w:lvl>
    <w:lvl w:ilvl="1" w:tplc="F9D4DE78">
      <w:start w:val="1"/>
      <w:numFmt w:val="lowerLetter"/>
      <w:lvlText w:val="%2."/>
      <w:lvlJc w:val="left"/>
      <w:pPr>
        <w:ind w:left="1440" w:hanging="360"/>
      </w:pPr>
    </w:lvl>
    <w:lvl w:ilvl="2" w:tplc="4186250C">
      <w:start w:val="1"/>
      <w:numFmt w:val="lowerRoman"/>
      <w:lvlText w:val="%3."/>
      <w:lvlJc w:val="right"/>
      <w:pPr>
        <w:ind w:left="2160" w:hanging="180"/>
      </w:pPr>
    </w:lvl>
    <w:lvl w:ilvl="3" w:tplc="A580C748">
      <w:start w:val="1"/>
      <w:numFmt w:val="decimal"/>
      <w:lvlText w:val="%4."/>
      <w:lvlJc w:val="left"/>
      <w:pPr>
        <w:ind w:left="2880" w:hanging="360"/>
      </w:pPr>
    </w:lvl>
    <w:lvl w:ilvl="4" w:tplc="92A4242A">
      <w:start w:val="1"/>
      <w:numFmt w:val="lowerLetter"/>
      <w:lvlText w:val="%5."/>
      <w:lvlJc w:val="left"/>
      <w:pPr>
        <w:ind w:left="3600" w:hanging="360"/>
      </w:pPr>
    </w:lvl>
    <w:lvl w:ilvl="5" w:tplc="E2B01CF0">
      <w:start w:val="1"/>
      <w:numFmt w:val="lowerRoman"/>
      <w:lvlText w:val="%6."/>
      <w:lvlJc w:val="right"/>
      <w:pPr>
        <w:ind w:left="4320" w:hanging="180"/>
      </w:pPr>
    </w:lvl>
    <w:lvl w:ilvl="6" w:tplc="8A1CF312">
      <w:start w:val="1"/>
      <w:numFmt w:val="decimal"/>
      <w:lvlText w:val="%7."/>
      <w:lvlJc w:val="left"/>
      <w:pPr>
        <w:ind w:left="5040" w:hanging="360"/>
      </w:pPr>
    </w:lvl>
    <w:lvl w:ilvl="7" w:tplc="A386D872">
      <w:start w:val="1"/>
      <w:numFmt w:val="lowerLetter"/>
      <w:lvlText w:val="%8."/>
      <w:lvlJc w:val="left"/>
      <w:pPr>
        <w:ind w:left="5760" w:hanging="360"/>
      </w:pPr>
    </w:lvl>
    <w:lvl w:ilvl="8" w:tplc="47DACC80">
      <w:start w:val="1"/>
      <w:numFmt w:val="lowerRoman"/>
      <w:lvlText w:val="%9."/>
      <w:lvlJc w:val="right"/>
      <w:pPr>
        <w:ind w:left="6480" w:hanging="180"/>
      </w:pPr>
    </w:lvl>
  </w:abstractNum>
  <w:abstractNum w:abstractNumId="48" w15:restartNumberingAfterBreak="0">
    <w:nsid w:val="66505309"/>
    <w:multiLevelType w:val="multilevel"/>
    <w:tmpl w:val="E5B02DAC"/>
    <w:lvl w:ilvl="0">
      <w:start w:val="1"/>
      <w:numFmt w:val="decimal"/>
      <w:lvlText w:val="%1."/>
      <w:lvlJc w:val="left"/>
      <w:pPr>
        <w:ind w:left="1241" w:hanging="390"/>
      </w:pPr>
      <w:rPr>
        <w:b w:val="0"/>
        <w:bCs w:val="0"/>
      </w:rPr>
    </w:lvl>
    <w:lvl w:ilvl="1">
      <w:start w:val="1"/>
      <w:numFmt w:val="decimal"/>
      <w:lvlText w:val="%1."/>
      <w:lvlJc w:val="left"/>
      <w:pPr>
        <w:ind w:left="1854" w:hanging="720"/>
      </w:pPr>
      <w:rPr>
        <w:b w:val="0"/>
        <w:bCs w:val="0"/>
      </w:rPr>
    </w:lvl>
    <w:lvl w:ilvl="2">
      <w:start w:val="1"/>
      <w:numFmt w:val="decimal"/>
      <w:lvlText w:val="%1.%2.%3."/>
      <w:lvlJc w:val="left"/>
      <w:pPr>
        <w:ind w:left="1145" w:hanging="720"/>
      </w:pPr>
    </w:lvl>
    <w:lvl w:ilvl="3">
      <w:start w:val="1"/>
      <w:numFmt w:val="decimal"/>
      <w:lvlText w:val="%1.%2.%3.%4."/>
      <w:lvlJc w:val="left"/>
      <w:pPr>
        <w:ind w:left="4482" w:hanging="1080"/>
      </w:pPr>
    </w:lvl>
    <w:lvl w:ilvl="4">
      <w:start w:val="1"/>
      <w:numFmt w:val="decimal"/>
      <w:lvlText w:val="%1.%2.%3.%4.%5."/>
      <w:lvlJc w:val="left"/>
      <w:pPr>
        <w:ind w:left="5616" w:hanging="1080"/>
      </w:pPr>
    </w:lvl>
    <w:lvl w:ilvl="5">
      <w:start w:val="1"/>
      <w:numFmt w:val="decimal"/>
      <w:lvlText w:val="%1.%2.%3.%4.%5.%6."/>
      <w:lvlJc w:val="left"/>
      <w:pPr>
        <w:ind w:left="7110" w:hanging="1440"/>
      </w:pPr>
    </w:lvl>
    <w:lvl w:ilvl="6">
      <w:start w:val="1"/>
      <w:numFmt w:val="decimal"/>
      <w:lvlText w:val="%1.%2.%3.%4.%5.%6.%7."/>
      <w:lvlJc w:val="left"/>
      <w:pPr>
        <w:ind w:left="8244" w:hanging="1440"/>
      </w:pPr>
    </w:lvl>
    <w:lvl w:ilvl="7">
      <w:start w:val="1"/>
      <w:numFmt w:val="decimal"/>
      <w:lvlText w:val="%1.%2.%3.%4.%5.%6.%7.%8."/>
      <w:lvlJc w:val="left"/>
      <w:pPr>
        <w:ind w:left="9738" w:hanging="1800"/>
      </w:pPr>
    </w:lvl>
    <w:lvl w:ilvl="8">
      <w:start w:val="1"/>
      <w:numFmt w:val="decimal"/>
      <w:lvlText w:val="%1.%2.%3.%4.%5.%6.%7.%8.%9."/>
      <w:lvlJc w:val="left"/>
      <w:pPr>
        <w:ind w:left="10872" w:hanging="1800"/>
      </w:pPr>
    </w:lvl>
  </w:abstractNum>
  <w:abstractNum w:abstractNumId="49" w15:restartNumberingAfterBreak="0">
    <w:nsid w:val="68332886"/>
    <w:multiLevelType w:val="hybridMultilevel"/>
    <w:tmpl w:val="0F742C6A"/>
    <w:lvl w:ilvl="0" w:tplc="D68097B2">
      <w:start w:val="2"/>
      <w:numFmt w:val="bullet"/>
      <w:lvlText w:val="-"/>
      <w:lvlJc w:val="left"/>
      <w:pPr>
        <w:ind w:left="1080" w:hanging="72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6FA75E64"/>
    <w:multiLevelType w:val="hybridMultilevel"/>
    <w:tmpl w:val="A1D6273A"/>
    <w:lvl w:ilvl="0" w:tplc="5A32ABF6">
      <w:numFmt w:val="none"/>
      <w:lvlText w:val=""/>
      <w:lvlJc w:val="left"/>
      <w:pPr>
        <w:tabs>
          <w:tab w:val="num" w:pos="360"/>
        </w:tabs>
      </w:pPr>
    </w:lvl>
    <w:lvl w:ilvl="1" w:tplc="ACC22EA6">
      <w:start w:val="1"/>
      <w:numFmt w:val="lowerLetter"/>
      <w:lvlText w:val="%2."/>
      <w:lvlJc w:val="left"/>
      <w:pPr>
        <w:ind w:left="1440" w:hanging="360"/>
      </w:pPr>
    </w:lvl>
    <w:lvl w:ilvl="2" w:tplc="F09C538A">
      <w:start w:val="1"/>
      <w:numFmt w:val="lowerRoman"/>
      <w:lvlText w:val="%3."/>
      <w:lvlJc w:val="right"/>
      <w:pPr>
        <w:ind w:left="2160" w:hanging="180"/>
      </w:pPr>
    </w:lvl>
    <w:lvl w:ilvl="3" w:tplc="660EBA24">
      <w:start w:val="1"/>
      <w:numFmt w:val="decimal"/>
      <w:lvlText w:val="%4."/>
      <w:lvlJc w:val="left"/>
      <w:pPr>
        <w:ind w:left="2880" w:hanging="360"/>
      </w:pPr>
    </w:lvl>
    <w:lvl w:ilvl="4" w:tplc="92EAC88C">
      <w:start w:val="1"/>
      <w:numFmt w:val="lowerLetter"/>
      <w:lvlText w:val="%5."/>
      <w:lvlJc w:val="left"/>
      <w:pPr>
        <w:ind w:left="3600" w:hanging="360"/>
      </w:pPr>
    </w:lvl>
    <w:lvl w:ilvl="5" w:tplc="3A02AAF2">
      <w:start w:val="1"/>
      <w:numFmt w:val="lowerRoman"/>
      <w:lvlText w:val="%6."/>
      <w:lvlJc w:val="right"/>
      <w:pPr>
        <w:ind w:left="4320" w:hanging="180"/>
      </w:pPr>
    </w:lvl>
    <w:lvl w:ilvl="6" w:tplc="798084B6">
      <w:start w:val="1"/>
      <w:numFmt w:val="decimal"/>
      <w:lvlText w:val="%7."/>
      <w:lvlJc w:val="left"/>
      <w:pPr>
        <w:ind w:left="5040" w:hanging="360"/>
      </w:pPr>
    </w:lvl>
    <w:lvl w:ilvl="7" w:tplc="AE5812D6">
      <w:start w:val="1"/>
      <w:numFmt w:val="lowerLetter"/>
      <w:lvlText w:val="%8."/>
      <w:lvlJc w:val="left"/>
      <w:pPr>
        <w:ind w:left="5760" w:hanging="360"/>
      </w:pPr>
    </w:lvl>
    <w:lvl w:ilvl="8" w:tplc="EAE043C0">
      <w:start w:val="1"/>
      <w:numFmt w:val="lowerRoman"/>
      <w:lvlText w:val="%9."/>
      <w:lvlJc w:val="right"/>
      <w:pPr>
        <w:ind w:left="6480" w:hanging="180"/>
      </w:pPr>
    </w:lvl>
  </w:abstractNum>
  <w:abstractNum w:abstractNumId="51"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2" w15:restartNumberingAfterBreak="0">
    <w:nsid w:val="77F059C9"/>
    <w:multiLevelType w:val="hybridMultilevel"/>
    <w:tmpl w:val="855A69EA"/>
    <w:lvl w:ilvl="0" w:tplc="972AA220">
      <w:numFmt w:val="none"/>
      <w:lvlText w:val=""/>
      <w:lvlJc w:val="left"/>
      <w:pPr>
        <w:tabs>
          <w:tab w:val="num" w:pos="360"/>
        </w:tabs>
      </w:pPr>
    </w:lvl>
    <w:lvl w:ilvl="1" w:tplc="4B985F78">
      <w:start w:val="1"/>
      <w:numFmt w:val="lowerLetter"/>
      <w:lvlText w:val="%2."/>
      <w:lvlJc w:val="left"/>
      <w:pPr>
        <w:ind w:left="1440" w:hanging="360"/>
      </w:pPr>
    </w:lvl>
    <w:lvl w:ilvl="2" w:tplc="D4EE2870">
      <w:start w:val="1"/>
      <w:numFmt w:val="lowerRoman"/>
      <w:lvlText w:val="%3."/>
      <w:lvlJc w:val="right"/>
      <w:pPr>
        <w:ind w:left="2160" w:hanging="180"/>
      </w:pPr>
    </w:lvl>
    <w:lvl w:ilvl="3" w:tplc="AD786E12">
      <w:start w:val="1"/>
      <w:numFmt w:val="decimal"/>
      <w:lvlText w:val="%4."/>
      <w:lvlJc w:val="left"/>
      <w:pPr>
        <w:ind w:left="2880" w:hanging="360"/>
      </w:pPr>
    </w:lvl>
    <w:lvl w:ilvl="4" w:tplc="0CA20C2E">
      <w:start w:val="1"/>
      <w:numFmt w:val="lowerLetter"/>
      <w:lvlText w:val="%5."/>
      <w:lvlJc w:val="left"/>
      <w:pPr>
        <w:ind w:left="3600" w:hanging="360"/>
      </w:pPr>
    </w:lvl>
    <w:lvl w:ilvl="5" w:tplc="BBEE2C22">
      <w:start w:val="1"/>
      <w:numFmt w:val="lowerRoman"/>
      <w:lvlText w:val="%6."/>
      <w:lvlJc w:val="right"/>
      <w:pPr>
        <w:ind w:left="4320" w:hanging="180"/>
      </w:pPr>
    </w:lvl>
    <w:lvl w:ilvl="6" w:tplc="85E40E8A">
      <w:start w:val="1"/>
      <w:numFmt w:val="decimal"/>
      <w:lvlText w:val="%7."/>
      <w:lvlJc w:val="left"/>
      <w:pPr>
        <w:ind w:left="5040" w:hanging="360"/>
      </w:pPr>
    </w:lvl>
    <w:lvl w:ilvl="7" w:tplc="496AE15A">
      <w:start w:val="1"/>
      <w:numFmt w:val="lowerLetter"/>
      <w:lvlText w:val="%8."/>
      <w:lvlJc w:val="left"/>
      <w:pPr>
        <w:ind w:left="5760" w:hanging="360"/>
      </w:pPr>
    </w:lvl>
    <w:lvl w:ilvl="8" w:tplc="F626A4A8">
      <w:start w:val="1"/>
      <w:numFmt w:val="lowerRoman"/>
      <w:lvlText w:val="%9."/>
      <w:lvlJc w:val="right"/>
      <w:pPr>
        <w:ind w:left="6480" w:hanging="180"/>
      </w:pPr>
    </w:lvl>
  </w:abstractNum>
  <w:abstractNum w:abstractNumId="53" w15:restartNumberingAfterBreak="0">
    <w:nsid w:val="79020D82"/>
    <w:multiLevelType w:val="hybridMultilevel"/>
    <w:tmpl w:val="0A3CEB70"/>
    <w:lvl w:ilvl="0" w:tplc="C4AA555C">
      <w:numFmt w:val="none"/>
      <w:lvlText w:val=""/>
      <w:lvlJc w:val="left"/>
      <w:pPr>
        <w:tabs>
          <w:tab w:val="num" w:pos="360"/>
        </w:tabs>
      </w:pPr>
    </w:lvl>
    <w:lvl w:ilvl="1" w:tplc="090C8FAA">
      <w:start w:val="1"/>
      <w:numFmt w:val="lowerLetter"/>
      <w:lvlText w:val="%2."/>
      <w:lvlJc w:val="left"/>
      <w:pPr>
        <w:ind w:left="1440" w:hanging="360"/>
      </w:pPr>
    </w:lvl>
    <w:lvl w:ilvl="2" w:tplc="0C68684E">
      <w:start w:val="1"/>
      <w:numFmt w:val="lowerRoman"/>
      <w:lvlText w:val="%3."/>
      <w:lvlJc w:val="right"/>
      <w:pPr>
        <w:ind w:left="2160" w:hanging="180"/>
      </w:pPr>
    </w:lvl>
    <w:lvl w:ilvl="3" w:tplc="EF041D82">
      <w:start w:val="1"/>
      <w:numFmt w:val="decimal"/>
      <w:lvlText w:val="%4."/>
      <w:lvlJc w:val="left"/>
      <w:pPr>
        <w:ind w:left="2880" w:hanging="360"/>
      </w:pPr>
    </w:lvl>
    <w:lvl w:ilvl="4" w:tplc="589A8C4A">
      <w:start w:val="1"/>
      <w:numFmt w:val="lowerLetter"/>
      <w:lvlText w:val="%5."/>
      <w:lvlJc w:val="left"/>
      <w:pPr>
        <w:ind w:left="3600" w:hanging="360"/>
      </w:pPr>
    </w:lvl>
    <w:lvl w:ilvl="5" w:tplc="72B2822C">
      <w:start w:val="1"/>
      <w:numFmt w:val="lowerRoman"/>
      <w:lvlText w:val="%6."/>
      <w:lvlJc w:val="right"/>
      <w:pPr>
        <w:ind w:left="4320" w:hanging="180"/>
      </w:pPr>
    </w:lvl>
    <w:lvl w:ilvl="6" w:tplc="399CA958">
      <w:start w:val="1"/>
      <w:numFmt w:val="decimal"/>
      <w:lvlText w:val="%7."/>
      <w:lvlJc w:val="left"/>
      <w:pPr>
        <w:ind w:left="5040" w:hanging="360"/>
      </w:pPr>
    </w:lvl>
    <w:lvl w:ilvl="7" w:tplc="251AC384">
      <w:start w:val="1"/>
      <w:numFmt w:val="lowerLetter"/>
      <w:lvlText w:val="%8."/>
      <w:lvlJc w:val="left"/>
      <w:pPr>
        <w:ind w:left="5760" w:hanging="360"/>
      </w:pPr>
    </w:lvl>
    <w:lvl w:ilvl="8" w:tplc="489AC17A">
      <w:start w:val="1"/>
      <w:numFmt w:val="lowerRoman"/>
      <w:lvlText w:val="%9."/>
      <w:lvlJc w:val="right"/>
      <w:pPr>
        <w:ind w:left="6480" w:hanging="180"/>
      </w:pPr>
    </w:lvl>
  </w:abstractNum>
  <w:abstractNum w:abstractNumId="54" w15:restartNumberingAfterBreak="0">
    <w:nsid w:val="7C9D588F"/>
    <w:multiLevelType w:val="multilevel"/>
    <w:tmpl w:val="374A67FE"/>
    <w:lvl w:ilvl="0">
      <w:start w:val="19"/>
      <w:numFmt w:val="decimal"/>
      <w:lvlText w:val="%1."/>
      <w:lvlJc w:val="left"/>
      <w:pPr>
        <w:ind w:left="840" w:hanging="840"/>
      </w:pPr>
      <w:rPr>
        <w:rFonts w:hint="default"/>
      </w:rPr>
    </w:lvl>
    <w:lvl w:ilvl="1">
      <w:start w:val="1"/>
      <w:numFmt w:val="decimal"/>
      <w:lvlText w:val="%1.%2."/>
      <w:lvlJc w:val="left"/>
      <w:pPr>
        <w:ind w:left="1080" w:hanging="840"/>
      </w:pPr>
      <w:rPr>
        <w:rFonts w:hint="default"/>
      </w:rPr>
    </w:lvl>
    <w:lvl w:ilvl="2">
      <w:start w:val="5"/>
      <w:numFmt w:val="decimal"/>
      <w:lvlText w:val="%1.%2.%3."/>
      <w:lvlJc w:val="left"/>
      <w:pPr>
        <w:ind w:left="1320" w:hanging="84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55" w15:restartNumberingAfterBreak="0">
    <w:nsid w:val="7C9E2156"/>
    <w:multiLevelType w:val="hybridMultilevel"/>
    <w:tmpl w:val="A5DECE46"/>
    <w:lvl w:ilvl="0" w:tplc="D366803C">
      <w:numFmt w:val="none"/>
      <w:lvlText w:val=""/>
      <w:lvlJc w:val="left"/>
      <w:pPr>
        <w:tabs>
          <w:tab w:val="num" w:pos="360"/>
        </w:tabs>
      </w:pPr>
    </w:lvl>
    <w:lvl w:ilvl="1" w:tplc="E7BCAB0A">
      <w:start w:val="1"/>
      <w:numFmt w:val="lowerLetter"/>
      <w:lvlText w:val="%2."/>
      <w:lvlJc w:val="left"/>
      <w:pPr>
        <w:ind w:left="1440" w:hanging="360"/>
      </w:pPr>
    </w:lvl>
    <w:lvl w:ilvl="2" w:tplc="537E9D5E">
      <w:start w:val="1"/>
      <w:numFmt w:val="lowerRoman"/>
      <w:lvlText w:val="%3."/>
      <w:lvlJc w:val="right"/>
      <w:pPr>
        <w:ind w:left="2160" w:hanging="180"/>
      </w:pPr>
    </w:lvl>
    <w:lvl w:ilvl="3" w:tplc="9F227DCE">
      <w:start w:val="1"/>
      <w:numFmt w:val="decimal"/>
      <w:lvlText w:val="%4."/>
      <w:lvlJc w:val="left"/>
      <w:pPr>
        <w:ind w:left="2880" w:hanging="360"/>
      </w:pPr>
    </w:lvl>
    <w:lvl w:ilvl="4" w:tplc="C5DE6EC2">
      <w:start w:val="1"/>
      <w:numFmt w:val="lowerLetter"/>
      <w:lvlText w:val="%5."/>
      <w:lvlJc w:val="left"/>
      <w:pPr>
        <w:ind w:left="3600" w:hanging="360"/>
      </w:pPr>
    </w:lvl>
    <w:lvl w:ilvl="5" w:tplc="A9B8A402">
      <w:start w:val="1"/>
      <w:numFmt w:val="lowerRoman"/>
      <w:lvlText w:val="%6."/>
      <w:lvlJc w:val="right"/>
      <w:pPr>
        <w:ind w:left="4320" w:hanging="180"/>
      </w:pPr>
    </w:lvl>
    <w:lvl w:ilvl="6" w:tplc="493E47CA">
      <w:start w:val="1"/>
      <w:numFmt w:val="decimal"/>
      <w:lvlText w:val="%7."/>
      <w:lvlJc w:val="left"/>
      <w:pPr>
        <w:ind w:left="5040" w:hanging="360"/>
      </w:pPr>
    </w:lvl>
    <w:lvl w:ilvl="7" w:tplc="953EDC10">
      <w:start w:val="1"/>
      <w:numFmt w:val="lowerLetter"/>
      <w:lvlText w:val="%8."/>
      <w:lvlJc w:val="left"/>
      <w:pPr>
        <w:ind w:left="5760" w:hanging="360"/>
      </w:pPr>
    </w:lvl>
    <w:lvl w:ilvl="8" w:tplc="D7A6A46A">
      <w:start w:val="1"/>
      <w:numFmt w:val="lowerRoman"/>
      <w:lvlText w:val="%9."/>
      <w:lvlJc w:val="right"/>
      <w:pPr>
        <w:ind w:left="6480" w:hanging="180"/>
      </w:pPr>
    </w:lvl>
  </w:abstractNum>
  <w:abstractNum w:abstractNumId="56" w15:restartNumberingAfterBreak="0">
    <w:nsid w:val="7D28244F"/>
    <w:multiLevelType w:val="hybridMultilevel"/>
    <w:tmpl w:val="29B08EBC"/>
    <w:lvl w:ilvl="0" w:tplc="5B9CFB0C">
      <w:numFmt w:val="none"/>
      <w:lvlText w:val=""/>
      <w:lvlJc w:val="left"/>
      <w:pPr>
        <w:tabs>
          <w:tab w:val="num" w:pos="360"/>
        </w:tabs>
      </w:pPr>
    </w:lvl>
    <w:lvl w:ilvl="1" w:tplc="C39A6136">
      <w:start w:val="1"/>
      <w:numFmt w:val="lowerLetter"/>
      <w:lvlText w:val="%2."/>
      <w:lvlJc w:val="left"/>
      <w:pPr>
        <w:ind w:left="1440" w:hanging="360"/>
      </w:pPr>
    </w:lvl>
    <w:lvl w:ilvl="2" w:tplc="DD42E226">
      <w:start w:val="1"/>
      <w:numFmt w:val="lowerRoman"/>
      <w:lvlText w:val="%3."/>
      <w:lvlJc w:val="right"/>
      <w:pPr>
        <w:ind w:left="2160" w:hanging="180"/>
      </w:pPr>
    </w:lvl>
    <w:lvl w:ilvl="3" w:tplc="874CCECA">
      <w:start w:val="1"/>
      <w:numFmt w:val="decimal"/>
      <w:lvlText w:val="%4."/>
      <w:lvlJc w:val="left"/>
      <w:pPr>
        <w:ind w:left="2880" w:hanging="360"/>
      </w:pPr>
    </w:lvl>
    <w:lvl w:ilvl="4" w:tplc="D974E778">
      <w:start w:val="1"/>
      <w:numFmt w:val="lowerLetter"/>
      <w:lvlText w:val="%5."/>
      <w:lvlJc w:val="left"/>
      <w:pPr>
        <w:ind w:left="3600" w:hanging="360"/>
      </w:pPr>
    </w:lvl>
    <w:lvl w:ilvl="5" w:tplc="90FA3A56">
      <w:start w:val="1"/>
      <w:numFmt w:val="lowerRoman"/>
      <w:lvlText w:val="%6."/>
      <w:lvlJc w:val="right"/>
      <w:pPr>
        <w:ind w:left="4320" w:hanging="180"/>
      </w:pPr>
    </w:lvl>
    <w:lvl w:ilvl="6" w:tplc="796218B2">
      <w:start w:val="1"/>
      <w:numFmt w:val="decimal"/>
      <w:lvlText w:val="%7."/>
      <w:lvlJc w:val="left"/>
      <w:pPr>
        <w:ind w:left="5040" w:hanging="360"/>
      </w:pPr>
    </w:lvl>
    <w:lvl w:ilvl="7" w:tplc="DDF8FBE8">
      <w:start w:val="1"/>
      <w:numFmt w:val="lowerLetter"/>
      <w:lvlText w:val="%8."/>
      <w:lvlJc w:val="left"/>
      <w:pPr>
        <w:ind w:left="5760" w:hanging="360"/>
      </w:pPr>
    </w:lvl>
    <w:lvl w:ilvl="8" w:tplc="7EF4DF44">
      <w:start w:val="1"/>
      <w:numFmt w:val="lowerRoman"/>
      <w:lvlText w:val="%9."/>
      <w:lvlJc w:val="right"/>
      <w:pPr>
        <w:ind w:left="6480" w:hanging="180"/>
      </w:pPr>
    </w:lvl>
  </w:abstractNum>
  <w:abstractNum w:abstractNumId="57" w15:restartNumberingAfterBreak="0">
    <w:nsid w:val="7FC2BE5F"/>
    <w:multiLevelType w:val="hybridMultilevel"/>
    <w:tmpl w:val="28FCC198"/>
    <w:lvl w:ilvl="0" w:tplc="6636BC4C">
      <w:numFmt w:val="none"/>
      <w:lvlText w:val=""/>
      <w:lvlJc w:val="left"/>
      <w:pPr>
        <w:tabs>
          <w:tab w:val="num" w:pos="360"/>
        </w:tabs>
      </w:pPr>
    </w:lvl>
    <w:lvl w:ilvl="1" w:tplc="2896708A">
      <w:start w:val="1"/>
      <w:numFmt w:val="lowerLetter"/>
      <w:lvlText w:val="%2."/>
      <w:lvlJc w:val="left"/>
      <w:pPr>
        <w:ind w:left="1440" w:hanging="360"/>
      </w:pPr>
    </w:lvl>
    <w:lvl w:ilvl="2" w:tplc="FA9848BC">
      <w:start w:val="1"/>
      <w:numFmt w:val="lowerRoman"/>
      <w:lvlText w:val="%3."/>
      <w:lvlJc w:val="right"/>
      <w:pPr>
        <w:ind w:left="2160" w:hanging="180"/>
      </w:pPr>
    </w:lvl>
    <w:lvl w:ilvl="3" w:tplc="E1EA902E">
      <w:start w:val="1"/>
      <w:numFmt w:val="decimal"/>
      <w:lvlText w:val="%4."/>
      <w:lvlJc w:val="left"/>
      <w:pPr>
        <w:ind w:left="2880" w:hanging="360"/>
      </w:pPr>
    </w:lvl>
    <w:lvl w:ilvl="4" w:tplc="ACF6F95A">
      <w:start w:val="1"/>
      <w:numFmt w:val="lowerLetter"/>
      <w:lvlText w:val="%5."/>
      <w:lvlJc w:val="left"/>
      <w:pPr>
        <w:ind w:left="3600" w:hanging="360"/>
      </w:pPr>
    </w:lvl>
    <w:lvl w:ilvl="5" w:tplc="AC6661FA">
      <w:start w:val="1"/>
      <w:numFmt w:val="lowerRoman"/>
      <w:lvlText w:val="%6."/>
      <w:lvlJc w:val="right"/>
      <w:pPr>
        <w:ind w:left="4320" w:hanging="180"/>
      </w:pPr>
    </w:lvl>
    <w:lvl w:ilvl="6" w:tplc="48681392">
      <w:start w:val="1"/>
      <w:numFmt w:val="decimal"/>
      <w:lvlText w:val="%7."/>
      <w:lvlJc w:val="left"/>
      <w:pPr>
        <w:ind w:left="5040" w:hanging="360"/>
      </w:pPr>
    </w:lvl>
    <w:lvl w:ilvl="7" w:tplc="04DE07A6">
      <w:start w:val="1"/>
      <w:numFmt w:val="lowerLetter"/>
      <w:lvlText w:val="%8."/>
      <w:lvlJc w:val="left"/>
      <w:pPr>
        <w:ind w:left="5760" w:hanging="360"/>
      </w:pPr>
    </w:lvl>
    <w:lvl w:ilvl="8" w:tplc="A8C04CC6">
      <w:start w:val="1"/>
      <w:numFmt w:val="lowerRoman"/>
      <w:lvlText w:val="%9."/>
      <w:lvlJc w:val="right"/>
      <w:pPr>
        <w:ind w:left="6480" w:hanging="180"/>
      </w:pPr>
    </w:lvl>
  </w:abstractNum>
  <w:num w:numId="1" w16cid:durableId="105973136">
    <w:abstractNumId w:val="6"/>
  </w:num>
  <w:num w:numId="2" w16cid:durableId="648369173">
    <w:abstractNumId w:val="20"/>
  </w:num>
  <w:num w:numId="3" w16cid:durableId="1897738210">
    <w:abstractNumId w:val="42"/>
  </w:num>
  <w:num w:numId="4" w16cid:durableId="57096141">
    <w:abstractNumId w:val="41"/>
  </w:num>
  <w:num w:numId="5" w16cid:durableId="1480879268">
    <w:abstractNumId w:val="1"/>
  </w:num>
  <w:num w:numId="6" w16cid:durableId="1909414825">
    <w:abstractNumId w:val="11"/>
  </w:num>
  <w:num w:numId="7" w16cid:durableId="123543189">
    <w:abstractNumId w:val="3"/>
  </w:num>
  <w:num w:numId="8" w16cid:durableId="358703889">
    <w:abstractNumId w:val="57"/>
  </w:num>
  <w:num w:numId="9" w16cid:durableId="2005428676">
    <w:abstractNumId w:val="31"/>
  </w:num>
  <w:num w:numId="10" w16cid:durableId="363870243">
    <w:abstractNumId w:val="37"/>
  </w:num>
  <w:num w:numId="11" w16cid:durableId="154539316">
    <w:abstractNumId w:val="53"/>
  </w:num>
  <w:num w:numId="12" w16cid:durableId="992026435">
    <w:abstractNumId w:val="26"/>
  </w:num>
  <w:num w:numId="13" w16cid:durableId="1627000818">
    <w:abstractNumId w:val="9"/>
  </w:num>
  <w:num w:numId="14" w16cid:durableId="1851947516">
    <w:abstractNumId w:val="50"/>
  </w:num>
  <w:num w:numId="15" w16cid:durableId="1568227944">
    <w:abstractNumId w:val="33"/>
  </w:num>
  <w:num w:numId="16" w16cid:durableId="950016609">
    <w:abstractNumId w:val="56"/>
  </w:num>
  <w:num w:numId="17" w16cid:durableId="1437944572">
    <w:abstractNumId w:val="52"/>
  </w:num>
  <w:num w:numId="18" w16cid:durableId="1022440554">
    <w:abstractNumId w:val="25"/>
  </w:num>
  <w:num w:numId="19" w16cid:durableId="1167477929">
    <w:abstractNumId w:val="18"/>
  </w:num>
  <w:num w:numId="20" w16cid:durableId="50427157">
    <w:abstractNumId w:val="47"/>
  </w:num>
  <w:num w:numId="21" w16cid:durableId="17201580">
    <w:abstractNumId w:val="28"/>
  </w:num>
  <w:num w:numId="22" w16cid:durableId="202718148">
    <w:abstractNumId w:val="15"/>
  </w:num>
  <w:num w:numId="23" w16cid:durableId="1398892555">
    <w:abstractNumId w:val="2"/>
  </w:num>
  <w:num w:numId="24" w16cid:durableId="1993749323">
    <w:abstractNumId w:val="55"/>
  </w:num>
  <w:num w:numId="25" w16cid:durableId="174656602">
    <w:abstractNumId w:val="32"/>
  </w:num>
  <w:num w:numId="26" w16cid:durableId="65030320">
    <w:abstractNumId w:val="29"/>
  </w:num>
  <w:num w:numId="27" w16cid:durableId="421922082">
    <w:abstractNumId w:val="17"/>
  </w:num>
  <w:num w:numId="28" w16cid:durableId="1039740326">
    <w:abstractNumId w:val="13"/>
  </w:num>
  <w:num w:numId="29" w16cid:durableId="1800032350">
    <w:abstractNumId w:val="22"/>
  </w:num>
  <w:num w:numId="30" w16cid:durableId="2111853874">
    <w:abstractNumId w:val="0"/>
  </w:num>
  <w:num w:numId="31" w16cid:durableId="953555023">
    <w:abstractNumId w:val="48"/>
  </w:num>
  <w:num w:numId="32" w16cid:durableId="67004845">
    <w:abstractNumId w:val="34"/>
    <w:lvlOverride w:ilvl="0">
      <w:startOverride w:val="8"/>
    </w:lvlOverride>
    <w:lvlOverride w:ilvl="1"/>
    <w:lvlOverride w:ilvl="2"/>
    <w:lvlOverride w:ilvl="3"/>
    <w:lvlOverride w:ilvl="4"/>
    <w:lvlOverride w:ilvl="5"/>
    <w:lvlOverride w:ilvl="6"/>
    <w:lvlOverride w:ilvl="7"/>
    <w:lvlOverride w:ilvl="8"/>
  </w:num>
  <w:num w:numId="33" w16cid:durableId="478620659">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67170830">
    <w:abstractNumId w:val="5"/>
  </w:num>
  <w:num w:numId="35" w16cid:durableId="2121103937">
    <w:abstractNumId w:val="14"/>
  </w:num>
  <w:num w:numId="36" w16cid:durableId="1264191208">
    <w:abstractNumId w:val="38"/>
  </w:num>
  <w:num w:numId="37" w16cid:durableId="1897617471">
    <w:abstractNumId w:val="35"/>
  </w:num>
  <w:num w:numId="38" w16cid:durableId="1458141631">
    <w:abstractNumId w:val="36"/>
  </w:num>
  <w:num w:numId="39" w16cid:durableId="66878170">
    <w:abstractNumId w:val="54"/>
  </w:num>
  <w:num w:numId="40" w16cid:durableId="2144499012">
    <w:abstractNumId w:val="12"/>
  </w:num>
  <w:num w:numId="41" w16cid:durableId="1770077951">
    <w:abstractNumId w:val="27"/>
  </w:num>
  <w:num w:numId="42" w16cid:durableId="1621643215">
    <w:abstractNumId w:val="39"/>
  </w:num>
  <w:num w:numId="43" w16cid:durableId="61685390">
    <w:abstractNumId w:val="21"/>
  </w:num>
  <w:num w:numId="44" w16cid:durableId="140778572">
    <w:abstractNumId w:val="46"/>
  </w:num>
  <w:num w:numId="45" w16cid:durableId="1955942976">
    <w:abstractNumId w:val="24"/>
  </w:num>
  <w:num w:numId="46" w16cid:durableId="1983804777">
    <w:abstractNumId w:val="16"/>
  </w:num>
  <w:num w:numId="47" w16cid:durableId="1463577882">
    <w:abstractNumId w:val="40"/>
  </w:num>
  <w:num w:numId="48" w16cid:durableId="793869437">
    <w:abstractNumId w:val="19"/>
  </w:num>
  <w:num w:numId="49" w16cid:durableId="1199392620">
    <w:abstractNumId w:val="44"/>
  </w:num>
  <w:num w:numId="50" w16cid:durableId="485325154">
    <w:abstractNumId w:val="7"/>
  </w:num>
  <w:num w:numId="51" w16cid:durableId="911696425">
    <w:abstractNumId w:val="51"/>
  </w:num>
  <w:num w:numId="52" w16cid:durableId="663240402">
    <w:abstractNumId w:val="30"/>
  </w:num>
  <w:num w:numId="53" w16cid:durableId="1456635667">
    <w:abstractNumId w:val="43"/>
  </w:num>
  <w:num w:numId="54" w16cid:durableId="32925753">
    <w:abstractNumId w:val="4"/>
  </w:num>
  <w:num w:numId="55" w16cid:durableId="572592933">
    <w:abstractNumId w:val="10"/>
  </w:num>
  <w:num w:numId="56" w16cid:durableId="1183518246">
    <w:abstractNumId w:val="49"/>
  </w:num>
  <w:num w:numId="57" w16cid:durableId="577709369">
    <w:abstractNumId w:val="8"/>
  </w:num>
  <w:num w:numId="58" w16cid:durableId="692610792">
    <w:abstractNumId w:val="23"/>
  </w:num>
  <w:num w:numId="59" w16cid:durableId="1638877690">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65"/>
    <w:rsid w:val="00002AEB"/>
    <w:rsid w:val="000035F2"/>
    <w:rsid w:val="00003822"/>
    <w:rsid w:val="0000603E"/>
    <w:rsid w:val="00006DD2"/>
    <w:rsid w:val="000115B0"/>
    <w:rsid w:val="000130A4"/>
    <w:rsid w:val="0001330B"/>
    <w:rsid w:val="000133AB"/>
    <w:rsid w:val="00016C47"/>
    <w:rsid w:val="00021E39"/>
    <w:rsid w:val="00021F57"/>
    <w:rsid w:val="00024D6B"/>
    <w:rsid w:val="00026D9D"/>
    <w:rsid w:val="00027142"/>
    <w:rsid w:val="000276A3"/>
    <w:rsid w:val="0003469B"/>
    <w:rsid w:val="0003577C"/>
    <w:rsid w:val="00036E5D"/>
    <w:rsid w:val="00036F0E"/>
    <w:rsid w:val="00040A64"/>
    <w:rsid w:val="00045A5E"/>
    <w:rsid w:val="000465AB"/>
    <w:rsid w:val="00053D61"/>
    <w:rsid w:val="00053D75"/>
    <w:rsid w:val="000547B0"/>
    <w:rsid w:val="00061DB5"/>
    <w:rsid w:val="00061DFF"/>
    <w:rsid w:val="00061F54"/>
    <w:rsid w:val="00064DCE"/>
    <w:rsid w:val="00064EDE"/>
    <w:rsid w:val="000711EE"/>
    <w:rsid w:val="0007323D"/>
    <w:rsid w:val="00077644"/>
    <w:rsid w:val="00080955"/>
    <w:rsid w:val="00081EE8"/>
    <w:rsid w:val="00082732"/>
    <w:rsid w:val="00084B00"/>
    <w:rsid w:val="00086462"/>
    <w:rsid w:val="000900E1"/>
    <w:rsid w:val="000906EE"/>
    <w:rsid w:val="00091B00"/>
    <w:rsid w:val="00091C29"/>
    <w:rsid w:val="00092A84"/>
    <w:rsid w:val="000965BC"/>
    <w:rsid w:val="000A07DC"/>
    <w:rsid w:val="000A623C"/>
    <w:rsid w:val="000A7A86"/>
    <w:rsid w:val="000A7E5E"/>
    <w:rsid w:val="000B08E4"/>
    <w:rsid w:val="000B1047"/>
    <w:rsid w:val="000B19B9"/>
    <w:rsid w:val="000B5C08"/>
    <w:rsid w:val="000B7587"/>
    <w:rsid w:val="000C24DF"/>
    <w:rsid w:val="000C28E7"/>
    <w:rsid w:val="000C345A"/>
    <w:rsid w:val="000C3901"/>
    <w:rsid w:val="000C5B61"/>
    <w:rsid w:val="000C5CD0"/>
    <w:rsid w:val="000D2E39"/>
    <w:rsid w:val="000D4CA5"/>
    <w:rsid w:val="000D5BFE"/>
    <w:rsid w:val="000D6C2F"/>
    <w:rsid w:val="000D7961"/>
    <w:rsid w:val="000E16F4"/>
    <w:rsid w:val="000E18F1"/>
    <w:rsid w:val="000E38B3"/>
    <w:rsid w:val="000E4CE6"/>
    <w:rsid w:val="000E63EE"/>
    <w:rsid w:val="000F1A2F"/>
    <w:rsid w:val="000F3C75"/>
    <w:rsid w:val="000F499F"/>
    <w:rsid w:val="000F55A5"/>
    <w:rsid w:val="000F6E27"/>
    <w:rsid w:val="00104E75"/>
    <w:rsid w:val="0011065A"/>
    <w:rsid w:val="001124ED"/>
    <w:rsid w:val="00112F24"/>
    <w:rsid w:val="00113A62"/>
    <w:rsid w:val="00115CA0"/>
    <w:rsid w:val="00117949"/>
    <w:rsid w:val="0012119D"/>
    <w:rsid w:val="00121A4F"/>
    <w:rsid w:val="0013126E"/>
    <w:rsid w:val="00132284"/>
    <w:rsid w:val="0013281E"/>
    <w:rsid w:val="00140E88"/>
    <w:rsid w:val="001414BE"/>
    <w:rsid w:val="00144EE3"/>
    <w:rsid w:val="001456D6"/>
    <w:rsid w:val="00147F7F"/>
    <w:rsid w:val="00152FD3"/>
    <w:rsid w:val="00156A8B"/>
    <w:rsid w:val="001600C3"/>
    <w:rsid w:val="00160F51"/>
    <w:rsid w:val="001619E4"/>
    <w:rsid w:val="00162276"/>
    <w:rsid w:val="00165255"/>
    <w:rsid w:val="001715CE"/>
    <w:rsid w:val="0017430C"/>
    <w:rsid w:val="00175EF9"/>
    <w:rsid w:val="001776A8"/>
    <w:rsid w:val="001814EE"/>
    <w:rsid w:val="0018295E"/>
    <w:rsid w:val="001832CA"/>
    <w:rsid w:val="00185F30"/>
    <w:rsid w:val="00190E28"/>
    <w:rsid w:val="001941C3"/>
    <w:rsid w:val="00195EB3"/>
    <w:rsid w:val="0019632E"/>
    <w:rsid w:val="001A13F2"/>
    <w:rsid w:val="001A28C4"/>
    <w:rsid w:val="001A33D8"/>
    <w:rsid w:val="001A4DDE"/>
    <w:rsid w:val="001A56B9"/>
    <w:rsid w:val="001A6213"/>
    <w:rsid w:val="001A706A"/>
    <w:rsid w:val="001B70CA"/>
    <w:rsid w:val="001B7D73"/>
    <w:rsid w:val="001C6586"/>
    <w:rsid w:val="001D1B4D"/>
    <w:rsid w:val="001D2F06"/>
    <w:rsid w:val="001D43A2"/>
    <w:rsid w:val="001E2331"/>
    <w:rsid w:val="001E2F98"/>
    <w:rsid w:val="001E3CC5"/>
    <w:rsid w:val="001F00C6"/>
    <w:rsid w:val="001F11D5"/>
    <w:rsid w:val="001F133E"/>
    <w:rsid w:val="001F2C87"/>
    <w:rsid w:val="001F4365"/>
    <w:rsid w:val="001F4579"/>
    <w:rsid w:val="001F7676"/>
    <w:rsid w:val="002033F1"/>
    <w:rsid w:val="00211C07"/>
    <w:rsid w:val="00213B7A"/>
    <w:rsid w:val="00214D46"/>
    <w:rsid w:val="00215D1C"/>
    <w:rsid w:val="002173F3"/>
    <w:rsid w:val="00220A11"/>
    <w:rsid w:val="00221573"/>
    <w:rsid w:val="00221B56"/>
    <w:rsid w:val="00222AB9"/>
    <w:rsid w:val="00224671"/>
    <w:rsid w:val="00225F3A"/>
    <w:rsid w:val="00226C73"/>
    <w:rsid w:val="00227E14"/>
    <w:rsid w:val="0023721D"/>
    <w:rsid w:val="00240C27"/>
    <w:rsid w:val="002416C8"/>
    <w:rsid w:val="002436B0"/>
    <w:rsid w:val="002512F1"/>
    <w:rsid w:val="00254025"/>
    <w:rsid w:val="00257C20"/>
    <w:rsid w:val="002633B7"/>
    <w:rsid w:val="00270CC5"/>
    <w:rsid w:val="00271D89"/>
    <w:rsid w:val="0027209F"/>
    <w:rsid w:val="0027492D"/>
    <w:rsid w:val="00280EA7"/>
    <w:rsid w:val="002855B3"/>
    <w:rsid w:val="002863FD"/>
    <w:rsid w:val="00286FDF"/>
    <w:rsid w:val="00287A22"/>
    <w:rsid w:val="00290040"/>
    <w:rsid w:val="00296775"/>
    <w:rsid w:val="002A138F"/>
    <w:rsid w:val="002A215A"/>
    <w:rsid w:val="002A4001"/>
    <w:rsid w:val="002A54C1"/>
    <w:rsid w:val="002A5E38"/>
    <w:rsid w:val="002B107F"/>
    <w:rsid w:val="002B3028"/>
    <w:rsid w:val="002B3865"/>
    <w:rsid w:val="002C36CC"/>
    <w:rsid w:val="002C70A4"/>
    <w:rsid w:val="002D1412"/>
    <w:rsid w:val="002D33BF"/>
    <w:rsid w:val="002D59E5"/>
    <w:rsid w:val="002D6305"/>
    <w:rsid w:val="002D724E"/>
    <w:rsid w:val="002E5121"/>
    <w:rsid w:val="002E53C0"/>
    <w:rsid w:val="002F2442"/>
    <w:rsid w:val="002F2580"/>
    <w:rsid w:val="002F319A"/>
    <w:rsid w:val="002F57F1"/>
    <w:rsid w:val="002F60B2"/>
    <w:rsid w:val="002F7ED6"/>
    <w:rsid w:val="00300565"/>
    <w:rsid w:val="00300990"/>
    <w:rsid w:val="00300CF5"/>
    <w:rsid w:val="00302BD1"/>
    <w:rsid w:val="003066AB"/>
    <w:rsid w:val="00311D09"/>
    <w:rsid w:val="00311F34"/>
    <w:rsid w:val="00316D0F"/>
    <w:rsid w:val="003170C8"/>
    <w:rsid w:val="003174C7"/>
    <w:rsid w:val="0031750B"/>
    <w:rsid w:val="00322287"/>
    <w:rsid w:val="0032264D"/>
    <w:rsid w:val="00323DDD"/>
    <w:rsid w:val="003245B6"/>
    <w:rsid w:val="00325016"/>
    <w:rsid w:val="00327945"/>
    <w:rsid w:val="00333B46"/>
    <w:rsid w:val="00335855"/>
    <w:rsid w:val="00336D3E"/>
    <w:rsid w:val="00340B0C"/>
    <w:rsid w:val="003455FD"/>
    <w:rsid w:val="00346507"/>
    <w:rsid w:val="00351435"/>
    <w:rsid w:val="00353FFF"/>
    <w:rsid w:val="0035480B"/>
    <w:rsid w:val="00355342"/>
    <w:rsid w:val="00356E77"/>
    <w:rsid w:val="0035767A"/>
    <w:rsid w:val="00360761"/>
    <w:rsid w:val="00361DDA"/>
    <w:rsid w:val="00362306"/>
    <w:rsid w:val="00363E5B"/>
    <w:rsid w:val="00364824"/>
    <w:rsid w:val="00364AF0"/>
    <w:rsid w:val="00364FA1"/>
    <w:rsid w:val="003655EA"/>
    <w:rsid w:val="003663B5"/>
    <w:rsid w:val="0036743D"/>
    <w:rsid w:val="00367D93"/>
    <w:rsid w:val="003727AC"/>
    <w:rsid w:val="00374CB3"/>
    <w:rsid w:val="00381ED5"/>
    <w:rsid w:val="00381EEB"/>
    <w:rsid w:val="003863F3"/>
    <w:rsid w:val="0039106A"/>
    <w:rsid w:val="003944DA"/>
    <w:rsid w:val="00396A57"/>
    <w:rsid w:val="003974E2"/>
    <w:rsid w:val="00397607"/>
    <w:rsid w:val="003A0627"/>
    <w:rsid w:val="003A21B1"/>
    <w:rsid w:val="003A2A3E"/>
    <w:rsid w:val="003A3DF2"/>
    <w:rsid w:val="003A729F"/>
    <w:rsid w:val="003B1523"/>
    <w:rsid w:val="003B1CBD"/>
    <w:rsid w:val="003B26D4"/>
    <w:rsid w:val="003B2D48"/>
    <w:rsid w:val="003C123D"/>
    <w:rsid w:val="003C14DC"/>
    <w:rsid w:val="003C1958"/>
    <w:rsid w:val="003C371E"/>
    <w:rsid w:val="003C3CD6"/>
    <w:rsid w:val="003C5062"/>
    <w:rsid w:val="003C5FAE"/>
    <w:rsid w:val="003C694F"/>
    <w:rsid w:val="003D1275"/>
    <w:rsid w:val="003D761C"/>
    <w:rsid w:val="003D7720"/>
    <w:rsid w:val="003D7BDF"/>
    <w:rsid w:val="003E03F5"/>
    <w:rsid w:val="003E0BF2"/>
    <w:rsid w:val="003E60CC"/>
    <w:rsid w:val="003F06CB"/>
    <w:rsid w:val="003F206C"/>
    <w:rsid w:val="003F2CB7"/>
    <w:rsid w:val="003F3CF2"/>
    <w:rsid w:val="003F6D12"/>
    <w:rsid w:val="004000F7"/>
    <w:rsid w:val="00402DD9"/>
    <w:rsid w:val="004050EC"/>
    <w:rsid w:val="00406045"/>
    <w:rsid w:val="004075DC"/>
    <w:rsid w:val="0041043D"/>
    <w:rsid w:val="00410697"/>
    <w:rsid w:val="00410D7F"/>
    <w:rsid w:val="00420EE1"/>
    <w:rsid w:val="004233A4"/>
    <w:rsid w:val="00423EA0"/>
    <w:rsid w:val="00425C41"/>
    <w:rsid w:val="00426C5F"/>
    <w:rsid w:val="0042720A"/>
    <w:rsid w:val="00427C34"/>
    <w:rsid w:val="00430DA0"/>
    <w:rsid w:val="004316B8"/>
    <w:rsid w:val="0043233F"/>
    <w:rsid w:val="004334D8"/>
    <w:rsid w:val="004376D3"/>
    <w:rsid w:val="00440D26"/>
    <w:rsid w:val="00440D31"/>
    <w:rsid w:val="0044311B"/>
    <w:rsid w:val="004437E6"/>
    <w:rsid w:val="004445C8"/>
    <w:rsid w:val="00452293"/>
    <w:rsid w:val="004529F9"/>
    <w:rsid w:val="00452AFF"/>
    <w:rsid w:val="00452E45"/>
    <w:rsid w:val="00455758"/>
    <w:rsid w:val="0046058E"/>
    <w:rsid w:val="004612B8"/>
    <w:rsid w:val="004633C3"/>
    <w:rsid w:val="0046583F"/>
    <w:rsid w:val="00467996"/>
    <w:rsid w:val="00467D62"/>
    <w:rsid w:val="004702D9"/>
    <w:rsid w:val="00471911"/>
    <w:rsid w:val="0048072A"/>
    <w:rsid w:val="00482F9F"/>
    <w:rsid w:val="004830CB"/>
    <w:rsid w:val="00483548"/>
    <w:rsid w:val="00484383"/>
    <w:rsid w:val="00485CFC"/>
    <w:rsid w:val="00487776"/>
    <w:rsid w:val="00490BEA"/>
    <w:rsid w:val="00492E29"/>
    <w:rsid w:val="00497005"/>
    <w:rsid w:val="00497D89"/>
    <w:rsid w:val="004A0085"/>
    <w:rsid w:val="004A2578"/>
    <w:rsid w:val="004A384F"/>
    <w:rsid w:val="004A3BAB"/>
    <w:rsid w:val="004A6DAC"/>
    <w:rsid w:val="004A77D1"/>
    <w:rsid w:val="004A7B36"/>
    <w:rsid w:val="004B2F22"/>
    <w:rsid w:val="004B3848"/>
    <w:rsid w:val="004B4119"/>
    <w:rsid w:val="004B5039"/>
    <w:rsid w:val="004B75FD"/>
    <w:rsid w:val="004B7684"/>
    <w:rsid w:val="004B7BB8"/>
    <w:rsid w:val="004B7C63"/>
    <w:rsid w:val="004C4E31"/>
    <w:rsid w:val="004C589A"/>
    <w:rsid w:val="004C6491"/>
    <w:rsid w:val="004D0C2C"/>
    <w:rsid w:val="004D3B8E"/>
    <w:rsid w:val="004E2829"/>
    <w:rsid w:val="004E5A58"/>
    <w:rsid w:val="004E5BE6"/>
    <w:rsid w:val="004E6A16"/>
    <w:rsid w:val="004F061F"/>
    <w:rsid w:val="004F0A7D"/>
    <w:rsid w:val="004F41B2"/>
    <w:rsid w:val="005010C6"/>
    <w:rsid w:val="00502EF9"/>
    <w:rsid w:val="0050554E"/>
    <w:rsid w:val="005060D1"/>
    <w:rsid w:val="00507091"/>
    <w:rsid w:val="005076E2"/>
    <w:rsid w:val="00513B12"/>
    <w:rsid w:val="005140FC"/>
    <w:rsid w:val="00516133"/>
    <w:rsid w:val="00521461"/>
    <w:rsid w:val="005226D5"/>
    <w:rsid w:val="00523473"/>
    <w:rsid w:val="00523749"/>
    <w:rsid w:val="00523BAA"/>
    <w:rsid w:val="00525C27"/>
    <w:rsid w:val="00531B58"/>
    <w:rsid w:val="005332CD"/>
    <w:rsid w:val="005353AB"/>
    <w:rsid w:val="0053740A"/>
    <w:rsid w:val="00544333"/>
    <w:rsid w:val="00546369"/>
    <w:rsid w:val="00546F15"/>
    <w:rsid w:val="00552E12"/>
    <w:rsid w:val="00553AE5"/>
    <w:rsid w:val="0055674A"/>
    <w:rsid w:val="00556B03"/>
    <w:rsid w:val="00557DC3"/>
    <w:rsid w:val="005619CB"/>
    <w:rsid w:val="005625F7"/>
    <w:rsid w:val="00566179"/>
    <w:rsid w:val="00574C56"/>
    <w:rsid w:val="005812C4"/>
    <w:rsid w:val="00582468"/>
    <w:rsid w:val="005831A2"/>
    <w:rsid w:val="00586FBA"/>
    <w:rsid w:val="00593355"/>
    <w:rsid w:val="005963EB"/>
    <w:rsid w:val="005972F2"/>
    <w:rsid w:val="005A3077"/>
    <w:rsid w:val="005A6563"/>
    <w:rsid w:val="005A6A7F"/>
    <w:rsid w:val="005B0874"/>
    <w:rsid w:val="005C0B98"/>
    <w:rsid w:val="005C1A64"/>
    <w:rsid w:val="005C1C7F"/>
    <w:rsid w:val="005C51C5"/>
    <w:rsid w:val="005D00FE"/>
    <w:rsid w:val="005D06BA"/>
    <w:rsid w:val="005D1E80"/>
    <w:rsid w:val="005D2656"/>
    <w:rsid w:val="005D475D"/>
    <w:rsid w:val="005E5B43"/>
    <w:rsid w:val="005F073A"/>
    <w:rsid w:val="005F25C7"/>
    <w:rsid w:val="005F2CCF"/>
    <w:rsid w:val="005F3B20"/>
    <w:rsid w:val="005F5920"/>
    <w:rsid w:val="005F5B5D"/>
    <w:rsid w:val="00600FFB"/>
    <w:rsid w:val="00605D5C"/>
    <w:rsid w:val="00607E10"/>
    <w:rsid w:val="0061259E"/>
    <w:rsid w:val="00612857"/>
    <w:rsid w:val="00617977"/>
    <w:rsid w:val="006252E8"/>
    <w:rsid w:val="0062695A"/>
    <w:rsid w:val="00627FAB"/>
    <w:rsid w:val="00631F54"/>
    <w:rsid w:val="00632630"/>
    <w:rsid w:val="00637B28"/>
    <w:rsid w:val="00637FCB"/>
    <w:rsid w:val="00642D27"/>
    <w:rsid w:val="00653641"/>
    <w:rsid w:val="0065466A"/>
    <w:rsid w:val="00655715"/>
    <w:rsid w:val="00656D0A"/>
    <w:rsid w:val="0065737D"/>
    <w:rsid w:val="006578BB"/>
    <w:rsid w:val="00657FD1"/>
    <w:rsid w:val="006611F6"/>
    <w:rsid w:val="006618EC"/>
    <w:rsid w:val="006625A3"/>
    <w:rsid w:val="00672AE2"/>
    <w:rsid w:val="00675898"/>
    <w:rsid w:val="00677F28"/>
    <w:rsid w:val="006807B6"/>
    <w:rsid w:val="00680985"/>
    <w:rsid w:val="00680C1F"/>
    <w:rsid w:val="00682296"/>
    <w:rsid w:val="006827A8"/>
    <w:rsid w:val="00682F33"/>
    <w:rsid w:val="00685C31"/>
    <w:rsid w:val="006871AB"/>
    <w:rsid w:val="0069034C"/>
    <w:rsid w:val="0069169F"/>
    <w:rsid w:val="0069266B"/>
    <w:rsid w:val="00695AFC"/>
    <w:rsid w:val="006A11C2"/>
    <w:rsid w:val="006A5683"/>
    <w:rsid w:val="006A5EC8"/>
    <w:rsid w:val="006A5EFD"/>
    <w:rsid w:val="006A65BB"/>
    <w:rsid w:val="006B32BC"/>
    <w:rsid w:val="006B4002"/>
    <w:rsid w:val="006C166C"/>
    <w:rsid w:val="006C2A9A"/>
    <w:rsid w:val="006C5FF5"/>
    <w:rsid w:val="006D325C"/>
    <w:rsid w:val="006D42AF"/>
    <w:rsid w:val="006D46DF"/>
    <w:rsid w:val="006D52DF"/>
    <w:rsid w:val="006D65CB"/>
    <w:rsid w:val="006D65EF"/>
    <w:rsid w:val="006D7EC3"/>
    <w:rsid w:val="006E10A1"/>
    <w:rsid w:val="006E446D"/>
    <w:rsid w:val="006E5746"/>
    <w:rsid w:val="006E5E53"/>
    <w:rsid w:val="006F16F9"/>
    <w:rsid w:val="006F29E7"/>
    <w:rsid w:val="006F4271"/>
    <w:rsid w:val="006F58CC"/>
    <w:rsid w:val="006F7D41"/>
    <w:rsid w:val="00700E41"/>
    <w:rsid w:val="00704794"/>
    <w:rsid w:val="007048ED"/>
    <w:rsid w:val="00705482"/>
    <w:rsid w:val="00706450"/>
    <w:rsid w:val="0070695D"/>
    <w:rsid w:val="00706ABD"/>
    <w:rsid w:val="00710817"/>
    <w:rsid w:val="00710C1C"/>
    <w:rsid w:val="0071302D"/>
    <w:rsid w:val="0071602C"/>
    <w:rsid w:val="0072066A"/>
    <w:rsid w:val="00720B9C"/>
    <w:rsid w:val="00721416"/>
    <w:rsid w:val="00726575"/>
    <w:rsid w:val="00727B66"/>
    <w:rsid w:val="00727C2A"/>
    <w:rsid w:val="00731798"/>
    <w:rsid w:val="00731C47"/>
    <w:rsid w:val="00732693"/>
    <w:rsid w:val="00733C1C"/>
    <w:rsid w:val="0073532F"/>
    <w:rsid w:val="007421D9"/>
    <w:rsid w:val="007453B0"/>
    <w:rsid w:val="007464FE"/>
    <w:rsid w:val="007471E8"/>
    <w:rsid w:val="0075199A"/>
    <w:rsid w:val="00751BF0"/>
    <w:rsid w:val="00752F01"/>
    <w:rsid w:val="00754E54"/>
    <w:rsid w:val="00754FB3"/>
    <w:rsid w:val="0075510C"/>
    <w:rsid w:val="00756AF3"/>
    <w:rsid w:val="00762117"/>
    <w:rsid w:val="0076239D"/>
    <w:rsid w:val="007651F7"/>
    <w:rsid w:val="00771179"/>
    <w:rsid w:val="007774AE"/>
    <w:rsid w:val="0078126C"/>
    <w:rsid w:val="00781C1E"/>
    <w:rsid w:val="00782010"/>
    <w:rsid w:val="00784896"/>
    <w:rsid w:val="007868FA"/>
    <w:rsid w:val="00786913"/>
    <w:rsid w:val="00786E33"/>
    <w:rsid w:val="0078789A"/>
    <w:rsid w:val="00790F09"/>
    <w:rsid w:val="007922F8"/>
    <w:rsid w:val="0079279D"/>
    <w:rsid w:val="00794F58"/>
    <w:rsid w:val="007964AF"/>
    <w:rsid w:val="0079D7B1"/>
    <w:rsid w:val="007A1190"/>
    <w:rsid w:val="007A75D1"/>
    <w:rsid w:val="007B060E"/>
    <w:rsid w:val="007B0E94"/>
    <w:rsid w:val="007B1531"/>
    <w:rsid w:val="007B1C00"/>
    <w:rsid w:val="007B3B11"/>
    <w:rsid w:val="007B4529"/>
    <w:rsid w:val="007B48D8"/>
    <w:rsid w:val="007B5844"/>
    <w:rsid w:val="007B662C"/>
    <w:rsid w:val="007C01B1"/>
    <w:rsid w:val="007C16B5"/>
    <w:rsid w:val="007C1C47"/>
    <w:rsid w:val="007C2888"/>
    <w:rsid w:val="007C4F35"/>
    <w:rsid w:val="007C54E5"/>
    <w:rsid w:val="007C6A12"/>
    <w:rsid w:val="007C6DD0"/>
    <w:rsid w:val="007D090A"/>
    <w:rsid w:val="007D5029"/>
    <w:rsid w:val="007D56FB"/>
    <w:rsid w:val="007D5850"/>
    <w:rsid w:val="007D720E"/>
    <w:rsid w:val="007D7786"/>
    <w:rsid w:val="007E13EC"/>
    <w:rsid w:val="007E1600"/>
    <w:rsid w:val="007E7CC0"/>
    <w:rsid w:val="007F02F7"/>
    <w:rsid w:val="007F17DC"/>
    <w:rsid w:val="007F228A"/>
    <w:rsid w:val="007F41DF"/>
    <w:rsid w:val="007F43FB"/>
    <w:rsid w:val="007F5C5F"/>
    <w:rsid w:val="007F5F8D"/>
    <w:rsid w:val="007F7E10"/>
    <w:rsid w:val="008072FE"/>
    <w:rsid w:val="0081135D"/>
    <w:rsid w:val="00811E8F"/>
    <w:rsid w:val="008133E5"/>
    <w:rsid w:val="00817014"/>
    <w:rsid w:val="00817C83"/>
    <w:rsid w:val="008263A8"/>
    <w:rsid w:val="00826656"/>
    <w:rsid w:val="00827912"/>
    <w:rsid w:val="00831161"/>
    <w:rsid w:val="00831BEA"/>
    <w:rsid w:val="0083355A"/>
    <w:rsid w:val="00833DEA"/>
    <w:rsid w:val="00836167"/>
    <w:rsid w:val="008443B9"/>
    <w:rsid w:val="008469ED"/>
    <w:rsid w:val="00851768"/>
    <w:rsid w:val="008570B4"/>
    <w:rsid w:val="00860834"/>
    <w:rsid w:val="00864299"/>
    <w:rsid w:val="008647E7"/>
    <w:rsid w:val="00864FD5"/>
    <w:rsid w:val="008675AF"/>
    <w:rsid w:val="00867B1F"/>
    <w:rsid w:val="00871361"/>
    <w:rsid w:val="0087332D"/>
    <w:rsid w:val="008747BD"/>
    <w:rsid w:val="00876912"/>
    <w:rsid w:val="00876A73"/>
    <w:rsid w:val="00877018"/>
    <w:rsid w:val="00877C67"/>
    <w:rsid w:val="0088223F"/>
    <w:rsid w:val="0088355A"/>
    <w:rsid w:val="00883B90"/>
    <w:rsid w:val="00885A7D"/>
    <w:rsid w:val="00891ABD"/>
    <w:rsid w:val="0089254C"/>
    <w:rsid w:val="00896CC5"/>
    <w:rsid w:val="00896E62"/>
    <w:rsid w:val="008B2166"/>
    <w:rsid w:val="008B260D"/>
    <w:rsid w:val="008B2C25"/>
    <w:rsid w:val="008B367C"/>
    <w:rsid w:val="008B37E5"/>
    <w:rsid w:val="008C08F6"/>
    <w:rsid w:val="008D0AC9"/>
    <w:rsid w:val="008D75A1"/>
    <w:rsid w:val="008E5512"/>
    <w:rsid w:val="008E7646"/>
    <w:rsid w:val="008E7A03"/>
    <w:rsid w:val="008F0D21"/>
    <w:rsid w:val="008F0F0F"/>
    <w:rsid w:val="008F16A6"/>
    <w:rsid w:val="008F2646"/>
    <w:rsid w:val="008F31E3"/>
    <w:rsid w:val="008F6288"/>
    <w:rsid w:val="008F71E0"/>
    <w:rsid w:val="008F757C"/>
    <w:rsid w:val="009007F1"/>
    <w:rsid w:val="009023BC"/>
    <w:rsid w:val="00902480"/>
    <w:rsid w:val="00902B7A"/>
    <w:rsid w:val="00902D6E"/>
    <w:rsid w:val="00905DBC"/>
    <w:rsid w:val="00912030"/>
    <w:rsid w:val="00912568"/>
    <w:rsid w:val="00914003"/>
    <w:rsid w:val="0091724A"/>
    <w:rsid w:val="00917FCC"/>
    <w:rsid w:val="009208F6"/>
    <w:rsid w:val="00921A4F"/>
    <w:rsid w:val="00925E00"/>
    <w:rsid w:val="009267D7"/>
    <w:rsid w:val="00926DC2"/>
    <w:rsid w:val="00931AE7"/>
    <w:rsid w:val="00932323"/>
    <w:rsid w:val="00932BE8"/>
    <w:rsid w:val="00935450"/>
    <w:rsid w:val="00946C12"/>
    <w:rsid w:val="00947FCE"/>
    <w:rsid w:val="00953311"/>
    <w:rsid w:val="009573C9"/>
    <w:rsid w:val="009646B9"/>
    <w:rsid w:val="009712DA"/>
    <w:rsid w:val="0097182D"/>
    <w:rsid w:val="00973111"/>
    <w:rsid w:val="009746AD"/>
    <w:rsid w:val="00974FEC"/>
    <w:rsid w:val="00981B57"/>
    <w:rsid w:val="009908E6"/>
    <w:rsid w:val="00990DB8"/>
    <w:rsid w:val="0099245C"/>
    <w:rsid w:val="00992BB2"/>
    <w:rsid w:val="00995B62"/>
    <w:rsid w:val="00997519"/>
    <w:rsid w:val="009A0509"/>
    <w:rsid w:val="009A13C9"/>
    <w:rsid w:val="009A28AD"/>
    <w:rsid w:val="009A3432"/>
    <w:rsid w:val="009A516D"/>
    <w:rsid w:val="009B2BFC"/>
    <w:rsid w:val="009B35A5"/>
    <w:rsid w:val="009B5157"/>
    <w:rsid w:val="009B6FE8"/>
    <w:rsid w:val="009C0ECB"/>
    <w:rsid w:val="009C502A"/>
    <w:rsid w:val="009C576E"/>
    <w:rsid w:val="009C5E88"/>
    <w:rsid w:val="009D0246"/>
    <w:rsid w:val="009D3750"/>
    <w:rsid w:val="009D45CE"/>
    <w:rsid w:val="009D5C91"/>
    <w:rsid w:val="009D68CC"/>
    <w:rsid w:val="009D7B1C"/>
    <w:rsid w:val="009E05B5"/>
    <w:rsid w:val="009E4242"/>
    <w:rsid w:val="009F2A20"/>
    <w:rsid w:val="009F4BA6"/>
    <w:rsid w:val="00A00E53"/>
    <w:rsid w:val="00A04F2B"/>
    <w:rsid w:val="00A05D00"/>
    <w:rsid w:val="00A076D2"/>
    <w:rsid w:val="00A11624"/>
    <w:rsid w:val="00A129DC"/>
    <w:rsid w:val="00A13F75"/>
    <w:rsid w:val="00A14B28"/>
    <w:rsid w:val="00A14BC8"/>
    <w:rsid w:val="00A15BB8"/>
    <w:rsid w:val="00A15E97"/>
    <w:rsid w:val="00A167FC"/>
    <w:rsid w:val="00A2269B"/>
    <w:rsid w:val="00A22713"/>
    <w:rsid w:val="00A2323E"/>
    <w:rsid w:val="00A23C9F"/>
    <w:rsid w:val="00A32AA5"/>
    <w:rsid w:val="00A35BCE"/>
    <w:rsid w:val="00A3722F"/>
    <w:rsid w:val="00A42610"/>
    <w:rsid w:val="00A45051"/>
    <w:rsid w:val="00A51CB4"/>
    <w:rsid w:val="00A6379A"/>
    <w:rsid w:val="00A644D2"/>
    <w:rsid w:val="00A64C8A"/>
    <w:rsid w:val="00A66ABC"/>
    <w:rsid w:val="00A66E43"/>
    <w:rsid w:val="00A76F3B"/>
    <w:rsid w:val="00A8046E"/>
    <w:rsid w:val="00A8186C"/>
    <w:rsid w:val="00A83AA1"/>
    <w:rsid w:val="00A8713B"/>
    <w:rsid w:val="00A91629"/>
    <w:rsid w:val="00A91EDD"/>
    <w:rsid w:val="00AA0B61"/>
    <w:rsid w:val="00AA4A00"/>
    <w:rsid w:val="00AA5E59"/>
    <w:rsid w:val="00AB16DD"/>
    <w:rsid w:val="00AB2298"/>
    <w:rsid w:val="00AB306F"/>
    <w:rsid w:val="00AB471E"/>
    <w:rsid w:val="00AB473C"/>
    <w:rsid w:val="00AB4F22"/>
    <w:rsid w:val="00AB5219"/>
    <w:rsid w:val="00AB58FA"/>
    <w:rsid w:val="00AB6272"/>
    <w:rsid w:val="00AC23A6"/>
    <w:rsid w:val="00AC2D89"/>
    <w:rsid w:val="00AC71F5"/>
    <w:rsid w:val="00AD264B"/>
    <w:rsid w:val="00AD3A55"/>
    <w:rsid w:val="00AD64AC"/>
    <w:rsid w:val="00AD65C1"/>
    <w:rsid w:val="00AE07D7"/>
    <w:rsid w:val="00AE20A2"/>
    <w:rsid w:val="00AE4FB8"/>
    <w:rsid w:val="00AE56FB"/>
    <w:rsid w:val="00AF08D9"/>
    <w:rsid w:val="00AF5AC8"/>
    <w:rsid w:val="00B00790"/>
    <w:rsid w:val="00B012EB"/>
    <w:rsid w:val="00B02327"/>
    <w:rsid w:val="00B0248A"/>
    <w:rsid w:val="00B0466A"/>
    <w:rsid w:val="00B05FD8"/>
    <w:rsid w:val="00B074B7"/>
    <w:rsid w:val="00B07897"/>
    <w:rsid w:val="00B07BA9"/>
    <w:rsid w:val="00B10AA2"/>
    <w:rsid w:val="00B10F33"/>
    <w:rsid w:val="00B10F39"/>
    <w:rsid w:val="00B11E9B"/>
    <w:rsid w:val="00B14844"/>
    <w:rsid w:val="00B1502D"/>
    <w:rsid w:val="00B17211"/>
    <w:rsid w:val="00B22545"/>
    <w:rsid w:val="00B27996"/>
    <w:rsid w:val="00B27DC8"/>
    <w:rsid w:val="00B31571"/>
    <w:rsid w:val="00B3186A"/>
    <w:rsid w:val="00B330FA"/>
    <w:rsid w:val="00B33F01"/>
    <w:rsid w:val="00B353C5"/>
    <w:rsid w:val="00B360A9"/>
    <w:rsid w:val="00B36322"/>
    <w:rsid w:val="00B3683C"/>
    <w:rsid w:val="00B438F9"/>
    <w:rsid w:val="00B463AD"/>
    <w:rsid w:val="00B4693D"/>
    <w:rsid w:val="00B508F7"/>
    <w:rsid w:val="00B5173A"/>
    <w:rsid w:val="00B517FA"/>
    <w:rsid w:val="00B55122"/>
    <w:rsid w:val="00B567E6"/>
    <w:rsid w:val="00B57144"/>
    <w:rsid w:val="00B60F12"/>
    <w:rsid w:val="00B64EE0"/>
    <w:rsid w:val="00B66DBB"/>
    <w:rsid w:val="00B67552"/>
    <w:rsid w:val="00B719A9"/>
    <w:rsid w:val="00B7219F"/>
    <w:rsid w:val="00B724FF"/>
    <w:rsid w:val="00B75728"/>
    <w:rsid w:val="00B821F0"/>
    <w:rsid w:val="00B85471"/>
    <w:rsid w:val="00B85FB3"/>
    <w:rsid w:val="00B91B34"/>
    <w:rsid w:val="00B9475F"/>
    <w:rsid w:val="00B95E5D"/>
    <w:rsid w:val="00B96107"/>
    <w:rsid w:val="00B97E03"/>
    <w:rsid w:val="00BA2562"/>
    <w:rsid w:val="00BA403B"/>
    <w:rsid w:val="00BA4850"/>
    <w:rsid w:val="00BA6048"/>
    <w:rsid w:val="00BA6307"/>
    <w:rsid w:val="00BA77C2"/>
    <w:rsid w:val="00BB1CAC"/>
    <w:rsid w:val="00BB3A14"/>
    <w:rsid w:val="00BB6939"/>
    <w:rsid w:val="00BB7B1C"/>
    <w:rsid w:val="00BC1550"/>
    <w:rsid w:val="00BC2483"/>
    <w:rsid w:val="00BC323F"/>
    <w:rsid w:val="00BC3937"/>
    <w:rsid w:val="00BC414D"/>
    <w:rsid w:val="00BC5292"/>
    <w:rsid w:val="00BD070A"/>
    <w:rsid w:val="00BD0ED5"/>
    <w:rsid w:val="00BD417A"/>
    <w:rsid w:val="00BD456D"/>
    <w:rsid w:val="00BD7BC6"/>
    <w:rsid w:val="00BE20E1"/>
    <w:rsid w:val="00BE6FFA"/>
    <w:rsid w:val="00BE718A"/>
    <w:rsid w:val="00BF249F"/>
    <w:rsid w:val="00BF3AFD"/>
    <w:rsid w:val="00BF5BFE"/>
    <w:rsid w:val="00BF5D30"/>
    <w:rsid w:val="00BF6A1D"/>
    <w:rsid w:val="00BF72D1"/>
    <w:rsid w:val="00C04901"/>
    <w:rsid w:val="00C054E3"/>
    <w:rsid w:val="00C05974"/>
    <w:rsid w:val="00C05B27"/>
    <w:rsid w:val="00C12158"/>
    <w:rsid w:val="00C15682"/>
    <w:rsid w:val="00C15DF2"/>
    <w:rsid w:val="00C17A0C"/>
    <w:rsid w:val="00C261DC"/>
    <w:rsid w:val="00C2655B"/>
    <w:rsid w:val="00C3061A"/>
    <w:rsid w:val="00C333EA"/>
    <w:rsid w:val="00C34CE2"/>
    <w:rsid w:val="00C36BA9"/>
    <w:rsid w:val="00C42763"/>
    <w:rsid w:val="00C4655C"/>
    <w:rsid w:val="00C50221"/>
    <w:rsid w:val="00C51A5B"/>
    <w:rsid w:val="00C54937"/>
    <w:rsid w:val="00C54BDA"/>
    <w:rsid w:val="00C55E41"/>
    <w:rsid w:val="00C61394"/>
    <w:rsid w:val="00C71F9B"/>
    <w:rsid w:val="00C72C27"/>
    <w:rsid w:val="00C73C2D"/>
    <w:rsid w:val="00C74979"/>
    <w:rsid w:val="00C77F07"/>
    <w:rsid w:val="00C83BB7"/>
    <w:rsid w:val="00C8428D"/>
    <w:rsid w:val="00C9087C"/>
    <w:rsid w:val="00C91804"/>
    <w:rsid w:val="00C92FE9"/>
    <w:rsid w:val="00C9442D"/>
    <w:rsid w:val="00C95AE0"/>
    <w:rsid w:val="00CA0ECE"/>
    <w:rsid w:val="00CA0F02"/>
    <w:rsid w:val="00CA1870"/>
    <w:rsid w:val="00CA3609"/>
    <w:rsid w:val="00CA45B6"/>
    <w:rsid w:val="00CA61A8"/>
    <w:rsid w:val="00CA644C"/>
    <w:rsid w:val="00CA7CD0"/>
    <w:rsid w:val="00CB0AB9"/>
    <w:rsid w:val="00CB1BF5"/>
    <w:rsid w:val="00CB2861"/>
    <w:rsid w:val="00CB2CE4"/>
    <w:rsid w:val="00CC42E7"/>
    <w:rsid w:val="00CC5588"/>
    <w:rsid w:val="00CD1986"/>
    <w:rsid w:val="00CD4D5A"/>
    <w:rsid w:val="00CD51A0"/>
    <w:rsid w:val="00CD6727"/>
    <w:rsid w:val="00CE1525"/>
    <w:rsid w:val="00CE3113"/>
    <w:rsid w:val="00CE3B9F"/>
    <w:rsid w:val="00CE3D83"/>
    <w:rsid w:val="00CE4B95"/>
    <w:rsid w:val="00CF1C45"/>
    <w:rsid w:val="00CF236F"/>
    <w:rsid w:val="00CF246E"/>
    <w:rsid w:val="00CF33E6"/>
    <w:rsid w:val="00CF3742"/>
    <w:rsid w:val="00CF3B14"/>
    <w:rsid w:val="00CF54C5"/>
    <w:rsid w:val="00CF5B29"/>
    <w:rsid w:val="00CF5CD6"/>
    <w:rsid w:val="00CF7056"/>
    <w:rsid w:val="00CF740B"/>
    <w:rsid w:val="00CF7E5D"/>
    <w:rsid w:val="00D00F13"/>
    <w:rsid w:val="00D026CE"/>
    <w:rsid w:val="00D042AD"/>
    <w:rsid w:val="00D0784A"/>
    <w:rsid w:val="00D07FEA"/>
    <w:rsid w:val="00D13D78"/>
    <w:rsid w:val="00D161CB"/>
    <w:rsid w:val="00D16353"/>
    <w:rsid w:val="00D168FD"/>
    <w:rsid w:val="00D21285"/>
    <w:rsid w:val="00D22BCE"/>
    <w:rsid w:val="00D24494"/>
    <w:rsid w:val="00D2730F"/>
    <w:rsid w:val="00D27ADD"/>
    <w:rsid w:val="00D32294"/>
    <w:rsid w:val="00D3391A"/>
    <w:rsid w:val="00D37002"/>
    <w:rsid w:val="00D42664"/>
    <w:rsid w:val="00D430E1"/>
    <w:rsid w:val="00D519B7"/>
    <w:rsid w:val="00D51F89"/>
    <w:rsid w:val="00D51FEC"/>
    <w:rsid w:val="00D531B7"/>
    <w:rsid w:val="00D549D3"/>
    <w:rsid w:val="00D54FD7"/>
    <w:rsid w:val="00D55F90"/>
    <w:rsid w:val="00D60B6F"/>
    <w:rsid w:val="00D61927"/>
    <w:rsid w:val="00D63AB9"/>
    <w:rsid w:val="00D64E49"/>
    <w:rsid w:val="00D656C6"/>
    <w:rsid w:val="00D6616B"/>
    <w:rsid w:val="00D66FBD"/>
    <w:rsid w:val="00D675BA"/>
    <w:rsid w:val="00D72A39"/>
    <w:rsid w:val="00D800A1"/>
    <w:rsid w:val="00D81A4D"/>
    <w:rsid w:val="00D85A71"/>
    <w:rsid w:val="00D87882"/>
    <w:rsid w:val="00D8F98C"/>
    <w:rsid w:val="00D9228A"/>
    <w:rsid w:val="00D97191"/>
    <w:rsid w:val="00D97619"/>
    <w:rsid w:val="00DA237F"/>
    <w:rsid w:val="00DA2924"/>
    <w:rsid w:val="00DA71BB"/>
    <w:rsid w:val="00DA7605"/>
    <w:rsid w:val="00DB1DF2"/>
    <w:rsid w:val="00DB2BAF"/>
    <w:rsid w:val="00DB3A5E"/>
    <w:rsid w:val="00DB5B91"/>
    <w:rsid w:val="00DC0EF4"/>
    <w:rsid w:val="00DC1108"/>
    <w:rsid w:val="00DC66B2"/>
    <w:rsid w:val="00DD07F1"/>
    <w:rsid w:val="00DD5901"/>
    <w:rsid w:val="00DE10EB"/>
    <w:rsid w:val="00DE2697"/>
    <w:rsid w:val="00DE4EDC"/>
    <w:rsid w:val="00E00F71"/>
    <w:rsid w:val="00E04135"/>
    <w:rsid w:val="00E07A98"/>
    <w:rsid w:val="00E12667"/>
    <w:rsid w:val="00E14EC7"/>
    <w:rsid w:val="00E21FA8"/>
    <w:rsid w:val="00E2399B"/>
    <w:rsid w:val="00E24F38"/>
    <w:rsid w:val="00E26A50"/>
    <w:rsid w:val="00E3169F"/>
    <w:rsid w:val="00E31D97"/>
    <w:rsid w:val="00E343F1"/>
    <w:rsid w:val="00E353C5"/>
    <w:rsid w:val="00E3637F"/>
    <w:rsid w:val="00E4276F"/>
    <w:rsid w:val="00E47099"/>
    <w:rsid w:val="00E507EF"/>
    <w:rsid w:val="00E50A15"/>
    <w:rsid w:val="00E51794"/>
    <w:rsid w:val="00E53EE4"/>
    <w:rsid w:val="00E5597F"/>
    <w:rsid w:val="00E56911"/>
    <w:rsid w:val="00E62B3E"/>
    <w:rsid w:val="00E65800"/>
    <w:rsid w:val="00E719EC"/>
    <w:rsid w:val="00E72171"/>
    <w:rsid w:val="00E74247"/>
    <w:rsid w:val="00E75735"/>
    <w:rsid w:val="00E75BAA"/>
    <w:rsid w:val="00E76B6C"/>
    <w:rsid w:val="00E76DA1"/>
    <w:rsid w:val="00E779E3"/>
    <w:rsid w:val="00E80851"/>
    <w:rsid w:val="00E821DB"/>
    <w:rsid w:val="00E85711"/>
    <w:rsid w:val="00E85785"/>
    <w:rsid w:val="00E914A1"/>
    <w:rsid w:val="00E923FC"/>
    <w:rsid w:val="00E93ECA"/>
    <w:rsid w:val="00E9429B"/>
    <w:rsid w:val="00E96906"/>
    <w:rsid w:val="00EA2BF6"/>
    <w:rsid w:val="00EA6EAB"/>
    <w:rsid w:val="00EB4A2D"/>
    <w:rsid w:val="00EB603F"/>
    <w:rsid w:val="00EC2006"/>
    <w:rsid w:val="00EC3409"/>
    <w:rsid w:val="00EC378A"/>
    <w:rsid w:val="00EC5CD4"/>
    <w:rsid w:val="00ED2FEC"/>
    <w:rsid w:val="00ED5F8D"/>
    <w:rsid w:val="00ED6886"/>
    <w:rsid w:val="00EE0A5C"/>
    <w:rsid w:val="00EE3D94"/>
    <w:rsid w:val="00EE3E12"/>
    <w:rsid w:val="00EF1A7B"/>
    <w:rsid w:val="00EF1E18"/>
    <w:rsid w:val="00EF1E73"/>
    <w:rsid w:val="00EF30C1"/>
    <w:rsid w:val="00EF3C13"/>
    <w:rsid w:val="00EF4B83"/>
    <w:rsid w:val="00EF5673"/>
    <w:rsid w:val="00EF656B"/>
    <w:rsid w:val="00EF763A"/>
    <w:rsid w:val="00F00767"/>
    <w:rsid w:val="00F01810"/>
    <w:rsid w:val="00F04960"/>
    <w:rsid w:val="00F05B05"/>
    <w:rsid w:val="00F06323"/>
    <w:rsid w:val="00F06C50"/>
    <w:rsid w:val="00F07264"/>
    <w:rsid w:val="00F10230"/>
    <w:rsid w:val="00F110EE"/>
    <w:rsid w:val="00F15C9D"/>
    <w:rsid w:val="00F22627"/>
    <w:rsid w:val="00F2334D"/>
    <w:rsid w:val="00F26167"/>
    <w:rsid w:val="00F307DD"/>
    <w:rsid w:val="00F328B9"/>
    <w:rsid w:val="00F338FE"/>
    <w:rsid w:val="00F33D39"/>
    <w:rsid w:val="00F35380"/>
    <w:rsid w:val="00F43F4E"/>
    <w:rsid w:val="00F44933"/>
    <w:rsid w:val="00F523DA"/>
    <w:rsid w:val="00F554EC"/>
    <w:rsid w:val="00F556FA"/>
    <w:rsid w:val="00F56832"/>
    <w:rsid w:val="00F57557"/>
    <w:rsid w:val="00F60A07"/>
    <w:rsid w:val="00F60BB6"/>
    <w:rsid w:val="00F60E9E"/>
    <w:rsid w:val="00F61C9C"/>
    <w:rsid w:val="00F632A4"/>
    <w:rsid w:val="00F63888"/>
    <w:rsid w:val="00F64375"/>
    <w:rsid w:val="00F64439"/>
    <w:rsid w:val="00F65619"/>
    <w:rsid w:val="00F70A8C"/>
    <w:rsid w:val="00F728A3"/>
    <w:rsid w:val="00F7758D"/>
    <w:rsid w:val="00F77739"/>
    <w:rsid w:val="00F81AB2"/>
    <w:rsid w:val="00F84979"/>
    <w:rsid w:val="00F84D24"/>
    <w:rsid w:val="00F8539C"/>
    <w:rsid w:val="00F905A9"/>
    <w:rsid w:val="00F91598"/>
    <w:rsid w:val="00F931FA"/>
    <w:rsid w:val="00F946FB"/>
    <w:rsid w:val="00F9506A"/>
    <w:rsid w:val="00F9632F"/>
    <w:rsid w:val="00F969C1"/>
    <w:rsid w:val="00F97B10"/>
    <w:rsid w:val="00FA0CB1"/>
    <w:rsid w:val="00FA0F2C"/>
    <w:rsid w:val="00FA14D5"/>
    <w:rsid w:val="00FA183C"/>
    <w:rsid w:val="00FA5D31"/>
    <w:rsid w:val="00FB0C30"/>
    <w:rsid w:val="00FB0D12"/>
    <w:rsid w:val="00FB47FB"/>
    <w:rsid w:val="00FB5BCE"/>
    <w:rsid w:val="00FC6B30"/>
    <w:rsid w:val="00FC71F3"/>
    <w:rsid w:val="00FC75D2"/>
    <w:rsid w:val="00FD1D1A"/>
    <w:rsid w:val="00FD4E39"/>
    <w:rsid w:val="00FE057B"/>
    <w:rsid w:val="00FE0748"/>
    <w:rsid w:val="00FE0B65"/>
    <w:rsid w:val="00FE0E29"/>
    <w:rsid w:val="00FE1810"/>
    <w:rsid w:val="00FE1B6D"/>
    <w:rsid w:val="00FE2A28"/>
    <w:rsid w:val="00FE3150"/>
    <w:rsid w:val="00FE4A21"/>
    <w:rsid w:val="00FF0371"/>
    <w:rsid w:val="00FF0F6A"/>
    <w:rsid w:val="00FF133F"/>
    <w:rsid w:val="00FF1646"/>
    <w:rsid w:val="00FF550D"/>
    <w:rsid w:val="00FF7634"/>
    <w:rsid w:val="0114B20F"/>
    <w:rsid w:val="01696669"/>
    <w:rsid w:val="01DF982F"/>
    <w:rsid w:val="0220F32E"/>
    <w:rsid w:val="024DF270"/>
    <w:rsid w:val="034EE41B"/>
    <w:rsid w:val="03761BCA"/>
    <w:rsid w:val="03A9C789"/>
    <w:rsid w:val="03C3F9C5"/>
    <w:rsid w:val="03E340E7"/>
    <w:rsid w:val="04EAB47C"/>
    <w:rsid w:val="050487A4"/>
    <w:rsid w:val="052F2527"/>
    <w:rsid w:val="05DC0694"/>
    <w:rsid w:val="05EFD22F"/>
    <w:rsid w:val="063349BD"/>
    <w:rsid w:val="064B4451"/>
    <w:rsid w:val="06CFB46A"/>
    <w:rsid w:val="070735A3"/>
    <w:rsid w:val="0756ACF0"/>
    <w:rsid w:val="07EEA3CC"/>
    <w:rsid w:val="0822553E"/>
    <w:rsid w:val="08914BFC"/>
    <w:rsid w:val="08C24D1E"/>
    <w:rsid w:val="08C5FF2C"/>
    <w:rsid w:val="08E3464B"/>
    <w:rsid w:val="08F2C6E4"/>
    <w:rsid w:val="09006A53"/>
    <w:rsid w:val="092CB34D"/>
    <w:rsid w:val="0990F647"/>
    <w:rsid w:val="09AFBACE"/>
    <w:rsid w:val="09B8DAD9"/>
    <w:rsid w:val="09BE259F"/>
    <w:rsid w:val="09DD12BB"/>
    <w:rsid w:val="0A9C3AB4"/>
    <w:rsid w:val="0AB662C3"/>
    <w:rsid w:val="0BCB14D2"/>
    <w:rsid w:val="0C06E254"/>
    <w:rsid w:val="0C08DF95"/>
    <w:rsid w:val="0C4437D7"/>
    <w:rsid w:val="0C5B97E8"/>
    <w:rsid w:val="0CE80609"/>
    <w:rsid w:val="0D0D8467"/>
    <w:rsid w:val="0DC1E53B"/>
    <w:rsid w:val="0DD07E1D"/>
    <w:rsid w:val="0E75C055"/>
    <w:rsid w:val="0F115DA3"/>
    <w:rsid w:val="0F8AC143"/>
    <w:rsid w:val="0FA14244"/>
    <w:rsid w:val="11280890"/>
    <w:rsid w:val="123D0F1E"/>
    <w:rsid w:val="124F9CAB"/>
    <w:rsid w:val="127B27F7"/>
    <w:rsid w:val="12900CF3"/>
    <w:rsid w:val="12EF6602"/>
    <w:rsid w:val="1361782B"/>
    <w:rsid w:val="13C0A3C3"/>
    <w:rsid w:val="13EACB21"/>
    <w:rsid w:val="141C7F4B"/>
    <w:rsid w:val="1454965D"/>
    <w:rsid w:val="145E3266"/>
    <w:rsid w:val="1463D278"/>
    <w:rsid w:val="14F65D7B"/>
    <w:rsid w:val="15B8DFAE"/>
    <w:rsid w:val="15D15A8F"/>
    <w:rsid w:val="15E792BC"/>
    <w:rsid w:val="160E6578"/>
    <w:rsid w:val="1653806E"/>
    <w:rsid w:val="168E00C9"/>
    <w:rsid w:val="17226BE3"/>
    <w:rsid w:val="1753249C"/>
    <w:rsid w:val="1774BE40"/>
    <w:rsid w:val="18227F3E"/>
    <w:rsid w:val="1824EB74"/>
    <w:rsid w:val="18D31051"/>
    <w:rsid w:val="191E7BA3"/>
    <w:rsid w:val="1950FD12"/>
    <w:rsid w:val="195774B2"/>
    <w:rsid w:val="19AD60B4"/>
    <w:rsid w:val="1A13924D"/>
    <w:rsid w:val="1A1F392E"/>
    <w:rsid w:val="1A32CECD"/>
    <w:rsid w:val="1A7CA2A9"/>
    <w:rsid w:val="1AA77353"/>
    <w:rsid w:val="1ABEC14F"/>
    <w:rsid w:val="1B446204"/>
    <w:rsid w:val="1B6171EC"/>
    <w:rsid w:val="1B81BB4B"/>
    <w:rsid w:val="1C23F081"/>
    <w:rsid w:val="1CA7AAAB"/>
    <w:rsid w:val="1E37F0E8"/>
    <w:rsid w:val="1E87B34E"/>
    <w:rsid w:val="1EBA7DCE"/>
    <w:rsid w:val="1EE6A019"/>
    <w:rsid w:val="1F109C88"/>
    <w:rsid w:val="1F2D7DC8"/>
    <w:rsid w:val="1F2F5C93"/>
    <w:rsid w:val="1F38D5D0"/>
    <w:rsid w:val="204B7873"/>
    <w:rsid w:val="206F3612"/>
    <w:rsid w:val="2081B7D4"/>
    <w:rsid w:val="208A5056"/>
    <w:rsid w:val="2264ED8F"/>
    <w:rsid w:val="228A44ED"/>
    <w:rsid w:val="2297E123"/>
    <w:rsid w:val="22ADE232"/>
    <w:rsid w:val="23831935"/>
    <w:rsid w:val="23F1D33E"/>
    <w:rsid w:val="24E18FDC"/>
    <w:rsid w:val="2595AFC9"/>
    <w:rsid w:val="25D28B30"/>
    <w:rsid w:val="26AA9BBF"/>
    <w:rsid w:val="2729B693"/>
    <w:rsid w:val="27386EEA"/>
    <w:rsid w:val="290EF4D5"/>
    <w:rsid w:val="298827BB"/>
    <w:rsid w:val="29B86C12"/>
    <w:rsid w:val="29E3B2DB"/>
    <w:rsid w:val="2A980DB7"/>
    <w:rsid w:val="2B2CC599"/>
    <w:rsid w:val="2BC8F986"/>
    <w:rsid w:val="2CC954B0"/>
    <w:rsid w:val="2D181875"/>
    <w:rsid w:val="2E250CC3"/>
    <w:rsid w:val="2E4761FB"/>
    <w:rsid w:val="2E4C3591"/>
    <w:rsid w:val="2E826BC7"/>
    <w:rsid w:val="2EE24A0B"/>
    <w:rsid w:val="2F9143C2"/>
    <w:rsid w:val="300398BD"/>
    <w:rsid w:val="307B2C84"/>
    <w:rsid w:val="31147489"/>
    <w:rsid w:val="312F3ACA"/>
    <w:rsid w:val="31725DCA"/>
    <w:rsid w:val="323FCA46"/>
    <w:rsid w:val="32415486"/>
    <w:rsid w:val="324EC61F"/>
    <w:rsid w:val="32581897"/>
    <w:rsid w:val="327B2191"/>
    <w:rsid w:val="33A82F47"/>
    <w:rsid w:val="33F34261"/>
    <w:rsid w:val="349404B4"/>
    <w:rsid w:val="3532B63E"/>
    <w:rsid w:val="35468F5E"/>
    <w:rsid w:val="3578F548"/>
    <w:rsid w:val="35AB826B"/>
    <w:rsid w:val="35CA2EE0"/>
    <w:rsid w:val="363A5251"/>
    <w:rsid w:val="36A15DEE"/>
    <w:rsid w:val="374752CC"/>
    <w:rsid w:val="37B42D8F"/>
    <w:rsid w:val="37CBA576"/>
    <w:rsid w:val="386DAEA3"/>
    <w:rsid w:val="387BA06A"/>
    <w:rsid w:val="38B68A57"/>
    <w:rsid w:val="38E4700F"/>
    <w:rsid w:val="38F7CEAC"/>
    <w:rsid w:val="3935611F"/>
    <w:rsid w:val="394E34B0"/>
    <w:rsid w:val="39CF4E91"/>
    <w:rsid w:val="3A5F8EE8"/>
    <w:rsid w:val="3A72A79A"/>
    <w:rsid w:val="3AC9FB75"/>
    <w:rsid w:val="3B261EE6"/>
    <w:rsid w:val="3C83C230"/>
    <w:rsid w:val="3D2EC321"/>
    <w:rsid w:val="3D381A5F"/>
    <w:rsid w:val="3D7428DF"/>
    <w:rsid w:val="3EDF1CD0"/>
    <w:rsid w:val="3F51E0DF"/>
    <w:rsid w:val="3F9B74BD"/>
    <w:rsid w:val="404EE4F8"/>
    <w:rsid w:val="4053F7CC"/>
    <w:rsid w:val="4133ADCF"/>
    <w:rsid w:val="41438068"/>
    <w:rsid w:val="41AF65CA"/>
    <w:rsid w:val="41C91B29"/>
    <w:rsid w:val="420A6205"/>
    <w:rsid w:val="421F802A"/>
    <w:rsid w:val="42F32A4C"/>
    <w:rsid w:val="434A3E9B"/>
    <w:rsid w:val="434B362B"/>
    <w:rsid w:val="44DB54E0"/>
    <w:rsid w:val="46359F13"/>
    <w:rsid w:val="466C901C"/>
    <w:rsid w:val="46AB41E3"/>
    <w:rsid w:val="46C5B08C"/>
    <w:rsid w:val="46CD1323"/>
    <w:rsid w:val="4724E993"/>
    <w:rsid w:val="473751A3"/>
    <w:rsid w:val="4738C8F1"/>
    <w:rsid w:val="47B2F443"/>
    <w:rsid w:val="47BCD741"/>
    <w:rsid w:val="48A31531"/>
    <w:rsid w:val="4950EEF8"/>
    <w:rsid w:val="49F112D1"/>
    <w:rsid w:val="4A3D6EA6"/>
    <w:rsid w:val="4A587DCA"/>
    <w:rsid w:val="4A8E98A5"/>
    <w:rsid w:val="4B445337"/>
    <w:rsid w:val="4B8A27C8"/>
    <w:rsid w:val="4BE9E934"/>
    <w:rsid w:val="4BF8EB7B"/>
    <w:rsid w:val="4D388AC2"/>
    <w:rsid w:val="4D568A36"/>
    <w:rsid w:val="4D8891F4"/>
    <w:rsid w:val="4E1A0875"/>
    <w:rsid w:val="4E3098E7"/>
    <w:rsid w:val="4F16C208"/>
    <w:rsid w:val="4F1F8F3F"/>
    <w:rsid w:val="4F2D280B"/>
    <w:rsid w:val="4F742286"/>
    <w:rsid w:val="4FDFF66C"/>
    <w:rsid w:val="501E0787"/>
    <w:rsid w:val="50282824"/>
    <w:rsid w:val="50D4F013"/>
    <w:rsid w:val="513E25EC"/>
    <w:rsid w:val="51B9D7E8"/>
    <w:rsid w:val="51D4610B"/>
    <w:rsid w:val="5290C55E"/>
    <w:rsid w:val="52AA30F7"/>
    <w:rsid w:val="5307D348"/>
    <w:rsid w:val="5355A849"/>
    <w:rsid w:val="53E969DD"/>
    <w:rsid w:val="5496A07C"/>
    <w:rsid w:val="54BF7FAA"/>
    <w:rsid w:val="54CAA2DD"/>
    <w:rsid w:val="55100005"/>
    <w:rsid w:val="551375AC"/>
    <w:rsid w:val="5545BDC0"/>
    <w:rsid w:val="55C0FB6A"/>
    <w:rsid w:val="55DEF870"/>
    <w:rsid w:val="560C146A"/>
    <w:rsid w:val="564BC665"/>
    <w:rsid w:val="56A01A1A"/>
    <w:rsid w:val="56E072D8"/>
    <w:rsid w:val="57612E04"/>
    <w:rsid w:val="58D06B38"/>
    <w:rsid w:val="58DDA2CF"/>
    <w:rsid w:val="59C64A93"/>
    <w:rsid w:val="5A23F32A"/>
    <w:rsid w:val="5C49E865"/>
    <w:rsid w:val="5C72A8B3"/>
    <w:rsid w:val="5D3162BB"/>
    <w:rsid w:val="5D7CC3F7"/>
    <w:rsid w:val="5E038097"/>
    <w:rsid w:val="5E243518"/>
    <w:rsid w:val="5E3E4E0B"/>
    <w:rsid w:val="5E4F0E60"/>
    <w:rsid w:val="5FCFFB82"/>
    <w:rsid w:val="5FF27A00"/>
    <w:rsid w:val="610DD453"/>
    <w:rsid w:val="611F54F0"/>
    <w:rsid w:val="613B2159"/>
    <w:rsid w:val="6162728F"/>
    <w:rsid w:val="61CD9488"/>
    <w:rsid w:val="624455F4"/>
    <w:rsid w:val="6275E9A4"/>
    <w:rsid w:val="62AA9648"/>
    <w:rsid w:val="63B1AD13"/>
    <w:rsid w:val="641BE7CA"/>
    <w:rsid w:val="6468DC57"/>
    <w:rsid w:val="64F01E70"/>
    <w:rsid w:val="655D0F84"/>
    <w:rsid w:val="6596F1BF"/>
    <w:rsid w:val="6612FADA"/>
    <w:rsid w:val="667A3BC9"/>
    <w:rsid w:val="6688CE74"/>
    <w:rsid w:val="6698BE5A"/>
    <w:rsid w:val="670C5063"/>
    <w:rsid w:val="6711C873"/>
    <w:rsid w:val="674846C2"/>
    <w:rsid w:val="687926E7"/>
    <w:rsid w:val="68C9DF0D"/>
    <w:rsid w:val="691A55A7"/>
    <w:rsid w:val="69BB5160"/>
    <w:rsid w:val="6A0998AD"/>
    <w:rsid w:val="6A86C54E"/>
    <w:rsid w:val="6ACCB035"/>
    <w:rsid w:val="6AD866D7"/>
    <w:rsid w:val="6B1A206D"/>
    <w:rsid w:val="6B233BE8"/>
    <w:rsid w:val="6B25AE41"/>
    <w:rsid w:val="6BDC065C"/>
    <w:rsid w:val="6BF5C2B0"/>
    <w:rsid w:val="6D8AB497"/>
    <w:rsid w:val="6F310577"/>
    <w:rsid w:val="6F68DB6A"/>
    <w:rsid w:val="6FA45AAE"/>
    <w:rsid w:val="6FC10991"/>
    <w:rsid w:val="7087934B"/>
    <w:rsid w:val="70900F58"/>
    <w:rsid w:val="70CBF1B9"/>
    <w:rsid w:val="715023DB"/>
    <w:rsid w:val="722B0A4A"/>
    <w:rsid w:val="7266AD2D"/>
    <w:rsid w:val="727D12D6"/>
    <w:rsid w:val="72A0BEC9"/>
    <w:rsid w:val="731E9D62"/>
    <w:rsid w:val="73B47D05"/>
    <w:rsid w:val="73F9F61B"/>
    <w:rsid w:val="7442D23F"/>
    <w:rsid w:val="74B824A1"/>
    <w:rsid w:val="75202499"/>
    <w:rsid w:val="7527E60D"/>
    <w:rsid w:val="753475E4"/>
    <w:rsid w:val="759E4DEF"/>
    <w:rsid w:val="75A59DAC"/>
    <w:rsid w:val="765BF7B8"/>
    <w:rsid w:val="76EF4B5C"/>
    <w:rsid w:val="780710DE"/>
    <w:rsid w:val="787271C4"/>
    <w:rsid w:val="789185F8"/>
    <w:rsid w:val="78BEBF60"/>
    <w:rsid w:val="78D573B2"/>
    <w:rsid w:val="78D7E7BD"/>
    <w:rsid w:val="78E9A96D"/>
    <w:rsid w:val="7A179586"/>
    <w:rsid w:val="7ACBECBA"/>
    <w:rsid w:val="7B7D7144"/>
    <w:rsid w:val="7D813E4D"/>
    <w:rsid w:val="7DC8F306"/>
    <w:rsid w:val="7DD5F882"/>
    <w:rsid w:val="7DF26F32"/>
    <w:rsid w:val="7E5B3929"/>
    <w:rsid w:val="7E6C5047"/>
    <w:rsid w:val="7F1EB157"/>
    <w:rsid w:val="7F7DDA20"/>
    <w:rsid w:val="7F8E0243"/>
    <w:rsid w:val="7F9F7B7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36A3348E"/>
  <w15:chartTrackingRefBased/>
  <w15:docId w15:val="{DD60B4E5-9048-4029-B364-1598B425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E0B65"/>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CF5B29"/>
    <w:pPr>
      <w:keepNext/>
      <w:numPr>
        <w:numId w:val="30"/>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CF5B29"/>
    <w:pPr>
      <w:keepNext/>
      <w:widowControl w:val="0"/>
      <w:numPr>
        <w:ilvl w:val="1"/>
        <w:numId w:val="30"/>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CF5B29"/>
    <w:pPr>
      <w:numPr>
        <w:ilvl w:val="5"/>
        <w:numId w:val="30"/>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FE0B65"/>
    <w:pPr>
      <w:jc w:val="both"/>
    </w:pPr>
  </w:style>
  <w:style w:type="character" w:customStyle="1" w:styleId="PamattekstsRakstz">
    <w:name w:val="Pamatteksts Rakstz."/>
    <w:basedOn w:val="Noklusjumarindkopasfonts"/>
    <w:link w:val="Pamatteksts"/>
    <w:rsid w:val="00FE0B65"/>
    <w:rPr>
      <w:rFonts w:ascii="Times New Roman" w:eastAsia="Times New Roman" w:hAnsi="Times New Roman" w:cs="Times New Roman"/>
      <w:sz w:val="24"/>
      <w:szCs w:val="24"/>
    </w:rPr>
  </w:style>
  <w:style w:type="paragraph" w:styleId="Pamatteksts3">
    <w:name w:val="Body Text 3"/>
    <w:basedOn w:val="Parasts"/>
    <w:link w:val="Pamatteksts3Rakstz"/>
    <w:rsid w:val="00FE0B65"/>
    <w:rPr>
      <w:sz w:val="22"/>
    </w:rPr>
  </w:style>
  <w:style w:type="character" w:customStyle="1" w:styleId="Pamatteksts3Rakstz">
    <w:name w:val="Pamatteksts 3 Rakstz."/>
    <w:basedOn w:val="Noklusjumarindkopasfonts"/>
    <w:link w:val="Pamatteksts3"/>
    <w:rsid w:val="00FE0B65"/>
    <w:rPr>
      <w:rFonts w:ascii="Times New Roman" w:eastAsia="Times New Roman" w:hAnsi="Times New Roman" w:cs="Times New Roman"/>
      <w:szCs w:val="24"/>
    </w:rPr>
  </w:style>
  <w:style w:type="table" w:styleId="Reatabula">
    <w:name w:val="Table Grid"/>
    <w:basedOn w:val="Parastatabula"/>
    <w:uiPriority w:val="59"/>
    <w:rsid w:val="00FE0B6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rsid w:val="00FE0B65"/>
    <w:rPr>
      <w:color w:val="0000FF"/>
      <w:u w:val="single"/>
    </w:rPr>
  </w:style>
  <w:style w:type="paragraph" w:styleId="Balonteksts">
    <w:name w:val="Balloon Text"/>
    <w:basedOn w:val="Parasts"/>
    <w:link w:val="BalontekstsRakstz"/>
    <w:semiHidden/>
    <w:rsid w:val="00FE0B65"/>
    <w:rPr>
      <w:rFonts w:ascii="Tahoma" w:hAnsi="Tahoma" w:cs="Tahoma"/>
      <w:sz w:val="16"/>
      <w:szCs w:val="16"/>
    </w:rPr>
  </w:style>
  <w:style w:type="character" w:customStyle="1" w:styleId="BalontekstsRakstz">
    <w:name w:val="Balonteksts Rakstz."/>
    <w:basedOn w:val="Noklusjumarindkopasfonts"/>
    <w:link w:val="Balonteksts"/>
    <w:semiHidden/>
    <w:rsid w:val="00FE0B65"/>
    <w:rPr>
      <w:rFonts w:ascii="Tahoma" w:eastAsia="Times New Roman" w:hAnsi="Tahoma" w:cs="Tahoma"/>
      <w:sz w:val="16"/>
      <w:szCs w:val="16"/>
    </w:rPr>
  </w:style>
  <w:style w:type="paragraph" w:styleId="Dokumentakarte">
    <w:name w:val="Document Map"/>
    <w:basedOn w:val="Parasts"/>
    <w:link w:val="DokumentakarteRakstz"/>
    <w:semiHidden/>
    <w:rsid w:val="00FE0B65"/>
    <w:pPr>
      <w:shd w:val="clear" w:color="auto" w:fill="000080"/>
    </w:pPr>
    <w:rPr>
      <w:rFonts w:ascii="Tahoma" w:hAnsi="Tahoma" w:cs="Tahoma"/>
      <w:sz w:val="20"/>
      <w:szCs w:val="20"/>
    </w:rPr>
  </w:style>
  <w:style w:type="character" w:customStyle="1" w:styleId="DokumentakarteRakstz">
    <w:name w:val="Dokumenta karte Rakstz."/>
    <w:basedOn w:val="Noklusjumarindkopasfonts"/>
    <w:link w:val="Dokumentakarte"/>
    <w:semiHidden/>
    <w:rsid w:val="00FE0B65"/>
    <w:rPr>
      <w:rFonts w:ascii="Tahoma" w:eastAsia="Times New Roman" w:hAnsi="Tahoma" w:cs="Tahoma"/>
      <w:sz w:val="20"/>
      <w:szCs w:val="20"/>
      <w:shd w:val="clear" w:color="auto" w:fill="000080"/>
    </w:rPr>
  </w:style>
  <w:style w:type="character" w:styleId="Komentraatsauce">
    <w:name w:val="annotation reference"/>
    <w:semiHidden/>
    <w:rsid w:val="00FE0B65"/>
    <w:rPr>
      <w:sz w:val="16"/>
      <w:szCs w:val="16"/>
    </w:rPr>
  </w:style>
  <w:style w:type="paragraph" w:styleId="Komentrateksts">
    <w:name w:val="annotation text"/>
    <w:basedOn w:val="Parasts"/>
    <w:link w:val="KomentratekstsRakstz"/>
    <w:uiPriority w:val="99"/>
    <w:rsid w:val="00FE0B65"/>
    <w:rPr>
      <w:sz w:val="20"/>
      <w:szCs w:val="20"/>
    </w:rPr>
  </w:style>
  <w:style w:type="character" w:customStyle="1" w:styleId="KomentratekstsRakstz">
    <w:name w:val="Komentāra teksts Rakstz."/>
    <w:basedOn w:val="Noklusjumarindkopasfonts"/>
    <w:link w:val="Komentrateksts"/>
    <w:semiHidden/>
    <w:rsid w:val="00FE0B65"/>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semiHidden/>
    <w:rsid w:val="00FE0B65"/>
    <w:rPr>
      <w:b/>
      <w:bCs/>
    </w:rPr>
  </w:style>
  <w:style w:type="character" w:customStyle="1" w:styleId="KomentratmaRakstz">
    <w:name w:val="Komentāra tēma Rakstz."/>
    <w:basedOn w:val="KomentratekstsRakstz"/>
    <w:link w:val="Komentratma"/>
    <w:semiHidden/>
    <w:rsid w:val="00FE0B65"/>
    <w:rPr>
      <w:rFonts w:ascii="Times New Roman" w:eastAsia="Times New Roman" w:hAnsi="Times New Roman" w:cs="Times New Roman"/>
      <w:b/>
      <w:bCs/>
      <w:sz w:val="20"/>
      <w:szCs w:val="20"/>
    </w:rPr>
  </w:style>
  <w:style w:type="paragraph" w:styleId="Galvene">
    <w:name w:val="header"/>
    <w:basedOn w:val="Parasts"/>
    <w:link w:val="GalveneRakstz"/>
    <w:uiPriority w:val="99"/>
    <w:rsid w:val="00FE0B65"/>
    <w:pPr>
      <w:tabs>
        <w:tab w:val="center" w:pos="4153"/>
        <w:tab w:val="right" w:pos="8306"/>
      </w:tabs>
    </w:pPr>
  </w:style>
  <w:style w:type="character" w:customStyle="1" w:styleId="GalveneRakstz">
    <w:name w:val="Galvene Rakstz."/>
    <w:basedOn w:val="Noklusjumarindkopasfonts"/>
    <w:link w:val="Galvene"/>
    <w:uiPriority w:val="99"/>
    <w:rsid w:val="00FE0B65"/>
    <w:rPr>
      <w:rFonts w:ascii="Times New Roman" w:eastAsia="Times New Roman" w:hAnsi="Times New Roman" w:cs="Times New Roman"/>
      <w:sz w:val="24"/>
      <w:szCs w:val="24"/>
    </w:rPr>
  </w:style>
  <w:style w:type="character" w:styleId="Lappusesnumurs">
    <w:name w:val="page number"/>
    <w:basedOn w:val="Noklusjumarindkopasfonts"/>
    <w:rsid w:val="00FE0B65"/>
  </w:style>
  <w:style w:type="paragraph" w:styleId="Sarakstarindkopa">
    <w:name w:val="List Paragraph"/>
    <w:basedOn w:val="Parasts"/>
    <w:uiPriority w:val="34"/>
    <w:qFormat/>
    <w:rsid w:val="00FE0B65"/>
    <w:pPr>
      <w:spacing w:after="200" w:line="276" w:lineRule="auto"/>
      <w:ind w:left="720"/>
      <w:contextualSpacing/>
    </w:pPr>
    <w:rPr>
      <w:rFonts w:ascii="Calibri" w:eastAsia="Calibri" w:hAnsi="Calibri"/>
      <w:noProof/>
      <w:sz w:val="22"/>
      <w:szCs w:val="22"/>
    </w:rPr>
  </w:style>
  <w:style w:type="character" w:styleId="Izteiksmgs">
    <w:name w:val="Strong"/>
    <w:uiPriority w:val="22"/>
    <w:qFormat/>
    <w:rsid w:val="00FE0B65"/>
    <w:rPr>
      <w:b/>
      <w:bCs/>
    </w:rPr>
  </w:style>
  <w:style w:type="paragraph" w:styleId="Kjene">
    <w:name w:val="footer"/>
    <w:basedOn w:val="Parasts"/>
    <w:link w:val="KjeneRakstz"/>
    <w:rsid w:val="00FE0B65"/>
    <w:pPr>
      <w:tabs>
        <w:tab w:val="center" w:pos="4153"/>
        <w:tab w:val="right" w:pos="8306"/>
      </w:tabs>
    </w:pPr>
  </w:style>
  <w:style w:type="character" w:customStyle="1" w:styleId="KjeneRakstz">
    <w:name w:val="Kājene Rakstz."/>
    <w:basedOn w:val="Noklusjumarindkopasfonts"/>
    <w:link w:val="Kjene"/>
    <w:rsid w:val="00FE0B65"/>
    <w:rPr>
      <w:rFonts w:ascii="Times New Roman" w:eastAsia="Times New Roman" w:hAnsi="Times New Roman" w:cs="Times New Roman"/>
      <w:sz w:val="24"/>
      <w:szCs w:val="24"/>
    </w:rPr>
  </w:style>
  <w:style w:type="paragraph" w:styleId="Vresteksts">
    <w:name w:val="footnote text"/>
    <w:basedOn w:val="Parasts"/>
    <w:link w:val="VrestekstsRakstz"/>
    <w:uiPriority w:val="99"/>
    <w:rsid w:val="00FE0B65"/>
    <w:rPr>
      <w:sz w:val="20"/>
      <w:szCs w:val="20"/>
    </w:rPr>
  </w:style>
  <w:style w:type="character" w:customStyle="1" w:styleId="VrestekstsRakstz">
    <w:name w:val="Vēres teksts Rakstz."/>
    <w:basedOn w:val="Noklusjumarindkopasfonts"/>
    <w:link w:val="Vresteksts"/>
    <w:uiPriority w:val="99"/>
    <w:rsid w:val="00FE0B65"/>
    <w:rPr>
      <w:rFonts w:ascii="Times New Roman" w:eastAsia="Times New Roman" w:hAnsi="Times New Roman" w:cs="Times New Roman"/>
      <w:sz w:val="20"/>
      <w:szCs w:val="20"/>
    </w:rPr>
  </w:style>
  <w:style w:type="character" w:styleId="Vresatsauce">
    <w:name w:val="footnote reference"/>
    <w:uiPriority w:val="99"/>
    <w:rsid w:val="00FE0B65"/>
    <w:rPr>
      <w:vertAlign w:val="superscript"/>
    </w:rPr>
  </w:style>
  <w:style w:type="character" w:styleId="Neatrisintapieminana">
    <w:name w:val="Unresolved Mention"/>
    <w:uiPriority w:val="99"/>
    <w:semiHidden/>
    <w:unhideWhenUsed/>
    <w:rsid w:val="00FE0B65"/>
    <w:rPr>
      <w:color w:val="605E5C"/>
      <w:shd w:val="clear" w:color="auto" w:fill="E1DFDD"/>
    </w:rPr>
  </w:style>
  <w:style w:type="character" w:customStyle="1" w:styleId="Virsraksts1Rakstz">
    <w:name w:val="Virsraksts 1 Rakstz."/>
    <w:basedOn w:val="Noklusjumarindkopasfonts"/>
    <w:link w:val="Virsraksts1"/>
    <w:rsid w:val="00CF5B29"/>
    <w:rPr>
      <w:rFonts w:ascii="Times New Roman Bold" w:eastAsia="Times New Roman" w:hAnsi="Times New Roman Bold" w:cs="Times New Roman"/>
      <w:b/>
      <w:smallCaps/>
      <w:sz w:val="24"/>
      <w:szCs w:val="20"/>
      <w:lang w:eastAsia="ar-SA"/>
    </w:rPr>
  </w:style>
  <w:style w:type="character" w:customStyle="1" w:styleId="Virsraksts2Rakstz">
    <w:name w:val="Virsraksts 2 Rakstz."/>
    <w:basedOn w:val="Noklusjumarindkopasfonts"/>
    <w:link w:val="Virsraksts2"/>
    <w:rsid w:val="00CF5B29"/>
    <w:rPr>
      <w:rFonts w:ascii="Times New Roman" w:eastAsia="Times New Roman" w:hAnsi="Times New Roman" w:cs="Times New Roman"/>
      <w:b/>
      <w:bCs/>
      <w:sz w:val="24"/>
      <w:szCs w:val="28"/>
      <w:lang w:eastAsia="ar-SA"/>
    </w:rPr>
  </w:style>
  <w:style w:type="character" w:customStyle="1" w:styleId="Virsraksts6Rakstz">
    <w:name w:val="Virsraksts 6 Rakstz."/>
    <w:basedOn w:val="Noklusjumarindkopasfonts"/>
    <w:link w:val="Virsraksts6"/>
    <w:rsid w:val="00CF5B29"/>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4E5BE6"/>
    <w:pPr>
      <w:spacing w:after="120" w:line="480" w:lineRule="auto"/>
      <w:ind w:left="283"/>
    </w:pPr>
    <w:rPr>
      <w:lang w:val="en-GB"/>
    </w:rPr>
  </w:style>
  <w:style w:type="character" w:customStyle="1" w:styleId="Pamattekstaatkpe2Rakstz">
    <w:name w:val="Pamatteksta atkāpe 2 Rakstz."/>
    <w:basedOn w:val="Noklusjumarindkopasfonts"/>
    <w:link w:val="Pamattekstaatkpe2"/>
    <w:rsid w:val="004E5BE6"/>
    <w:rPr>
      <w:rFonts w:ascii="Times New Roman" w:eastAsia="Times New Roman" w:hAnsi="Times New Roman" w:cs="Times New Roman"/>
      <w:sz w:val="24"/>
      <w:szCs w:val="24"/>
      <w:lang w:val="en-GB"/>
    </w:rPr>
  </w:style>
  <w:style w:type="paragraph" w:styleId="Prskatjums">
    <w:name w:val="Revision"/>
    <w:hidden/>
    <w:uiPriority w:val="99"/>
    <w:semiHidden/>
    <w:rsid w:val="00185F30"/>
    <w:pPr>
      <w:spacing w:after="0" w:line="240" w:lineRule="auto"/>
    </w:pPr>
    <w:rPr>
      <w:rFonts w:ascii="Times New Roman" w:eastAsia="Times New Roman" w:hAnsi="Times New Roman" w:cs="Times New Roman"/>
      <w:sz w:val="24"/>
      <w:szCs w:val="24"/>
    </w:rPr>
  </w:style>
  <w:style w:type="character" w:styleId="Izmantotahipersaite">
    <w:name w:val="FollowedHyperlink"/>
    <w:basedOn w:val="Noklusjumarindkopasfonts"/>
    <w:uiPriority w:val="99"/>
    <w:semiHidden/>
    <w:unhideWhenUsed/>
    <w:rsid w:val="00AB22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27616">
      <w:bodyDiv w:val="1"/>
      <w:marLeft w:val="0"/>
      <w:marRight w:val="0"/>
      <w:marTop w:val="0"/>
      <w:marBottom w:val="0"/>
      <w:divBdr>
        <w:top w:val="none" w:sz="0" w:space="0" w:color="auto"/>
        <w:left w:val="none" w:sz="0" w:space="0" w:color="auto"/>
        <w:bottom w:val="none" w:sz="0" w:space="0" w:color="auto"/>
        <w:right w:val="none" w:sz="0" w:space="0" w:color="auto"/>
      </w:divBdr>
    </w:div>
    <w:div w:id="804666597">
      <w:bodyDiv w:val="1"/>
      <w:marLeft w:val="0"/>
      <w:marRight w:val="0"/>
      <w:marTop w:val="0"/>
      <w:marBottom w:val="0"/>
      <w:divBdr>
        <w:top w:val="none" w:sz="0" w:space="0" w:color="auto"/>
        <w:left w:val="none" w:sz="0" w:space="0" w:color="auto"/>
        <w:bottom w:val="none" w:sz="0" w:space="0" w:color="auto"/>
        <w:right w:val="none" w:sz="0" w:space="0" w:color="auto"/>
      </w:divBdr>
    </w:div>
    <w:div w:id="806893362">
      <w:bodyDiv w:val="1"/>
      <w:marLeft w:val="0"/>
      <w:marRight w:val="0"/>
      <w:marTop w:val="0"/>
      <w:marBottom w:val="0"/>
      <w:divBdr>
        <w:top w:val="none" w:sz="0" w:space="0" w:color="auto"/>
        <w:left w:val="none" w:sz="0" w:space="0" w:color="auto"/>
        <w:bottom w:val="none" w:sz="0" w:space="0" w:color="auto"/>
        <w:right w:val="none" w:sz="0" w:space="0" w:color="auto"/>
      </w:divBdr>
    </w:div>
    <w:div w:id="1073620982">
      <w:bodyDiv w:val="1"/>
      <w:marLeft w:val="0"/>
      <w:marRight w:val="0"/>
      <w:marTop w:val="0"/>
      <w:marBottom w:val="0"/>
      <w:divBdr>
        <w:top w:val="none" w:sz="0" w:space="0" w:color="auto"/>
        <w:left w:val="none" w:sz="0" w:space="0" w:color="auto"/>
        <w:bottom w:val="none" w:sz="0" w:space="0" w:color="auto"/>
        <w:right w:val="none" w:sz="0" w:space="0" w:color="auto"/>
      </w:divBdr>
    </w:div>
    <w:div w:id="1164584724">
      <w:bodyDiv w:val="1"/>
      <w:marLeft w:val="0"/>
      <w:marRight w:val="0"/>
      <w:marTop w:val="0"/>
      <w:marBottom w:val="0"/>
      <w:divBdr>
        <w:top w:val="none" w:sz="0" w:space="0" w:color="auto"/>
        <w:left w:val="none" w:sz="0" w:space="0" w:color="auto"/>
        <w:bottom w:val="none" w:sz="0" w:space="0" w:color="auto"/>
        <w:right w:val="none" w:sz="0" w:space="0" w:color="auto"/>
      </w:divBdr>
    </w:div>
    <w:div w:id="1198589255">
      <w:bodyDiv w:val="1"/>
      <w:marLeft w:val="0"/>
      <w:marRight w:val="0"/>
      <w:marTop w:val="0"/>
      <w:marBottom w:val="0"/>
      <w:divBdr>
        <w:top w:val="none" w:sz="0" w:space="0" w:color="auto"/>
        <w:left w:val="none" w:sz="0" w:space="0" w:color="auto"/>
        <w:bottom w:val="none" w:sz="0" w:space="0" w:color="auto"/>
        <w:right w:val="none" w:sz="0" w:space="0" w:color="auto"/>
      </w:divBdr>
    </w:div>
    <w:div w:id="1233155227">
      <w:bodyDiv w:val="1"/>
      <w:marLeft w:val="0"/>
      <w:marRight w:val="0"/>
      <w:marTop w:val="0"/>
      <w:marBottom w:val="0"/>
      <w:divBdr>
        <w:top w:val="none" w:sz="0" w:space="0" w:color="auto"/>
        <w:left w:val="none" w:sz="0" w:space="0" w:color="auto"/>
        <w:bottom w:val="none" w:sz="0" w:space="0" w:color="auto"/>
        <w:right w:val="none" w:sz="0" w:space="0" w:color="auto"/>
      </w:divBdr>
    </w:div>
    <w:div w:id="1287420560">
      <w:bodyDiv w:val="1"/>
      <w:marLeft w:val="0"/>
      <w:marRight w:val="0"/>
      <w:marTop w:val="0"/>
      <w:marBottom w:val="0"/>
      <w:divBdr>
        <w:top w:val="none" w:sz="0" w:space="0" w:color="auto"/>
        <w:left w:val="none" w:sz="0" w:space="0" w:color="auto"/>
        <w:bottom w:val="none" w:sz="0" w:space="0" w:color="auto"/>
        <w:right w:val="none" w:sz="0" w:space="0" w:color="auto"/>
      </w:divBdr>
    </w:div>
    <w:div w:id="1291211038">
      <w:bodyDiv w:val="1"/>
      <w:marLeft w:val="0"/>
      <w:marRight w:val="0"/>
      <w:marTop w:val="0"/>
      <w:marBottom w:val="0"/>
      <w:divBdr>
        <w:top w:val="none" w:sz="0" w:space="0" w:color="auto"/>
        <w:left w:val="none" w:sz="0" w:space="0" w:color="auto"/>
        <w:bottom w:val="none" w:sz="0" w:space="0" w:color="auto"/>
        <w:right w:val="none" w:sz="0" w:space="0" w:color="auto"/>
      </w:divBdr>
    </w:div>
    <w:div w:id="1357151473">
      <w:bodyDiv w:val="1"/>
      <w:marLeft w:val="0"/>
      <w:marRight w:val="0"/>
      <w:marTop w:val="0"/>
      <w:marBottom w:val="0"/>
      <w:divBdr>
        <w:top w:val="none" w:sz="0" w:space="0" w:color="auto"/>
        <w:left w:val="none" w:sz="0" w:space="0" w:color="auto"/>
        <w:bottom w:val="none" w:sz="0" w:space="0" w:color="auto"/>
        <w:right w:val="none" w:sz="0" w:space="0" w:color="auto"/>
      </w:divBdr>
    </w:div>
    <w:div w:id="1574581874">
      <w:bodyDiv w:val="1"/>
      <w:marLeft w:val="0"/>
      <w:marRight w:val="0"/>
      <w:marTop w:val="0"/>
      <w:marBottom w:val="0"/>
      <w:divBdr>
        <w:top w:val="none" w:sz="0" w:space="0" w:color="auto"/>
        <w:left w:val="none" w:sz="0" w:space="0" w:color="auto"/>
        <w:bottom w:val="none" w:sz="0" w:space="0" w:color="auto"/>
        <w:right w:val="none" w:sz="0" w:space="0" w:color="auto"/>
      </w:divBdr>
    </w:div>
    <w:div w:id="1584102896">
      <w:bodyDiv w:val="1"/>
      <w:marLeft w:val="0"/>
      <w:marRight w:val="0"/>
      <w:marTop w:val="0"/>
      <w:marBottom w:val="0"/>
      <w:divBdr>
        <w:top w:val="none" w:sz="0" w:space="0" w:color="auto"/>
        <w:left w:val="none" w:sz="0" w:space="0" w:color="auto"/>
        <w:bottom w:val="none" w:sz="0" w:space="0" w:color="auto"/>
        <w:right w:val="none" w:sz="0" w:space="0" w:color="auto"/>
      </w:divBdr>
    </w:div>
    <w:div w:id="1714966793">
      <w:bodyDiv w:val="1"/>
      <w:marLeft w:val="0"/>
      <w:marRight w:val="0"/>
      <w:marTop w:val="0"/>
      <w:marBottom w:val="0"/>
      <w:divBdr>
        <w:top w:val="none" w:sz="0" w:space="0" w:color="auto"/>
        <w:left w:val="none" w:sz="0" w:space="0" w:color="auto"/>
        <w:bottom w:val="none" w:sz="0" w:space="0" w:color="auto"/>
        <w:right w:val="none" w:sz="0" w:space="0" w:color="auto"/>
      </w:divBdr>
    </w:div>
    <w:div w:id="210969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mezi.lv" TargetMode="External"/><Relationship Id="rId18" Type="http://schemas.openxmlformats.org/officeDocument/2006/relationships/hyperlink" Target="http://www.riga.lv"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rigasmezi.lv" TargetMode="External"/><Relationship Id="rId17" Type="http://schemas.openxmlformats.org/officeDocument/2006/relationships/hyperlink" Target="http://www.rigasmezi.l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igasmezi@rigasmezi.lv" TargetMode="External"/><Relationship Id="rId20" Type="http://schemas.openxmlformats.org/officeDocument/2006/relationships/hyperlink" Target="http://www.riga.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ane.paberza@rigasmezi.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zane.paberza@rigasmezi.lv"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rigasmezi.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lv" TargetMode="External"/><Relationship Id="rId22"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2B7D5A2C605CA4A9937BE0FF09083BC" ma:contentTypeVersion="11" ma:contentTypeDescription="Izveidot jaunu dokumentu." ma:contentTypeScope="" ma:versionID="64930c5ea2917b19b640ee18988f0455">
  <xsd:schema xmlns:xsd="http://www.w3.org/2001/XMLSchema" xmlns:xs="http://www.w3.org/2001/XMLSchema" xmlns:p="http://schemas.microsoft.com/office/2006/metadata/properties" xmlns:ns3="b3072001-1697-4a0c-8b12-bd0275fbf2be" xmlns:ns4="67be9677-2183-46bf-8c63-46e864d64b40" targetNamespace="http://schemas.microsoft.com/office/2006/metadata/properties" ma:root="true" ma:fieldsID="94790a8e21a79a4281d3c8bac1ba7a1f" ns3:_="" ns4:_="">
    <xsd:import namespace="b3072001-1697-4a0c-8b12-bd0275fbf2be"/>
    <xsd:import namespace="67be9677-2183-46bf-8c63-46e864d64b4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72001-1697-4a0c-8b12-bd0275fbf2b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e9677-2183-46bf-8c63-46e864d64b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1D2A1-3E03-499A-8396-77871CB0E4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2F78E5-1778-4081-A5FC-7B6DABE07176}">
  <ds:schemaRefs>
    <ds:schemaRef ds:uri="http://schemas.microsoft.com/sharepoint/v3/contenttype/forms"/>
  </ds:schemaRefs>
</ds:datastoreItem>
</file>

<file path=customXml/itemProps3.xml><?xml version="1.0" encoding="utf-8"?>
<ds:datastoreItem xmlns:ds="http://schemas.openxmlformats.org/officeDocument/2006/customXml" ds:itemID="{CEBE275E-A830-4FE3-87BC-AA631C274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72001-1697-4a0c-8b12-bd0275fbf2be"/>
    <ds:schemaRef ds:uri="67be9677-2183-46bf-8c63-46e864d64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24283C-3216-4244-995F-3410EE7F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12</Pages>
  <Words>21216</Words>
  <Characters>12094</Characters>
  <Application>Microsoft Office Word</Application>
  <DocSecurity>0</DocSecurity>
  <Lines>100</Lines>
  <Paragraphs>66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Laine Rodziņa</dc:creator>
  <cp:keywords/>
  <dc:description/>
  <cp:lastModifiedBy>Zane Pabērza</cp:lastModifiedBy>
  <cp:revision>20</cp:revision>
  <dcterms:created xsi:type="dcterms:W3CDTF">2025-02-21T13:57:00Z</dcterms:created>
  <dcterms:modified xsi:type="dcterms:W3CDTF">2025-06-20T09:07:00Z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0x01010032B7D5A2C605CA4A9937BE0FF09083BC</vt:lpwstr>
  </property>
</Properties>
</file>