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7349" w14:textId="259B8253" w:rsidR="002817E1" w:rsidRPr="00426512" w:rsidRDefault="002817E1" w:rsidP="002817E1">
      <w:pPr>
        <w:jc w:val="center"/>
        <w:rPr>
          <w:b/>
          <w:bCs/>
          <w:noProof/>
          <w:sz w:val="26"/>
          <w:szCs w:val="26"/>
          <w:lang w:val="lv-LV"/>
        </w:rPr>
      </w:pPr>
      <w:r>
        <w:rPr>
          <w:b/>
          <w:bCs/>
          <w:noProof/>
          <w:sz w:val="26"/>
          <w:szCs w:val="26"/>
          <w:lang w:val="lv-LV"/>
        </w:rPr>
        <w:t>Rīgas valstspilsētas pašvaldības Centrālās administrācijas Komunikācijas pārvaldes</w:t>
      </w:r>
    </w:p>
    <w:p w14:paraId="503082D2" w14:textId="77777777" w:rsidR="002817E1" w:rsidRPr="00426512" w:rsidRDefault="002817E1" w:rsidP="002817E1">
      <w:pPr>
        <w:jc w:val="center"/>
        <w:rPr>
          <w:b/>
          <w:bCs/>
          <w:noProof/>
          <w:sz w:val="26"/>
          <w:szCs w:val="26"/>
          <w:lang w:val="lv-LV"/>
        </w:rPr>
      </w:pPr>
      <w:r w:rsidRPr="00426512">
        <w:rPr>
          <w:b/>
          <w:bCs/>
          <w:noProof/>
          <w:sz w:val="26"/>
          <w:szCs w:val="26"/>
          <w:lang w:val="lv-LV"/>
        </w:rPr>
        <w:t>zemsliekšņa iepirkumu plāns 20</w:t>
      </w:r>
      <w:r>
        <w:rPr>
          <w:b/>
          <w:bCs/>
          <w:noProof/>
          <w:sz w:val="26"/>
          <w:szCs w:val="26"/>
          <w:lang w:val="lv-LV"/>
        </w:rPr>
        <w:t>24</w:t>
      </w:r>
      <w:r w:rsidRPr="00426512">
        <w:rPr>
          <w:b/>
          <w:bCs/>
          <w:noProof/>
          <w:sz w:val="26"/>
          <w:szCs w:val="26"/>
          <w:lang w:val="lv-LV"/>
        </w:rPr>
        <w:t>.gadam</w:t>
      </w:r>
    </w:p>
    <w:p w14:paraId="70178C6D" w14:textId="77777777" w:rsidR="002817E1" w:rsidRPr="00426512" w:rsidRDefault="002817E1" w:rsidP="002817E1">
      <w:pPr>
        <w:rPr>
          <w:noProof/>
          <w:sz w:val="26"/>
          <w:szCs w:val="26"/>
          <w:lang w:val="lv-LV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378"/>
        <w:gridCol w:w="1843"/>
        <w:gridCol w:w="1428"/>
        <w:gridCol w:w="2777"/>
        <w:gridCol w:w="1779"/>
        <w:gridCol w:w="2374"/>
      </w:tblGrid>
      <w:tr w:rsidR="002817E1" w14:paraId="25384DF0" w14:textId="77777777" w:rsidTr="00B620E9"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31F24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  <w:p w14:paraId="257E9780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Nr.</w:t>
            </w:r>
          </w:p>
          <w:p w14:paraId="0486C0CD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p.k.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F2DE6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  <w:p w14:paraId="35B09796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Iepirkuma priekšmets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436D3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  <w:p w14:paraId="66A8149E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Paredzamā cena,</w:t>
            </w:r>
          </w:p>
          <w:p w14:paraId="592BD4AD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EUR bez PVN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AE48B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  <w:p w14:paraId="486E46FE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 xml:space="preserve">Iepirkuma </w:t>
            </w:r>
          </w:p>
          <w:p w14:paraId="49A65557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periods</w:t>
            </w:r>
          </w:p>
          <w:p w14:paraId="0D24D276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(ceturksnis)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AA2E7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Pēc līguma noslēgšanas</w:t>
            </w:r>
          </w:p>
        </w:tc>
      </w:tr>
      <w:tr w:rsidR="002817E1" w14:paraId="122CD3E7" w14:textId="77777777" w:rsidTr="00B620E9">
        <w:trPr>
          <w:trHeight w:val="1217"/>
        </w:trPr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B7BE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DFC4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86A32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F415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7D07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  <w:p w14:paraId="1247669D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Izvēlētā piegādātāja, pakalpojuma sniedzēja vai būvdarbu veicēja nosaukums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4C42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  <w:p w14:paraId="02D254CD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Cena,</w:t>
            </w:r>
          </w:p>
          <w:p w14:paraId="5A0BE143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 xml:space="preserve">EUR bez PVN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A84D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  <w:p w14:paraId="30BE5E1A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 xml:space="preserve">Komentāri/piezīmes </w:t>
            </w:r>
          </w:p>
        </w:tc>
      </w:tr>
      <w:tr w:rsidR="002817E1" w:rsidRPr="008D2997" w14:paraId="12E1E14F" w14:textId="77777777" w:rsidTr="00B620E9">
        <w:trPr>
          <w:trHeight w:val="2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818E" w14:textId="280E2C54" w:rsidR="002817E1" w:rsidRPr="00426512" w:rsidRDefault="002817E1" w:rsidP="002817E1">
            <w:pPr>
              <w:jc w:val="center"/>
              <w:rPr>
                <w:rFonts w:eastAsia="Calibri"/>
                <w:noProof/>
                <w:lang w:val="lv-LV"/>
              </w:rPr>
            </w:pPr>
            <w:r w:rsidRPr="00426512">
              <w:rPr>
                <w:rFonts w:eastAsia="Calibri"/>
                <w:noProof/>
                <w:lang w:val="lv-LV"/>
              </w:rPr>
              <w:t>1.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6AE0" w14:textId="22DD4342" w:rsidR="002817E1" w:rsidRDefault="002817E1" w:rsidP="000E569D">
            <w:pPr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Video izstrādes pakalpojumi (producēšana un filmēšana)/</w:t>
            </w:r>
          </w:p>
          <w:p w14:paraId="7E73AED3" w14:textId="4C046360" w:rsidR="002817E1" w:rsidRDefault="002817E1" w:rsidP="000E569D">
            <w:pPr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Kinofilmu un videofilmu pakalpojumi, 92100000-2</w:t>
            </w:r>
          </w:p>
          <w:p w14:paraId="2E310EFC" w14:textId="0672E530" w:rsidR="002817E1" w:rsidRPr="00426512" w:rsidRDefault="002817E1" w:rsidP="000E569D">
            <w:pPr>
              <w:rPr>
                <w:rFonts w:eastAsia="Calibri"/>
                <w:noProof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57A0" w14:textId="574E5FDD" w:rsidR="00583EA8" w:rsidRDefault="00583EA8" w:rsidP="00035897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10000, 00</w:t>
            </w:r>
          </w:p>
          <w:p w14:paraId="6D3F334A" w14:textId="35697F60" w:rsidR="002817E1" w:rsidRPr="00426512" w:rsidRDefault="002817E1" w:rsidP="00035897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9999,99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CD50" w14:textId="5B3EFD5B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1</w:t>
            </w:r>
            <w:r w:rsidR="00B71CB7">
              <w:rPr>
                <w:rFonts w:eastAsia="Calibri"/>
                <w:noProof/>
                <w:lang w:val="lv-LV"/>
              </w:rPr>
              <w:t>, 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697C" w14:textId="77777777" w:rsidR="002817E1" w:rsidRDefault="001D5918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SIA “bloom on”</w:t>
            </w:r>
          </w:p>
          <w:p w14:paraId="3725BCEB" w14:textId="547D605D" w:rsidR="001D5918" w:rsidRPr="00426512" w:rsidRDefault="001D5918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SIA “bloom on”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5E8F" w14:textId="3A4D7E71" w:rsidR="002817E1" w:rsidRDefault="00B620E9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B620E9">
              <w:rPr>
                <w:rFonts w:eastAsia="Calibri"/>
                <w:noProof/>
                <w:lang w:val="lv-LV"/>
              </w:rPr>
              <w:t>10000.00 EUR</w:t>
            </w:r>
          </w:p>
          <w:p w14:paraId="0FE11A09" w14:textId="141E12FE" w:rsidR="00B620E9" w:rsidRPr="00426512" w:rsidRDefault="000B2E30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0B2E30">
              <w:rPr>
                <w:rFonts w:eastAsia="Calibri"/>
                <w:noProof/>
                <w:lang w:val="lv-LV"/>
              </w:rPr>
              <w:t>8500.00 EUR</w:t>
            </w:r>
          </w:p>
          <w:p w14:paraId="0AB16FF7" w14:textId="741E16ED" w:rsidR="002817E1" w:rsidRPr="00426512" w:rsidRDefault="002817E1" w:rsidP="002817E1">
            <w:pPr>
              <w:rPr>
                <w:rFonts w:eastAsia="Calibri"/>
                <w:noProof/>
                <w:lang w:val="lv-LV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10C4E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</w:tc>
      </w:tr>
      <w:tr w:rsidR="002817E1" w:rsidRPr="00C608F7" w14:paraId="7BCD60C7" w14:textId="77777777" w:rsidTr="00B620E9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9C51" w14:textId="42C75F18" w:rsidR="002817E1" w:rsidRPr="00426512" w:rsidRDefault="002817E1" w:rsidP="002817E1">
            <w:pPr>
              <w:jc w:val="center"/>
              <w:rPr>
                <w:rFonts w:eastAsia="Calibri"/>
                <w:noProof/>
                <w:lang w:val="lv-LV"/>
              </w:rPr>
            </w:pPr>
            <w:bookmarkStart w:id="0" w:name="_Hlk164151513"/>
            <w:r w:rsidRPr="00426512">
              <w:rPr>
                <w:rFonts w:eastAsia="Calibri"/>
                <w:noProof/>
                <w:lang w:val="lv-LV"/>
              </w:rPr>
              <w:t>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4AA42" w14:textId="77777777" w:rsidR="002817E1" w:rsidRDefault="002817E1" w:rsidP="000E569D">
            <w:pPr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Ierakstu studijas pakalpojumi</w:t>
            </w:r>
          </w:p>
          <w:p w14:paraId="2E27754C" w14:textId="1D6A0C0D" w:rsidR="002817E1" w:rsidRDefault="002817E1" w:rsidP="000E569D">
            <w:pPr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(audio radio ierakstiem)/</w:t>
            </w:r>
          </w:p>
          <w:p w14:paraId="2D20854D" w14:textId="15DC7870" w:rsidR="002817E1" w:rsidRPr="00426512" w:rsidRDefault="002817E1" w:rsidP="002817E1">
            <w:pPr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Radio raidījumu veidošanas pakalpojumi, 92211000-3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1BBF" w14:textId="5DEDCC99" w:rsidR="002817E1" w:rsidRPr="00426512" w:rsidRDefault="002817E1" w:rsidP="00035897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9999,99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0A18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125DE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  <w:p w14:paraId="76F685BE" w14:textId="4A2C7921" w:rsidR="002817E1" w:rsidRPr="00426512" w:rsidRDefault="001D5918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SIA “Radio Reklāma”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5D0E4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  <w:p w14:paraId="44DBB93B" w14:textId="031EAD92" w:rsidR="002817E1" w:rsidRPr="00426512" w:rsidRDefault="000B2E30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0B2E30">
              <w:rPr>
                <w:rFonts w:eastAsia="Calibri"/>
                <w:noProof/>
                <w:lang w:val="lv-LV"/>
              </w:rPr>
              <w:t>10000.00 EUR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DF6AF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</w:tc>
      </w:tr>
      <w:bookmarkEnd w:id="0"/>
      <w:tr w:rsidR="002817E1" w:rsidRPr="00426512" w14:paraId="65E3E9F0" w14:textId="77777777" w:rsidTr="00B620E9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C851" w14:textId="7597E79E" w:rsidR="002817E1" w:rsidRPr="00426512" w:rsidRDefault="002817E1" w:rsidP="002817E1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3</w:t>
            </w:r>
            <w:r w:rsidRPr="00426512">
              <w:rPr>
                <w:rFonts w:eastAsia="Calibri"/>
                <w:noProof/>
                <w:lang w:val="lv-LV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C6E9" w14:textId="085D16BC" w:rsidR="002817E1" w:rsidRDefault="002817E1" w:rsidP="000E569D">
            <w:pPr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Iepirkumu eksperta pakalpojumi/</w:t>
            </w:r>
          </w:p>
          <w:p w14:paraId="60290995" w14:textId="172C8B70" w:rsidR="002817E1" w:rsidRDefault="002817E1" w:rsidP="000E569D">
            <w:pPr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Iepirkumu konsultāciju pakalpojumi, 79418000-7</w:t>
            </w:r>
          </w:p>
          <w:p w14:paraId="7F323C2B" w14:textId="27BA5027" w:rsidR="002817E1" w:rsidRPr="00426512" w:rsidRDefault="002817E1" w:rsidP="000E569D">
            <w:pPr>
              <w:rPr>
                <w:rFonts w:eastAsia="Calibri"/>
                <w:noProof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DB21" w14:textId="6C3AE3C2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9999,99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872D" w14:textId="0836B23D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4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9BAA4" w14:textId="77777777" w:rsidR="002817E1" w:rsidRPr="00C608F7" w:rsidRDefault="002817E1" w:rsidP="000E569D">
            <w:pPr>
              <w:jc w:val="center"/>
              <w:rPr>
                <w:rFonts w:eastAsia="Calibri"/>
                <w:b/>
                <w:bCs/>
                <w:noProof/>
                <w:lang w:val="lv-LV"/>
              </w:rPr>
            </w:pPr>
          </w:p>
          <w:p w14:paraId="7AD9F1A1" w14:textId="28515DAE" w:rsidR="002817E1" w:rsidRPr="00C608F7" w:rsidRDefault="001D5918" w:rsidP="000E569D">
            <w:pPr>
              <w:jc w:val="center"/>
              <w:rPr>
                <w:rFonts w:eastAsia="Calibri"/>
                <w:b/>
                <w:bCs/>
                <w:noProof/>
                <w:lang w:val="lv-LV"/>
              </w:rPr>
            </w:pPr>
            <w:r>
              <w:rPr>
                <w:rFonts w:eastAsia="Calibri"/>
                <w:b/>
                <w:bCs/>
                <w:noProof/>
                <w:lang w:val="lv-LV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79557" w14:textId="77777777" w:rsidR="002817E1" w:rsidRPr="00C608F7" w:rsidRDefault="002817E1" w:rsidP="000E569D">
            <w:pPr>
              <w:jc w:val="center"/>
              <w:rPr>
                <w:rFonts w:eastAsia="Calibri"/>
                <w:b/>
                <w:bCs/>
                <w:noProof/>
                <w:lang w:val="lv-LV"/>
              </w:rPr>
            </w:pPr>
          </w:p>
          <w:p w14:paraId="21C8FB28" w14:textId="5483A7F6" w:rsidR="002817E1" w:rsidRPr="00C608F7" w:rsidRDefault="001D5918" w:rsidP="000E569D">
            <w:pPr>
              <w:jc w:val="center"/>
              <w:rPr>
                <w:rFonts w:eastAsia="Calibri"/>
                <w:b/>
                <w:bCs/>
                <w:noProof/>
                <w:lang w:val="lv-LV"/>
              </w:rPr>
            </w:pPr>
            <w:r>
              <w:rPr>
                <w:rFonts w:eastAsia="Calibri"/>
                <w:b/>
                <w:bCs/>
                <w:noProof/>
                <w:lang w:val="lv-LV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352A4" w14:textId="77777777" w:rsidR="002817E1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  <w:p w14:paraId="3657EB20" w14:textId="2A21B1C6" w:rsidR="001D5918" w:rsidRPr="00426512" w:rsidRDefault="001D5918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Netika veikts zemsliekšņa iepirkums</w:t>
            </w:r>
          </w:p>
        </w:tc>
      </w:tr>
      <w:tr w:rsidR="002817E1" w:rsidRPr="00426512" w14:paraId="679A6A15" w14:textId="77777777" w:rsidTr="00B620E9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85E1" w14:textId="4632DB26" w:rsidR="002817E1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 xml:space="preserve">4.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5FF0" w14:textId="22EE0C66" w:rsidR="002817E1" w:rsidRDefault="002817E1" w:rsidP="000E569D">
            <w:pPr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Poligrāfijas pakalpojumi/</w:t>
            </w:r>
          </w:p>
          <w:p w14:paraId="3EB5E5B4" w14:textId="19C7F240" w:rsidR="002817E1" w:rsidRDefault="002817E1" w:rsidP="000E569D">
            <w:pPr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Iespieddarbi un saistītie izdevumi, 22000000-0</w:t>
            </w:r>
          </w:p>
          <w:p w14:paraId="5A67E32D" w14:textId="50104C6C" w:rsidR="002817E1" w:rsidRDefault="002817E1" w:rsidP="000E569D">
            <w:pPr>
              <w:rPr>
                <w:rFonts w:eastAsia="Calibri"/>
                <w:noProof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1867" w14:textId="22F4C926" w:rsidR="002817E1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8000,00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0633" w14:textId="23D57020" w:rsidR="002817E1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3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6CA1E" w14:textId="23E10B53" w:rsidR="002817E1" w:rsidRPr="001D5918" w:rsidRDefault="001D5918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1D5918">
              <w:rPr>
                <w:rFonts w:eastAsia="Calibri"/>
                <w:noProof/>
                <w:lang w:val="lv-LV"/>
              </w:rPr>
              <w:t>SIA “IBC Print Baltic”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4907A" w14:textId="2E3A8C4F" w:rsidR="002817E1" w:rsidRPr="000B2E30" w:rsidRDefault="000B2E30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0B2E30">
              <w:rPr>
                <w:rFonts w:eastAsia="Calibri"/>
                <w:noProof/>
                <w:lang w:val="lv-LV"/>
              </w:rPr>
              <w:t>8000.00 EUR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77F46" w14:textId="77777777" w:rsidR="002817E1" w:rsidRPr="00426512" w:rsidRDefault="002817E1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</w:tc>
      </w:tr>
      <w:tr w:rsidR="00B71CB7" w:rsidRPr="00426512" w14:paraId="5CCC9132" w14:textId="77777777" w:rsidTr="00B620E9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FFAB" w14:textId="0C452558" w:rsidR="00B71CB7" w:rsidRDefault="00B71CB7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5.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D413" w14:textId="77777777" w:rsidR="00B71CB7" w:rsidRDefault="00583EA8" w:rsidP="000E569D">
            <w:pPr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Fotogrāfēšanas pakalpojumi, 79961000-8</w:t>
            </w:r>
          </w:p>
          <w:p w14:paraId="6BF70894" w14:textId="76D97634" w:rsidR="003958ED" w:rsidRDefault="003958ED" w:rsidP="000E569D">
            <w:pPr>
              <w:rPr>
                <w:rFonts w:eastAsia="Calibri"/>
                <w:noProof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0FE36" w14:textId="645D6900" w:rsidR="00B71CB7" w:rsidRDefault="00583EA8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9900,00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65E9" w14:textId="6E9222CD" w:rsidR="00B71CB7" w:rsidRDefault="00583EA8" w:rsidP="000E569D">
            <w:pPr>
              <w:jc w:val="center"/>
              <w:rPr>
                <w:rFonts w:eastAsia="Calibri"/>
                <w:noProof/>
                <w:lang w:val="lv-LV"/>
              </w:rPr>
            </w:pPr>
            <w:r>
              <w:rPr>
                <w:rFonts w:eastAsia="Calibri"/>
                <w:noProof/>
                <w:lang w:val="lv-LV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38511" w14:textId="1392A57A" w:rsidR="00B71CB7" w:rsidRPr="001D5918" w:rsidRDefault="001D5918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1D5918">
              <w:rPr>
                <w:rFonts w:eastAsia="Calibri"/>
                <w:noProof/>
                <w:lang w:val="lv-LV"/>
              </w:rPr>
              <w:t>SIA “Picture Agency”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4CCD2" w14:textId="5E54D5A2" w:rsidR="00B71CB7" w:rsidRPr="000B2E30" w:rsidRDefault="000B2E30" w:rsidP="000E569D">
            <w:pPr>
              <w:jc w:val="center"/>
              <w:rPr>
                <w:rFonts w:eastAsia="Calibri"/>
                <w:noProof/>
                <w:lang w:val="lv-LV"/>
              </w:rPr>
            </w:pPr>
            <w:r w:rsidRPr="000B2E30">
              <w:rPr>
                <w:rFonts w:eastAsia="Calibri"/>
                <w:noProof/>
                <w:lang w:val="lv-LV"/>
              </w:rPr>
              <w:t>9900.00 EUR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2607D" w14:textId="7A47635F" w:rsidR="00B71CB7" w:rsidRPr="00426512" w:rsidRDefault="00B71CB7" w:rsidP="000E569D">
            <w:pPr>
              <w:jc w:val="center"/>
              <w:rPr>
                <w:rFonts w:eastAsia="Calibri"/>
                <w:noProof/>
                <w:lang w:val="lv-LV"/>
              </w:rPr>
            </w:pPr>
          </w:p>
        </w:tc>
      </w:tr>
    </w:tbl>
    <w:p w14:paraId="739288AE" w14:textId="77777777" w:rsidR="002817E1" w:rsidRPr="00426512" w:rsidRDefault="002817E1" w:rsidP="002817E1">
      <w:pPr>
        <w:rPr>
          <w:noProof/>
          <w:sz w:val="26"/>
          <w:szCs w:val="26"/>
          <w:lang w:val="lv-LV"/>
        </w:rPr>
      </w:pPr>
    </w:p>
    <w:p w14:paraId="6248B18B" w14:textId="77777777" w:rsidR="00675101" w:rsidRDefault="00675101"/>
    <w:sectPr w:rsidR="00675101" w:rsidSect="0070263E">
      <w:headerReference w:type="even" r:id="rId6"/>
      <w:headerReference w:type="default" r:id="rId7"/>
      <w:footerReference w:type="default" r:id="rId8"/>
      <w:footerReference w:type="firs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0C46" w14:textId="77777777" w:rsidR="00A91876" w:rsidRDefault="00A91876">
      <w:r>
        <w:separator/>
      </w:r>
    </w:p>
  </w:endnote>
  <w:endnote w:type="continuationSeparator" w:id="0">
    <w:p w14:paraId="4CBD0025" w14:textId="77777777" w:rsidR="00A91876" w:rsidRDefault="00A9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79BD" w14:textId="77777777" w:rsidR="00557120" w:rsidRDefault="0055712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AD78" w14:textId="77777777" w:rsidR="00557120" w:rsidRDefault="00557120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253DE" w14:textId="77777777" w:rsidR="00A91876" w:rsidRDefault="00A91876">
      <w:r>
        <w:separator/>
      </w:r>
    </w:p>
  </w:footnote>
  <w:footnote w:type="continuationSeparator" w:id="0">
    <w:p w14:paraId="3CD93FC4" w14:textId="77777777" w:rsidR="00A91876" w:rsidRDefault="00A91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7C03" w14:textId="77777777" w:rsidR="00557120" w:rsidRDefault="00000000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29AC6239" w14:textId="77777777" w:rsidR="00557120" w:rsidRDefault="00557120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602F" w14:textId="77777777" w:rsidR="00557120" w:rsidRDefault="00000000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925C164" w14:textId="77777777" w:rsidR="00557120" w:rsidRDefault="00557120" w:rsidP="0043698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E1"/>
    <w:rsid w:val="00035897"/>
    <w:rsid w:val="000958BF"/>
    <w:rsid w:val="000B2E30"/>
    <w:rsid w:val="000D493B"/>
    <w:rsid w:val="001D5918"/>
    <w:rsid w:val="002817E1"/>
    <w:rsid w:val="003958ED"/>
    <w:rsid w:val="00557120"/>
    <w:rsid w:val="00583EA8"/>
    <w:rsid w:val="00675101"/>
    <w:rsid w:val="00A91876"/>
    <w:rsid w:val="00B620E9"/>
    <w:rsid w:val="00B71CB7"/>
    <w:rsid w:val="00C9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A7B3F"/>
  <w15:chartTrackingRefBased/>
  <w15:docId w15:val="{6498B872-4F75-42BD-A061-DA5624AA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17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2817E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2817E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appusesnumurs">
    <w:name w:val="page number"/>
    <w:basedOn w:val="Noklusjumarindkopasfonts"/>
    <w:rsid w:val="002817E1"/>
  </w:style>
  <w:style w:type="paragraph" w:styleId="Sarakstarindkopa">
    <w:name w:val="List Paragraph"/>
    <w:basedOn w:val="Parasts"/>
    <w:uiPriority w:val="34"/>
    <w:qFormat/>
    <w:rsid w:val="00583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Siliņa</dc:creator>
  <cp:keywords/>
  <dc:description/>
  <cp:lastModifiedBy>Agnese Siliņa</cp:lastModifiedBy>
  <cp:revision>3</cp:revision>
  <dcterms:created xsi:type="dcterms:W3CDTF">2025-06-09T13:42:00Z</dcterms:created>
  <dcterms:modified xsi:type="dcterms:W3CDTF">2025-06-09T13:57:00Z</dcterms:modified>
</cp:coreProperties>
</file>