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7E75" w14:textId="15791C10" w:rsidR="003463A7" w:rsidRDefault="00A077C2" w:rsidP="00A077C2">
      <w:pPr>
        <w:spacing w:after="0"/>
        <w:jc w:val="right"/>
      </w:pPr>
      <w:r>
        <w:t>Foto fiksācijas Bauskas iela 209, Rīga</w:t>
      </w:r>
    </w:p>
    <w:p w14:paraId="014E3186" w14:textId="4F065BA8" w:rsidR="00A077C2" w:rsidRDefault="00A077C2" w:rsidP="00A077C2">
      <w:pPr>
        <w:spacing w:after="0"/>
        <w:jc w:val="right"/>
      </w:pPr>
      <w:r>
        <w:t>(reklāmas pilona izvietošana)</w:t>
      </w:r>
    </w:p>
    <w:p w14:paraId="1185A839" w14:textId="77777777" w:rsidR="00A077C2" w:rsidRDefault="00A077C2" w:rsidP="00A077C2">
      <w:pPr>
        <w:spacing w:after="0"/>
        <w:jc w:val="right"/>
      </w:pPr>
    </w:p>
    <w:p w14:paraId="5F0115DE" w14:textId="63FC6114" w:rsidR="00A077C2" w:rsidRDefault="00A077C2" w:rsidP="00A077C2">
      <w:pPr>
        <w:spacing w:after="0"/>
        <w:jc w:val="center"/>
      </w:pPr>
      <w:r>
        <w:rPr>
          <w:noProof/>
        </w:rPr>
        <w:drawing>
          <wp:inline distT="0" distB="0" distL="0" distR="0" wp14:anchorId="64252A55" wp14:editId="0EDB0CEE">
            <wp:extent cx="8891905" cy="4561840"/>
            <wp:effectExtent l="0" t="0" r="4445" b="0"/>
            <wp:docPr id="442662297" name="Attēls 1" descr="Attēls, kurā ir ārpus telpām, koks, ceļš, debesis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662297" name="Attēls 1" descr="Attēls, kurā ir ārpus telpām, koks, ceļš, debesis&#10;&#10;Mākslīgā intelekta ģenerētais saturs var būt nepareizs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1905" cy="456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02D76" w14:textId="77777777" w:rsidR="00A077C2" w:rsidRPr="00895F44" w:rsidRDefault="00A077C2" w:rsidP="00A077C2">
      <w:pPr>
        <w:spacing w:after="0"/>
        <w:jc w:val="right"/>
      </w:pPr>
    </w:p>
    <w:sectPr w:rsidR="00A077C2" w:rsidRPr="00895F44" w:rsidSect="00A077C2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C2"/>
    <w:rsid w:val="003463A7"/>
    <w:rsid w:val="0057273F"/>
    <w:rsid w:val="00895F44"/>
    <w:rsid w:val="00A077C2"/>
    <w:rsid w:val="00AB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E794"/>
  <w15:chartTrackingRefBased/>
  <w15:docId w15:val="{A25157E1-0A20-4B23-A43C-5B75C267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A077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07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077C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077C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077C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A077C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A077C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A077C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A077C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07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07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077C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077C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077C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A077C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A077C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A077C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A077C2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077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07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A077C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077C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A07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A077C2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A077C2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A077C2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A07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A077C2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A07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27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Cine</dc:creator>
  <cp:keywords/>
  <dc:description/>
  <cp:lastModifiedBy>Inguna Cine</cp:lastModifiedBy>
  <cp:revision>1</cp:revision>
  <dcterms:created xsi:type="dcterms:W3CDTF">2025-05-07T04:41:00Z</dcterms:created>
  <dcterms:modified xsi:type="dcterms:W3CDTF">2025-05-07T04:44:00Z</dcterms:modified>
</cp:coreProperties>
</file>