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6C9" w:rsidP="00D912AF" w:rsidRDefault="00627DA6" w14:paraId="2B914749" w14:textId="7C1F46E4">
      <w:pPr>
        <w:jc w:val="both"/>
      </w:pPr>
      <w:r>
        <w:t>Rīgas investoru padomes konsultatīvās padomes sēdes protokols</w:t>
      </w:r>
      <w:r w:rsidR="00D0795C">
        <w:t xml:space="preserve"> Nr.</w:t>
      </w:r>
      <w:r w:rsidR="00A61F9D">
        <w:t>3</w:t>
      </w:r>
    </w:p>
    <w:p w:rsidR="00627DA6" w:rsidP="00D912AF" w:rsidRDefault="00627DA6" w14:paraId="31279FCC" w14:textId="77777777">
      <w:pPr>
        <w:jc w:val="both"/>
      </w:pPr>
    </w:p>
    <w:p w:rsidR="00A61F9D" w:rsidP="00D912AF" w:rsidRDefault="009F7D6B" w14:paraId="3F9547D3" w14:textId="49FD27E4">
      <w:pPr>
        <w:jc w:val="both"/>
      </w:pPr>
      <w:r>
        <w:t>No</w:t>
      </w:r>
      <w:r w:rsidR="00627DA6">
        <w:t xml:space="preserve"> padomes sastāva</w:t>
      </w:r>
      <w:r>
        <w:t xml:space="preserve"> piedalās</w:t>
      </w:r>
      <w:r w:rsidR="00627DA6">
        <w:t xml:space="preserve">: </w:t>
      </w:r>
      <w:proofErr w:type="spellStart"/>
      <w:r w:rsidR="00D0795C">
        <w:t>M.Staķis</w:t>
      </w:r>
      <w:proofErr w:type="spellEnd"/>
      <w:r w:rsidR="00627DA6">
        <w:t>, F. Bikovs,</w:t>
      </w:r>
      <w:r w:rsidR="00B97B1C">
        <w:t xml:space="preserve"> </w:t>
      </w:r>
      <w:r w:rsidR="00627DA6">
        <w:t>M. Paegle,</w:t>
      </w:r>
      <w:r w:rsidR="00B97B1C">
        <w:t xml:space="preserve"> </w:t>
      </w:r>
      <w:r w:rsidR="00627DA6">
        <w:t>E. Putniņa</w:t>
      </w:r>
      <w:r w:rsidR="00B97B1C">
        <w:t>,</w:t>
      </w:r>
      <w:r w:rsidR="00D0795C">
        <w:t xml:space="preserve"> </w:t>
      </w:r>
      <w:proofErr w:type="spellStart"/>
      <w:r w:rsidR="00D0795C">
        <w:t>M.Vanags</w:t>
      </w:r>
      <w:proofErr w:type="spellEnd"/>
      <w:r w:rsidR="00B97B1C">
        <w:t>, L. Liepa</w:t>
      </w:r>
      <w:r w:rsidR="00A61F9D">
        <w:t xml:space="preserve">, </w:t>
      </w:r>
      <w:r w:rsidR="00B97B1C">
        <w:t>A. Zālīte, J. Tully, O. Barreto- Goncalves</w:t>
      </w:r>
    </w:p>
    <w:p w:rsidR="00A61F9D" w:rsidP="00D912AF" w:rsidRDefault="00A61F9D" w14:paraId="0C30A6FF" w14:textId="1FB06DF7">
      <w:pPr>
        <w:jc w:val="both"/>
      </w:pPr>
      <w:r>
        <w:t xml:space="preserve">No Ekonomikas Ministrijas: </w:t>
      </w:r>
      <w:r w:rsidR="00686838">
        <w:t>Ekonomikas ministre/ I. Indriksone</w:t>
      </w:r>
      <w:r w:rsidR="003D2735">
        <w:t xml:space="preserve">; </w:t>
      </w:r>
      <w:r w:rsidRPr="003D2735" w:rsidR="003D2735">
        <w:t>Ekonomikas ministres padomniece juridiskajos jautājumos</w:t>
      </w:r>
      <w:r w:rsidR="003D2735">
        <w:t>/ A. Strode</w:t>
      </w:r>
    </w:p>
    <w:p w:rsidR="00A61F9D" w:rsidP="00D912AF" w:rsidRDefault="00A61F9D" w14:paraId="5C87CF2F" w14:textId="36F6A9E3">
      <w:pPr>
        <w:jc w:val="both"/>
      </w:pPr>
      <w:r>
        <w:t xml:space="preserve">No LIAA: </w:t>
      </w:r>
      <w:r w:rsidR="00686838">
        <w:t xml:space="preserve"> Ģenerāldirektors/ </w:t>
      </w:r>
      <w:r>
        <w:t>K. Rožkalns</w:t>
      </w:r>
    </w:p>
    <w:p w:rsidR="00627DA6" w:rsidP="00D912AF" w:rsidRDefault="00B97B1C" w14:paraId="48257194" w14:textId="2EF6086F">
      <w:pPr>
        <w:jc w:val="both"/>
      </w:pPr>
      <w:r>
        <w:t>No RITA: A. Bišmane</w:t>
      </w:r>
    </w:p>
    <w:p w:rsidR="00D0795C" w:rsidP="00D912AF" w:rsidRDefault="00D0795C" w14:paraId="2A8B4349" w14:textId="7D03030D">
      <w:pPr>
        <w:jc w:val="both"/>
      </w:pPr>
      <w:r w:rsidR="00D0795C">
        <w:rPr/>
        <w:t xml:space="preserve">Sēdes laiks un vieta: </w:t>
      </w:r>
      <w:r w:rsidR="00E758F0">
        <w:rPr/>
        <w:t>2</w:t>
      </w:r>
      <w:r w:rsidR="0AB35EC4">
        <w:rPr/>
        <w:t>0</w:t>
      </w:r>
      <w:r w:rsidR="00D0795C">
        <w:rPr/>
        <w:t>.</w:t>
      </w:r>
      <w:r w:rsidR="00E758F0">
        <w:rPr/>
        <w:t>0</w:t>
      </w:r>
      <w:r w:rsidR="75A6CF81">
        <w:rPr/>
        <w:t>1</w:t>
      </w:r>
      <w:r w:rsidR="00D0795C">
        <w:rPr/>
        <w:t>.202</w:t>
      </w:r>
      <w:r w:rsidR="4F3C286B">
        <w:rPr/>
        <w:t>3</w:t>
      </w:r>
      <w:r w:rsidR="00D0795C">
        <w:rPr/>
        <w:t xml:space="preserve"> </w:t>
      </w:r>
      <w:r w:rsidR="00D0795C">
        <w:rPr/>
        <w:t>plkst</w:t>
      </w:r>
      <w:r w:rsidR="00D0795C">
        <w:rPr/>
        <w:t xml:space="preserve"> 1</w:t>
      </w:r>
      <w:r w:rsidR="00C66B5D">
        <w:rPr/>
        <w:t>3</w:t>
      </w:r>
      <w:r w:rsidR="00D0795C">
        <w:rPr/>
        <w:t>:00/ Rīgas Investīciju un Tūrisma aģentūra</w:t>
      </w:r>
    </w:p>
    <w:p w:rsidR="00D0795C" w:rsidP="00D912AF" w:rsidRDefault="00D0795C" w14:paraId="07A0DB79" w14:textId="77777777">
      <w:pPr>
        <w:jc w:val="both"/>
      </w:pPr>
    </w:p>
    <w:p w:rsidR="00033F7D" w:rsidP="00C66B5D" w:rsidRDefault="00627DA6" w14:paraId="22D8A04D" w14:textId="26876F7E">
      <w:pPr>
        <w:jc w:val="both"/>
      </w:pPr>
      <w:r>
        <w:t>Sēd</w:t>
      </w:r>
      <w:r w:rsidR="00D0795C">
        <w:t>es dienas kārtība:</w:t>
      </w:r>
    </w:p>
    <w:p w:rsidRPr="00686838" w:rsidR="00686838" w:rsidP="00686838" w:rsidRDefault="00686838" w14:paraId="6E56B521" w14:textId="49DE31E3">
      <w:pPr>
        <w:pStyle w:val="Sarakstarindkopa"/>
        <w:numPr>
          <w:ilvl w:val="0"/>
          <w:numId w:val="7"/>
        </w:numPr>
        <w:jc w:val="both"/>
      </w:pPr>
      <w:r w:rsidRPr="00686838">
        <w:t>Rīgas pilsētas redzējums par talantu piesaisti</w:t>
      </w:r>
      <w:r>
        <w:t xml:space="preserve">/ </w:t>
      </w:r>
      <w:r w:rsidRPr="00686838">
        <w:t>Rīgas mērs Martiņš Staķis;</w:t>
      </w:r>
    </w:p>
    <w:p w:rsidR="00686838" w:rsidP="00686838" w:rsidRDefault="00686838" w14:paraId="5C8884CF" w14:textId="3C67A4BC">
      <w:pPr>
        <w:pStyle w:val="Sarakstarindkopa"/>
        <w:numPr>
          <w:ilvl w:val="0"/>
          <w:numId w:val="7"/>
        </w:numPr>
        <w:jc w:val="both"/>
      </w:pPr>
      <w:r w:rsidRPr="00686838">
        <w:t>Talant</w:t>
      </w:r>
      <w:r>
        <w:t>u</w:t>
      </w:r>
      <w:r w:rsidRPr="00686838">
        <w:t xml:space="preserve"> piesaistes aktivitātes valdības līmenī</w:t>
      </w:r>
      <w:r>
        <w:t xml:space="preserve">/ </w:t>
      </w:r>
      <w:r w:rsidRPr="00686838">
        <w:t>Ilze Indriksone</w:t>
      </w:r>
      <w:r>
        <w:t>;</w:t>
      </w:r>
    </w:p>
    <w:p w:rsidR="00C66B5D" w:rsidP="00686838" w:rsidRDefault="00686838" w14:paraId="4FFA97C4" w14:textId="6F278959">
      <w:pPr>
        <w:pStyle w:val="Sarakstarindkopa"/>
        <w:numPr>
          <w:ilvl w:val="0"/>
          <w:numId w:val="7"/>
        </w:numPr>
        <w:jc w:val="both"/>
      </w:pPr>
      <w:r w:rsidRPr="00686838">
        <w:t>LIAA pieredze un izaicinājumi talantu piesaistē</w:t>
      </w:r>
      <w:r>
        <w:t xml:space="preserve">/ </w:t>
      </w:r>
      <w:r w:rsidRPr="00686838">
        <w:t>Kaspars Rožkalns</w:t>
      </w:r>
      <w:r>
        <w:t>.</w:t>
      </w:r>
    </w:p>
    <w:p w:rsidR="00C66B5D" w:rsidP="00C66B5D" w:rsidRDefault="00C66B5D" w14:paraId="348F763D" w14:textId="77777777">
      <w:pPr>
        <w:pStyle w:val="Sarakstarindkopa"/>
        <w:jc w:val="both"/>
      </w:pPr>
    </w:p>
    <w:p w:rsidR="00686838" w:rsidP="00686838" w:rsidRDefault="00033F7D" w14:paraId="2EB5443B" w14:textId="0E5F1148">
      <w:pPr>
        <w:pStyle w:val="Sarakstarindkopa"/>
        <w:jc w:val="both"/>
      </w:pPr>
      <w:r>
        <w:t>Sēdē galvenais:</w:t>
      </w:r>
    </w:p>
    <w:p w:rsidR="00686838" w:rsidP="00686838" w:rsidRDefault="00686838" w14:paraId="19B714A2" w14:textId="77777777">
      <w:pPr>
        <w:pStyle w:val="Sarakstarindkopa"/>
        <w:jc w:val="both"/>
      </w:pPr>
    </w:p>
    <w:p w:rsidR="00686838" w:rsidP="003B3AAF" w:rsidRDefault="003B3AAF" w14:paraId="3E1DCC0C" w14:textId="7521DD56">
      <w:pPr>
        <w:jc w:val="both"/>
      </w:pPr>
      <w:r>
        <w:t xml:space="preserve">Ņemot vērā, ka </w:t>
      </w:r>
      <w:proofErr w:type="spellStart"/>
      <w:r>
        <w:t>cilvēkkapitāls</w:t>
      </w:r>
      <w:proofErr w:type="spellEnd"/>
      <w:r>
        <w:t xml:space="preserve"> ir iekļauts valdības deklarācijā un pasludināts kā prioritārs</w:t>
      </w:r>
      <w:r w:rsidR="004040D1">
        <w:t xml:space="preserve">, tika nolemts </w:t>
      </w:r>
      <w:proofErr w:type="spellStart"/>
      <w:r w:rsidR="004040D1">
        <w:t>izstrādat</w:t>
      </w:r>
      <w:proofErr w:type="spellEnd"/>
      <w:r w:rsidR="004040D1">
        <w:t>:</w:t>
      </w:r>
    </w:p>
    <w:p w:rsidR="004040D1" w:rsidP="004040D1" w:rsidRDefault="004040D1" w14:paraId="16A39F83" w14:textId="2F352926">
      <w:pPr>
        <w:pStyle w:val="Sarakstarindkopa"/>
        <w:numPr>
          <w:ilvl w:val="0"/>
          <w:numId w:val="7"/>
        </w:numPr>
        <w:jc w:val="both"/>
      </w:pPr>
      <w:r>
        <w:t>“Vienas pieturas aģentūras konceptu” augsti kvalificētiem speciālistiem no ārvalstīm;</w:t>
      </w:r>
    </w:p>
    <w:p w:rsidR="004040D1" w:rsidP="004040D1" w:rsidRDefault="004040D1" w14:paraId="175B4911" w14:textId="42C8A9B2">
      <w:pPr>
        <w:pStyle w:val="Sarakstarindkopa"/>
        <w:numPr>
          <w:ilvl w:val="0"/>
          <w:numId w:val="7"/>
        </w:numPr>
        <w:jc w:val="both"/>
      </w:pPr>
      <w:r>
        <w:t xml:space="preserve">Ierosināts izveidot darba grupu- LIAA, Ekonomikas Ministrija, RITA u.c. stratēģiskie partneri, lai risinātu </w:t>
      </w:r>
      <w:proofErr w:type="spellStart"/>
      <w:r>
        <w:t>cilvēkkapitāla</w:t>
      </w:r>
      <w:proofErr w:type="spellEnd"/>
      <w:r>
        <w:t xml:space="preserve"> jautājumu/problēmu. </w:t>
      </w:r>
    </w:p>
    <w:p w:rsidR="004040D1" w:rsidP="004040D1" w:rsidRDefault="004040D1" w14:paraId="7F30825F" w14:textId="77777777">
      <w:pPr>
        <w:jc w:val="both"/>
      </w:pPr>
    </w:p>
    <w:p w:rsidR="004040D1" w:rsidP="004040D1" w:rsidRDefault="004040D1" w14:paraId="3D4682FF" w14:textId="77777777">
      <w:pPr>
        <w:ind w:left="360"/>
        <w:jc w:val="both"/>
      </w:pPr>
    </w:p>
    <w:sectPr w:rsidR="004040D1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726C"/>
    <w:multiLevelType w:val="hybridMultilevel"/>
    <w:tmpl w:val="C95458C8"/>
    <w:lvl w:ilvl="0" w:tplc="154A214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0B1132"/>
    <w:multiLevelType w:val="hybridMultilevel"/>
    <w:tmpl w:val="409E7D40"/>
    <w:lvl w:ilvl="0" w:tplc="8D8CD746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8813034"/>
    <w:multiLevelType w:val="hybridMultilevel"/>
    <w:tmpl w:val="455C396A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B629AF"/>
    <w:multiLevelType w:val="hybridMultilevel"/>
    <w:tmpl w:val="3774B274"/>
    <w:lvl w:ilvl="0" w:tplc="B0426A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CD5207"/>
    <w:multiLevelType w:val="hybridMultilevel"/>
    <w:tmpl w:val="A6D6EB8C"/>
    <w:lvl w:ilvl="0" w:tplc="3D265CB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D70038"/>
    <w:multiLevelType w:val="hybridMultilevel"/>
    <w:tmpl w:val="31F0399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2E400B"/>
    <w:multiLevelType w:val="hybridMultilevel"/>
    <w:tmpl w:val="12D01168"/>
    <w:lvl w:ilvl="0" w:tplc="B1D01B8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901689"/>
    <w:multiLevelType w:val="hybridMultilevel"/>
    <w:tmpl w:val="136C5264"/>
    <w:lvl w:ilvl="0" w:tplc="5920A7E2"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37626891">
    <w:abstractNumId w:val="5"/>
  </w:num>
  <w:num w:numId="2" w16cid:durableId="1045061443">
    <w:abstractNumId w:val="1"/>
  </w:num>
  <w:num w:numId="3" w16cid:durableId="28579692">
    <w:abstractNumId w:val="7"/>
  </w:num>
  <w:num w:numId="4" w16cid:durableId="774788517">
    <w:abstractNumId w:val="3"/>
  </w:num>
  <w:num w:numId="5" w16cid:durableId="1575118528">
    <w:abstractNumId w:val="4"/>
  </w:num>
  <w:num w:numId="6" w16cid:durableId="1409813686">
    <w:abstractNumId w:val="6"/>
  </w:num>
  <w:num w:numId="7" w16cid:durableId="1361971904">
    <w:abstractNumId w:val="0"/>
  </w:num>
  <w:num w:numId="8" w16cid:durableId="1498962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A6"/>
    <w:rsid w:val="00033F7D"/>
    <w:rsid w:val="00050769"/>
    <w:rsid w:val="00167F69"/>
    <w:rsid w:val="00371945"/>
    <w:rsid w:val="00371B98"/>
    <w:rsid w:val="003B3AAF"/>
    <w:rsid w:val="003D2735"/>
    <w:rsid w:val="004040D1"/>
    <w:rsid w:val="0042348E"/>
    <w:rsid w:val="00432E58"/>
    <w:rsid w:val="004736C9"/>
    <w:rsid w:val="004C5E74"/>
    <w:rsid w:val="00627DA6"/>
    <w:rsid w:val="00686838"/>
    <w:rsid w:val="006E714C"/>
    <w:rsid w:val="00760425"/>
    <w:rsid w:val="007A09EC"/>
    <w:rsid w:val="007B6CEB"/>
    <w:rsid w:val="009C44D3"/>
    <w:rsid w:val="009F7D6B"/>
    <w:rsid w:val="00A61F9D"/>
    <w:rsid w:val="00B97B1C"/>
    <w:rsid w:val="00C66B5D"/>
    <w:rsid w:val="00D0795C"/>
    <w:rsid w:val="00D53EB8"/>
    <w:rsid w:val="00D912AF"/>
    <w:rsid w:val="00DB401E"/>
    <w:rsid w:val="00DC2422"/>
    <w:rsid w:val="00E758F0"/>
    <w:rsid w:val="0A9DBA49"/>
    <w:rsid w:val="0AB35EC4"/>
    <w:rsid w:val="4F3C286B"/>
    <w:rsid w:val="75A6C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98102"/>
  <w15:chartTrackingRefBased/>
  <w15:docId w15:val="{7C3BF21D-A84F-499E-BE35-D5A1EE29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character" w:styleId="Noklusjumarindkopasfonts" w:default="1">
    <w:name w:val="Default Paragraph Font"/>
    <w:uiPriority w:val="1"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F3A6BB521C4CA6C1749E7DA90B57" ma:contentTypeVersion="20" ma:contentTypeDescription="Create a new document." ma:contentTypeScope="" ma:versionID="8b5e1db59c2598fb03d5e64aebb4f836">
  <xsd:schema xmlns:xsd="http://www.w3.org/2001/XMLSchema" xmlns:xs="http://www.w3.org/2001/XMLSchema" xmlns:p="http://schemas.microsoft.com/office/2006/metadata/properties" xmlns:ns2="50112332-b1e4-49c0-b817-b79197768651" xmlns:ns3="7e3c6d1c-8c8a-47c0-a7e9-bc8dcd66436f" targetNamespace="http://schemas.microsoft.com/office/2006/metadata/properties" ma:root="true" ma:fieldsID="e29d8478a8a61e41959d39907ad28036" ns2:_="" ns3:_="">
    <xsd:import namespace="50112332-b1e4-49c0-b817-b79197768651"/>
    <xsd:import namespace="7e3c6d1c-8c8a-47c0-a7e9-bc8dcd664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12332-b1e4-49c0-b817-b79197768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6d1c-8c8a-47c0-a7e9-bc8dcd664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8947a96-1739-4c8a-b25c-15462e581968}" ma:internalName="TaxCatchAll" ma:showField="CatchAllData" ma:web="7e3c6d1c-8c8a-47c0-a7e9-bc8dcd664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3c6d1c-8c8a-47c0-a7e9-bc8dcd66436f" xsi:nil="true"/>
    <lcf76f155ced4ddcb4097134ff3c332f xmlns="50112332-b1e4-49c0-b817-b791977686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93F62F-FFDD-4CC2-A0AF-D3531DF56CCD}"/>
</file>

<file path=customXml/itemProps2.xml><?xml version="1.0" encoding="utf-8"?>
<ds:datastoreItem xmlns:ds="http://schemas.openxmlformats.org/officeDocument/2006/customXml" ds:itemID="{01CAE830-42F4-4648-98A2-6F4E16792265}"/>
</file>

<file path=customXml/itemProps3.xml><?xml version="1.0" encoding="utf-8"?>
<ds:datastoreItem xmlns:ds="http://schemas.openxmlformats.org/officeDocument/2006/customXml" ds:itemID="{5E331887-F1D5-47C3-A1EA-6B756F25E2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Bišmane</dc:creator>
  <cp:keywords/>
  <dc:description/>
  <cp:lastModifiedBy>Guntars Kopeika</cp:lastModifiedBy>
  <cp:revision>8</cp:revision>
  <dcterms:created xsi:type="dcterms:W3CDTF">2024-12-16T13:26:00Z</dcterms:created>
  <dcterms:modified xsi:type="dcterms:W3CDTF">2025-02-04T09:10:29Z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0x0101007B49F3A6BB521C4CA6C1749E7DA90B57</vt:lpwstr>
  </property>
  <property fmtid="{D5CDD505-2E9C-101B-9397-08002B2CF9AE}" pid="3" name="MediaServiceImageTags">
    <vt:lpwstr/>
  </property>
</Properties>
</file>