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D4BD" w14:textId="0248A741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Pr="00E303F9">
        <w:rPr>
          <w:rFonts w:ascii="Arial" w:hAnsi="Arial" w:cs="Arial"/>
          <w:sz w:val="20"/>
          <w:szCs w:val="16"/>
        </w:rPr>
        <w:br/>
        <w:t>Izglītības, kultūras un sporta departament</w:t>
      </w:r>
      <w:r w:rsidR="00E44B5D" w:rsidRPr="00E303F9">
        <w:rPr>
          <w:rFonts w:ascii="Arial" w:hAnsi="Arial" w:cs="Arial"/>
          <w:sz w:val="20"/>
          <w:szCs w:val="16"/>
        </w:rPr>
        <w:t>am</w:t>
      </w:r>
      <w:r w:rsidRPr="00E303F9">
        <w:rPr>
          <w:rFonts w:ascii="Arial" w:hAnsi="Arial" w:cs="Arial"/>
          <w:sz w:val="20"/>
          <w:szCs w:val="16"/>
        </w:rPr>
        <w:br/>
      </w:r>
      <w:r w:rsidR="004F2725" w:rsidRPr="00E303F9">
        <w:rPr>
          <w:rFonts w:ascii="Arial" w:hAnsi="Arial" w:cs="Arial"/>
          <w:sz w:val="20"/>
          <w:szCs w:val="16"/>
        </w:rPr>
        <w:t>Krišjāņa Valdemāra iela 5, Rīga, LV-1010</w:t>
      </w:r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8544F" w:rsidRPr="00E303F9">
          <w:rPr>
            <w:rStyle w:val="Hipersaite"/>
            <w:rFonts w:ascii="Arial" w:hAnsi="Arial" w:cs="Arial"/>
            <w:sz w:val="20"/>
            <w:szCs w:val="16"/>
          </w:rPr>
          <w:t>viedoklis.iksd@riga.lv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Reatabula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5CA3F9FA" w:rsidR="00EC2DAF" w:rsidRPr="00E303F9" w:rsidRDefault="00362622" w:rsidP="00E52E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03F9">
        <w:rPr>
          <w:rFonts w:ascii="Arial" w:hAnsi="Arial" w:cs="Arial"/>
          <w:b/>
          <w:bCs/>
          <w:sz w:val="24"/>
          <w:szCs w:val="24"/>
        </w:rPr>
        <w:t xml:space="preserve">par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 xml:space="preserve">Rīgas valstspilsētas pašvaldības </w:t>
      </w:r>
      <w:r w:rsidR="00C219C5" w:rsidRPr="00C219C5">
        <w:rPr>
          <w:rFonts w:ascii="Arial" w:hAnsi="Arial" w:cs="Arial"/>
          <w:b/>
          <w:bCs/>
          <w:sz w:val="24"/>
          <w:szCs w:val="24"/>
        </w:rPr>
        <w:t>kultūrpolitikas pamatnostād</w:t>
      </w:r>
      <w:r w:rsidR="00243C6D">
        <w:rPr>
          <w:rFonts w:ascii="Arial" w:hAnsi="Arial" w:cs="Arial"/>
          <w:b/>
          <w:bCs/>
          <w:sz w:val="24"/>
          <w:szCs w:val="24"/>
        </w:rPr>
        <w:t>ņu</w:t>
      </w:r>
      <w:r w:rsidR="00C219C5" w:rsidRPr="00C219C5">
        <w:rPr>
          <w:rFonts w:ascii="Arial" w:hAnsi="Arial" w:cs="Arial"/>
          <w:b/>
          <w:bCs/>
          <w:sz w:val="24"/>
          <w:szCs w:val="24"/>
        </w:rPr>
        <w:t xml:space="preserve"> 2025. – 2028. gadam 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1. redakcij</w:t>
      </w:r>
      <w:r w:rsidRPr="00E303F9">
        <w:rPr>
          <w:rFonts w:ascii="Arial" w:hAnsi="Arial" w:cs="Arial"/>
          <w:b/>
          <w:bCs/>
          <w:sz w:val="24"/>
          <w:szCs w:val="24"/>
        </w:rPr>
        <w:t>u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</w:t>
      </w:r>
      <w:r w:rsidR="00243C6D">
        <w:rPr>
          <w:rFonts w:ascii="Arial" w:hAnsi="Arial" w:cs="Arial"/>
          <w:b/>
          <w:bCs/>
          <w:sz w:val="24"/>
          <w:szCs w:val="24"/>
        </w:rPr>
        <w:t>turpmāk - Pamatnostādnes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Reatabula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5CF54C16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  <w:r w:rsidR="00CB2FC5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(piem., </w:t>
            </w:r>
            <w:r w:rsidR="00F07EB0">
              <w:rPr>
                <w:rFonts w:ascii="Arial" w:hAnsi="Arial" w:cs="Arial"/>
                <w:i/>
                <w:iCs/>
                <w:sz w:val="20"/>
                <w:szCs w:val="16"/>
              </w:rPr>
              <w:t>kultūras</w:t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iestādes nosaukums)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5589A85F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Amats vai pārstāvniecības loma</w:t>
            </w:r>
            <w:r w:rsidR="004C00C7"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:</w:t>
            </w:r>
            <w:r w:rsidR="006645FF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(piem., iestādes vadītājs/direktors, </w:t>
            </w:r>
            <w:r w:rsidR="005D569B">
              <w:rPr>
                <w:rFonts w:ascii="Arial" w:hAnsi="Arial" w:cs="Arial"/>
                <w:i/>
                <w:iCs/>
                <w:sz w:val="20"/>
                <w:szCs w:val="16"/>
              </w:rPr>
              <w:t>producents,</w:t>
            </w:r>
            <w:r w:rsidR="0019525C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="00A07704">
              <w:rPr>
                <w:rFonts w:ascii="Arial" w:hAnsi="Arial" w:cs="Arial"/>
                <w:i/>
                <w:iCs/>
                <w:sz w:val="20"/>
                <w:szCs w:val="16"/>
              </w:rPr>
              <w:t>kolektīva vadītājs</w:t>
            </w:r>
            <w:r w:rsidR="0019525C">
              <w:rPr>
                <w:rFonts w:ascii="Arial" w:hAnsi="Arial" w:cs="Arial"/>
                <w:i/>
                <w:iCs/>
                <w:sz w:val="20"/>
                <w:szCs w:val="16"/>
              </w:rPr>
              <w:t>,</w:t>
            </w:r>
            <w:r w:rsidR="00423777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="006645FF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pašvaldības iedzīvotājs</w:t>
            </w:r>
            <w:r w:rsidR="0019525C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u.c.</w:t>
            </w:r>
            <w:r w:rsidR="006645FF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Reatabula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7D19318F" w:rsidR="00EC2DAF" w:rsidRPr="00444CFA" w:rsidRDefault="00FD74F1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PAMATNOSTĀDŅU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DAĻAS</w:t>
            </w:r>
            <w:r w:rsidR="00F04547">
              <w:rPr>
                <w:rFonts w:cs="Arial"/>
                <w:sz w:val="22"/>
                <w:lang w:bidi="lv-LV"/>
              </w:rPr>
              <w:t>/NODAĻAS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NUMURS</w:t>
            </w:r>
            <w:r w:rsidR="00BF1729">
              <w:rPr>
                <w:rFonts w:cs="Arial"/>
                <w:sz w:val="22"/>
                <w:lang w:bidi="lv-LV"/>
              </w:rPr>
              <w:t xml:space="preserve"> UN LAPPUSE</w:t>
            </w:r>
            <w:r w:rsidR="00EC2DAF" w:rsidRPr="00444CFA">
              <w:rPr>
                <w:rFonts w:cs="Arial"/>
                <w:sz w:val="22"/>
                <w:lang w:bidi="lv-LV"/>
              </w:rPr>
              <w:t>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51A16B6" w14:textId="4DDA511A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065B2D3F" w14:textId="4A8FC9C1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Rīgas valsts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8BA2" w14:textId="77777777" w:rsidR="00805B92" w:rsidRDefault="00805B92" w:rsidP="00E303F9">
      <w:pPr>
        <w:spacing w:after="0" w:line="240" w:lineRule="auto"/>
      </w:pPr>
      <w:r>
        <w:separator/>
      </w:r>
    </w:p>
  </w:endnote>
  <w:endnote w:type="continuationSeparator" w:id="0">
    <w:p w14:paraId="1756CF86" w14:textId="77777777" w:rsidR="00805B92" w:rsidRDefault="00805B92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4289" w14:textId="77777777" w:rsidR="00805B92" w:rsidRDefault="00805B92" w:rsidP="00E303F9">
      <w:pPr>
        <w:spacing w:after="0" w:line="240" w:lineRule="auto"/>
      </w:pPr>
      <w:r>
        <w:separator/>
      </w:r>
    </w:p>
  </w:footnote>
  <w:footnote w:type="continuationSeparator" w:id="0">
    <w:p w14:paraId="3D30108C" w14:textId="77777777" w:rsidR="00805B92" w:rsidRDefault="00805B92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1237FD"/>
    <w:rsid w:val="00162950"/>
    <w:rsid w:val="0017435E"/>
    <w:rsid w:val="001936C5"/>
    <w:rsid w:val="0019525C"/>
    <w:rsid w:val="001D5F08"/>
    <w:rsid w:val="00212B33"/>
    <w:rsid w:val="00222A78"/>
    <w:rsid w:val="0023447D"/>
    <w:rsid w:val="00243C6D"/>
    <w:rsid w:val="00266E94"/>
    <w:rsid w:val="00362622"/>
    <w:rsid w:val="003D0937"/>
    <w:rsid w:val="00423777"/>
    <w:rsid w:val="00444CFA"/>
    <w:rsid w:val="004C00C7"/>
    <w:rsid w:val="004F2725"/>
    <w:rsid w:val="005322AE"/>
    <w:rsid w:val="0058544F"/>
    <w:rsid w:val="005D569B"/>
    <w:rsid w:val="006645FF"/>
    <w:rsid w:val="00694807"/>
    <w:rsid w:val="006A0A05"/>
    <w:rsid w:val="00736F73"/>
    <w:rsid w:val="00756814"/>
    <w:rsid w:val="00765CCC"/>
    <w:rsid w:val="0079229F"/>
    <w:rsid w:val="00805B92"/>
    <w:rsid w:val="009D3EF0"/>
    <w:rsid w:val="009F45B2"/>
    <w:rsid w:val="00A07704"/>
    <w:rsid w:val="00AA404E"/>
    <w:rsid w:val="00AC2DAD"/>
    <w:rsid w:val="00BC53CA"/>
    <w:rsid w:val="00BD0852"/>
    <w:rsid w:val="00BD0AC6"/>
    <w:rsid w:val="00BF1729"/>
    <w:rsid w:val="00C219C5"/>
    <w:rsid w:val="00CB2FC5"/>
    <w:rsid w:val="00D54E87"/>
    <w:rsid w:val="00E15569"/>
    <w:rsid w:val="00E303F9"/>
    <w:rsid w:val="00E44B5D"/>
    <w:rsid w:val="00E52E88"/>
    <w:rsid w:val="00E758E0"/>
    <w:rsid w:val="00E76895"/>
    <w:rsid w:val="00EC2DAF"/>
    <w:rsid w:val="00ED5A8D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2DAF"/>
  </w:style>
  <w:style w:type="paragraph" w:styleId="Virsraksts1">
    <w:name w:val="heading 1"/>
    <w:basedOn w:val="Parasts"/>
    <w:next w:val="Parasts"/>
    <w:link w:val="Virsraksts1Rakstz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C2DA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C2D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C2DA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C2DA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Parasts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Parasts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Noklusjumarindkopasfonts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ipersaite">
    <w:name w:val="Hyperlink"/>
    <w:basedOn w:val="Noklusjumarindkopasfonts"/>
    <w:uiPriority w:val="99"/>
    <w:unhideWhenUsed/>
    <w:rsid w:val="0058544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03F9"/>
  </w:style>
  <w:style w:type="paragraph" w:styleId="Kjene">
    <w:name w:val="footer"/>
    <w:basedOn w:val="Parasts"/>
    <w:link w:val="Kj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03F9"/>
  </w:style>
  <w:style w:type="character" w:customStyle="1" w:styleId="normaltextrun">
    <w:name w:val="normaltextrun"/>
    <w:basedOn w:val="Noklusjumarindkopasfonts"/>
    <w:rsid w:val="00E303F9"/>
  </w:style>
  <w:style w:type="character" w:customStyle="1" w:styleId="eop">
    <w:name w:val="eop"/>
    <w:basedOn w:val="Noklusjumarindkopasfonts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edoklis.iksd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AA07CC66DC4B8FC94C046EF0FB25" ma:contentTypeVersion="21" ma:contentTypeDescription="Create a new document." ma:contentTypeScope="" ma:versionID="b8ec148e897f1662a071e1189ba46de6">
  <xsd:schema xmlns:xsd="http://www.w3.org/2001/XMLSchema" xmlns:xs="http://www.w3.org/2001/XMLSchema" xmlns:p="http://schemas.microsoft.com/office/2006/metadata/properties" xmlns:ns2="f4cb885b-e1d9-415a-8bcc-cc404cd20420" xmlns:ns3="40749b87-3102-4f4b-873f-10e0cd3bdb3d" xmlns:ns4="09463b66-63bd-4d84-a38a-9f9ddb2b1e18" targetNamespace="http://schemas.microsoft.com/office/2006/metadata/properties" ma:root="true" ma:fieldsID="b9076868d8b06e221eb30914dc5d57e1" ns2:_="" ns3:_="" ns4:_="">
    <xsd:import namespace="f4cb885b-e1d9-415a-8bcc-cc404cd20420"/>
    <xsd:import namespace="40749b87-3102-4f4b-873f-10e0cd3bdb3d"/>
    <xsd:import namespace="09463b66-63bd-4d84-a38a-9f9ddb2b1e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885b-e1d9-415a-8bcc-cc404cd20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9b87-3102-4f4b-873f-10e0cd3bd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2b2142-0f8c-4153-a173-ba2c62284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3b66-63bd-4d84-a38a-9f9ddb2b1e1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1f016b9-9a5b-4467-8666-37b5c86b704b}" ma:internalName="TaxCatchAll" ma:showField="CatchAllData" ma:web="09463b66-63bd-4d84-a38a-9f9ddb2b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49b87-3102-4f4b-873f-10e0cd3bdb3d">
      <Terms xmlns="http://schemas.microsoft.com/office/infopath/2007/PartnerControls"/>
    </lcf76f155ced4ddcb4097134ff3c332f>
    <TaxCatchAll xmlns="09463b66-63bd-4d84-a38a-9f9ddb2b1e18" xsi:nil="true"/>
  </documentManagement>
</p:properties>
</file>

<file path=customXml/itemProps1.xml><?xml version="1.0" encoding="utf-8"?>
<ds:datastoreItem xmlns:ds="http://schemas.openxmlformats.org/officeDocument/2006/customXml" ds:itemID="{5E98EA02-B724-41F7-A07E-46DD5E17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b885b-e1d9-415a-8bcc-cc404cd20420"/>
    <ds:schemaRef ds:uri="40749b87-3102-4f4b-873f-10e0cd3bdb3d"/>
    <ds:schemaRef ds:uri="09463b66-63bd-4d84-a38a-9f9ddb2b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  <ds:schemaRef ds:uri="40749b87-3102-4f4b-873f-10e0cd3bdb3d"/>
    <ds:schemaRef ds:uri="09463b66-63bd-4d84-a38a-9f9ddb2b1e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Dzene</dc:creator>
  <cp:keywords/>
  <dc:description/>
  <cp:lastModifiedBy>Dita Pfeifere</cp:lastModifiedBy>
  <cp:revision>18</cp:revision>
  <dcterms:created xsi:type="dcterms:W3CDTF">2025-02-03T17:19:00Z</dcterms:created>
  <dcterms:modified xsi:type="dcterms:W3CDTF">2025-02-03T18:40:00Z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0x0101006DB1AA07CC66DC4B8FC94C046EF0FB25</vt:lpwstr>
  </property>
</Properties>
</file>