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7B23" w14:textId="77777777" w:rsidR="004B274C" w:rsidRDefault="003D1568" w:rsidP="00402B7B">
      <w:pPr>
        <w:pStyle w:val="Pamatteksts"/>
        <w:spacing w:before="76"/>
        <w:ind w:left="4253" w:right="105" w:firstLine="4200"/>
        <w:jc w:val="right"/>
      </w:pPr>
      <w:r>
        <w:t>1.</w:t>
      </w:r>
      <w:r w:rsidR="005E27BF">
        <w:t> </w:t>
      </w:r>
      <w:r>
        <w:t>pielikums</w:t>
      </w:r>
      <w:r w:rsidR="00662CBD">
        <w:rPr>
          <w:spacing w:val="-62"/>
        </w:rPr>
        <w:t xml:space="preserve"> </w:t>
      </w:r>
      <w:r>
        <w:t xml:space="preserve">Rīgas </w:t>
      </w:r>
      <w:r w:rsidR="00930CCE">
        <w:t>Apkaimju iedzīvotāju centr</w:t>
      </w:r>
      <w:r w:rsidR="00662CBD">
        <w:t xml:space="preserve">a </w:t>
      </w:r>
      <w:r w:rsidR="00930CCE">
        <w:t xml:space="preserve">nolikumam </w:t>
      </w:r>
      <w:r>
        <w:rPr>
          <w:spacing w:val="-62"/>
        </w:rPr>
        <w:t xml:space="preserve"> </w:t>
      </w:r>
      <w:r>
        <w:t>“Rīgas</w:t>
      </w:r>
      <w:r>
        <w:rPr>
          <w:spacing w:val="-1"/>
        </w:rPr>
        <w:t xml:space="preserve"> </w:t>
      </w:r>
      <w:r>
        <w:t>valstspilsētas pašvaldības</w:t>
      </w:r>
      <w:r w:rsidR="008940B3">
        <w:t xml:space="preserve"> </w:t>
      </w:r>
      <w:r>
        <w:t>finansiālā atbalsta piešķiršanas kārtība Rīgas</w:t>
      </w:r>
      <w:r w:rsidR="008940B3">
        <w:t xml:space="preserve"> </w:t>
      </w:r>
      <w:r>
        <w:rPr>
          <w:spacing w:val="-62"/>
        </w:rPr>
        <w:t xml:space="preserve"> </w:t>
      </w:r>
      <w:r>
        <w:t>pilsētas</w:t>
      </w:r>
      <w:r>
        <w:rPr>
          <w:spacing w:val="-6"/>
        </w:rPr>
        <w:t xml:space="preserve"> </w:t>
      </w:r>
      <w:r>
        <w:t>apkaimju</w:t>
      </w:r>
      <w:r>
        <w:rPr>
          <w:spacing w:val="-5"/>
        </w:rPr>
        <w:t xml:space="preserve"> </w:t>
      </w:r>
      <w:r>
        <w:t>attīstības</w:t>
      </w:r>
      <w:r>
        <w:rPr>
          <w:spacing w:val="-5"/>
        </w:rPr>
        <w:t xml:space="preserve"> </w:t>
      </w:r>
      <w:r>
        <w:t>biedrībām”</w:t>
      </w:r>
    </w:p>
    <w:p w14:paraId="09CCE920" w14:textId="77777777" w:rsidR="004B274C" w:rsidRPr="00174F43" w:rsidRDefault="004B274C">
      <w:pPr>
        <w:pStyle w:val="Pamatteksts"/>
        <w:rPr>
          <w:color w:val="000000" w:themeColor="text1"/>
        </w:rPr>
      </w:pPr>
    </w:p>
    <w:p w14:paraId="15182A66" w14:textId="77777777" w:rsidR="004B274C" w:rsidRPr="00174F43" w:rsidRDefault="003D1568">
      <w:pPr>
        <w:pStyle w:val="Virsraksts1"/>
        <w:rPr>
          <w:color w:val="000000" w:themeColor="text1"/>
        </w:rPr>
      </w:pPr>
      <w:r w:rsidRPr="00174F43">
        <w:rPr>
          <w:color w:val="000000" w:themeColor="text1"/>
        </w:rPr>
        <w:t>PIETEIKUMA</w:t>
      </w:r>
      <w:r w:rsidRPr="00174F43">
        <w:rPr>
          <w:color w:val="000000" w:themeColor="text1"/>
          <w:spacing w:val="-2"/>
        </w:rPr>
        <w:t xml:space="preserve"> </w:t>
      </w:r>
      <w:r w:rsidRPr="00174F43">
        <w:rPr>
          <w:color w:val="000000" w:themeColor="text1"/>
        </w:rPr>
        <w:t>VEIDLAPA</w:t>
      </w:r>
    </w:p>
    <w:p w14:paraId="5B1F4041" w14:textId="77777777" w:rsidR="004B274C" w:rsidRPr="00174F43" w:rsidRDefault="003D1568">
      <w:pPr>
        <w:ind w:left="1283" w:right="1288"/>
        <w:jc w:val="center"/>
        <w:rPr>
          <w:b/>
          <w:color w:val="000000" w:themeColor="text1"/>
          <w:sz w:val="28"/>
        </w:rPr>
      </w:pPr>
      <w:r w:rsidRPr="00174F43">
        <w:rPr>
          <w:b/>
          <w:color w:val="000000" w:themeColor="text1"/>
          <w:sz w:val="28"/>
        </w:rPr>
        <w:t>RĪGAS</w:t>
      </w:r>
      <w:r w:rsidRPr="00174F43">
        <w:rPr>
          <w:b/>
          <w:color w:val="000000" w:themeColor="text1"/>
          <w:spacing w:val="-7"/>
          <w:sz w:val="28"/>
        </w:rPr>
        <w:t xml:space="preserve"> </w:t>
      </w:r>
      <w:r w:rsidRPr="00174F43">
        <w:rPr>
          <w:b/>
          <w:color w:val="000000" w:themeColor="text1"/>
          <w:sz w:val="28"/>
        </w:rPr>
        <w:t>VALSTSPILSĒTAS</w:t>
      </w:r>
      <w:r w:rsidRPr="00174F43">
        <w:rPr>
          <w:b/>
          <w:color w:val="000000" w:themeColor="text1"/>
          <w:spacing w:val="-6"/>
          <w:sz w:val="28"/>
        </w:rPr>
        <w:t xml:space="preserve"> </w:t>
      </w:r>
      <w:r w:rsidRPr="00174F43">
        <w:rPr>
          <w:b/>
          <w:color w:val="000000" w:themeColor="text1"/>
          <w:sz w:val="28"/>
        </w:rPr>
        <w:t>PAŠVALDĪBAS</w:t>
      </w:r>
      <w:r w:rsidRPr="00174F43">
        <w:rPr>
          <w:b/>
          <w:color w:val="000000" w:themeColor="text1"/>
          <w:spacing w:val="-8"/>
          <w:sz w:val="28"/>
        </w:rPr>
        <w:t xml:space="preserve"> </w:t>
      </w:r>
      <w:r w:rsidRPr="00174F43">
        <w:rPr>
          <w:b/>
          <w:color w:val="000000" w:themeColor="text1"/>
          <w:sz w:val="28"/>
        </w:rPr>
        <w:t>FINANSIĀLĀ</w:t>
      </w:r>
    </w:p>
    <w:p w14:paraId="58F0D61A" w14:textId="77777777" w:rsidR="004B274C" w:rsidRPr="00174F43" w:rsidRDefault="003D1568">
      <w:pPr>
        <w:pStyle w:val="Virsraksts1"/>
        <w:ind w:left="3175" w:right="3179"/>
        <w:rPr>
          <w:color w:val="000000" w:themeColor="text1"/>
        </w:rPr>
      </w:pPr>
      <w:r w:rsidRPr="00174F43">
        <w:rPr>
          <w:color w:val="000000" w:themeColor="text1"/>
        </w:rPr>
        <w:t>ATBALSTA</w:t>
      </w:r>
      <w:r w:rsidRPr="00174F43">
        <w:rPr>
          <w:color w:val="000000" w:themeColor="text1"/>
          <w:spacing w:val="-7"/>
        </w:rPr>
        <w:t xml:space="preserve"> </w:t>
      </w:r>
      <w:r w:rsidRPr="00174F43">
        <w:rPr>
          <w:color w:val="000000" w:themeColor="text1"/>
        </w:rPr>
        <w:t>SAŅEMŠANAI</w:t>
      </w:r>
    </w:p>
    <w:p w14:paraId="2A529124" w14:textId="77777777" w:rsidR="004B274C" w:rsidRPr="00174F43" w:rsidRDefault="004B274C">
      <w:pPr>
        <w:pStyle w:val="Pamatteksts"/>
        <w:rPr>
          <w:b/>
          <w:color w:val="000000" w:themeColor="text1"/>
          <w:sz w:val="28"/>
        </w:rPr>
      </w:pPr>
    </w:p>
    <w:tbl>
      <w:tblPr>
        <w:tblStyle w:val="TableNormal0"/>
        <w:tblW w:w="0" w:type="auto"/>
        <w:tblInd w:w="2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1964"/>
      </w:tblGrid>
      <w:tr w:rsidR="00E976AA" w14:paraId="34D4BBC3" w14:textId="77777777">
        <w:trPr>
          <w:trHeight w:val="321"/>
        </w:trPr>
        <w:tc>
          <w:tcPr>
            <w:tcW w:w="2147" w:type="dxa"/>
          </w:tcPr>
          <w:p w14:paraId="3C96E8EC" w14:textId="77777777" w:rsidR="004B274C" w:rsidRPr="00174F43" w:rsidRDefault="003D1568">
            <w:pPr>
              <w:pStyle w:val="TableParagraph"/>
              <w:spacing w:line="302" w:lineRule="exact"/>
              <w:ind w:left="225" w:right="215"/>
              <w:jc w:val="center"/>
              <w:rPr>
                <w:b/>
                <w:color w:val="000000" w:themeColor="text1"/>
                <w:sz w:val="28"/>
              </w:rPr>
            </w:pPr>
            <w:r w:rsidRPr="00174F43">
              <w:rPr>
                <w:b/>
                <w:color w:val="000000" w:themeColor="text1"/>
                <w:sz w:val="28"/>
              </w:rPr>
              <w:t xml:space="preserve">1 000,00 </w:t>
            </w:r>
            <w:r w:rsidR="005E27BF" w:rsidRPr="00174F43">
              <w:rPr>
                <w:b/>
                <w:i/>
                <w:iCs/>
                <w:color w:val="000000" w:themeColor="text1"/>
                <w:sz w:val="28"/>
              </w:rPr>
              <w:t>e</w:t>
            </w:r>
            <w:r w:rsidRPr="00174F43">
              <w:rPr>
                <w:b/>
                <w:i/>
                <w:iCs/>
                <w:color w:val="000000" w:themeColor="text1"/>
                <w:sz w:val="28"/>
              </w:rPr>
              <w:t>uro</w:t>
            </w:r>
          </w:p>
        </w:tc>
        <w:tc>
          <w:tcPr>
            <w:tcW w:w="1964" w:type="dxa"/>
          </w:tcPr>
          <w:p w14:paraId="04726D38" w14:textId="77777777" w:rsidR="004B274C" w:rsidRPr="00174F43" w:rsidRDefault="004B274C" w:rsidP="000C1A46">
            <w:pPr>
              <w:pStyle w:val="TableParagraph"/>
              <w:numPr>
                <w:ilvl w:val="0"/>
                <w:numId w:val="7"/>
              </w:numPr>
              <w:spacing w:before="9" w:line="292" w:lineRule="exact"/>
              <w:jc w:val="center"/>
              <w:rPr>
                <w:rFonts w:ascii="Wingdings" w:hAnsi="Wingdings"/>
                <w:color w:val="000000" w:themeColor="text1"/>
                <w:sz w:val="28"/>
              </w:rPr>
            </w:pPr>
          </w:p>
        </w:tc>
      </w:tr>
      <w:tr w:rsidR="00E976AA" w14:paraId="7F147D4D" w14:textId="77777777">
        <w:trPr>
          <w:trHeight w:val="321"/>
        </w:trPr>
        <w:tc>
          <w:tcPr>
            <w:tcW w:w="2147" w:type="dxa"/>
          </w:tcPr>
          <w:p w14:paraId="6033E714" w14:textId="77777777" w:rsidR="004B274C" w:rsidRPr="00174F43" w:rsidRDefault="003D1568">
            <w:pPr>
              <w:pStyle w:val="TableParagraph"/>
              <w:spacing w:line="302" w:lineRule="exact"/>
              <w:ind w:left="225" w:right="215"/>
              <w:jc w:val="center"/>
              <w:rPr>
                <w:b/>
                <w:color w:val="000000" w:themeColor="text1"/>
                <w:sz w:val="28"/>
              </w:rPr>
            </w:pPr>
            <w:r w:rsidRPr="00174F43">
              <w:rPr>
                <w:b/>
                <w:color w:val="000000" w:themeColor="text1"/>
                <w:sz w:val="28"/>
              </w:rPr>
              <w:t xml:space="preserve">3 000,00 </w:t>
            </w:r>
            <w:r w:rsidR="005E27BF" w:rsidRPr="00174F43">
              <w:rPr>
                <w:b/>
                <w:i/>
                <w:iCs/>
                <w:color w:val="000000" w:themeColor="text1"/>
                <w:sz w:val="28"/>
              </w:rPr>
              <w:t>e</w:t>
            </w:r>
            <w:r w:rsidRPr="00174F43">
              <w:rPr>
                <w:b/>
                <w:i/>
                <w:iCs/>
                <w:color w:val="000000" w:themeColor="text1"/>
                <w:sz w:val="28"/>
              </w:rPr>
              <w:t>uro</w:t>
            </w:r>
          </w:p>
        </w:tc>
        <w:tc>
          <w:tcPr>
            <w:tcW w:w="1964" w:type="dxa"/>
          </w:tcPr>
          <w:p w14:paraId="4234CFCB" w14:textId="77777777" w:rsidR="004B274C" w:rsidRPr="00174F43" w:rsidRDefault="004B274C" w:rsidP="000C1A46">
            <w:pPr>
              <w:pStyle w:val="TableParagraph"/>
              <w:numPr>
                <w:ilvl w:val="0"/>
                <w:numId w:val="7"/>
              </w:numPr>
              <w:spacing w:before="9" w:line="292" w:lineRule="exact"/>
              <w:jc w:val="center"/>
              <w:rPr>
                <w:rFonts w:ascii="Wingdings" w:hAnsi="Wingdings"/>
                <w:color w:val="000000" w:themeColor="text1"/>
                <w:sz w:val="28"/>
              </w:rPr>
            </w:pPr>
          </w:p>
        </w:tc>
      </w:tr>
    </w:tbl>
    <w:p w14:paraId="5017FC04" w14:textId="77777777" w:rsidR="004B274C" w:rsidRPr="00174F43" w:rsidRDefault="003D1568">
      <w:pPr>
        <w:ind w:left="806" w:right="1288"/>
        <w:jc w:val="center"/>
        <w:rPr>
          <w:i/>
          <w:color w:val="000000" w:themeColor="text1"/>
          <w:sz w:val="24"/>
        </w:rPr>
      </w:pPr>
      <w:r w:rsidRPr="00174F43">
        <w:rPr>
          <w:i/>
          <w:color w:val="000000" w:themeColor="text1"/>
          <w:sz w:val="24"/>
        </w:rPr>
        <w:t>(atzīmēt</w:t>
      </w:r>
      <w:r w:rsidRPr="00174F43">
        <w:rPr>
          <w:i/>
          <w:color w:val="000000" w:themeColor="text1"/>
          <w:spacing w:val="-2"/>
          <w:sz w:val="24"/>
        </w:rPr>
        <w:t xml:space="preserve"> </w:t>
      </w:r>
      <w:r w:rsidRPr="00174F43">
        <w:rPr>
          <w:i/>
          <w:color w:val="000000" w:themeColor="text1"/>
          <w:sz w:val="24"/>
        </w:rPr>
        <w:t>attiecīgā</w:t>
      </w:r>
      <w:r w:rsidRPr="00174F43">
        <w:rPr>
          <w:i/>
          <w:color w:val="000000" w:themeColor="text1"/>
          <w:spacing w:val="-2"/>
          <w:sz w:val="24"/>
        </w:rPr>
        <w:t xml:space="preserve"> </w:t>
      </w:r>
      <w:r w:rsidRPr="00174F43">
        <w:rPr>
          <w:i/>
          <w:color w:val="000000" w:themeColor="text1"/>
          <w:sz w:val="24"/>
        </w:rPr>
        <w:t>atbalsta</w:t>
      </w:r>
      <w:r w:rsidRPr="00174F43">
        <w:rPr>
          <w:i/>
          <w:color w:val="000000" w:themeColor="text1"/>
          <w:spacing w:val="-2"/>
          <w:sz w:val="24"/>
        </w:rPr>
        <w:t xml:space="preserve"> </w:t>
      </w:r>
      <w:r w:rsidRPr="00174F43">
        <w:rPr>
          <w:i/>
          <w:color w:val="000000" w:themeColor="text1"/>
          <w:sz w:val="24"/>
        </w:rPr>
        <w:t>apmēra</w:t>
      </w:r>
      <w:r w:rsidRPr="00174F43">
        <w:rPr>
          <w:i/>
          <w:color w:val="000000" w:themeColor="text1"/>
          <w:spacing w:val="-1"/>
          <w:sz w:val="24"/>
        </w:rPr>
        <w:t xml:space="preserve"> </w:t>
      </w:r>
      <w:r w:rsidRPr="00174F43">
        <w:rPr>
          <w:i/>
          <w:color w:val="000000" w:themeColor="text1"/>
          <w:sz w:val="24"/>
        </w:rPr>
        <w:t>summu)</w:t>
      </w:r>
    </w:p>
    <w:p w14:paraId="432C07D6" w14:textId="77777777" w:rsidR="004B274C" w:rsidRPr="00174F43" w:rsidRDefault="004B274C">
      <w:pPr>
        <w:pStyle w:val="Pamatteksts"/>
        <w:rPr>
          <w:i/>
          <w:color w:val="000000" w:themeColor="text1"/>
        </w:rPr>
      </w:pPr>
    </w:p>
    <w:p w14:paraId="0B35632E" w14:textId="77777777" w:rsidR="004B274C" w:rsidRPr="00174F43" w:rsidRDefault="004B274C">
      <w:pPr>
        <w:pStyle w:val="Pamatteksts"/>
        <w:rPr>
          <w:i/>
          <w:color w:val="000000" w:themeColor="text1"/>
          <w:sz w:val="30"/>
        </w:rPr>
      </w:pPr>
    </w:p>
    <w:p w14:paraId="1A2A854C" w14:textId="77777777" w:rsidR="004B274C" w:rsidRPr="00174F43" w:rsidRDefault="003D1568">
      <w:pPr>
        <w:pStyle w:val="Virsraksts2"/>
        <w:numPr>
          <w:ilvl w:val="0"/>
          <w:numId w:val="6"/>
        </w:numPr>
        <w:tabs>
          <w:tab w:val="left" w:pos="822"/>
        </w:tabs>
        <w:rPr>
          <w:color w:val="000000" w:themeColor="text1"/>
        </w:rPr>
      </w:pPr>
      <w:r w:rsidRPr="00174F43">
        <w:rPr>
          <w:color w:val="000000" w:themeColor="text1"/>
        </w:rPr>
        <w:t>Informācija</w:t>
      </w:r>
      <w:r w:rsidRPr="00174F43">
        <w:rPr>
          <w:color w:val="000000" w:themeColor="text1"/>
          <w:spacing w:val="-3"/>
        </w:rPr>
        <w:t xml:space="preserve"> </w:t>
      </w:r>
      <w:r w:rsidRPr="00174F43">
        <w:rPr>
          <w:color w:val="000000" w:themeColor="text1"/>
        </w:rPr>
        <w:t>par</w:t>
      </w:r>
      <w:r w:rsidRPr="00174F43">
        <w:rPr>
          <w:color w:val="000000" w:themeColor="text1"/>
          <w:spacing w:val="-3"/>
        </w:rPr>
        <w:t xml:space="preserve"> </w:t>
      </w:r>
      <w:r w:rsidRPr="00174F43">
        <w:rPr>
          <w:color w:val="000000" w:themeColor="text1"/>
        </w:rPr>
        <w:t>pieteikuma</w:t>
      </w:r>
      <w:r w:rsidRPr="00174F43">
        <w:rPr>
          <w:color w:val="000000" w:themeColor="text1"/>
          <w:spacing w:val="-2"/>
        </w:rPr>
        <w:t xml:space="preserve"> </w:t>
      </w:r>
      <w:r w:rsidRPr="00174F43">
        <w:rPr>
          <w:color w:val="000000" w:themeColor="text1"/>
        </w:rPr>
        <w:t>iesniedzēju</w:t>
      </w:r>
    </w:p>
    <w:p w14:paraId="6C48872E" w14:textId="77777777" w:rsidR="004B274C" w:rsidRPr="00174F43" w:rsidRDefault="004B274C">
      <w:pPr>
        <w:pStyle w:val="Pamatteksts"/>
        <w:rPr>
          <w:b/>
          <w:color w:val="000000" w:themeColor="text1"/>
        </w:rPr>
      </w:pPr>
    </w:p>
    <w:tbl>
      <w:tblPr>
        <w:tblStyle w:val="TableNormal0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641"/>
      </w:tblGrid>
      <w:tr w:rsidR="00E976AA" w14:paraId="2A162CD9" w14:textId="77777777">
        <w:trPr>
          <w:trHeight w:val="298"/>
        </w:trPr>
        <w:tc>
          <w:tcPr>
            <w:tcW w:w="9464" w:type="dxa"/>
            <w:gridSpan w:val="2"/>
            <w:shd w:val="clear" w:color="auto" w:fill="BFBFBF"/>
          </w:tcPr>
          <w:p w14:paraId="3576CFFF" w14:textId="77777777" w:rsidR="004B274C" w:rsidRDefault="003D1568">
            <w:pPr>
              <w:pStyle w:val="TableParagraph"/>
              <w:spacing w:line="279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Pieteikuma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iesniedzējs</w:t>
            </w:r>
          </w:p>
        </w:tc>
      </w:tr>
      <w:tr w:rsidR="00E976AA" w14:paraId="7EDB3FBE" w14:textId="77777777">
        <w:trPr>
          <w:trHeight w:val="298"/>
        </w:trPr>
        <w:tc>
          <w:tcPr>
            <w:tcW w:w="3823" w:type="dxa"/>
          </w:tcPr>
          <w:p w14:paraId="2FC3580D" w14:textId="77777777" w:rsidR="004B274C" w:rsidRDefault="003D1568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Nosaukums</w:t>
            </w:r>
          </w:p>
        </w:tc>
        <w:tc>
          <w:tcPr>
            <w:tcW w:w="5641" w:type="dxa"/>
          </w:tcPr>
          <w:p w14:paraId="7415AEAE" w14:textId="77777777" w:rsidR="004B274C" w:rsidRDefault="004B274C">
            <w:pPr>
              <w:pStyle w:val="TableParagraph"/>
            </w:pPr>
          </w:p>
        </w:tc>
      </w:tr>
      <w:tr w:rsidR="00E976AA" w14:paraId="4F49C42A" w14:textId="77777777">
        <w:trPr>
          <w:trHeight w:val="298"/>
        </w:trPr>
        <w:tc>
          <w:tcPr>
            <w:tcW w:w="3823" w:type="dxa"/>
          </w:tcPr>
          <w:p w14:paraId="3C296A03" w14:textId="77777777" w:rsidR="004B274C" w:rsidRDefault="003D1568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Vienotais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reģistrācijas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numurs</w:t>
            </w:r>
          </w:p>
        </w:tc>
        <w:tc>
          <w:tcPr>
            <w:tcW w:w="5641" w:type="dxa"/>
          </w:tcPr>
          <w:p w14:paraId="1BD4D706" w14:textId="77777777" w:rsidR="004B274C" w:rsidRDefault="004B274C">
            <w:pPr>
              <w:pStyle w:val="TableParagraph"/>
            </w:pPr>
          </w:p>
        </w:tc>
      </w:tr>
      <w:tr w:rsidR="00E976AA" w14:paraId="68EDDCDA" w14:textId="77777777">
        <w:trPr>
          <w:trHeight w:val="298"/>
        </w:trPr>
        <w:tc>
          <w:tcPr>
            <w:tcW w:w="3823" w:type="dxa"/>
          </w:tcPr>
          <w:p w14:paraId="5BF767EE" w14:textId="77777777" w:rsidR="004B274C" w:rsidRDefault="003D1568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Juridiskā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adrese</w:t>
            </w:r>
          </w:p>
        </w:tc>
        <w:tc>
          <w:tcPr>
            <w:tcW w:w="5641" w:type="dxa"/>
          </w:tcPr>
          <w:p w14:paraId="3D5B0C26" w14:textId="77777777" w:rsidR="004B274C" w:rsidRDefault="004B274C">
            <w:pPr>
              <w:pStyle w:val="TableParagraph"/>
            </w:pPr>
          </w:p>
        </w:tc>
      </w:tr>
      <w:tr w:rsidR="00E976AA" w14:paraId="0768AA46" w14:textId="77777777">
        <w:trPr>
          <w:trHeight w:val="597"/>
        </w:trPr>
        <w:tc>
          <w:tcPr>
            <w:tcW w:w="3823" w:type="dxa"/>
          </w:tcPr>
          <w:p w14:paraId="083E893D" w14:textId="77777777" w:rsidR="004B274C" w:rsidRDefault="003D1568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Korespondences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adrese</w:t>
            </w:r>
          </w:p>
          <w:p w14:paraId="6223AE2B" w14:textId="77777777" w:rsidR="004B274C" w:rsidRDefault="003D1568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(ja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nesakrīt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ar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juridisko adresi)</w:t>
            </w:r>
          </w:p>
        </w:tc>
        <w:tc>
          <w:tcPr>
            <w:tcW w:w="5641" w:type="dxa"/>
          </w:tcPr>
          <w:p w14:paraId="0DDD8CA1" w14:textId="77777777" w:rsidR="004B274C" w:rsidRDefault="004B274C">
            <w:pPr>
              <w:pStyle w:val="TableParagraph"/>
              <w:rPr>
                <w:sz w:val="26"/>
              </w:rPr>
            </w:pPr>
          </w:p>
        </w:tc>
      </w:tr>
      <w:tr w:rsidR="00E976AA" w14:paraId="7638684E" w14:textId="77777777">
        <w:trPr>
          <w:trHeight w:val="597"/>
        </w:trPr>
        <w:tc>
          <w:tcPr>
            <w:tcW w:w="3823" w:type="dxa"/>
          </w:tcPr>
          <w:p w14:paraId="5558F23B" w14:textId="77777777" w:rsidR="004B274C" w:rsidRDefault="003D1568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Kontaktinformācija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saziņai</w:t>
            </w:r>
          </w:p>
          <w:p w14:paraId="5051A11E" w14:textId="77777777" w:rsidR="004B274C" w:rsidRDefault="003D1568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(tālruņa numurs, e-pasta adrese)</w:t>
            </w:r>
          </w:p>
        </w:tc>
        <w:tc>
          <w:tcPr>
            <w:tcW w:w="5641" w:type="dxa"/>
          </w:tcPr>
          <w:p w14:paraId="669ED403" w14:textId="77777777" w:rsidR="004B274C" w:rsidRDefault="004B274C">
            <w:pPr>
              <w:pStyle w:val="TableParagraph"/>
              <w:rPr>
                <w:sz w:val="26"/>
              </w:rPr>
            </w:pPr>
          </w:p>
        </w:tc>
      </w:tr>
      <w:tr w:rsidR="00E976AA" w14:paraId="223451C9" w14:textId="77777777">
        <w:trPr>
          <w:trHeight w:val="298"/>
        </w:trPr>
        <w:tc>
          <w:tcPr>
            <w:tcW w:w="3823" w:type="dxa"/>
            <w:vMerge w:val="restart"/>
          </w:tcPr>
          <w:p w14:paraId="6D0663C8" w14:textId="77777777" w:rsidR="004B274C" w:rsidRDefault="003D1568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Pārstāvja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vārds,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uzvārds</w:t>
            </w:r>
          </w:p>
          <w:p w14:paraId="292EDBC8" w14:textId="77777777" w:rsidR="004B274C" w:rsidRDefault="003D1568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Amats</w:t>
            </w:r>
          </w:p>
        </w:tc>
        <w:tc>
          <w:tcPr>
            <w:tcW w:w="5641" w:type="dxa"/>
          </w:tcPr>
          <w:p w14:paraId="05B23F55" w14:textId="77777777" w:rsidR="004B274C" w:rsidRDefault="004B274C">
            <w:pPr>
              <w:pStyle w:val="TableParagraph"/>
            </w:pPr>
          </w:p>
        </w:tc>
      </w:tr>
      <w:tr w:rsidR="00E976AA" w14:paraId="1510601F" w14:textId="77777777">
        <w:trPr>
          <w:trHeight w:val="298"/>
        </w:trPr>
        <w:tc>
          <w:tcPr>
            <w:tcW w:w="3823" w:type="dxa"/>
            <w:vMerge/>
            <w:tcBorders>
              <w:top w:val="nil"/>
            </w:tcBorders>
          </w:tcPr>
          <w:p w14:paraId="4C323E72" w14:textId="77777777" w:rsidR="004B274C" w:rsidRDefault="004B274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3E927E9F" w14:textId="77777777" w:rsidR="004B274C" w:rsidRDefault="004B274C">
            <w:pPr>
              <w:pStyle w:val="TableParagraph"/>
            </w:pPr>
          </w:p>
        </w:tc>
      </w:tr>
      <w:tr w:rsidR="00E976AA" w14:paraId="662AE97C" w14:textId="77777777">
        <w:trPr>
          <w:trHeight w:val="597"/>
        </w:trPr>
        <w:tc>
          <w:tcPr>
            <w:tcW w:w="3823" w:type="dxa"/>
            <w:vMerge w:val="restart"/>
          </w:tcPr>
          <w:p w14:paraId="30444E3E" w14:textId="77777777" w:rsidR="004B274C" w:rsidRDefault="003D1568">
            <w:pPr>
              <w:pStyle w:val="TableParagraph"/>
              <w:ind w:left="108" w:right="1728"/>
              <w:rPr>
                <w:sz w:val="26"/>
              </w:rPr>
            </w:pPr>
            <w:r>
              <w:rPr>
                <w:sz w:val="26"/>
              </w:rPr>
              <w:t>Bankas rekvizīti: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bankas nosaukums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konta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Nr.</w:t>
            </w:r>
          </w:p>
          <w:p w14:paraId="477A7737" w14:textId="77777777" w:rsidR="004B274C" w:rsidRDefault="003D1568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kods</w:t>
            </w:r>
          </w:p>
        </w:tc>
        <w:tc>
          <w:tcPr>
            <w:tcW w:w="5641" w:type="dxa"/>
          </w:tcPr>
          <w:p w14:paraId="403C58E4" w14:textId="77777777" w:rsidR="004B274C" w:rsidRDefault="004B274C">
            <w:pPr>
              <w:pStyle w:val="TableParagraph"/>
              <w:rPr>
                <w:sz w:val="26"/>
              </w:rPr>
            </w:pPr>
          </w:p>
        </w:tc>
      </w:tr>
      <w:tr w:rsidR="00E976AA" w14:paraId="630A8F08" w14:textId="77777777">
        <w:trPr>
          <w:trHeight w:val="275"/>
        </w:trPr>
        <w:tc>
          <w:tcPr>
            <w:tcW w:w="3823" w:type="dxa"/>
            <w:vMerge/>
            <w:tcBorders>
              <w:top w:val="nil"/>
            </w:tcBorders>
          </w:tcPr>
          <w:p w14:paraId="174C1EE7" w14:textId="77777777" w:rsidR="004B274C" w:rsidRDefault="004B274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5E4A4A20" w14:textId="77777777" w:rsidR="004B274C" w:rsidRDefault="004B274C">
            <w:pPr>
              <w:pStyle w:val="TableParagraph"/>
              <w:rPr>
                <w:sz w:val="20"/>
              </w:rPr>
            </w:pPr>
          </w:p>
        </w:tc>
      </w:tr>
      <w:tr w:rsidR="00E976AA" w14:paraId="07677D68" w14:textId="77777777">
        <w:trPr>
          <w:trHeight w:val="301"/>
        </w:trPr>
        <w:tc>
          <w:tcPr>
            <w:tcW w:w="3823" w:type="dxa"/>
            <w:vMerge/>
            <w:tcBorders>
              <w:top w:val="nil"/>
            </w:tcBorders>
          </w:tcPr>
          <w:p w14:paraId="271E04D8" w14:textId="77777777" w:rsidR="004B274C" w:rsidRDefault="004B274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45AC8B44" w14:textId="77777777" w:rsidR="004B274C" w:rsidRDefault="004B274C">
            <w:pPr>
              <w:pStyle w:val="TableParagraph"/>
            </w:pPr>
          </w:p>
        </w:tc>
      </w:tr>
    </w:tbl>
    <w:p w14:paraId="2842C01F" w14:textId="77777777" w:rsidR="004B274C" w:rsidRDefault="004B274C">
      <w:pPr>
        <w:pStyle w:val="Pamatteksts"/>
        <w:rPr>
          <w:b/>
          <w:sz w:val="24"/>
        </w:rPr>
      </w:pPr>
    </w:p>
    <w:p w14:paraId="23D127BA" w14:textId="77777777" w:rsidR="004B274C" w:rsidRDefault="003D1568">
      <w:pPr>
        <w:pStyle w:val="Sarakstarindkopa"/>
        <w:numPr>
          <w:ilvl w:val="0"/>
          <w:numId w:val="6"/>
        </w:numPr>
        <w:tabs>
          <w:tab w:val="left" w:pos="822"/>
        </w:tabs>
        <w:rPr>
          <w:b/>
          <w:sz w:val="26"/>
        </w:rPr>
      </w:pPr>
      <w:r>
        <w:rPr>
          <w:b/>
          <w:sz w:val="26"/>
        </w:rPr>
        <w:t>Finansiālā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atbalsta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izlietošanas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mērķis</w:t>
      </w:r>
    </w:p>
    <w:p w14:paraId="29EDC278" w14:textId="77777777" w:rsidR="004B274C" w:rsidRDefault="004B274C">
      <w:pPr>
        <w:pStyle w:val="Pamatteksts"/>
        <w:rPr>
          <w:b/>
        </w:rPr>
      </w:pPr>
    </w:p>
    <w:tbl>
      <w:tblPr>
        <w:tblStyle w:val="TableNormal0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8"/>
        <w:gridCol w:w="2060"/>
      </w:tblGrid>
      <w:tr w:rsidR="00E976AA" w14:paraId="2DBF2198" w14:textId="77777777">
        <w:trPr>
          <w:trHeight w:val="1195"/>
        </w:trPr>
        <w:tc>
          <w:tcPr>
            <w:tcW w:w="7568" w:type="dxa"/>
          </w:tcPr>
          <w:p w14:paraId="214A3C67" w14:textId="77777777" w:rsidR="004B274C" w:rsidRDefault="003D1568">
            <w:pPr>
              <w:pStyle w:val="TableParagraph"/>
              <w:ind w:left="111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Rīgas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valstspilsētas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pašvaldības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finansiālais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atbalsts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nepieciešams/</w:t>
            </w:r>
          </w:p>
          <w:p w14:paraId="37FC07D8" w14:textId="77777777" w:rsidR="004B274C" w:rsidRDefault="003D1568">
            <w:pPr>
              <w:pStyle w:val="TableParagraph"/>
              <w:ind w:left="111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paredzēts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(atzīmējiet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nepieciešamo)</w:t>
            </w:r>
          </w:p>
        </w:tc>
        <w:tc>
          <w:tcPr>
            <w:tcW w:w="2060" w:type="dxa"/>
          </w:tcPr>
          <w:p w14:paraId="5AC5CDCC" w14:textId="77777777" w:rsidR="004B274C" w:rsidRDefault="003D1568">
            <w:pPr>
              <w:pStyle w:val="TableParagraph"/>
              <w:ind w:left="174" w:right="162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Plānotais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finansējuma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apmērs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(norādīt</w:t>
            </w:r>
          </w:p>
          <w:p w14:paraId="7174ED43" w14:textId="77777777" w:rsidR="004B274C" w:rsidRDefault="003D1568">
            <w:pPr>
              <w:pStyle w:val="TableParagraph"/>
              <w:spacing w:line="279" w:lineRule="exact"/>
              <w:ind w:left="171" w:right="162"/>
              <w:jc w:val="center"/>
              <w:rPr>
                <w:sz w:val="26"/>
              </w:rPr>
            </w:pPr>
            <w:r>
              <w:rPr>
                <w:sz w:val="26"/>
              </w:rPr>
              <w:t>%)</w:t>
            </w:r>
          </w:p>
        </w:tc>
      </w:tr>
      <w:tr w:rsidR="00E976AA" w14:paraId="73E5EF86" w14:textId="77777777">
        <w:trPr>
          <w:trHeight w:val="1494"/>
        </w:trPr>
        <w:tc>
          <w:tcPr>
            <w:tcW w:w="7568" w:type="dxa"/>
          </w:tcPr>
          <w:p w14:paraId="1878A09C" w14:textId="77777777" w:rsidR="004B274C" w:rsidRDefault="003D1568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Biedrības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administratīvo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izdevumu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segšanai:</w:t>
            </w:r>
          </w:p>
          <w:p w14:paraId="66B632B9" w14:textId="77777777" w:rsidR="004B274C" w:rsidRDefault="003D1568">
            <w:pPr>
              <w:pStyle w:val="TableParagraph"/>
              <w:numPr>
                <w:ilvl w:val="0"/>
                <w:numId w:val="5"/>
              </w:numPr>
              <w:tabs>
                <w:tab w:val="left" w:pos="555"/>
                <w:tab w:val="left" w:pos="556"/>
              </w:tabs>
              <w:rPr>
                <w:sz w:val="26"/>
              </w:rPr>
            </w:pPr>
            <w:r>
              <w:rPr>
                <w:sz w:val="26"/>
              </w:rPr>
              <w:t>darbinieku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atalgojums,</w:t>
            </w:r>
          </w:p>
          <w:p w14:paraId="76C4C9EE" w14:textId="77777777" w:rsidR="004B274C" w:rsidRDefault="003D1568">
            <w:pPr>
              <w:pStyle w:val="TableParagraph"/>
              <w:numPr>
                <w:ilvl w:val="0"/>
                <w:numId w:val="5"/>
              </w:numPr>
              <w:tabs>
                <w:tab w:val="left" w:pos="555"/>
                <w:tab w:val="left" w:pos="556"/>
              </w:tabs>
              <w:rPr>
                <w:sz w:val="26"/>
              </w:rPr>
            </w:pPr>
            <w:r>
              <w:rPr>
                <w:sz w:val="26"/>
              </w:rPr>
              <w:t>telpu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un inventāra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noma,</w:t>
            </w:r>
          </w:p>
          <w:p w14:paraId="7683B0C9" w14:textId="77777777" w:rsidR="004B274C" w:rsidRDefault="003D1568">
            <w:pPr>
              <w:pStyle w:val="TableParagraph"/>
              <w:numPr>
                <w:ilvl w:val="0"/>
                <w:numId w:val="5"/>
              </w:numPr>
              <w:tabs>
                <w:tab w:val="left" w:pos="555"/>
                <w:tab w:val="left" w:pos="556"/>
              </w:tabs>
              <w:spacing w:line="300" w:lineRule="atLeast"/>
              <w:ind w:right="401" w:hanging="425"/>
              <w:rPr>
                <w:sz w:val="26"/>
              </w:rPr>
            </w:pPr>
            <w:r>
              <w:rPr>
                <w:sz w:val="26"/>
              </w:rPr>
              <w:t xml:space="preserve">atlīdzība par citu </w:t>
            </w:r>
            <w:r>
              <w:rPr>
                <w:sz w:val="26"/>
              </w:rPr>
              <w:t>personu sniegtajiem pakalpojumiem biedrības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darbības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nodrošināšanai u. tml.</w:t>
            </w:r>
          </w:p>
        </w:tc>
        <w:tc>
          <w:tcPr>
            <w:tcW w:w="2060" w:type="dxa"/>
          </w:tcPr>
          <w:p w14:paraId="3521FCA4" w14:textId="77777777" w:rsidR="004B274C" w:rsidRDefault="004B274C">
            <w:pPr>
              <w:pStyle w:val="TableParagraph"/>
              <w:rPr>
                <w:sz w:val="26"/>
              </w:rPr>
            </w:pPr>
          </w:p>
        </w:tc>
      </w:tr>
      <w:tr w:rsidR="00E976AA" w14:paraId="286417AB" w14:textId="77777777">
        <w:trPr>
          <w:trHeight w:val="595"/>
        </w:trPr>
        <w:tc>
          <w:tcPr>
            <w:tcW w:w="7568" w:type="dxa"/>
          </w:tcPr>
          <w:p w14:paraId="5722E09D" w14:textId="77777777" w:rsidR="004B274C" w:rsidRDefault="003D1568">
            <w:pPr>
              <w:pStyle w:val="TableParagraph"/>
              <w:numPr>
                <w:ilvl w:val="0"/>
                <w:numId w:val="4"/>
              </w:numPr>
              <w:tabs>
                <w:tab w:val="left" w:pos="554"/>
                <w:tab w:val="left" w:pos="555"/>
              </w:tabs>
              <w:spacing w:line="298" w:lineRule="exact"/>
              <w:ind w:right="113"/>
              <w:rPr>
                <w:sz w:val="26"/>
              </w:rPr>
            </w:pPr>
            <w:r>
              <w:rPr>
                <w:sz w:val="26"/>
              </w:rPr>
              <w:t>Biedrības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izmaksu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segšanai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par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projektu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pieteikumu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sagatavošanu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citiem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finanšu instrumentiem</w:t>
            </w:r>
          </w:p>
        </w:tc>
        <w:tc>
          <w:tcPr>
            <w:tcW w:w="2060" w:type="dxa"/>
          </w:tcPr>
          <w:p w14:paraId="700FC777" w14:textId="77777777" w:rsidR="004B274C" w:rsidRDefault="004B274C">
            <w:pPr>
              <w:pStyle w:val="TableParagraph"/>
              <w:rPr>
                <w:sz w:val="26"/>
              </w:rPr>
            </w:pPr>
          </w:p>
        </w:tc>
      </w:tr>
    </w:tbl>
    <w:p w14:paraId="22ECC347" w14:textId="77777777" w:rsidR="004B274C" w:rsidRDefault="004B274C">
      <w:pPr>
        <w:rPr>
          <w:sz w:val="26"/>
        </w:rPr>
        <w:sectPr w:rsidR="004B274C">
          <w:footerReference w:type="default" r:id="rId9"/>
          <w:footerReference w:type="first" r:id="rId10"/>
          <w:type w:val="continuous"/>
          <w:pgSz w:w="11910" w:h="16840"/>
          <w:pgMar w:top="1040" w:right="460" w:bottom="280" w:left="1600" w:header="720" w:footer="720" w:gutter="0"/>
          <w:cols w:space="720"/>
        </w:sectPr>
      </w:pPr>
    </w:p>
    <w:p w14:paraId="700C518F" w14:textId="77777777" w:rsidR="004B274C" w:rsidRDefault="004B274C">
      <w:pPr>
        <w:pStyle w:val="Pamatteksts"/>
        <w:spacing w:before="9"/>
        <w:rPr>
          <w:b/>
          <w:sz w:val="6"/>
        </w:rPr>
      </w:pPr>
    </w:p>
    <w:tbl>
      <w:tblPr>
        <w:tblStyle w:val="TableNormal0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8"/>
        <w:gridCol w:w="2060"/>
      </w:tblGrid>
      <w:tr w:rsidR="00E976AA" w14:paraId="043680B9" w14:textId="77777777">
        <w:trPr>
          <w:trHeight w:val="597"/>
        </w:trPr>
        <w:tc>
          <w:tcPr>
            <w:tcW w:w="7568" w:type="dxa"/>
          </w:tcPr>
          <w:p w14:paraId="23A1C1D4" w14:textId="77777777" w:rsidR="004B274C" w:rsidRDefault="003D1568">
            <w:pPr>
              <w:pStyle w:val="TableParagraph"/>
              <w:numPr>
                <w:ilvl w:val="0"/>
                <w:numId w:val="3"/>
              </w:numPr>
              <w:tabs>
                <w:tab w:val="left" w:pos="555"/>
                <w:tab w:val="left" w:pos="556"/>
              </w:tabs>
              <w:rPr>
                <w:sz w:val="26"/>
              </w:rPr>
            </w:pPr>
            <w:r>
              <w:rPr>
                <w:sz w:val="26"/>
              </w:rPr>
              <w:t>Biedrības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rīkoto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apkaimes publicitātes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veicināšanas un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apkaimes</w:t>
            </w:r>
          </w:p>
          <w:p w14:paraId="0F95A4A1" w14:textId="77777777" w:rsidR="004B274C" w:rsidRDefault="003D1568">
            <w:pPr>
              <w:pStyle w:val="TableParagraph"/>
              <w:spacing w:line="279" w:lineRule="exact"/>
              <w:ind w:left="555"/>
              <w:rPr>
                <w:sz w:val="26"/>
              </w:rPr>
            </w:pPr>
            <w:r>
              <w:rPr>
                <w:sz w:val="26"/>
              </w:rPr>
              <w:t>identitātes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stiprināšanas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aktivitāšu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izdevumu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segšanai</w:t>
            </w:r>
          </w:p>
        </w:tc>
        <w:tc>
          <w:tcPr>
            <w:tcW w:w="2060" w:type="dxa"/>
          </w:tcPr>
          <w:p w14:paraId="7AD97A51" w14:textId="77777777" w:rsidR="004B274C" w:rsidRDefault="004B274C">
            <w:pPr>
              <w:pStyle w:val="TableParagraph"/>
              <w:rPr>
                <w:sz w:val="26"/>
              </w:rPr>
            </w:pPr>
          </w:p>
        </w:tc>
      </w:tr>
    </w:tbl>
    <w:p w14:paraId="39F4E018" w14:textId="77777777" w:rsidR="004B274C" w:rsidRDefault="003D1568">
      <w:pPr>
        <w:spacing w:before="1"/>
        <w:ind w:left="101"/>
        <w:rPr>
          <w:i/>
          <w:sz w:val="26"/>
        </w:rPr>
      </w:pPr>
      <w:r>
        <w:rPr>
          <w:i/>
          <w:sz w:val="26"/>
        </w:rPr>
        <w:t>*Atzīmējiet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nepieciešamo.</w:t>
      </w:r>
    </w:p>
    <w:p w14:paraId="0245DCFA" w14:textId="77777777" w:rsidR="004B274C" w:rsidRDefault="004B274C">
      <w:pPr>
        <w:pStyle w:val="Pamatteksts"/>
        <w:rPr>
          <w:i/>
          <w:sz w:val="28"/>
        </w:rPr>
      </w:pPr>
    </w:p>
    <w:p w14:paraId="4D3B17A5" w14:textId="77777777" w:rsidR="004B274C" w:rsidRDefault="003D1568">
      <w:pPr>
        <w:pStyle w:val="Sarakstarindkopa"/>
        <w:numPr>
          <w:ilvl w:val="0"/>
          <w:numId w:val="6"/>
        </w:numPr>
        <w:tabs>
          <w:tab w:val="left" w:pos="822"/>
        </w:tabs>
        <w:rPr>
          <w:sz w:val="26"/>
        </w:rPr>
      </w:pPr>
      <w:r>
        <w:rPr>
          <w:b/>
          <w:sz w:val="26"/>
        </w:rPr>
        <w:t>Īss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apraksts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par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iesniedzēja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līdzšinējo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darbību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(ne</w:t>
      </w:r>
      <w:r>
        <w:rPr>
          <w:spacing w:val="-1"/>
          <w:sz w:val="26"/>
        </w:rPr>
        <w:t xml:space="preserve"> </w:t>
      </w:r>
      <w:r>
        <w:rPr>
          <w:sz w:val="26"/>
        </w:rPr>
        <w:t>vairāk</w:t>
      </w:r>
      <w:r>
        <w:rPr>
          <w:spacing w:val="-2"/>
          <w:sz w:val="26"/>
        </w:rPr>
        <w:t xml:space="preserve"> </w:t>
      </w:r>
      <w:r>
        <w:rPr>
          <w:sz w:val="26"/>
        </w:rPr>
        <w:t>par</w:t>
      </w:r>
      <w:r>
        <w:rPr>
          <w:spacing w:val="-1"/>
          <w:sz w:val="26"/>
        </w:rPr>
        <w:t xml:space="preserve"> </w:t>
      </w:r>
      <w:r>
        <w:rPr>
          <w:sz w:val="26"/>
        </w:rPr>
        <w:t>2000</w:t>
      </w:r>
      <w:r>
        <w:rPr>
          <w:spacing w:val="-1"/>
          <w:sz w:val="26"/>
        </w:rPr>
        <w:t xml:space="preserve"> </w:t>
      </w:r>
      <w:r>
        <w:rPr>
          <w:sz w:val="26"/>
        </w:rPr>
        <w:t>rakstu</w:t>
      </w:r>
      <w:r>
        <w:rPr>
          <w:spacing w:val="-1"/>
          <w:sz w:val="26"/>
        </w:rPr>
        <w:t xml:space="preserve"> </w:t>
      </w:r>
      <w:r>
        <w:rPr>
          <w:sz w:val="26"/>
        </w:rPr>
        <w:t>zīmēm)</w:t>
      </w:r>
    </w:p>
    <w:p w14:paraId="6F06F0F4" w14:textId="77777777" w:rsidR="004B274C" w:rsidRDefault="003D1568">
      <w:pPr>
        <w:pStyle w:val="Pamatteksts"/>
        <w:spacing w:before="7"/>
        <w:rPr>
          <w:sz w:val="22"/>
        </w:rPr>
      </w:pPr>
      <w:r>
        <w:pict w14:anchorId="5BBD3BC1">
          <v:shape id="_x0000_s1028" style="position:absolute;margin-left:85.05pt;margin-top:15.2pt;width:469.95pt;height:135.05pt;z-index:-251658240;mso-wrap-distance-left:0;mso-wrap-distance-right:0;mso-position-horizontal-relative:page" coordorigin="1701,304" coordsize="9399,2701" o:spt="100" adj="0,,0" path="m1706,309r,2691m11095,309r,2691m1701,304r9399,m1701,3005r9399,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14:paraId="7856B394" w14:textId="77777777" w:rsidR="004B274C" w:rsidRDefault="004B274C">
      <w:pPr>
        <w:pStyle w:val="Pamatteksts"/>
        <w:spacing w:before="8"/>
        <w:rPr>
          <w:sz w:val="15"/>
        </w:rPr>
      </w:pPr>
    </w:p>
    <w:p w14:paraId="3134272F" w14:textId="77777777" w:rsidR="004B274C" w:rsidRDefault="003D1568">
      <w:pPr>
        <w:pStyle w:val="Virsraksts2"/>
        <w:spacing w:before="89"/>
        <w:ind w:firstLine="0"/>
      </w:pPr>
      <w:r>
        <w:t>Pielikumā*:</w:t>
      </w:r>
    </w:p>
    <w:p w14:paraId="38CFF7A3" w14:textId="77777777" w:rsidR="004B274C" w:rsidRDefault="003D1568">
      <w:pPr>
        <w:pStyle w:val="Sarakstarindkopa"/>
        <w:numPr>
          <w:ilvl w:val="0"/>
          <w:numId w:val="2"/>
        </w:numPr>
        <w:tabs>
          <w:tab w:val="left" w:pos="821"/>
          <w:tab w:val="left" w:pos="822"/>
        </w:tabs>
        <w:rPr>
          <w:sz w:val="26"/>
        </w:rPr>
      </w:pPr>
      <w:r>
        <w:rPr>
          <w:sz w:val="26"/>
        </w:rPr>
        <w:t>Apliecinājums;</w:t>
      </w:r>
    </w:p>
    <w:p w14:paraId="1D5BFF95" w14:textId="77777777" w:rsidR="004B274C" w:rsidRDefault="003D1568">
      <w:pPr>
        <w:pStyle w:val="Sarakstarindkopa"/>
        <w:numPr>
          <w:ilvl w:val="0"/>
          <w:numId w:val="2"/>
        </w:numPr>
        <w:tabs>
          <w:tab w:val="left" w:pos="821"/>
          <w:tab w:val="left" w:pos="822"/>
        </w:tabs>
        <w:ind w:right="106" w:hanging="360"/>
        <w:rPr>
          <w:sz w:val="26"/>
        </w:rPr>
      </w:pPr>
      <w:r>
        <w:rPr>
          <w:sz w:val="26"/>
        </w:rPr>
        <w:t>Biedrības</w:t>
      </w:r>
      <w:r>
        <w:rPr>
          <w:spacing w:val="19"/>
          <w:sz w:val="26"/>
        </w:rPr>
        <w:t xml:space="preserve"> </w:t>
      </w:r>
      <w:r>
        <w:rPr>
          <w:sz w:val="26"/>
        </w:rPr>
        <w:t>statūtu</w:t>
      </w:r>
      <w:r>
        <w:rPr>
          <w:spacing w:val="19"/>
          <w:sz w:val="26"/>
        </w:rPr>
        <w:t xml:space="preserve"> </w:t>
      </w:r>
      <w:r>
        <w:rPr>
          <w:sz w:val="26"/>
        </w:rPr>
        <w:t>kopija</w:t>
      </w:r>
      <w:r>
        <w:rPr>
          <w:spacing w:val="19"/>
          <w:sz w:val="26"/>
        </w:rPr>
        <w:t xml:space="preserve"> </w:t>
      </w:r>
      <w:r>
        <w:rPr>
          <w:sz w:val="26"/>
        </w:rPr>
        <w:t>(ja</w:t>
      </w:r>
      <w:r>
        <w:rPr>
          <w:spacing w:val="19"/>
          <w:sz w:val="26"/>
        </w:rPr>
        <w:t xml:space="preserve"> </w:t>
      </w:r>
      <w:r>
        <w:rPr>
          <w:sz w:val="26"/>
        </w:rPr>
        <w:t>informācija</w:t>
      </w:r>
      <w:r>
        <w:rPr>
          <w:spacing w:val="19"/>
          <w:sz w:val="26"/>
        </w:rPr>
        <w:t xml:space="preserve"> </w:t>
      </w:r>
      <w:r>
        <w:rPr>
          <w:sz w:val="26"/>
        </w:rPr>
        <w:t>nav</w:t>
      </w:r>
      <w:r>
        <w:rPr>
          <w:spacing w:val="18"/>
          <w:sz w:val="26"/>
        </w:rPr>
        <w:t xml:space="preserve"> </w:t>
      </w:r>
      <w:r>
        <w:rPr>
          <w:sz w:val="26"/>
        </w:rPr>
        <w:t>publiski</w:t>
      </w:r>
      <w:r>
        <w:rPr>
          <w:spacing w:val="19"/>
          <w:sz w:val="26"/>
        </w:rPr>
        <w:t xml:space="preserve"> </w:t>
      </w:r>
      <w:r>
        <w:rPr>
          <w:sz w:val="26"/>
        </w:rPr>
        <w:t>pieejama</w:t>
      </w:r>
      <w:r>
        <w:rPr>
          <w:spacing w:val="18"/>
          <w:sz w:val="26"/>
        </w:rPr>
        <w:t xml:space="preserve"> </w:t>
      </w:r>
      <w:r>
        <w:rPr>
          <w:sz w:val="26"/>
        </w:rPr>
        <w:t>oficiālajā</w:t>
      </w:r>
      <w:r>
        <w:rPr>
          <w:spacing w:val="19"/>
          <w:sz w:val="26"/>
        </w:rPr>
        <w:t xml:space="preserve"> </w:t>
      </w:r>
      <w:r>
        <w:rPr>
          <w:sz w:val="26"/>
        </w:rPr>
        <w:t>Uzņēmumu</w:t>
      </w:r>
      <w:r>
        <w:rPr>
          <w:spacing w:val="-62"/>
          <w:sz w:val="26"/>
        </w:rPr>
        <w:t xml:space="preserve"> </w:t>
      </w:r>
      <w:r>
        <w:rPr>
          <w:sz w:val="26"/>
        </w:rPr>
        <w:t>reģistra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tīmekļvietnē </w:t>
      </w:r>
      <w:hyperlink r:id="rId11">
        <w:r>
          <w:rPr>
            <w:sz w:val="26"/>
          </w:rPr>
          <w:t>https://www.ur.gov.lv/</w:t>
        </w:r>
      </w:hyperlink>
      <w:r>
        <w:rPr>
          <w:sz w:val="26"/>
        </w:rPr>
        <w:t>;</w:t>
      </w:r>
    </w:p>
    <w:p w14:paraId="6D68C906" w14:textId="77777777" w:rsidR="004B274C" w:rsidRDefault="003D1568">
      <w:pPr>
        <w:pStyle w:val="Sarakstarindkopa"/>
        <w:numPr>
          <w:ilvl w:val="0"/>
          <w:numId w:val="2"/>
        </w:numPr>
        <w:tabs>
          <w:tab w:val="left" w:pos="821"/>
          <w:tab w:val="left" w:pos="822"/>
        </w:tabs>
        <w:rPr>
          <w:sz w:val="26"/>
        </w:rPr>
      </w:pPr>
      <w:r>
        <w:rPr>
          <w:sz w:val="26"/>
        </w:rPr>
        <w:t>citi</w:t>
      </w:r>
      <w:r>
        <w:rPr>
          <w:spacing w:val="3"/>
          <w:sz w:val="26"/>
        </w:rPr>
        <w:t xml:space="preserve"> </w:t>
      </w:r>
      <w:r>
        <w:rPr>
          <w:sz w:val="26"/>
        </w:rPr>
        <w:t>dokumenti,</w:t>
      </w:r>
      <w:r>
        <w:rPr>
          <w:spacing w:val="3"/>
          <w:sz w:val="26"/>
        </w:rPr>
        <w:t xml:space="preserve"> </w:t>
      </w:r>
      <w:r>
        <w:rPr>
          <w:sz w:val="26"/>
        </w:rPr>
        <w:t>kas</w:t>
      </w:r>
      <w:r>
        <w:rPr>
          <w:spacing w:val="4"/>
          <w:sz w:val="26"/>
        </w:rPr>
        <w:t xml:space="preserve"> </w:t>
      </w:r>
      <w:r>
        <w:rPr>
          <w:sz w:val="26"/>
        </w:rPr>
        <w:t>sniedz</w:t>
      </w:r>
      <w:r>
        <w:rPr>
          <w:spacing w:val="3"/>
          <w:sz w:val="26"/>
        </w:rPr>
        <w:t xml:space="preserve"> </w:t>
      </w:r>
      <w:r>
        <w:rPr>
          <w:sz w:val="26"/>
        </w:rPr>
        <w:t>būtisku</w:t>
      </w:r>
      <w:r>
        <w:rPr>
          <w:spacing w:val="3"/>
          <w:sz w:val="26"/>
        </w:rPr>
        <w:t xml:space="preserve"> </w:t>
      </w:r>
      <w:r>
        <w:rPr>
          <w:sz w:val="26"/>
        </w:rPr>
        <w:t>informāciju,</w:t>
      </w:r>
      <w:r>
        <w:rPr>
          <w:spacing w:val="3"/>
          <w:sz w:val="26"/>
        </w:rPr>
        <w:t xml:space="preserve"> </w:t>
      </w:r>
      <w:r>
        <w:rPr>
          <w:sz w:val="26"/>
        </w:rPr>
        <w:t>kas</w:t>
      </w:r>
      <w:r>
        <w:rPr>
          <w:spacing w:val="3"/>
          <w:sz w:val="26"/>
        </w:rPr>
        <w:t xml:space="preserve"> </w:t>
      </w:r>
      <w:r>
        <w:rPr>
          <w:sz w:val="26"/>
        </w:rPr>
        <w:t>svarīga</w:t>
      </w:r>
      <w:r>
        <w:rPr>
          <w:spacing w:val="3"/>
          <w:sz w:val="26"/>
        </w:rPr>
        <w:t xml:space="preserve"> </w:t>
      </w:r>
      <w:r>
        <w:rPr>
          <w:sz w:val="26"/>
        </w:rPr>
        <w:t>pieteikuma</w:t>
      </w:r>
      <w:r>
        <w:rPr>
          <w:spacing w:val="3"/>
          <w:sz w:val="26"/>
        </w:rPr>
        <w:t xml:space="preserve"> </w:t>
      </w:r>
      <w:r>
        <w:rPr>
          <w:sz w:val="26"/>
        </w:rPr>
        <w:t>izskatīšanā</w:t>
      </w:r>
      <w:r>
        <w:rPr>
          <w:spacing w:val="3"/>
          <w:sz w:val="26"/>
        </w:rPr>
        <w:t xml:space="preserve"> </w:t>
      </w:r>
      <w:r>
        <w:rPr>
          <w:sz w:val="26"/>
        </w:rPr>
        <w:t>un</w:t>
      </w:r>
    </w:p>
    <w:p w14:paraId="67F4D979" w14:textId="77777777" w:rsidR="004B274C" w:rsidRDefault="003D1568">
      <w:pPr>
        <w:pStyle w:val="Pamatteksts"/>
        <w:ind w:left="821"/>
      </w:pPr>
      <w:r>
        <w:t>lēmuma</w:t>
      </w:r>
      <w:r>
        <w:rPr>
          <w:spacing w:val="-1"/>
        </w:rPr>
        <w:t xml:space="preserve"> </w:t>
      </w:r>
      <w:r>
        <w:t>pieņemšanā</w:t>
      </w:r>
      <w:r>
        <w:rPr>
          <w:spacing w:val="-2"/>
        </w:rPr>
        <w:t xml:space="preserve"> </w:t>
      </w:r>
      <w:r>
        <w:t>par finansiālā</w:t>
      </w:r>
      <w:r>
        <w:rPr>
          <w:spacing w:val="-2"/>
        </w:rPr>
        <w:t xml:space="preserve"> </w:t>
      </w:r>
      <w:r>
        <w:t>atbalsta</w:t>
      </w:r>
      <w:r>
        <w:rPr>
          <w:spacing w:val="-1"/>
        </w:rPr>
        <w:t xml:space="preserve"> </w:t>
      </w:r>
      <w:r>
        <w:t>piešķiršanu;</w:t>
      </w:r>
    </w:p>
    <w:p w14:paraId="3747DF2F" w14:textId="77777777" w:rsidR="004B274C" w:rsidRDefault="003D1568">
      <w:pPr>
        <w:pStyle w:val="Sarakstarindkopa"/>
        <w:numPr>
          <w:ilvl w:val="0"/>
          <w:numId w:val="2"/>
        </w:numPr>
        <w:tabs>
          <w:tab w:val="left" w:pos="821"/>
          <w:tab w:val="left" w:pos="822"/>
        </w:tabs>
        <w:ind w:right="104" w:hanging="360"/>
        <w:rPr>
          <w:sz w:val="26"/>
        </w:rPr>
      </w:pPr>
      <w:r>
        <w:rPr>
          <w:sz w:val="26"/>
        </w:rPr>
        <w:t>dokuments,</w:t>
      </w:r>
      <w:r>
        <w:rPr>
          <w:spacing w:val="-5"/>
          <w:sz w:val="26"/>
        </w:rPr>
        <w:t xml:space="preserve"> </w:t>
      </w:r>
      <w:r>
        <w:rPr>
          <w:sz w:val="26"/>
        </w:rPr>
        <w:t>kas</w:t>
      </w:r>
      <w:r>
        <w:rPr>
          <w:spacing w:val="-5"/>
          <w:sz w:val="26"/>
        </w:rPr>
        <w:t xml:space="preserve"> </w:t>
      </w:r>
      <w:r>
        <w:rPr>
          <w:sz w:val="26"/>
        </w:rPr>
        <w:t>apliecina</w:t>
      </w:r>
      <w:r>
        <w:rPr>
          <w:spacing w:val="-5"/>
          <w:sz w:val="26"/>
        </w:rPr>
        <w:t xml:space="preserve"> </w:t>
      </w:r>
      <w:r>
        <w:rPr>
          <w:sz w:val="26"/>
        </w:rPr>
        <w:t>pieteikuma</w:t>
      </w:r>
      <w:r>
        <w:rPr>
          <w:spacing w:val="-4"/>
          <w:sz w:val="26"/>
        </w:rPr>
        <w:t xml:space="preserve"> </w:t>
      </w:r>
      <w:r>
        <w:rPr>
          <w:sz w:val="26"/>
        </w:rPr>
        <w:t>iesniedzēja</w:t>
      </w:r>
      <w:r>
        <w:rPr>
          <w:spacing w:val="-5"/>
          <w:sz w:val="26"/>
        </w:rPr>
        <w:t xml:space="preserve"> </w:t>
      </w:r>
      <w:r>
        <w:rPr>
          <w:sz w:val="26"/>
        </w:rPr>
        <w:t>pilnvarotās</w:t>
      </w:r>
      <w:r>
        <w:rPr>
          <w:spacing w:val="-5"/>
          <w:sz w:val="26"/>
        </w:rPr>
        <w:t xml:space="preserve"> </w:t>
      </w:r>
      <w:r>
        <w:rPr>
          <w:sz w:val="26"/>
        </w:rPr>
        <w:t>personas</w:t>
      </w:r>
      <w:r>
        <w:rPr>
          <w:spacing w:val="-5"/>
          <w:sz w:val="26"/>
        </w:rPr>
        <w:t xml:space="preserve"> </w:t>
      </w:r>
      <w:r>
        <w:rPr>
          <w:sz w:val="26"/>
        </w:rPr>
        <w:t>tiesības</w:t>
      </w:r>
      <w:r>
        <w:rPr>
          <w:spacing w:val="-4"/>
          <w:sz w:val="26"/>
        </w:rPr>
        <w:t xml:space="preserve"> </w:t>
      </w:r>
      <w:r>
        <w:rPr>
          <w:sz w:val="26"/>
        </w:rPr>
        <w:t>rīkoties</w:t>
      </w:r>
      <w:r>
        <w:rPr>
          <w:spacing w:val="-62"/>
          <w:sz w:val="26"/>
        </w:rPr>
        <w:t xml:space="preserve"> </w:t>
      </w:r>
      <w:r>
        <w:rPr>
          <w:sz w:val="26"/>
        </w:rPr>
        <w:t>iesniedzēja</w:t>
      </w:r>
      <w:r>
        <w:rPr>
          <w:spacing w:val="-1"/>
          <w:sz w:val="26"/>
        </w:rPr>
        <w:t xml:space="preserve"> </w:t>
      </w:r>
      <w:r>
        <w:rPr>
          <w:sz w:val="26"/>
        </w:rPr>
        <w:t>vārdā (ja attiecināms).</w:t>
      </w:r>
    </w:p>
    <w:p w14:paraId="5B49DAF3" w14:textId="77777777" w:rsidR="004B274C" w:rsidRDefault="003D1568">
      <w:pPr>
        <w:ind w:left="101"/>
        <w:rPr>
          <w:i/>
          <w:sz w:val="26"/>
        </w:rPr>
      </w:pPr>
      <w:r>
        <w:rPr>
          <w:i/>
          <w:sz w:val="26"/>
        </w:rPr>
        <w:t>*Atzīmējiet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pievienotos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pielikumus.</w:t>
      </w:r>
    </w:p>
    <w:p w14:paraId="3B61840E" w14:textId="77777777" w:rsidR="004B274C" w:rsidRDefault="004B274C">
      <w:pPr>
        <w:pStyle w:val="Pamatteksts"/>
        <w:rPr>
          <w:i/>
        </w:rPr>
      </w:pPr>
    </w:p>
    <w:p w14:paraId="2713D684" w14:textId="77777777" w:rsidR="004B274C" w:rsidRDefault="003D1568">
      <w:pPr>
        <w:pStyle w:val="Pamatteksts"/>
        <w:ind w:left="101"/>
        <w:jc w:val="both"/>
      </w:pPr>
      <w:r>
        <w:t>Parakstot</w:t>
      </w:r>
      <w:r>
        <w:rPr>
          <w:spacing w:val="-4"/>
        </w:rPr>
        <w:t xml:space="preserve"> </w:t>
      </w:r>
      <w:r>
        <w:t>šo</w:t>
      </w:r>
      <w:r>
        <w:rPr>
          <w:spacing w:val="-3"/>
        </w:rPr>
        <w:t xml:space="preserve"> </w:t>
      </w:r>
      <w:r>
        <w:t>pieteikumu,</w:t>
      </w:r>
      <w:r>
        <w:rPr>
          <w:spacing w:val="-2"/>
        </w:rPr>
        <w:t xml:space="preserve"> </w:t>
      </w:r>
      <w:r>
        <w:t>apliecinu,</w:t>
      </w:r>
      <w:r>
        <w:rPr>
          <w:spacing w:val="-2"/>
        </w:rPr>
        <w:t xml:space="preserve"> </w:t>
      </w:r>
      <w:r>
        <w:t>ka:</w:t>
      </w:r>
    </w:p>
    <w:p w14:paraId="3F196018" w14:textId="77777777" w:rsidR="004B274C" w:rsidRPr="00B81000" w:rsidRDefault="003D1568">
      <w:pPr>
        <w:pStyle w:val="Sarakstarindkopa"/>
        <w:numPr>
          <w:ilvl w:val="0"/>
          <w:numId w:val="1"/>
        </w:numPr>
        <w:tabs>
          <w:tab w:val="left" w:pos="822"/>
        </w:tabs>
        <w:ind w:right="103" w:hanging="360"/>
        <w:jc w:val="both"/>
        <w:rPr>
          <w:color w:val="000000" w:themeColor="text1"/>
          <w:sz w:val="26"/>
        </w:rPr>
      </w:pPr>
      <w:r w:rsidRPr="00B81000">
        <w:rPr>
          <w:color w:val="000000" w:themeColor="text1"/>
          <w:sz w:val="26"/>
        </w:rPr>
        <w:t xml:space="preserve">esmu iepazinies ar Rīgas domes </w:t>
      </w:r>
      <w:r w:rsidR="009911FF" w:rsidRPr="00B81000">
        <w:rPr>
          <w:color w:val="000000" w:themeColor="text1"/>
          <w:sz w:val="26"/>
        </w:rPr>
        <w:t>30</w:t>
      </w:r>
      <w:r w:rsidRPr="00B81000">
        <w:rPr>
          <w:color w:val="000000" w:themeColor="text1"/>
          <w:sz w:val="26"/>
        </w:rPr>
        <w:t>.</w:t>
      </w:r>
      <w:r w:rsidR="009911FF" w:rsidRPr="00B81000">
        <w:rPr>
          <w:color w:val="000000" w:themeColor="text1"/>
          <w:sz w:val="26"/>
        </w:rPr>
        <w:t>08</w:t>
      </w:r>
      <w:r w:rsidRPr="00B81000">
        <w:rPr>
          <w:color w:val="000000" w:themeColor="text1"/>
          <w:sz w:val="26"/>
        </w:rPr>
        <w:t>.202</w:t>
      </w:r>
      <w:r w:rsidR="009911FF" w:rsidRPr="00B81000">
        <w:rPr>
          <w:color w:val="000000" w:themeColor="text1"/>
          <w:sz w:val="26"/>
        </w:rPr>
        <w:t>3</w:t>
      </w:r>
      <w:r w:rsidRPr="00B81000">
        <w:rPr>
          <w:color w:val="000000" w:themeColor="text1"/>
          <w:sz w:val="26"/>
        </w:rPr>
        <w:t>. saistošajiem noteikumiem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Nr.</w:t>
      </w:r>
      <w:r w:rsidR="005E27BF" w:rsidRPr="00B81000">
        <w:rPr>
          <w:color w:val="000000" w:themeColor="text1"/>
          <w:sz w:val="26"/>
        </w:rPr>
        <w:t> </w:t>
      </w:r>
      <w:r w:rsidRPr="00B81000">
        <w:rPr>
          <w:color w:val="000000" w:themeColor="text1"/>
          <w:sz w:val="26"/>
        </w:rPr>
        <w:t>RD-2</w:t>
      </w:r>
      <w:r w:rsidR="009911FF" w:rsidRPr="00B81000">
        <w:rPr>
          <w:color w:val="000000" w:themeColor="text1"/>
          <w:sz w:val="26"/>
        </w:rPr>
        <w:t>3</w:t>
      </w:r>
      <w:r w:rsidRPr="00B81000">
        <w:rPr>
          <w:color w:val="000000" w:themeColor="text1"/>
          <w:sz w:val="26"/>
        </w:rPr>
        <w:t>-</w:t>
      </w:r>
      <w:r w:rsidR="009C6EFC" w:rsidRPr="00B81000">
        <w:rPr>
          <w:color w:val="000000" w:themeColor="text1"/>
          <w:sz w:val="26"/>
        </w:rPr>
        <w:t>234</w:t>
      </w:r>
      <w:r w:rsidRPr="00B81000">
        <w:rPr>
          <w:color w:val="000000" w:themeColor="text1"/>
          <w:sz w:val="26"/>
        </w:rPr>
        <w:t>-sn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“Par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pašvaldības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atbalstu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Rīgas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pilsētas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apkaimju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attīstības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biedrībām”</w:t>
      </w:r>
      <w:r w:rsidRPr="00B81000">
        <w:rPr>
          <w:color w:val="000000" w:themeColor="text1"/>
          <w:spacing w:val="-1"/>
          <w:sz w:val="26"/>
        </w:rPr>
        <w:t xml:space="preserve"> </w:t>
      </w:r>
      <w:r w:rsidRPr="00B81000">
        <w:rPr>
          <w:color w:val="000000" w:themeColor="text1"/>
          <w:sz w:val="26"/>
        </w:rPr>
        <w:t xml:space="preserve">(turpmāk – </w:t>
      </w:r>
      <w:r w:rsidR="005E27BF" w:rsidRPr="00B81000">
        <w:rPr>
          <w:color w:val="000000" w:themeColor="text1"/>
          <w:sz w:val="26"/>
        </w:rPr>
        <w:t>n</w:t>
      </w:r>
      <w:r w:rsidRPr="00B81000">
        <w:rPr>
          <w:color w:val="000000" w:themeColor="text1"/>
          <w:sz w:val="26"/>
        </w:rPr>
        <w:t>oteikumi);</w:t>
      </w:r>
    </w:p>
    <w:p w14:paraId="4B883FE6" w14:textId="77777777" w:rsidR="004B274C" w:rsidRPr="00B81000" w:rsidRDefault="003D1568">
      <w:pPr>
        <w:pStyle w:val="Sarakstarindkopa"/>
        <w:numPr>
          <w:ilvl w:val="0"/>
          <w:numId w:val="1"/>
        </w:numPr>
        <w:tabs>
          <w:tab w:val="left" w:pos="822"/>
        </w:tabs>
        <w:ind w:right="104" w:hanging="360"/>
        <w:jc w:val="both"/>
        <w:rPr>
          <w:color w:val="000000" w:themeColor="text1"/>
          <w:sz w:val="26"/>
        </w:rPr>
      </w:pPr>
      <w:r w:rsidRPr="00B81000">
        <w:rPr>
          <w:color w:val="000000" w:themeColor="text1"/>
          <w:sz w:val="26"/>
        </w:rPr>
        <w:t>esmu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iepazinies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ar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nolikumu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“Rīgas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valstspilsētas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pašvaldības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finansiālā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atbalsta</w:t>
      </w:r>
      <w:r w:rsidRPr="00B81000">
        <w:rPr>
          <w:color w:val="000000" w:themeColor="text1"/>
          <w:spacing w:val="-63"/>
          <w:sz w:val="26"/>
        </w:rPr>
        <w:t xml:space="preserve"> </w:t>
      </w:r>
      <w:r w:rsidRPr="00B81000">
        <w:rPr>
          <w:color w:val="000000" w:themeColor="text1"/>
          <w:sz w:val="26"/>
        </w:rPr>
        <w:t>piešķiršanas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kārtība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Rīgas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pilsētas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apkaimju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attīstības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biedrībām”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(turpmāk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–</w:t>
      </w:r>
      <w:r w:rsidRPr="00B81000">
        <w:rPr>
          <w:color w:val="000000" w:themeColor="text1"/>
          <w:spacing w:val="1"/>
          <w:sz w:val="26"/>
        </w:rPr>
        <w:t xml:space="preserve"> </w:t>
      </w:r>
      <w:r w:rsidR="005E27BF" w:rsidRPr="00B81000">
        <w:rPr>
          <w:color w:val="000000" w:themeColor="text1"/>
          <w:sz w:val="26"/>
        </w:rPr>
        <w:t>n</w:t>
      </w:r>
      <w:r w:rsidRPr="00B81000">
        <w:rPr>
          <w:color w:val="000000" w:themeColor="text1"/>
          <w:sz w:val="26"/>
        </w:rPr>
        <w:t>olikums), tostarp tā 3.</w:t>
      </w:r>
      <w:r w:rsidR="005E27BF" w:rsidRPr="00B81000">
        <w:rPr>
          <w:color w:val="000000" w:themeColor="text1"/>
          <w:sz w:val="26"/>
        </w:rPr>
        <w:t> </w:t>
      </w:r>
      <w:r w:rsidRPr="00B81000">
        <w:rPr>
          <w:color w:val="000000" w:themeColor="text1"/>
          <w:sz w:val="26"/>
        </w:rPr>
        <w:t xml:space="preserve">pielikumā esošā līguma (turpmāk – </w:t>
      </w:r>
      <w:r w:rsidR="005E27BF" w:rsidRPr="00B81000">
        <w:rPr>
          <w:color w:val="000000" w:themeColor="text1"/>
          <w:sz w:val="26"/>
        </w:rPr>
        <w:t>l</w:t>
      </w:r>
      <w:r w:rsidRPr="00B81000">
        <w:rPr>
          <w:color w:val="000000" w:themeColor="text1"/>
          <w:sz w:val="26"/>
        </w:rPr>
        <w:t>īgums) noteikumiem,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kuri</w:t>
      </w:r>
      <w:r w:rsidRPr="00B81000">
        <w:rPr>
          <w:color w:val="000000" w:themeColor="text1"/>
          <w:spacing w:val="-1"/>
          <w:sz w:val="26"/>
        </w:rPr>
        <w:t xml:space="preserve"> </w:t>
      </w:r>
      <w:r w:rsidRPr="00B81000">
        <w:rPr>
          <w:color w:val="000000" w:themeColor="text1"/>
          <w:sz w:val="26"/>
        </w:rPr>
        <w:t>man ir saprotami un kuriem es piekrītu;</w:t>
      </w:r>
    </w:p>
    <w:p w14:paraId="450849D3" w14:textId="77777777" w:rsidR="004B274C" w:rsidRPr="00B81000" w:rsidRDefault="003D1568">
      <w:pPr>
        <w:pStyle w:val="Sarakstarindkopa"/>
        <w:numPr>
          <w:ilvl w:val="0"/>
          <w:numId w:val="1"/>
        </w:numPr>
        <w:tabs>
          <w:tab w:val="left" w:pos="815"/>
        </w:tabs>
        <w:ind w:left="815" w:right="104" w:hanging="357"/>
        <w:jc w:val="both"/>
        <w:rPr>
          <w:color w:val="000000" w:themeColor="text1"/>
          <w:sz w:val="26"/>
        </w:rPr>
      </w:pPr>
      <w:r w:rsidRPr="00B81000">
        <w:rPr>
          <w:color w:val="000000" w:themeColor="text1"/>
          <w:sz w:val="26"/>
        </w:rPr>
        <w:t>visa</w:t>
      </w:r>
      <w:r w:rsidRPr="00B81000">
        <w:rPr>
          <w:color w:val="000000" w:themeColor="text1"/>
          <w:spacing w:val="-11"/>
          <w:sz w:val="26"/>
        </w:rPr>
        <w:t xml:space="preserve"> </w:t>
      </w:r>
      <w:r w:rsidRPr="00B81000">
        <w:rPr>
          <w:color w:val="000000" w:themeColor="text1"/>
          <w:sz w:val="26"/>
        </w:rPr>
        <w:t>informācija</w:t>
      </w:r>
      <w:r w:rsidRPr="00B81000">
        <w:rPr>
          <w:color w:val="000000" w:themeColor="text1"/>
          <w:spacing w:val="-11"/>
          <w:sz w:val="26"/>
        </w:rPr>
        <w:t xml:space="preserve"> </w:t>
      </w:r>
      <w:r w:rsidRPr="00B81000">
        <w:rPr>
          <w:color w:val="000000" w:themeColor="text1"/>
          <w:sz w:val="26"/>
        </w:rPr>
        <w:t>un</w:t>
      </w:r>
      <w:r w:rsidRPr="00B81000">
        <w:rPr>
          <w:color w:val="000000" w:themeColor="text1"/>
          <w:spacing w:val="-11"/>
          <w:sz w:val="26"/>
        </w:rPr>
        <w:t xml:space="preserve"> </w:t>
      </w:r>
      <w:r w:rsidRPr="00B81000">
        <w:rPr>
          <w:color w:val="000000" w:themeColor="text1"/>
          <w:sz w:val="26"/>
        </w:rPr>
        <w:t>dokumenti,</w:t>
      </w:r>
      <w:r w:rsidRPr="00B81000">
        <w:rPr>
          <w:color w:val="000000" w:themeColor="text1"/>
          <w:spacing w:val="-10"/>
          <w:sz w:val="26"/>
        </w:rPr>
        <w:t xml:space="preserve"> </w:t>
      </w:r>
      <w:r w:rsidRPr="00B81000">
        <w:rPr>
          <w:color w:val="000000" w:themeColor="text1"/>
          <w:sz w:val="26"/>
        </w:rPr>
        <w:t>kas</w:t>
      </w:r>
      <w:r w:rsidRPr="00B81000">
        <w:rPr>
          <w:color w:val="000000" w:themeColor="text1"/>
          <w:spacing w:val="-11"/>
          <w:sz w:val="26"/>
        </w:rPr>
        <w:t xml:space="preserve"> </w:t>
      </w:r>
      <w:r w:rsidRPr="00B81000">
        <w:rPr>
          <w:color w:val="000000" w:themeColor="text1"/>
          <w:sz w:val="26"/>
        </w:rPr>
        <w:t>pievienoti</w:t>
      </w:r>
      <w:r w:rsidRPr="00B81000">
        <w:rPr>
          <w:color w:val="000000" w:themeColor="text1"/>
          <w:spacing w:val="-11"/>
          <w:sz w:val="26"/>
        </w:rPr>
        <w:t xml:space="preserve"> </w:t>
      </w:r>
      <w:r w:rsidRPr="00B81000">
        <w:rPr>
          <w:color w:val="000000" w:themeColor="text1"/>
          <w:sz w:val="26"/>
        </w:rPr>
        <w:t>pieteikumam,</w:t>
      </w:r>
      <w:r w:rsidRPr="00B81000">
        <w:rPr>
          <w:color w:val="000000" w:themeColor="text1"/>
          <w:spacing w:val="-10"/>
          <w:sz w:val="26"/>
        </w:rPr>
        <w:t xml:space="preserve"> </w:t>
      </w:r>
      <w:r w:rsidRPr="00B81000">
        <w:rPr>
          <w:color w:val="000000" w:themeColor="text1"/>
          <w:sz w:val="26"/>
        </w:rPr>
        <w:t>ir</w:t>
      </w:r>
      <w:r w:rsidRPr="00B81000">
        <w:rPr>
          <w:color w:val="000000" w:themeColor="text1"/>
          <w:spacing w:val="-11"/>
          <w:sz w:val="26"/>
        </w:rPr>
        <w:t xml:space="preserve"> </w:t>
      </w:r>
      <w:r w:rsidRPr="00B81000">
        <w:rPr>
          <w:color w:val="000000" w:themeColor="text1"/>
          <w:sz w:val="26"/>
        </w:rPr>
        <w:t>patiesi,</w:t>
      </w:r>
      <w:r w:rsidRPr="00B81000">
        <w:rPr>
          <w:color w:val="000000" w:themeColor="text1"/>
          <w:spacing w:val="-11"/>
          <w:sz w:val="26"/>
        </w:rPr>
        <w:t xml:space="preserve"> </w:t>
      </w:r>
      <w:r w:rsidRPr="00B81000">
        <w:rPr>
          <w:color w:val="000000" w:themeColor="text1"/>
          <w:sz w:val="26"/>
        </w:rPr>
        <w:t>visu</w:t>
      </w:r>
      <w:r w:rsidRPr="00B81000">
        <w:rPr>
          <w:color w:val="000000" w:themeColor="text1"/>
          <w:spacing w:val="-10"/>
          <w:sz w:val="26"/>
        </w:rPr>
        <w:t xml:space="preserve"> </w:t>
      </w:r>
      <w:r w:rsidRPr="00B81000">
        <w:rPr>
          <w:color w:val="000000" w:themeColor="text1"/>
          <w:sz w:val="26"/>
        </w:rPr>
        <w:t>dokumentu</w:t>
      </w:r>
      <w:r w:rsidRPr="00B81000">
        <w:rPr>
          <w:color w:val="000000" w:themeColor="text1"/>
          <w:spacing w:val="-63"/>
          <w:sz w:val="26"/>
        </w:rPr>
        <w:t xml:space="preserve"> </w:t>
      </w:r>
      <w:r w:rsidRPr="00B81000">
        <w:rPr>
          <w:color w:val="000000" w:themeColor="text1"/>
          <w:sz w:val="26"/>
        </w:rPr>
        <w:t>atvasinājumi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ir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izgatavoti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no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to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oriģināliem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vai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atbilstoši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apstiprinātiem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atvasinājumiem;</w:t>
      </w:r>
    </w:p>
    <w:p w14:paraId="6A04F360" w14:textId="77777777" w:rsidR="004B274C" w:rsidRPr="00B81000" w:rsidRDefault="003D1568">
      <w:pPr>
        <w:pStyle w:val="Sarakstarindkopa"/>
        <w:numPr>
          <w:ilvl w:val="0"/>
          <w:numId w:val="1"/>
        </w:numPr>
        <w:tabs>
          <w:tab w:val="left" w:pos="815"/>
        </w:tabs>
        <w:ind w:left="815" w:right="105" w:hanging="357"/>
        <w:jc w:val="both"/>
        <w:rPr>
          <w:color w:val="000000" w:themeColor="text1"/>
          <w:sz w:val="26"/>
        </w:rPr>
      </w:pPr>
      <w:r w:rsidRPr="00B81000">
        <w:rPr>
          <w:color w:val="000000" w:themeColor="text1"/>
          <w:sz w:val="26"/>
        </w:rPr>
        <w:t xml:space="preserve">apņemos pildīt </w:t>
      </w:r>
      <w:r w:rsidR="005E27BF" w:rsidRPr="00B81000">
        <w:rPr>
          <w:color w:val="000000" w:themeColor="text1"/>
          <w:sz w:val="26"/>
        </w:rPr>
        <w:t>n</w:t>
      </w:r>
      <w:r w:rsidRPr="00B81000">
        <w:rPr>
          <w:color w:val="000000" w:themeColor="text1"/>
          <w:sz w:val="26"/>
        </w:rPr>
        <w:t xml:space="preserve">olikumā noteiktās prasības </w:t>
      </w:r>
      <w:r w:rsidR="00F15441" w:rsidRPr="00B81000">
        <w:rPr>
          <w:color w:val="000000" w:themeColor="text1"/>
          <w:sz w:val="26"/>
        </w:rPr>
        <w:t>l</w:t>
      </w:r>
      <w:r w:rsidRPr="00B81000">
        <w:rPr>
          <w:color w:val="000000" w:themeColor="text1"/>
          <w:sz w:val="26"/>
        </w:rPr>
        <w:t>īguma parakstīšanai, kā arī jebkādus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 xml:space="preserve">citus </w:t>
      </w:r>
      <w:r w:rsidR="005E27BF" w:rsidRPr="00B81000">
        <w:rPr>
          <w:color w:val="000000" w:themeColor="text1"/>
          <w:sz w:val="26"/>
        </w:rPr>
        <w:t>p</w:t>
      </w:r>
      <w:r w:rsidRPr="00B81000">
        <w:rPr>
          <w:color w:val="000000" w:themeColor="text1"/>
          <w:sz w:val="26"/>
        </w:rPr>
        <w:t>ašvaldības finansiālā atbalsta pieteikumu vērtēšanas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komisijas (turpmāk arī –</w:t>
      </w:r>
      <w:r w:rsidRPr="00B81000">
        <w:rPr>
          <w:color w:val="000000" w:themeColor="text1"/>
          <w:spacing w:val="1"/>
          <w:sz w:val="26"/>
        </w:rPr>
        <w:t xml:space="preserve"> </w:t>
      </w:r>
      <w:r w:rsidR="005E27BF" w:rsidRPr="00B81000">
        <w:rPr>
          <w:color w:val="000000" w:themeColor="text1"/>
          <w:sz w:val="26"/>
        </w:rPr>
        <w:t>k</w:t>
      </w:r>
      <w:r w:rsidRPr="00B81000">
        <w:rPr>
          <w:color w:val="000000" w:themeColor="text1"/>
          <w:sz w:val="26"/>
        </w:rPr>
        <w:t>omisija)</w:t>
      </w:r>
      <w:r w:rsidRPr="00B81000">
        <w:rPr>
          <w:color w:val="000000" w:themeColor="text1"/>
          <w:spacing w:val="-2"/>
          <w:sz w:val="26"/>
        </w:rPr>
        <w:t xml:space="preserve"> </w:t>
      </w:r>
      <w:r w:rsidRPr="00B81000">
        <w:rPr>
          <w:color w:val="000000" w:themeColor="text1"/>
          <w:sz w:val="26"/>
        </w:rPr>
        <w:t>norādījumus saistībā</w:t>
      </w:r>
      <w:r w:rsidRPr="00B81000">
        <w:rPr>
          <w:color w:val="000000" w:themeColor="text1"/>
          <w:spacing w:val="-2"/>
          <w:sz w:val="26"/>
        </w:rPr>
        <w:t xml:space="preserve"> </w:t>
      </w:r>
      <w:r w:rsidRPr="00B81000">
        <w:rPr>
          <w:color w:val="000000" w:themeColor="text1"/>
          <w:sz w:val="26"/>
        </w:rPr>
        <w:t xml:space="preserve">ar </w:t>
      </w:r>
      <w:r w:rsidR="005E27BF" w:rsidRPr="00B81000">
        <w:rPr>
          <w:color w:val="000000" w:themeColor="text1"/>
          <w:sz w:val="26"/>
        </w:rPr>
        <w:t>n</w:t>
      </w:r>
      <w:r w:rsidRPr="00B81000">
        <w:rPr>
          <w:color w:val="000000" w:themeColor="text1"/>
          <w:sz w:val="26"/>
        </w:rPr>
        <w:t>olikuma prasību</w:t>
      </w:r>
      <w:r w:rsidRPr="00B81000">
        <w:rPr>
          <w:color w:val="000000" w:themeColor="text1"/>
          <w:spacing w:val="-1"/>
          <w:sz w:val="26"/>
        </w:rPr>
        <w:t xml:space="preserve"> </w:t>
      </w:r>
      <w:r w:rsidRPr="00B81000">
        <w:rPr>
          <w:color w:val="000000" w:themeColor="text1"/>
          <w:sz w:val="26"/>
        </w:rPr>
        <w:t>izpildi;</w:t>
      </w:r>
    </w:p>
    <w:p w14:paraId="5AF98DE7" w14:textId="77777777" w:rsidR="004B274C" w:rsidRPr="00B81000" w:rsidRDefault="003D1568">
      <w:pPr>
        <w:pStyle w:val="Sarakstarindkopa"/>
        <w:numPr>
          <w:ilvl w:val="0"/>
          <w:numId w:val="1"/>
        </w:numPr>
        <w:tabs>
          <w:tab w:val="left" w:pos="815"/>
        </w:tabs>
        <w:ind w:left="815" w:right="104" w:hanging="357"/>
        <w:jc w:val="both"/>
        <w:rPr>
          <w:color w:val="000000" w:themeColor="text1"/>
          <w:sz w:val="26"/>
        </w:rPr>
      </w:pPr>
      <w:r w:rsidRPr="00B81000">
        <w:rPr>
          <w:color w:val="000000" w:themeColor="text1"/>
          <w:sz w:val="26"/>
        </w:rPr>
        <w:t>Biedrībai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nav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pasludināts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maksātnespējas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process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un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nav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uzsākta</w:t>
      </w:r>
      <w:r w:rsidRPr="00B81000">
        <w:rPr>
          <w:color w:val="000000" w:themeColor="text1"/>
          <w:spacing w:val="1"/>
          <w:sz w:val="26"/>
        </w:rPr>
        <w:t xml:space="preserve"> </w:t>
      </w:r>
      <w:r w:rsidRPr="00B81000">
        <w:rPr>
          <w:color w:val="000000" w:themeColor="text1"/>
          <w:sz w:val="26"/>
        </w:rPr>
        <w:t>Biedrības</w:t>
      </w:r>
      <w:r w:rsidRPr="00B81000">
        <w:rPr>
          <w:color w:val="000000" w:themeColor="text1"/>
          <w:spacing w:val="-62"/>
          <w:sz w:val="26"/>
        </w:rPr>
        <w:t xml:space="preserve"> </w:t>
      </w:r>
      <w:r w:rsidRPr="00B81000">
        <w:rPr>
          <w:color w:val="000000" w:themeColor="text1"/>
          <w:sz w:val="26"/>
        </w:rPr>
        <w:t>likvidācija;</w:t>
      </w:r>
    </w:p>
    <w:p w14:paraId="32C5C391" w14:textId="77777777" w:rsidR="004B274C" w:rsidRPr="00B81000" w:rsidRDefault="003D1568">
      <w:pPr>
        <w:pStyle w:val="Sarakstarindkopa"/>
        <w:numPr>
          <w:ilvl w:val="0"/>
          <w:numId w:val="1"/>
        </w:numPr>
        <w:tabs>
          <w:tab w:val="left" w:pos="815"/>
        </w:tabs>
        <w:ind w:left="814" w:hanging="357"/>
        <w:jc w:val="both"/>
        <w:rPr>
          <w:color w:val="000000" w:themeColor="text1"/>
          <w:sz w:val="26"/>
        </w:rPr>
      </w:pPr>
      <w:r w:rsidRPr="00B81000">
        <w:rPr>
          <w:color w:val="000000" w:themeColor="text1"/>
          <w:sz w:val="26"/>
        </w:rPr>
        <w:t>piekrītu,</w:t>
      </w:r>
      <w:r w:rsidRPr="00B81000">
        <w:rPr>
          <w:color w:val="000000" w:themeColor="text1"/>
          <w:spacing w:val="14"/>
          <w:sz w:val="26"/>
        </w:rPr>
        <w:t xml:space="preserve"> </w:t>
      </w:r>
      <w:r w:rsidRPr="00B81000">
        <w:rPr>
          <w:color w:val="000000" w:themeColor="text1"/>
          <w:sz w:val="26"/>
        </w:rPr>
        <w:t>ka</w:t>
      </w:r>
      <w:r w:rsidRPr="00B81000">
        <w:rPr>
          <w:color w:val="000000" w:themeColor="text1"/>
          <w:spacing w:val="15"/>
          <w:sz w:val="26"/>
        </w:rPr>
        <w:t xml:space="preserve"> </w:t>
      </w:r>
      <w:r w:rsidRPr="00B81000">
        <w:rPr>
          <w:color w:val="000000" w:themeColor="text1"/>
          <w:sz w:val="26"/>
        </w:rPr>
        <w:t>šī</w:t>
      </w:r>
      <w:r w:rsidRPr="00B81000">
        <w:rPr>
          <w:color w:val="000000" w:themeColor="text1"/>
          <w:spacing w:val="14"/>
          <w:sz w:val="26"/>
        </w:rPr>
        <w:t xml:space="preserve"> </w:t>
      </w:r>
      <w:r w:rsidRPr="00B81000">
        <w:rPr>
          <w:color w:val="000000" w:themeColor="text1"/>
          <w:sz w:val="26"/>
        </w:rPr>
        <w:t>pieteikuma</w:t>
      </w:r>
      <w:r w:rsidRPr="00B81000">
        <w:rPr>
          <w:color w:val="000000" w:themeColor="text1"/>
          <w:spacing w:val="14"/>
          <w:sz w:val="26"/>
        </w:rPr>
        <w:t xml:space="preserve"> </w:t>
      </w:r>
      <w:r w:rsidRPr="00B81000">
        <w:rPr>
          <w:color w:val="000000" w:themeColor="text1"/>
          <w:sz w:val="26"/>
        </w:rPr>
        <w:t>1.</w:t>
      </w:r>
      <w:r w:rsidR="005E27BF" w:rsidRPr="00B81000">
        <w:rPr>
          <w:color w:val="000000" w:themeColor="text1"/>
          <w:sz w:val="26"/>
        </w:rPr>
        <w:t> </w:t>
      </w:r>
      <w:r w:rsidRPr="00B81000">
        <w:rPr>
          <w:color w:val="000000" w:themeColor="text1"/>
          <w:sz w:val="26"/>
        </w:rPr>
        <w:t>punktā</w:t>
      </w:r>
      <w:r w:rsidRPr="00B81000">
        <w:rPr>
          <w:color w:val="000000" w:themeColor="text1"/>
          <w:spacing w:val="15"/>
          <w:sz w:val="26"/>
        </w:rPr>
        <w:t xml:space="preserve"> </w:t>
      </w:r>
      <w:r w:rsidRPr="00B81000">
        <w:rPr>
          <w:color w:val="000000" w:themeColor="text1"/>
          <w:sz w:val="26"/>
        </w:rPr>
        <w:t>norādītā</w:t>
      </w:r>
      <w:r w:rsidRPr="00B81000">
        <w:rPr>
          <w:color w:val="000000" w:themeColor="text1"/>
          <w:spacing w:val="14"/>
          <w:sz w:val="26"/>
        </w:rPr>
        <w:t xml:space="preserve"> </w:t>
      </w:r>
      <w:r w:rsidRPr="00B81000">
        <w:rPr>
          <w:color w:val="000000" w:themeColor="text1"/>
          <w:sz w:val="26"/>
        </w:rPr>
        <w:t>e-pasta</w:t>
      </w:r>
      <w:r w:rsidRPr="00B81000">
        <w:rPr>
          <w:color w:val="000000" w:themeColor="text1"/>
          <w:spacing w:val="15"/>
          <w:sz w:val="26"/>
        </w:rPr>
        <w:t xml:space="preserve"> </w:t>
      </w:r>
      <w:r w:rsidRPr="00B81000">
        <w:rPr>
          <w:color w:val="000000" w:themeColor="text1"/>
          <w:sz w:val="26"/>
        </w:rPr>
        <w:t>adrese</w:t>
      </w:r>
      <w:r w:rsidRPr="00B81000">
        <w:rPr>
          <w:color w:val="000000" w:themeColor="text1"/>
          <w:spacing w:val="14"/>
          <w:sz w:val="26"/>
        </w:rPr>
        <w:t xml:space="preserve"> </w:t>
      </w:r>
      <w:r w:rsidRPr="00B81000">
        <w:rPr>
          <w:color w:val="000000" w:themeColor="text1"/>
          <w:sz w:val="26"/>
        </w:rPr>
        <w:t>tiks</w:t>
      </w:r>
      <w:r w:rsidRPr="00B81000">
        <w:rPr>
          <w:color w:val="000000" w:themeColor="text1"/>
          <w:spacing w:val="15"/>
          <w:sz w:val="26"/>
        </w:rPr>
        <w:t xml:space="preserve"> </w:t>
      </w:r>
      <w:r w:rsidRPr="00B81000">
        <w:rPr>
          <w:color w:val="000000" w:themeColor="text1"/>
          <w:sz w:val="26"/>
        </w:rPr>
        <w:t>izmantota</w:t>
      </w:r>
      <w:r w:rsidRPr="00B81000">
        <w:rPr>
          <w:color w:val="000000" w:themeColor="text1"/>
          <w:spacing w:val="14"/>
          <w:sz w:val="26"/>
        </w:rPr>
        <w:t xml:space="preserve"> </w:t>
      </w:r>
      <w:r w:rsidR="005E27BF" w:rsidRPr="00B81000">
        <w:rPr>
          <w:color w:val="000000" w:themeColor="text1"/>
          <w:sz w:val="26"/>
        </w:rPr>
        <w:t>k</w:t>
      </w:r>
      <w:r w:rsidRPr="00B81000">
        <w:rPr>
          <w:color w:val="000000" w:themeColor="text1"/>
          <w:sz w:val="26"/>
        </w:rPr>
        <w:t>omisijas</w:t>
      </w:r>
    </w:p>
    <w:p w14:paraId="67EC53AF" w14:textId="77777777" w:rsidR="004B274C" w:rsidRDefault="003D1568">
      <w:pPr>
        <w:pStyle w:val="Pamatteksts"/>
        <w:ind w:left="815"/>
        <w:jc w:val="both"/>
      </w:pPr>
      <w:r w:rsidRPr="00B81000">
        <w:rPr>
          <w:color w:val="000000" w:themeColor="text1"/>
        </w:rPr>
        <w:t>lēmumu</w:t>
      </w:r>
      <w:r w:rsidRPr="00B81000">
        <w:rPr>
          <w:color w:val="000000" w:themeColor="text1"/>
          <w:spacing w:val="-1"/>
        </w:rPr>
        <w:t xml:space="preserve"> </w:t>
      </w:r>
      <w:r w:rsidRPr="00B81000">
        <w:rPr>
          <w:color w:val="000000" w:themeColor="text1"/>
        </w:rPr>
        <w:t>un informācijas</w:t>
      </w:r>
      <w:r w:rsidRPr="00B81000">
        <w:rPr>
          <w:color w:val="000000" w:themeColor="text1"/>
          <w:spacing w:val="-1"/>
        </w:rPr>
        <w:t xml:space="preserve"> </w:t>
      </w:r>
      <w:r>
        <w:t>paziņošanai.</w:t>
      </w:r>
    </w:p>
    <w:p w14:paraId="705361BF" w14:textId="77777777" w:rsidR="004B274C" w:rsidRDefault="004B274C">
      <w:pPr>
        <w:jc w:val="both"/>
        <w:sectPr w:rsidR="004B274C">
          <w:headerReference w:type="default" r:id="rId12"/>
          <w:pgSz w:w="11910" w:h="16840"/>
          <w:pgMar w:top="1040" w:right="460" w:bottom="280" w:left="1600" w:header="720" w:footer="0" w:gutter="0"/>
          <w:pgNumType w:start="2"/>
          <w:cols w:space="720"/>
        </w:sectPr>
      </w:pPr>
    </w:p>
    <w:p w14:paraId="49D9E249" w14:textId="77777777" w:rsidR="004B274C" w:rsidRDefault="003D1568">
      <w:pPr>
        <w:pStyle w:val="Virsraksts2"/>
        <w:spacing w:before="79"/>
        <w:ind w:firstLine="0"/>
        <w:jc w:val="both"/>
      </w:pPr>
      <w:r>
        <w:lastRenderedPageBreak/>
        <w:t>Personas</w:t>
      </w:r>
      <w:r>
        <w:rPr>
          <w:spacing w:val="-1"/>
        </w:rPr>
        <w:t xml:space="preserve"> </w:t>
      </w:r>
      <w:r>
        <w:t>datu</w:t>
      </w:r>
      <w:r>
        <w:rPr>
          <w:spacing w:val="-2"/>
        </w:rPr>
        <w:t xml:space="preserve"> </w:t>
      </w:r>
      <w:r>
        <w:t>aizsardzība:</w:t>
      </w:r>
    </w:p>
    <w:p w14:paraId="46CAD4C6" w14:textId="77777777" w:rsidR="004B274C" w:rsidRDefault="003D1568">
      <w:pPr>
        <w:pStyle w:val="Pamatteksts"/>
        <w:ind w:left="101" w:right="104" w:firstLine="709"/>
        <w:jc w:val="both"/>
      </w:pPr>
      <w:r>
        <w:t>Pārzinis</w:t>
      </w:r>
      <w:r>
        <w:rPr>
          <w:spacing w:val="-11"/>
        </w:rPr>
        <w:t xml:space="preserve"> </w:t>
      </w:r>
      <w:r>
        <w:t>personas</w:t>
      </w:r>
      <w:r>
        <w:rPr>
          <w:spacing w:val="-10"/>
        </w:rPr>
        <w:t xml:space="preserve"> </w:t>
      </w:r>
      <w:r>
        <w:t>datu</w:t>
      </w:r>
      <w:r>
        <w:rPr>
          <w:spacing w:val="-11"/>
        </w:rPr>
        <w:t xml:space="preserve"> </w:t>
      </w:r>
      <w:r>
        <w:t>apstrādei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Rīgas</w:t>
      </w:r>
      <w:r>
        <w:rPr>
          <w:spacing w:val="-11"/>
        </w:rPr>
        <w:t xml:space="preserve"> </w:t>
      </w:r>
      <w:r>
        <w:t>valstspilsētas</w:t>
      </w:r>
      <w:r>
        <w:rPr>
          <w:spacing w:val="-10"/>
        </w:rPr>
        <w:t xml:space="preserve"> </w:t>
      </w:r>
      <w:r>
        <w:t>pašvaldība</w:t>
      </w:r>
      <w:r>
        <w:rPr>
          <w:spacing w:val="-10"/>
        </w:rPr>
        <w:t xml:space="preserve"> </w:t>
      </w:r>
      <w:r>
        <w:t xml:space="preserve">(Rīgas Apkaimju </w:t>
      </w:r>
      <w:r>
        <w:t>iedzīvotāju centrs), adrese:</w:t>
      </w:r>
      <w:r>
        <w:rPr>
          <w:spacing w:val="1"/>
        </w:rPr>
        <w:t xml:space="preserve"> </w:t>
      </w:r>
      <w:r>
        <w:t>Eduarda</w:t>
      </w:r>
      <w:r>
        <w:rPr>
          <w:spacing w:val="1"/>
        </w:rPr>
        <w:t xml:space="preserve"> </w:t>
      </w:r>
      <w:r>
        <w:t>Smiļģa</w:t>
      </w:r>
      <w:r>
        <w:rPr>
          <w:spacing w:val="1"/>
        </w:rPr>
        <w:t xml:space="preserve"> </w:t>
      </w:r>
      <w:r>
        <w:t>iela</w:t>
      </w:r>
      <w:r>
        <w:rPr>
          <w:spacing w:val="1"/>
        </w:rPr>
        <w:t xml:space="preserve"> </w:t>
      </w:r>
      <w:r>
        <w:t>46,</w:t>
      </w:r>
      <w:r>
        <w:rPr>
          <w:spacing w:val="1"/>
        </w:rPr>
        <w:t xml:space="preserve"> </w:t>
      </w:r>
      <w:r>
        <w:t>Rīga,</w:t>
      </w:r>
      <w:r>
        <w:rPr>
          <w:spacing w:val="1"/>
        </w:rPr>
        <w:t xml:space="preserve"> </w:t>
      </w:r>
      <w:r>
        <w:t>LV-1002,</w:t>
      </w:r>
      <w:r>
        <w:rPr>
          <w:spacing w:val="1"/>
        </w:rPr>
        <w:t xml:space="preserve"> </w:t>
      </w:r>
      <w:r>
        <w:t>tālrunis</w:t>
      </w:r>
      <w:r>
        <w:rPr>
          <w:spacing w:val="1"/>
        </w:rPr>
        <w:t xml:space="preserve"> </w:t>
      </w:r>
      <w:r>
        <w:t>80000800,</w:t>
      </w:r>
      <w:r>
        <w:rPr>
          <w:spacing w:val="1"/>
        </w:rPr>
        <w:t xml:space="preserve"> </w:t>
      </w:r>
      <w:r>
        <w:t>elektroniskā</w:t>
      </w:r>
      <w:r>
        <w:rPr>
          <w:spacing w:val="1"/>
        </w:rPr>
        <w:t xml:space="preserve"> </w:t>
      </w:r>
      <w:r>
        <w:t>pasta</w:t>
      </w:r>
      <w:r>
        <w:rPr>
          <w:spacing w:val="1"/>
        </w:rPr>
        <w:t xml:space="preserve"> </w:t>
      </w:r>
      <w:r>
        <w:t>adrese:</w:t>
      </w:r>
      <w:r>
        <w:rPr>
          <w:spacing w:val="-62"/>
        </w:rPr>
        <w:t xml:space="preserve"> </w:t>
      </w:r>
      <w:hyperlink r:id="rId13">
        <w:r>
          <w:t>aic@riga.lv.</w:t>
        </w:r>
      </w:hyperlink>
    </w:p>
    <w:p w14:paraId="6E5189FE" w14:textId="77777777" w:rsidR="004B274C" w:rsidRPr="005A263A" w:rsidRDefault="003D1568" w:rsidP="005E27BF">
      <w:pPr>
        <w:pStyle w:val="dxtv-ln"/>
        <w:spacing w:before="0" w:beforeAutospacing="0" w:after="0" w:afterAutospacing="0" w:line="180" w:lineRule="atLeast"/>
        <w:ind w:firstLine="851"/>
        <w:jc w:val="both"/>
        <w:textAlignment w:val="top"/>
        <w:rPr>
          <w:sz w:val="26"/>
          <w:szCs w:val="26"/>
          <w:lang w:eastAsia="en-US"/>
        </w:rPr>
      </w:pPr>
      <w:r w:rsidRPr="005A263A">
        <w:rPr>
          <w:sz w:val="26"/>
          <w:szCs w:val="26"/>
          <w:lang w:eastAsia="en-US"/>
        </w:rPr>
        <w:t xml:space="preserve">Personas datu aizsardzības speciālists ir </w:t>
      </w:r>
      <w:r w:rsidR="005A263A" w:rsidRPr="005A263A">
        <w:rPr>
          <w:sz w:val="26"/>
          <w:szCs w:val="26"/>
          <w:lang w:eastAsia="en-US"/>
        </w:rPr>
        <w:t>Rīgas valstspilsētas pašvaldības Centrālās administrācijas Datu aizsardzības un informācijas tehnoloģiju drošības centrs</w:t>
      </w:r>
      <w:r w:rsidRPr="005A263A">
        <w:rPr>
          <w:sz w:val="26"/>
          <w:szCs w:val="26"/>
          <w:lang w:eastAsia="en-US"/>
        </w:rPr>
        <w:t xml:space="preserve">, adrese: Dzirciema iela 28, Rīga, LV-1007, elektroniskā pasta adrese: </w:t>
      </w:r>
      <w:hyperlink r:id="rId14">
        <w:r w:rsidRPr="005A263A">
          <w:rPr>
            <w:sz w:val="26"/>
            <w:szCs w:val="26"/>
            <w:lang w:eastAsia="en-US"/>
          </w:rPr>
          <w:t>dac@riga.lv.</w:t>
        </w:r>
      </w:hyperlink>
    </w:p>
    <w:p w14:paraId="4927BBDA" w14:textId="77777777" w:rsidR="004B274C" w:rsidRDefault="003D1568">
      <w:pPr>
        <w:pStyle w:val="Pamatteksts"/>
        <w:ind w:left="101" w:right="103" w:firstLine="709"/>
        <w:jc w:val="both"/>
      </w:pPr>
      <w:r>
        <w:t>Personas</w:t>
      </w:r>
      <w:r>
        <w:rPr>
          <w:spacing w:val="1"/>
        </w:rPr>
        <w:t xml:space="preserve"> </w:t>
      </w:r>
      <w:r>
        <w:t>datu</w:t>
      </w:r>
      <w:r>
        <w:rPr>
          <w:spacing w:val="1"/>
        </w:rPr>
        <w:t xml:space="preserve"> </w:t>
      </w:r>
      <w:r>
        <w:t>apstrādes</w:t>
      </w:r>
      <w:r>
        <w:rPr>
          <w:spacing w:val="1"/>
        </w:rPr>
        <w:t xml:space="preserve"> </w:t>
      </w:r>
      <w:r>
        <w:t>mērķis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pieteikuma</w:t>
      </w:r>
      <w:r>
        <w:rPr>
          <w:spacing w:val="1"/>
        </w:rPr>
        <w:t xml:space="preserve"> </w:t>
      </w:r>
      <w:r>
        <w:t>Rīgas</w:t>
      </w:r>
      <w:r>
        <w:rPr>
          <w:spacing w:val="1"/>
        </w:rPr>
        <w:t xml:space="preserve"> </w:t>
      </w:r>
      <w:r>
        <w:t>valstspilsētas</w:t>
      </w:r>
      <w:r>
        <w:rPr>
          <w:spacing w:val="1"/>
        </w:rPr>
        <w:t xml:space="preserve"> </w:t>
      </w:r>
      <w:r>
        <w:t>pašvaldības</w:t>
      </w:r>
      <w:r>
        <w:rPr>
          <w:spacing w:val="1"/>
        </w:rPr>
        <w:t xml:space="preserve"> </w:t>
      </w:r>
      <w:r>
        <w:t>finansiālā</w:t>
      </w:r>
      <w:r>
        <w:rPr>
          <w:spacing w:val="-10"/>
        </w:rPr>
        <w:t xml:space="preserve"> </w:t>
      </w:r>
      <w:r>
        <w:t>atbalsta</w:t>
      </w:r>
      <w:r>
        <w:rPr>
          <w:spacing w:val="-10"/>
        </w:rPr>
        <w:t xml:space="preserve"> </w:t>
      </w:r>
      <w:r>
        <w:t>piešķiršanai</w:t>
      </w:r>
      <w:r>
        <w:rPr>
          <w:spacing w:val="-10"/>
        </w:rPr>
        <w:t xml:space="preserve"> </w:t>
      </w:r>
      <w:r>
        <w:t>izskatīšanas,</w:t>
      </w:r>
      <w:r>
        <w:rPr>
          <w:spacing w:val="-11"/>
        </w:rPr>
        <w:t xml:space="preserve"> </w:t>
      </w:r>
      <w:r>
        <w:t>lēmuma</w:t>
      </w:r>
      <w:r>
        <w:rPr>
          <w:spacing w:val="-11"/>
        </w:rPr>
        <w:t xml:space="preserve"> </w:t>
      </w:r>
      <w:r>
        <w:t>pieņemšanas,</w:t>
      </w:r>
      <w:r>
        <w:rPr>
          <w:spacing w:val="-10"/>
        </w:rPr>
        <w:t xml:space="preserve"> </w:t>
      </w:r>
      <w:r>
        <w:t>līguma</w:t>
      </w:r>
      <w:r>
        <w:rPr>
          <w:spacing w:val="-11"/>
        </w:rPr>
        <w:t xml:space="preserve"> </w:t>
      </w:r>
      <w:r>
        <w:t>noslēgšanas,</w:t>
      </w:r>
      <w:r>
        <w:rPr>
          <w:spacing w:val="-10"/>
        </w:rPr>
        <w:t xml:space="preserve"> </w:t>
      </w:r>
      <w:r>
        <w:t>kā</w:t>
      </w:r>
      <w:r>
        <w:rPr>
          <w:spacing w:val="-9"/>
        </w:rPr>
        <w:t xml:space="preserve"> </w:t>
      </w:r>
      <w:r>
        <w:t>arī</w:t>
      </w:r>
      <w:r>
        <w:rPr>
          <w:spacing w:val="-63"/>
        </w:rPr>
        <w:t xml:space="preserve"> </w:t>
      </w:r>
      <w:r>
        <w:t>piešķirtā finansējuma izlietojuma kontroles procesa nodrošināšanai. Personas datu apstrādes</w:t>
      </w:r>
      <w:r>
        <w:rPr>
          <w:spacing w:val="-62"/>
        </w:rPr>
        <w:t xml:space="preserve"> </w:t>
      </w:r>
      <w:r>
        <w:t>tiesiskais pamats ir Vispārīgās datu aizsardzības regulas 6.</w:t>
      </w:r>
      <w:r w:rsidR="005E27BF">
        <w:t> </w:t>
      </w:r>
      <w:r>
        <w:t>panta 1.</w:t>
      </w:r>
      <w:r w:rsidR="005E27BF">
        <w:t> </w:t>
      </w:r>
      <w:r>
        <w:t>punkta e) apakšpunkts –</w:t>
      </w:r>
      <w:r>
        <w:rPr>
          <w:spacing w:val="1"/>
        </w:rPr>
        <w:t xml:space="preserve"> </w:t>
      </w:r>
      <w:r>
        <w:t>apstrāde ir vajadzīga, lai izpildītu uzdevumu, ko veic sabiedrības interesēs vai īstenojot</w:t>
      </w:r>
      <w:r>
        <w:rPr>
          <w:spacing w:val="1"/>
        </w:rPr>
        <w:t xml:space="preserve"> </w:t>
      </w:r>
      <w:r>
        <w:t>pārzinim</w:t>
      </w:r>
      <w:r>
        <w:rPr>
          <w:spacing w:val="-1"/>
        </w:rPr>
        <w:t xml:space="preserve"> </w:t>
      </w:r>
      <w:r>
        <w:t>likumīgi</w:t>
      </w:r>
      <w:r>
        <w:rPr>
          <w:spacing w:val="-1"/>
        </w:rPr>
        <w:t xml:space="preserve"> </w:t>
      </w:r>
      <w:r>
        <w:t>piešķirtās oficiālās pilnvaras.</w:t>
      </w:r>
    </w:p>
    <w:p w14:paraId="145E674D" w14:textId="77777777" w:rsidR="004B274C" w:rsidRDefault="003D1568">
      <w:pPr>
        <w:pStyle w:val="Pamatteksts"/>
        <w:ind w:left="101" w:right="105" w:firstLine="709"/>
        <w:jc w:val="both"/>
      </w:pPr>
      <w:r>
        <w:t>Personas datu saņēmēji –</w:t>
      </w:r>
      <w:r w:rsidR="00BB3714">
        <w:t xml:space="preserve"> </w:t>
      </w:r>
      <w:r>
        <w:t>Rīgas</w:t>
      </w:r>
      <w:r>
        <w:rPr>
          <w:spacing w:val="1"/>
        </w:rPr>
        <w:t xml:space="preserve"> </w:t>
      </w:r>
      <w:r>
        <w:t>Apkaimju</w:t>
      </w:r>
      <w:r>
        <w:rPr>
          <w:spacing w:val="1"/>
        </w:rPr>
        <w:t xml:space="preserve"> </w:t>
      </w:r>
      <w:r>
        <w:t>iedzīvotāju</w:t>
      </w:r>
      <w:r>
        <w:rPr>
          <w:spacing w:val="1"/>
        </w:rPr>
        <w:t xml:space="preserve"> </w:t>
      </w:r>
      <w:r>
        <w:t>centrs,</w:t>
      </w:r>
      <w:r>
        <w:rPr>
          <w:spacing w:val="1"/>
        </w:rPr>
        <w:t xml:space="preserve"> </w:t>
      </w:r>
      <w:r w:rsidR="00312F40">
        <w:t>Rīgas</w:t>
      </w:r>
      <w:r w:rsidR="00312F40">
        <w:rPr>
          <w:spacing w:val="1"/>
        </w:rPr>
        <w:t xml:space="preserve"> </w:t>
      </w:r>
      <w:r w:rsidR="00312F40">
        <w:t>valstspilsētas</w:t>
      </w:r>
      <w:r w:rsidR="00312F40">
        <w:rPr>
          <w:spacing w:val="1"/>
        </w:rPr>
        <w:t xml:space="preserve"> </w:t>
      </w:r>
      <w:r w:rsidR="00312F40">
        <w:t>p</w:t>
      </w:r>
      <w:r>
        <w:t>ašvaldības</w:t>
      </w:r>
      <w:r>
        <w:rPr>
          <w:spacing w:val="1"/>
        </w:rPr>
        <w:t xml:space="preserve"> </w:t>
      </w:r>
      <w:r>
        <w:t>finansiālā</w:t>
      </w:r>
      <w:r>
        <w:rPr>
          <w:spacing w:val="1"/>
        </w:rPr>
        <w:t xml:space="preserve"> </w:t>
      </w:r>
      <w:r>
        <w:t>atbalsta</w:t>
      </w:r>
      <w:r>
        <w:rPr>
          <w:spacing w:val="1"/>
        </w:rPr>
        <w:t xml:space="preserve"> </w:t>
      </w:r>
      <w:r>
        <w:t>pieteikumu</w:t>
      </w:r>
      <w:r>
        <w:rPr>
          <w:spacing w:val="1"/>
        </w:rPr>
        <w:t xml:space="preserve"> </w:t>
      </w:r>
      <w:r>
        <w:t xml:space="preserve">vērtēšanas komisija, </w:t>
      </w:r>
      <w:r w:rsidR="00161C25" w:rsidRPr="00C8260A">
        <w:rPr>
          <w:rStyle w:val="ng-binding"/>
          <w:color w:val="333333"/>
        </w:rPr>
        <w:t>Rīgas valstspilsētas</w:t>
      </w:r>
      <w:r w:rsidR="00161C25">
        <w:rPr>
          <w:rStyle w:val="ng-binding"/>
          <w:color w:val="333333"/>
        </w:rPr>
        <w:t xml:space="preserve"> pašvaldības</w:t>
      </w:r>
      <w:r w:rsidR="00161C25" w:rsidRPr="00C8260A">
        <w:rPr>
          <w:rStyle w:val="ng-binding"/>
          <w:color w:val="333333"/>
        </w:rPr>
        <w:t xml:space="preserve"> Finanšu departament</w:t>
      </w:r>
      <w:r w:rsidR="00161C25">
        <w:rPr>
          <w:rStyle w:val="ng-binding"/>
          <w:color w:val="333333"/>
        </w:rPr>
        <w:t>s</w:t>
      </w:r>
      <w:r>
        <w:t>, Rīgas valstspilsētas pašvaldības</w:t>
      </w:r>
      <w:r>
        <w:rPr>
          <w:spacing w:val="1"/>
        </w:rPr>
        <w:t xml:space="preserve"> </w:t>
      </w:r>
      <w:r>
        <w:t>aģentūra</w:t>
      </w:r>
      <w:r>
        <w:rPr>
          <w:spacing w:val="-2"/>
        </w:rPr>
        <w:t xml:space="preserve"> </w:t>
      </w:r>
      <w:r>
        <w:t xml:space="preserve">"Rīgas </w:t>
      </w:r>
      <w:r>
        <w:t>digitālā</w:t>
      </w:r>
      <w:r>
        <w:rPr>
          <w:spacing w:val="-1"/>
        </w:rPr>
        <w:t xml:space="preserve"> </w:t>
      </w:r>
      <w:r>
        <w:t>aģentūra” (tehniskā atbalsta</w:t>
      </w:r>
      <w:r>
        <w:rPr>
          <w:spacing w:val="-1"/>
        </w:rPr>
        <w:t xml:space="preserve"> </w:t>
      </w:r>
      <w:r>
        <w:t>nodrošināšana).</w:t>
      </w:r>
    </w:p>
    <w:p w14:paraId="04ADA4EE" w14:textId="77777777" w:rsidR="004B274C" w:rsidRDefault="003D1568">
      <w:pPr>
        <w:pStyle w:val="Pamatteksts"/>
        <w:ind w:left="101" w:right="105" w:firstLine="709"/>
        <w:jc w:val="both"/>
      </w:pPr>
      <w:r>
        <w:t>Personas dati – informācija, kas attiecas uz identificētu vai identificējamu fizisku</w:t>
      </w:r>
      <w:r>
        <w:rPr>
          <w:spacing w:val="1"/>
        </w:rPr>
        <w:t xml:space="preserve"> </w:t>
      </w:r>
      <w:r>
        <w:t>personu.</w:t>
      </w:r>
    </w:p>
    <w:p w14:paraId="149CFB88" w14:textId="77777777" w:rsidR="004B274C" w:rsidRDefault="003D1568" w:rsidP="00312F40">
      <w:pPr>
        <w:pStyle w:val="Pamatteksts"/>
        <w:ind w:firstLine="810"/>
        <w:jc w:val="both"/>
      </w:pPr>
      <w:r>
        <w:t>Personas</w:t>
      </w:r>
      <w:r>
        <w:rPr>
          <w:spacing w:val="52"/>
        </w:rPr>
        <w:t xml:space="preserve"> </w:t>
      </w:r>
      <w:r>
        <w:t>dati</w:t>
      </w:r>
      <w:r>
        <w:rPr>
          <w:spacing w:val="115"/>
        </w:rPr>
        <w:t xml:space="preserve"> </w:t>
      </w:r>
      <w:r>
        <w:t>tiks</w:t>
      </w:r>
      <w:r>
        <w:rPr>
          <w:spacing w:val="116"/>
        </w:rPr>
        <w:t xml:space="preserve"> </w:t>
      </w:r>
      <w:r>
        <w:t>glabāti</w:t>
      </w:r>
      <w:r>
        <w:rPr>
          <w:spacing w:val="115"/>
        </w:rPr>
        <w:t xml:space="preserve"> </w:t>
      </w:r>
      <w:r>
        <w:t>10</w:t>
      </w:r>
      <w:r>
        <w:rPr>
          <w:spacing w:val="116"/>
        </w:rPr>
        <w:t xml:space="preserve"> </w:t>
      </w:r>
      <w:r>
        <w:t>gadus</w:t>
      </w:r>
      <w:r>
        <w:rPr>
          <w:spacing w:val="115"/>
        </w:rPr>
        <w:t xml:space="preserve"> </w:t>
      </w:r>
      <w:r>
        <w:t>saskaņā</w:t>
      </w:r>
      <w:r>
        <w:rPr>
          <w:spacing w:val="116"/>
        </w:rPr>
        <w:t xml:space="preserve"> </w:t>
      </w:r>
      <w:r>
        <w:t>ar</w:t>
      </w:r>
      <w:r>
        <w:rPr>
          <w:spacing w:val="115"/>
        </w:rPr>
        <w:t xml:space="preserve"> </w:t>
      </w:r>
      <w:r w:rsidR="00312F40">
        <w:t>RAIC</w:t>
      </w:r>
      <w:r>
        <w:rPr>
          <w:spacing w:val="116"/>
        </w:rPr>
        <w:t xml:space="preserve"> </w:t>
      </w:r>
      <w:r>
        <w:t>apstiprināto</w:t>
      </w:r>
      <w:r>
        <w:rPr>
          <w:spacing w:val="115"/>
        </w:rPr>
        <w:t xml:space="preserve"> </w:t>
      </w:r>
      <w:r>
        <w:t>lietu</w:t>
      </w:r>
      <w:r w:rsidR="00312F40">
        <w:t xml:space="preserve"> </w:t>
      </w:r>
      <w:r>
        <w:t>nomenklatūru.</w:t>
      </w:r>
    </w:p>
    <w:p w14:paraId="656A454E" w14:textId="77777777" w:rsidR="004B274C" w:rsidRDefault="003D1568">
      <w:pPr>
        <w:pStyle w:val="Pamatteksts"/>
        <w:ind w:left="101" w:right="103" w:firstLine="709"/>
        <w:jc w:val="both"/>
      </w:pPr>
      <w:r>
        <w:t>Informējam, ka Jums kā datu subjektam ir tiesības pieprasīt Pārzinim piekļūt datu</w:t>
      </w:r>
      <w:r>
        <w:rPr>
          <w:spacing w:val="1"/>
        </w:rPr>
        <w:t xml:space="preserve"> </w:t>
      </w:r>
      <w:r>
        <w:t>subjekta apstrādātajiem personas datiem, lūgt neprecīzo personas datu labošanu vai dzēšanu,</w:t>
      </w:r>
      <w:r>
        <w:rPr>
          <w:spacing w:val="-62"/>
        </w:rPr>
        <w:t xml:space="preserve"> </w:t>
      </w:r>
      <w:r>
        <w:t>iesniedzot</w:t>
      </w:r>
      <w:r>
        <w:rPr>
          <w:spacing w:val="-4"/>
        </w:rPr>
        <w:t xml:space="preserve"> </w:t>
      </w:r>
      <w:r>
        <w:t>pamatojumu</w:t>
      </w:r>
      <w:r>
        <w:rPr>
          <w:spacing w:val="-4"/>
        </w:rPr>
        <w:t xml:space="preserve"> </w:t>
      </w:r>
      <w:r>
        <w:t>lūgumam,</w:t>
      </w:r>
      <w:r>
        <w:rPr>
          <w:spacing w:val="-4"/>
        </w:rPr>
        <w:t xml:space="preserve"> </w:t>
      </w:r>
      <w:r>
        <w:t>likumā</w:t>
      </w:r>
      <w:r>
        <w:rPr>
          <w:spacing w:val="-4"/>
        </w:rPr>
        <w:t xml:space="preserve"> </w:t>
      </w:r>
      <w:r>
        <w:t>noteiktajos</w:t>
      </w:r>
      <w:r>
        <w:rPr>
          <w:spacing w:val="-3"/>
        </w:rPr>
        <w:t xml:space="preserve"> </w:t>
      </w:r>
      <w:r>
        <w:t>gadījumos</w:t>
      </w:r>
      <w:r>
        <w:rPr>
          <w:spacing w:val="-4"/>
        </w:rPr>
        <w:t xml:space="preserve"> </w:t>
      </w:r>
      <w:r>
        <w:t>lūgt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datu</w:t>
      </w:r>
      <w:r>
        <w:rPr>
          <w:spacing w:val="-3"/>
        </w:rPr>
        <w:t xml:space="preserve"> </w:t>
      </w:r>
      <w:r>
        <w:t>apstrādes</w:t>
      </w:r>
      <w:r>
        <w:rPr>
          <w:spacing w:val="-63"/>
        </w:rPr>
        <w:t xml:space="preserve"> </w:t>
      </w:r>
      <w:r>
        <w:t>ierobežošanu,</w:t>
      </w:r>
      <w:r>
        <w:rPr>
          <w:spacing w:val="-7"/>
        </w:rPr>
        <w:t xml:space="preserve"> </w:t>
      </w:r>
      <w:r>
        <w:t>kā</w:t>
      </w:r>
      <w:r>
        <w:rPr>
          <w:spacing w:val="-7"/>
        </w:rPr>
        <w:t xml:space="preserve"> </w:t>
      </w:r>
      <w:r>
        <w:t>arī</w:t>
      </w:r>
      <w:r>
        <w:rPr>
          <w:spacing w:val="-6"/>
        </w:rPr>
        <w:t xml:space="preserve"> </w:t>
      </w:r>
      <w:r>
        <w:t>iebilst</w:t>
      </w:r>
      <w:r>
        <w:rPr>
          <w:spacing w:val="-7"/>
        </w:rPr>
        <w:t xml:space="preserve"> </w:t>
      </w:r>
      <w:r>
        <w:t>pret</w:t>
      </w:r>
      <w:r>
        <w:rPr>
          <w:spacing w:val="-6"/>
        </w:rPr>
        <w:t xml:space="preserve"> </w:t>
      </w:r>
      <w:r>
        <w:t>apstrādi,</w:t>
      </w:r>
      <w:r>
        <w:rPr>
          <w:spacing w:val="-7"/>
        </w:rPr>
        <w:t xml:space="preserve"> </w:t>
      </w:r>
      <w:r>
        <w:t>iesniegt</w:t>
      </w:r>
      <w:r>
        <w:rPr>
          <w:spacing w:val="-6"/>
        </w:rPr>
        <w:t xml:space="preserve"> </w:t>
      </w:r>
      <w:r>
        <w:t>uzraudzības</w:t>
      </w:r>
      <w:r>
        <w:rPr>
          <w:spacing w:val="-7"/>
        </w:rPr>
        <w:t xml:space="preserve"> </w:t>
      </w:r>
      <w:r>
        <w:t>iestādē</w:t>
      </w:r>
      <w:r>
        <w:rPr>
          <w:spacing w:val="-6"/>
        </w:rPr>
        <w:t xml:space="preserve"> </w:t>
      </w:r>
      <w:r>
        <w:t>(Datu</w:t>
      </w:r>
      <w:r>
        <w:rPr>
          <w:spacing w:val="-7"/>
        </w:rPr>
        <w:t xml:space="preserve"> </w:t>
      </w:r>
      <w:r>
        <w:t>valsts</w:t>
      </w:r>
      <w:r>
        <w:rPr>
          <w:spacing w:val="-6"/>
        </w:rPr>
        <w:t xml:space="preserve"> </w:t>
      </w:r>
      <w:r>
        <w:t>inspekcijā)</w:t>
      </w:r>
      <w:r>
        <w:rPr>
          <w:spacing w:val="-63"/>
        </w:rPr>
        <w:t xml:space="preserve"> </w:t>
      </w:r>
      <w:r>
        <w:t>sūdzību</w:t>
      </w:r>
      <w:r>
        <w:rPr>
          <w:spacing w:val="-2"/>
        </w:rPr>
        <w:t xml:space="preserve"> </w:t>
      </w:r>
      <w:r>
        <w:t>par nelikumīgu personas datu apstrādi</w:t>
      </w:r>
      <w:r w:rsidR="001A6391">
        <w:t>.</w:t>
      </w:r>
    </w:p>
    <w:p w14:paraId="38F1A451" w14:textId="77777777" w:rsidR="004B274C" w:rsidRDefault="004B274C">
      <w:pPr>
        <w:pStyle w:val="Pamatteksts"/>
        <w:rPr>
          <w:sz w:val="28"/>
        </w:rPr>
      </w:pPr>
    </w:p>
    <w:p w14:paraId="29398F3E" w14:textId="77777777" w:rsidR="004B274C" w:rsidRDefault="004B274C">
      <w:pPr>
        <w:pStyle w:val="Pamatteksts"/>
        <w:rPr>
          <w:sz w:val="24"/>
        </w:rPr>
      </w:pPr>
    </w:p>
    <w:p w14:paraId="203912DE" w14:textId="77777777" w:rsidR="004B274C" w:rsidRDefault="003D1568">
      <w:pPr>
        <w:pStyle w:val="Pamatteksts"/>
        <w:tabs>
          <w:tab w:val="left" w:pos="2926"/>
        </w:tabs>
        <w:ind w:left="101"/>
      </w:pPr>
      <w:r>
        <w:t>Datums: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95A437" w14:textId="77777777" w:rsidR="004B274C" w:rsidRDefault="004B274C">
      <w:pPr>
        <w:pStyle w:val="Pamatteksts"/>
        <w:rPr>
          <w:sz w:val="20"/>
        </w:rPr>
      </w:pPr>
    </w:p>
    <w:p w14:paraId="2FC9BC74" w14:textId="77777777" w:rsidR="004B274C" w:rsidRDefault="004B274C">
      <w:pPr>
        <w:pStyle w:val="Pamatteksts"/>
        <w:rPr>
          <w:sz w:val="20"/>
        </w:rPr>
      </w:pPr>
    </w:p>
    <w:p w14:paraId="694F8C40" w14:textId="77777777" w:rsidR="004B274C" w:rsidRDefault="004B274C">
      <w:pPr>
        <w:pStyle w:val="Pamatteksts"/>
        <w:rPr>
          <w:sz w:val="20"/>
        </w:rPr>
      </w:pPr>
    </w:p>
    <w:p w14:paraId="2BC4527C" w14:textId="77777777" w:rsidR="004B274C" w:rsidRDefault="003D1568">
      <w:pPr>
        <w:pStyle w:val="Pamatteksts"/>
        <w:spacing w:before="1"/>
        <w:rPr>
          <w:sz w:val="13"/>
        </w:rPr>
      </w:pPr>
      <w:r>
        <w:pict w14:anchorId="05AA4956">
          <v:shape id="_x0000_s1026" style="position:absolute;margin-left:85.05pt;margin-top:9.9pt;width:292.5pt;height:.1pt;z-index:-251657216;mso-wrap-distance-left:0;mso-wrap-distance-right:0;mso-position-horizontal-relative:page" coordorigin="1701,198" coordsize="5850,0" path="m1701,198r5850,e" filled="f" strokeweight=".82pt">
            <v:path arrowok="t"/>
            <w10:wrap type="topAndBottom" anchorx="page"/>
          </v:shape>
        </w:pict>
      </w:r>
      <w:r>
        <w:pict w14:anchorId="70CC2322">
          <v:shape id="_x0000_s1027" style="position:absolute;margin-left:456.45pt;margin-top:9.9pt;width:110.5pt;height:.1pt;z-index:-251656192;mso-wrap-distance-left:0;mso-wrap-distance-right:0;mso-position-horizontal-relative:page" coordorigin="9129,198" coordsize="2210,0" path="m9129,198r2210,e" filled="f" strokeweight=".82pt">
            <v:path arrowok="t"/>
            <w10:wrap type="topAndBottom" anchorx="page"/>
          </v:shape>
        </w:pict>
      </w:r>
    </w:p>
    <w:p w14:paraId="259D33B8" w14:textId="77777777" w:rsidR="004B274C" w:rsidRDefault="003D1568">
      <w:pPr>
        <w:tabs>
          <w:tab w:val="left" w:pos="7661"/>
        </w:tabs>
        <w:spacing w:line="247" w:lineRule="exact"/>
        <w:ind w:left="821"/>
        <w:rPr>
          <w:i/>
          <w:sz w:val="24"/>
        </w:rPr>
      </w:pPr>
      <w:r>
        <w:rPr>
          <w:i/>
          <w:sz w:val="24"/>
        </w:rPr>
        <w:t>(Nosaukums,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iesniedzēja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/pārstāvja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vārds,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uzvārds)</w:t>
      </w:r>
      <w:r>
        <w:rPr>
          <w:i/>
          <w:sz w:val="24"/>
        </w:rPr>
        <w:tab/>
        <w:t>(paraksts)</w:t>
      </w:r>
    </w:p>
    <w:p w14:paraId="1AD5D710" w14:textId="77777777" w:rsidR="004B274C" w:rsidRDefault="004B274C">
      <w:pPr>
        <w:pStyle w:val="Pamatteksts"/>
        <w:rPr>
          <w:i/>
        </w:rPr>
      </w:pPr>
    </w:p>
    <w:p w14:paraId="18A843A7" w14:textId="77777777" w:rsidR="004B274C" w:rsidRDefault="004B274C">
      <w:pPr>
        <w:pStyle w:val="Pamatteksts"/>
        <w:rPr>
          <w:i/>
        </w:rPr>
      </w:pPr>
    </w:p>
    <w:p w14:paraId="0A38120C" w14:textId="77777777" w:rsidR="004B274C" w:rsidRPr="00B81000" w:rsidRDefault="004B274C">
      <w:pPr>
        <w:pStyle w:val="Pamatteksts"/>
        <w:rPr>
          <w:i/>
          <w:color w:val="000000" w:themeColor="text1"/>
        </w:rPr>
      </w:pPr>
    </w:p>
    <w:p w14:paraId="24190890" w14:textId="77777777" w:rsidR="00A62F43" w:rsidRDefault="003D1568" w:rsidP="00A62F43">
      <w:pPr>
        <w:pStyle w:val="Pamatteksts"/>
        <w:tabs>
          <w:tab w:val="left" w:pos="8736"/>
        </w:tabs>
        <w:ind w:left="101"/>
      </w:pPr>
      <w:r w:rsidRPr="00B81000">
        <w:rPr>
          <w:color w:val="000000" w:themeColor="text1"/>
        </w:rPr>
        <w:t>Rīgas</w:t>
      </w:r>
      <w:r w:rsidRPr="00B81000">
        <w:rPr>
          <w:color w:val="000000" w:themeColor="text1"/>
          <w:spacing w:val="-1"/>
        </w:rPr>
        <w:t xml:space="preserve"> </w:t>
      </w:r>
      <w:r w:rsidRPr="00B81000">
        <w:rPr>
          <w:color w:val="000000" w:themeColor="text1"/>
        </w:rPr>
        <w:t xml:space="preserve">Apkaimju </w:t>
      </w:r>
      <w:r w:rsidRPr="00B81000">
        <w:rPr>
          <w:color w:val="000000" w:themeColor="text1"/>
        </w:rPr>
        <w:t>iedzīvotāju centra vadītāj</w:t>
      </w:r>
      <w:r w:rsidR="005E27BF" w:rsidRPr="00B81000">
        <w:rPr>
          <w:color w:val="000000" w:themeColor="text1"/>
        </w:rPr>
        <w:t>a p.i.</w:t>
      </w:r>
      <w:r>
        <w:tab/>
        <w:t>R.</w:t>
      </w:r>
      <w:r w:rsidR="005E27BF">
        <w:t> </w:t>
      </w:r>
      <w:r>
        <w:t>Knoks</w:t>
      </w:r>
    </w:p>
    <w:p w14:paraId="6F6A4A9C" w14:textId="77777777" w:rsidR="004B274C" w:rsidRDefault="004B274C" w:rsidP="00A62F43">
      <w:pPr>
        <w:pStyle w:val="Pamatteksts"/>
        <w:tabs>
          <w:tab w:val="left" w:pos="8813"/>
        </w:tabs>
        <w:ind w:left="101"/>
      </w:pPr>
    </w:p>
    <w:sectPr w:rsidR="004B274C">
      <w:pgSz w:w="11910" w:h="16840"/>
      <w:pgMar w:top="1040" w:right="460" w:bottom="280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DC2C" w14:textId="77777777" w:rsidR="003D1568" w:rsidRDefault="003D1568">
      <w:r>
        <w:separator/>
      </w:r>
    </w:p>
  </w:endnote>
  <w:endnote w:type="continuationSeparator" w:id="0">
    <w:p w14:paraId="5C493F88" w14:textId="77777777" w:rsidR="003D1568" w:rsidRDefault="003D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9EBA" w14:textId="77777777" w:rsidR="00E976AA" w:rsidRDefault="003D1568">
    <w:pPr>
      <w:jc w:val="center"/>
    </w:pPr>
    <w:r>
      <w:rPr>
        <w:rFonts w:ascii="Calibri" w:eastAsia="Calibri" w:hAnsi="Calibri" w:cs="Calibri"/>
      </w:rPr>
      <w:t xml:space="preserve">Šis dokuments ir parakstīts ar drošu elektronisko parakstu un </w:t>
    </w:r>
    <w:r>
      <w:rPr>
        <w:rFonts w:ascii="Calibri" w:eastAsia="Calibri" w:hAnsi="Calibri" w:cs="Calibri"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E5DB" w14:textId="77777777" w:rsidR="00E976AA" w:rsidRDefault="003D1568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1B99" w14:textId="77777777" w:rsidR="003D1568" w:rsidRDefault="003D1568">
      <w:r>
        <w:separator/>
      </w:r>
    </w:p>
  </w:footnote>
  <w:footnote w:type="continuationSeparator" w:id="0">
    <w:p w14:paraId="6797AB57" w14:textId="77777777" w:rsidR="003D1568" w:rsidRDefault="003D1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3346" w14:textId="77777777" w:rsidR="004B274C" w:rsidRDefault="003D1568">
    <w:pPr>
      <w:pStyle w:val="Pamatteksts"/>
      <w:spacing w:line="14" w:lineRule="auto"/>
      <w:rPr>
        <w:sz w:val="20"/>
      </w:rPr>
    </w:pPr>
    <w:r>
      <w:pict w14:anchorId="557FAD2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75pt;margin-top:35pt;width:12.5pt;height:16.4pt;z-index:-251658752;mso-position-horizontal-relative:page;mso-position-vertical-relative:page" filled="f" stroked="f">
          <v:textbox inset="0,0,0,0">
            <w:txbxContent>
              <w:p w14:paraId="1E238D83" w14:textId="77777777" w:rsidR="004B274C" w:rsidRDefault="003D1568">
                <w:pPr>
                  <w:pStyle w:val="Pamatteksts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6182"/>
    <w:multiLevelType w:val="hybridMultilevel"/>
    <w:tmpl w:val="19A89F9A"/>
    <w:lvl w:ilvl="0" w:tplc="25D01782">
      <w:numFmt w:val="bullet"/>
      <w:lvlText w:val=""/>
      <w:lvlJc w:val="left"/>
      <w:pPr>
        <w:ind w:left="555" w:hanging="426"/>
      </w:pPr>
      <w:rPr>
        <w:rFonts w:ascii="Wingdings" w:eastAsia="Wingdings" w:hAnsi="Wingdings" w:cs="Wingdings" w:hint="default"/>
        <w:w w:val="100"/>
        <w:sz w:val="26"/>
        <w:szCs w:val="26"/>
        <w:lang w:val="lv-LV" w:eastAsia="en-US" w:bidi="ar-SA"/>
      </w:rPr>
    </w:lvl>
    <w:lvl w:ilvl="1" w:tplc="27D8DE1C">
      <w:numFmt w:val="bullet"/>
      <w:lvlText w:val="•"/>
      <w:lvlJc w:val="left"/>
      <w:pPr>
        <w:ind w:left="1259" w:hanging="426"/>
      </w:pPr>
      <w:rPr>
        <w:rFonts w:hint="default"/>
        <w:lang w:val="lv-LV" w:eastAsia="en-US" w:bidi="ar-SA"/>
      </w:rPr>
    </w:lvl>
    <w:lvl w:ilvl="2" w:tplc="58B6A5E6">
      <w:numFmt w:val="bullet"/>
      <w:lvlText w:val="•"/>
      <w:lvlJc w:val="left"/>
      <w:pPr>
        <w:ind w:left="1959" w:hanging="426"/>
      </w:pPr>
      <w:rPr>
        <w:rFonts w:hint="default"/>
        <w:lang w:val="lv-LV" w:eastAsia="en-US" w:bidi="ar-SA"/>
      </w:rPr>
    </w:lvl>
    <w:lvl w:ilvl="3" w:tplc="E876A794">
      <w:numFmt w:val="bullet"/>
      <w:lvlText w:val="•"/>
      <w:lvlJc w:val="left"/>
      <w:pPr>
        <w:ind w:left="2659" w:hanging="426"/>
      </w:pPr>
      <w:rPr>
        <w:rFonts w:hint="default"/>
        <w:lang w:val="lv-LV" w:eastAsia="en-US" w:bidi="ar-SA"/>
      </w:rPr>
    </w:lvl>
    <w:lvl w:ilvl="4" w:tplc="6EE824B8">
      <w:numFmt w:val="bullet"/>
      <w:lvlText w:val="•"/>
      <w:lvlJc w:val="left"/>
      <w:pPr>
        <w:ind w:left="3359" w:hanging="426"/>
      </w:pPr>
      <w:rPr>
        <w:rFonts w:hint="default"/>
        <w:lang w:val="lv-LV" w:eastAsia="en-US" w:bidi="ar-SA"/>
      </w:rPr>
    </w:lvl>
    <w:lvl w:ilvl="5" w:tplc="F20A2B68">
      <w:numFmt w:val="bullet"/>
      <w:lvlText w:val="•"/>
      <w:lvlJc w:val="left"/>
      <w:pPr>
        <w:ind w:left="4059" w:hanging="426"/>
      </w:pPr>
      <w:rPr>
        <w:rFonts w:hint="default"/>
        <w:lang w:val="lv-LV" w:eastAsia="en-US" w:bidi="ar-SA"/>
      </w:rPr>
    </w:lvl>
    <w:lvl w:ilvl="6" w:tplc="93CED9C0">
      <w:numFmt w:val="bullet"/>
      <w:lvlText w:val="•"/>
      <w:lvlJc w:val="left"/>
      <w:pPr>
        <w:ind w:left="4758" w:hanging="426"/>
      </w:pPr>
      <w:rPr>
        <w:rFonts w:hint="default"/>
        <w:lang w:val="lv-LV" w:eastAsia="en-US" w:bidi="ar-SA"/>
      </w:rPr>
    </w:lvl>
    <w:lvl w:ilvl="7" w:tplc="56427D48">
      <w:numFmt w:val="bullet"/>
      <w:lvlText w:val="•"/>
      <w:lvlJc w:val="left"/>
      <w:pPr>
        <w:ind w:left="5458" w:hanging="426"/>
      </w:pPr>
      <w:rPr>
        <w:rFonts w:hint="default"/>
        <w:lang w:val="lv-LV" w:eastAsia="en-US" w:bidi="ar-SA"/>
      </w:rPr>
    </w:lvl>
    <w:lvl w:ilvl="8" w:tplc="D6F87AA4">
      <w:numFmt w:val="bullet"/>
      <w:lvlText w:val="•"/>
      <w:lvlJc w:val="left"/>
      <w:pPr>
        <w:ind w:left="6158" w:hanging="426"/>
      </w:pPr>
      <w:rPr>
        <w:rFonts w:hint="default"/>
        <w:lang w:val="lv-LV" w:eastAsia="en-US" w:bidi="ar-SA"/>
      </w:rPr>
    </w:lvl>
  </w:abstractNum>
  <w:abstractNum w:abstractNumId="1" w15:restartNumberingAfterBreak="0">
    <w:nsid w:val="147463E6"/>
    <w:multiLevelType w:val="hybridMultilevel"/>
    <w:tmpl w:val="D4E0520E"/>
    <w:lvl w:ilvl="0" w:tplc="6F381BAA">
      <w:start w:val="1"/>
      <w:numFmt w:val="bullet"/>
      <w:lvlText w:val="□"/>
      <w:lvlJc w:val="left"/>
      <w:pPr>
        <w:ind w:left="817" w:hanging="360"/>
      </w:pPr>
      <w:rPr>
        <w:rFonts w:ascii="Courier New" w:hAnsi="Courier New" w:hint="default"/>
      </w:rPr>
    </w:lvl>
    <w:lvl w:ilvl="1" w:tplc="B372A456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EE606930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D17627E4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D4C0547C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722EAA98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5C8858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970608A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21A2CE42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" w15:restartNumberingAfterBreak="0">
    <w:nsid w:val="2A024347"/>
    <w:multiLevelType w:val="hybridMultilevel"/>
    <w:tmpl w:val="873A48F2"/>
    <w:lvl w:ilvl="0" w:tplc="3628ECCE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lv-LV" w:eastAsia="en-US" w:bidi="ar-SA"/>
      </w:rPr>
    </w:lvl>
    <w:lvl w:ilvl="1" w:tplc="499A20AE">
      <w:numFmt w:val="bullet"/>
      <w:lvlText w:val="•"/>
      <w:lvlJc w:val="left"/>
      <w:pPr>
        <w:ind w:left="1722" w:hanging="361"/>
      </w:pPr>
      <w:rPr>
        <w:rFonts w:hint="default"/>
        <w:lang w:val="lv-LV" w:eastAsia="en-US" w:bidi="ar-SA"/>
      </w:rPr>
    </w:lvl>
    <w:lvl w:ilvl="2" w:tplc="1B782B9E">
      <w:numFmt w:val="bullet"/>
      <w:lvlText w:val="•"/>
      <w:lvlJc w:val="left"/>
      <w:pPr>
        <w:ind w:left="2625" w:hanging="361"/>
      </w:pPr>
      <w:rPr>
        <w:rFonts w:hint="default"/>
        <w:lang w:val="lv-LV" w:eastAsia="en-US" w:bidi="ar-SA"/>
      </w:rPr>
    </w:lvl>
    <w:lvl w:ilvl="3" w:tplc="9FD41156">
      <w:numFmt w:val="bullet"/>
      <w:lvlText w:val="•"/>
      <w:lvlJc w:val="left"/>
      <w:pPr>
        <w:ind w:left="3527" w:hanging="361"/>
      </w:pPr>
      <w:rPr>
        <w:rFonts w:hint="default"/>
        <w:lang w:val="lv-LV" w:eastAsia="en-US" w:bidi="ar-SA"/>
      </w:rPr>
    </w:lvl>
    <w:lvl w:ilvl="4" w:tplc="7E4C8A0E">
      <w:numFmt w:val="bullet"/>
      <w:lvlText w:val="•"/>
      <w:lvlJc w:val="left"/>
      <w:pPr>
        <w:ind w:left="4430" w:hanging="361"/>
      </w:pPr>
      <w:rPr>
        <w:rFonts w:hint="default"/>
        <w:lang w:val="lv-LV" w:eastAsia="en-US" w:bidi="ar-SA"/>
      </w:rPr>
    </w:lvl>
    <w:lvl w:ilvl="5" w:tplc="CDC4523E">
      <w:numFmt w:val="bullet"/>
      <w:lvlText w:val="•"/>
      <w:lvlJc w:val="left"/>
      <w:pPr>
        <w:ind w:left="5333" w:hanging="361"/>
      </w:pPr>
      <w:rPr>
        <w:rFonts w:hint="default"/>
        <w:lang w:val="lv-LV" w:eastAsia="en-US" w:bidi="ar-SA"/>
      </w:rPr>
    </w:lvl>
    <w:lvl w:ilvl="6" w:tplc="90D23A1C">
      <w:numFmt w:val="bullet"/>
      <w:lvlText w:val="•"/>
      <w:lvlJc w:val="left"/>
      <w:pPr>
        <w:ind w:left="6235" w:hanging="361"/>
      </w:pPr>
      <w:rPr>
        <w:rFonts w:hint="default"/>
        <w:lang w:val="lv-LV" w:eastAsia="en-US" w:bidi="ar-SA"/>
      </w:rPr>
    </w:lvl>
    <w:lvl w:ilvl="7" w:tplc="B9AC9F2A">
      <w:numFmt w:val="bullet"/>
      <w:lvlText w:val="•"/>
      <w:lvlJc w:val="left"/>
      <w:pPr>
        <w:ind w:left="7138" w:hanging="361"/>
      </w:pPr>
      <w:rPr>
        <w:rFonts w:hint="default"/>
        <w:lang w:val="lv-LV" w:eastAsia="en-US" w:bidi="ar-SA"/>
      </w:rPr>
    </w:lvl>
    <w:lvl w:ilvl="8" w:tplc="96805232">
      <w:numFmt w:val="bullet"/>
      <w:lvlText w:val="•"/>
      <w:lvlJc w:val="left"/>
      <w:pPr>
        <w:ind w:left="8040" w:hanging="361"/>
      </w:pPr>
      <w:rPr>
        <w:rFonts w:hint="default"/>
        <w:lang w:val="lv-LV" w:eastAsia="en-US" w:bidi="ar-SA"/>
      </w:rPr>
    </w:lvl>
  </w:abstractNum>
  <w:abstractNum w:abstractNumId="3" w15:restartNumberingAfterBreak="0">
    <w:nsid w:val="2DC52BBF"/>
    <w:multiLevelType w:val="hybridMultilevel"/>
    <w:tmpl w:val="F90254D2"/>
    <w:lvl w:ilvl="0" w:tplc="868C333A">
      <w:start w:val="1"/>
      <w:numFmt w:val="decimal"/>
      <w:lvlText w:val="%1)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lv-LV" w:eastAsia="en-US" w:bidi="ar-SA"/>
      </w:rPr>
    </w:lvl>
    <w:lvl w:ilvl="1" w:tplc="C3EE322A">
      <w:numFmt w:val="bullet"/>
      <w:lvlText w:val="•"/>
      <w:lvlJc w:val="left"/>
      <w:pPr>
        <w:ind w:left="1722" w:hanging="361"/>
      </w:pPr>
      <w:rPr>
        <w:rFonts w:hint="default"/>
        <w:lang w:val="lv-LV" w:eastAsia="en-US" w:bidi="ar-SA"/>
      </w:rPr>
    </w:lvl>
    <w:lvl w:ilvl="2" w:tplc="E34C8862">
      <w:numFmt w:val="bullet"/>
      <w:lvlText w:val="•"/>
      <w:lvlJc w:val="left"/>
      <w:pPr>
        <w:ind w:left="2625" w:hanging="361"/>
      </w:pPr>
      <w:rPr>
        <w:rFonts w:hint="default"/>
        <w:lang w:val="lv-LV" w:eastAsia="en-US" w:bidi="ar-SA"/>
      </w:rPr>
    </w:lvl>
    <w:lvl w:ilvl="3" w:tplc="810C123C">
      <w:numFmt w:val="bullet"/>
      <w:lvlText w:val="•"/>
      <w:lvlJc w:val="left"/>
      <w:pPr>
        <w:ind w:left="3527" w:hanging="361"/>
      </w:pPr>
      <w:rPr>
        <w:rFonts w:hint="default"/>
        <w:lang w:val="lv-LV" w:eastAsia="en-US" w:bidi="ar-SA"/>
      </w:rPr>
    </w:lvl>
    <w:lvl w:ilvl="4" w:tplc="F5DA4114">
      <w:numFmt w:val="bullet"/>
      <w:lvlText w:val="•"/>
      <w:lvlJc w:val="left"/>
      <w:pPr>
        <w:ind w:left="4430" w:hanging="361"/>
      </w:pPr>
      <w:rPr>
        <w:rFonts w:hint="default"/>
        <w:lang w:val="lv-LV" w:eastAsia="en-US" w:bidi="ar-SA"/>
      </w:rPr>
    </w:lvl>
    <w:lvl w:ilvl="5" w:tplc="2AC2C222">
      <w:numFmt w:val="bullet"/>
      <w:lvlText w:val="•"/>
      <w:lvlJc w:val="left"/>
      <w:pPr>
        <w:ind w:left="5333" w:hanging="361"/>
      </w:pPr>
      <w:rPr>
        <w:rFonts w:hint="default"/>
        <w:lang w:val="lv-LV" w:eastAsia="en-US" w:bidi="ar-SA"/>
      </w:rPr>
    </w:lvl>
    <w:lvl w:ilvl="6" w:tplc="37D8EA0A">
      <w:numFmt w:val="bullet"/>
      <w:lvlText w:val="•"/>
      <w:lvlJc w:val="left"/>
      <w:pPr>
        <w:ind w:left="6235" w:hanging="361"/>
      </w:pPr>
      <w:rPr>
        <w:rFonts w:hint="default"/>
        <w:lang w:val="lv-LV" w:eastAsia="en-US" w:bidi="ar-SA"/>
      </w:rPr>
    </w:lvl>
    <w:lvl w:ilvl="7" w:tplc="0B1687C4">
      <w:numFmt w:val="bullet"/>
      <w:lvlText w:val="•"/>
      <w:lvlJc w:val="left"/>
      <w:pPr>
        <w:ind w:left="7138" w:hanging="361"/>
      </w:pPr>
      <w:rPr>
        <w:rFonts w:hint="default"/>
        <w:lang w:val="lv-LV" w:eastAsia="en-US" w:bidi="ar-SA"/>
      </w:rPr>
    </w:lvl>
    <w:lvl w:ilvl="8" w:tplc="057E02B2">
      <w:numFmt w:val="bullet"/>
      <w:lvlText w:val="•"/>
      <w:lvlJc w:val="left"/>
      <w:pPr>
        <w:ind w:left="8040" w:hanging="361"/>
      </w:pPr>
      <w:rPr>
        <w:rFonts w:hint="default"/>
        <w:lang w:val="lv-LV" w:eastAsia="en-US" w:bidi="ar-SA"/>
      </w:rPr>
    </w:lvl>
  </w:abstractNum>
  <w:abstractNum w:abstractNumId="4" w15:restartNumberingAfterBreak="0">
    <w:nsid w:val="315837BB"/>
    <w:multiLevelType w:val="hybridMultilevel"/>
    <w:tmpl w:val="9196BAF0"/>
    <w:lvl w:ilvl="0" w:tplc="12325D82">
      <w:numFmt w:val="bullet"/>
      <w:lvlText w:val=""/>
      <w:lvlJc w:val="left"/>
      <w:pPr>
        <w:ind w:left="821" w:hanging="361"/>
      </w:pPr>
      <w:rPr>
        <w:rFonts w:ascii="Wingdings" w:eastAsia="Wingdings" w:hAnsi="Wingdings" w:cs="Wingdings" w:hint="default"/>
        <w:w w:val="100"/>
        <w:sz w:val="26"/>
        <w:szCs w:val="26"/>
        <w:lang w:val="lv-LV" w:eastAsia="en-US" w:bidi="ar-SA"/>
      </w:rPr>
    </w:lvl>
    <w:lvl w:ilvl="1" w:tplc="B372B7FA">
      <w:numFmt w:val="bullet"/>
      <w:lvlText w:val="•"/>
      <w:lvlJc w:val="left"/>
      <w:pPr>
        <w:ind w:left="1722" w:hanging="361"/>
      </w:pPr>
      <w:rPr>
        <w:rFonts w:hint="default"/>
        <w:lang w:val="lv-LV" w:eastAsia="en-US" w:bidi="ar-SA"/>
      </w:rPr>
    </w:lvl>
    <w:lvl w:ilvl="2" w:tplc="9770080E">
      <w:numFmt w:val="bullet"/>
      <w:lvlText w:val="•"/>
      <w:lvlJc w:val="left"/>
      <w:pPr>
        <w:ind w:left="2625" w:hanging="361"/>
      </w:pPr>
      <w:rPr>
        <w:rFonts w:hint="default"/>
        <w:lang w:val="lv-LV" w:eastAsia="en-US" w:bidi="ar-SA"/>
      </w:rPr>
    </w:lvl>
    <w:lvl w:ilvl="3" w:tplc="5144F4EE">
      <w:numFmt w:val="bullet"/>
      <w:lvlText w:val="•"/>
      <w:lvlJc w:val="left"/>
      <w:pPr>
        <w:ind w:left="3527" w:hanging="361"/>
      </w:pPr>
      <w:rPr>
        <w:rFonts w:hint="default"/>
        <w:lang w:val="lv-LV" w:eastAsia="en-US" w:bidi="ar-SA"/>
      </w:rPr>
    </w:lvl>
    <w:lvl w:ilvl="4" w:tplc="140A2CC2">
      <w:numFmt w:val="bullet"/>
      <w:lvlText w:val="•"/>
      <w:lvlJc w:val="left"/>
      <w:pPr>
        <w:ind w:left="4430" w:hanging="361"/>
      </w:pPr>
      <w:rPr>
        <w:rFonts w:hint="default"/>
        <w:lang w:val="lv-LV" w:eastAsia="en-US" w:bidi="ar-SA"/>
      </w:rPr>
    </w:lvl>
    <w:lvl w:ilvl="5" w:tplc="79400B6C">
      <w:numFmt w:val="bullet"/>
      <w:lvlText w:val="•"/>
      <w:lvlJc w:val="left"/>
      <w:pPr>
        <w:ind w:left="5333" w:hanging="361"/>
      </w:pPr>
      <w:rPr>
        <w:rFonts w:hint="default"/>
        <w:lang w:val="lv-LV" w:eastAsia="en-US" w:bidi="ar-SA"/>
      </w:rPr>
    </w:lvl>
    <w:lvl w:ilvl="6" w:tplc="ABF45A28">
      <w:numFmt w:val="bullet"/>
      <w:lvlText w:val="•"/>
      <w:lvlJc w:val="left"/>
      <w:pPr>
        <w:ind w:left="6235" w:hanging="361"/>
      </w:pPr>
      <w:rPr>
        <w:rFonts w:hint="default"/>
        <w:lang w:val="lv-LV" w:eastAsia="en-US" w:bidi="ar-SA"/>
      </w:rPr>
    </w:lvl>
    <w:lvl w:ilvl="7" w:tplc="4062754E">
      <w:numFmt w:val="bullet"/>
      <w:lvlText w:val="•"/>
      <w:lvlJc w:val="left"/>
      <w:pPr>
        <w:ind w:left="7138" w:hanging="361"/>
      </w:pPr>
      <w:rPr>
        <w:rFonts w:hint="default"/>
        <w:lang w:val="lv-LV" w:eastAsia="en-US" w:bidi="ar-SA"/>
      </w:rPr>
    </w:lvl>
    <w:lvl w:ilvl="8" w:tplc="9E20D836">
      <w:numFmt w:val="bullet"/>
      <w:lvlText w:val="•"/>
      <w:lvlJc w:val="left"/>
      <w:pPr>
        <w:ind w:left="8040" w:hanging="361"/>
      </w:pPr>
      <w:rPr>
        <w:rFonts w:hint="default"/>
        <w:lang w:val="lv-LV" w:eastAsia="en-US" w:bidi="ar-SA"/>
      </w:rPr>
    </w:lvl>
  </w:abstractNum>
  <w:abstractNum w:abstractNumId="5" w15:restartNumberingAfterBreak="0">
    <w:nsid w:val="61BF2F00"/>
    <w:multiLevelType w:val="hybridMultilevel"/>
    <w:tmpl w:val="A852D1FC"/>
    <w:lvl w:ilvl="0" w:tplc="A8207C3E">
      <w:numFmt w:val="bullet"/>
      <w:lvlText w:val=""/>
      <w:lvlJc w:val="left"/>
      <w:pPr>
        <w:ind w:left="555" w:hanging="426"/>
      </w:pPr>
      <w:rPr>
        <w:rFonts w:ascii="Wingdings" w:eastAsia="Wingdings" w:hAnsi="Wingdings" w:cs="Wingdings" w:hint="default"/>
        <w:w w:val="100"/>
        <w:sz w:val="26"/>
        <w:szCs w:val="26"/>
        <w:lang w:val="lv-LV" w:eastAsia="en-US" w:bidi="ar-SA"/>
      </w:rPr>
    </w:lvl>
    <w:lvl w:ilvl="1" w:tplc="DCFC3F14">
      <w:numFmt w:val="bullet"/>
      <w:lvlText w:val="•"/>
      <w:lvlJc w:val="left"/>
      <w:pPr>
        <w:ind w:left="1259" w:hanging="426"/>
      </w:pPr>
      <w:rPr>
        <w:rFonts w:hint="default"/>
        <w:lang w:val="lv-LV" w:eastAsia="en-US" w:bidi="ar-SA"/>
      </w:rPr>
    </w:lvl>
    <w:lvl w:ilvl="2" w:tplc="49548E7A">
      <w:numFmt w:val="bullet"/>
      <w:lvlText w:val="•"/>
      <w:lvlJc w:val="left"/>
      <w:pPr>
        <w:ind w:left="1959" w:hanging="426"/>
      </w:pPr>
      <w:rPr>
        <w:rFonts w:hint="default"/>
        <w:lang w:val="lv-LV" w:eastAsia="en-US" w:bidi="ar-SA"/>
      </w:rPr>
    </w:lvl>
    <w:lvl w:ilvl="3" w:tplc="48AC62A4">
      <w:numFmt w:val="bullet"/>
      <w:lvlText w:val="•"/>
      <w:lvlJc w:val="left"/>
      <w:pPr>
        <w:ind w:left="2659" w:hanging="426"/>
      </w:pPr>
      <w:rPr>
        <w:rFonts w:hint="default"/>
        <w:lang w:val="lv-LV" w:eastAsia="en-US" w:bidi="ar-SA"/>
      </w:rPr>
    </w:lvl>
    <w:lvl w:ilvl="4" w:tplc="9DFEB692">
      <w:numFmt w:val="bullet"/>
      <w:lvlText w:val="•"/>
      <w:lvlJc w:val="left"/>
      <w:pPr>
        <w:ind w:left="3359" w:hanging="426"/>
      </w:pPr>
      <w:rPr>
        <w:rFonts w:hint="default"/>
        <w:lang w:val="lv-LV" w:eastAsia="en-US" w:bidi="ar-SA"/>
      </w:rPr>
    </w:lvl>
    <w:lvl w:ilvl="5" w:tplc="9224030C">
      <w:numFmt w:val="bullet"/>
      <w:lvlText w:val="•"/>
      <w:lvlJc w:val="left"/>
      <w:pPr>
        <w:ind w:left="4059" w:hanging="426"/>
      </w:pPr>
      <w:rPr>
        <w:rFonts w:hint="default"/>
        <w:lang w:val="lv-LV" w:eastAsia="en-US" w:bidi="ar-SA"/>
      </w:rPr>
    </w:lvl>
    <w:lvl w:ilvl="6" w:tplc="533A3C8E">
      <w:numFmt w:val="bullet"/>
      <w:lvlText w:val="•"/>
      <w:lvlJc w:val="left"/>
      <w:pPr>
        <w:ind w:left="4758" w:hanging="426"/>
      </w:pPr>
      <w:rPr>
        <w:rFonts w:hint="default"/>
        <w:lang w:val="lv-LV" w:eastAsia="en-US" w:bidi="ar-SA"/>
      </w:rPr>
    </w:lvl>
    <w:lvl w:ilvl="7" w:tplc="87D44B36">
      <w:numFmt w:val="bullet"/>
      <w:lvlText w:val="•"/>
      <w:lvlJc w:val="left"/>
      <w:pPr>
        <w:ind w:left="5458" w:hanging="426"/>
      </w:pPr>
      <w:rPr>
        <w:rFonts w:hint="default"/>
        <w:lang w:val="lv-LV" w:eastAsia="en-US" w:bidi="ar-SA"/>
      </w:rPr>
    </w:lvl>
    <w:lvl w:ilvl="8" w:tplc="CA6AD768">
      <w:numFmt w:val="bullet"/>
      <w:lvlText w:val="•"/>
      <w:lvlJc w:val="left"/>
      <w:pPr>
        <w:ind w:left="6158" w:hanging="426"/>
      </w:pPr>
      <w:rPr>
        <w:rFonts w:hint="default"/>
        <w:lang w:val="lv-LV" w:eastAsia="en-US" w:bidi="ar-SA"/>
      </w:rPr>
    </w:lvl>
  </w:abstractNum>
  <w:abstractNum w:abstractNumId="6" w15:restartNumberingAfterBreak="0">
    <w:nsid w:val="6C332E00"/>
    <w:multiLevelType w:val="hybridMultilevel"/>
    <w:tmpl w:val="FE3841B8"/>
    <w:lvl w:ilvl="0" w:tplc="B262D5AE">
      <w:numFmt w:val="bullet"/>
      <w:lvlText w:val=""/>
      <w:lvlJc w:val="left"/>
      <w:pPr>
        <w:ind w:left="555" w:hanging="447"/>
      </w:pPr>
      <w:rPr>
        <w:rFonts w:ascii="Wingdings" w:eastAsia="Wingdings" w:hAnsi="Wingdings" w:cs="Wingdings" w:hint="default"/>
        <w:w w:val="100"/>
        <w:sz w:val="26"/>
        <w:szCs w:val="26"/>
        <w:lang w:val="lv-LV" w:eastAsia="en-US" w:bidi="ar-SA"/>
      </w:rPr>
    </w:lvl>
    <w:lvl w:ilvl="1" w:tplc="002023AA">
      <w:numFmt w:val="bullet"/>
      <w:lvlText w:val="•"/>
      <w:lvlJc w:val="left"/>
      <w:pPr>
        <w:ind w:left="1259" w:hanging="447"/>
      </w:pPr>
      <w:rPr>
        <w:rFonts w:hint="default"/>
        <w:lang w:val="lv-LV" w:eastAsia="en-US" w:bidi="ar-SA"/>
      </w:rPr>
    </w:lvl>
    <w:lvl w:ilvl="2" w:tplc="98240F10">
      <w:numFmt w:val="bullet"/>
      <w:lvlText w:val="•"/>
      <w:lvlJc w:val="left"/>
      <w:pPr>
        <w:ind w:left="1959" w:hanging="447"/>
      </w:pPr>
      <w:rPr>
        <w:rFonts w:hint="default"/>
        <w:lang w:val="lv-LV" w:eastAsia="en-US" w:bidi="ar-SA"/>
      </w:rPr>
    </w:lvl>
    <w:lvl w:ilvl="3" w:tplc="2AF69E12">
      <w:numFmt w:val="bullet"/>
      <w:lvlText w:val="•"/>
      <w:lvlJc w:val="left"/>
      <w:pPr>
        <w:ind w:left="2659" w:hanging="447"/>
      </w:pPr>
      <w:rPr>
        <w:rFonts w:hint="default"/>
        <w:lang w:val="lv-LV" w:eastAsia="en-US" w:bidi="ar-SA"/>
      </w:rPr>
    </w:lvl>
    <w:lvl w:ilvl="4" w:tplc="BA886D80">
      <w:numFmt w:val="bullet"/>
      <w:lvlText w:val="•"/>
      <w:lvlJc w:val="left"/>
      <w:pPr>
        <w:ind w:left="3359" w:hanging="447"/>
      </w:pPr>
      <w:rPr>
        <w:rFonts w:hint="default"/>
        <w:lang w:val="lv-LV" w:eastAsia="en-US" w:bidi="ar-SA"/>
      </w:rPr>
    </w:lvl>
    <w:lvl w:ilvl="5" w:tplc="2AB6DBD0">
      <w:numFmt w:val="bullet"/>
      <w:lvlText w:val="•"/>
      <w:lvlJc w:val="left"/>
      <w:pPr>
        <w:ind w:left="4059" w:hanging="447"/>
      </w:pPr>
      <w:rPr>
        <w:rFonts w:hint="default"/>
        <w:lang w:val="lv-LV" w:eastAsia="en-US" w:bidi="ar-SA"/>
      </w:rPr>
    </w:lvl>
    <w:lvl w:ilvl="6" w:tplc="54665D38">
      <w:numFmt w:val="bullet"/>
      <w:lvlText w:val="•"/>
      <w:lvlJc w:val="left"/>
      <w:pPr>
        <w:ind w:left="4758" w:hanging="447"/>
      </w:pPr>
      <w:rPr>
        <w:rFonts w:hint="default"/>
        <w:lang w:val="lv-LV" w:eastAsia="en-US" w:bidi="ar-SA"/>
      </w:rPr>
    </w:lvl>
    <w:lvl w:ilvl="7" w:tplc="8C2CF0DC">
      <w:numFmt w:val="bullet"/>
      <w:lvlText w:val="•"/>
      <w:lvlJc w:val="left"/>
      <w:pPr>
        <w:ind w:left="5458" w:hanging="447"/>
      </w:pPr>
      <w:rPr>
        <w:rFonts w:hint="default"/>
        <w:lang w:val="lv-LV" w:eastAsia="en-US" w:bidi="ar-SA"/>
      </w:rPr>
    </w:lvl>
    <w:lvl w:ilvl="8" w:tplc="D38E922E">
      <w:numFmt w:val="bullet"/>
      <w:lvlText w:val="•"/>
      <w:lvlJc w:val="left"/>
      <w:pPr>
        <w:ind w:left="6158" w:hanging="447"/>
      </w:pPr>
      <w:rPr>
        <w:rFonts w:hint="default"/>
        <w:lang w:val="lv-LV" w:eastAsia="en-US" w:bidi="ar-SA"/>
      </w:rPr>
    </w:lvl>
  </w:abstractNum>
  <w:num w:numId="1" w16cid:durableId="1806657754">
    <w:abstractNumId w:val="3"/>
  </w:num>
  <w:num w:numId="2" w16cid:durableId="597254813">
    <w:abstractNumId w:val="4"/>
  </w:num>
  <w:num w:numId="3" w16cid:durableId="2004746528">
    <w:abstractNumId w:val="0"/>
  </w:num>
  <w:num w:numId="4" w16cid:durableId="778139529">
    <w:abstractNumId w:val="6"/>
  </w:num>
  <w:num w:numId="5" w16cid:durableId="1221938473">
    <w:abstractNumId w:val="5"/>
  </w:num>
  <w:num w:numId="6" w16cid:durableId="454834439">
    <w:abstractNumId w:val="2"/>
  </w:num>
  <w:num w:numId="7" w16cid:durableId="1527987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4C"/>
    <w:rsid w:val="00020234"/>
    <w:rsid w:val="000A7845"/>
    <w:rsid w:val="000C1A46"/>
    <w:rsid w:val="00161C25"/>
    <w:rsid w:val="00174F43"/>
    <w:rsid w:val="001A6391"/>
    <w:rsid w:val="001A6EF6"/>
    <w:rsid w:val="003040FB"/>
    <w:rsid w:val="00312F40"/>
    <w:rsid w:val="0037338B"/>
    <w:rsid w:val="003D1568"/>
    <w:rsid w:val="00402B7B"/>
    <w:rsid w:val="004B274C"/>
    <w:rsid w:val="005A263A"/>
    <w:rsid w:val="005E27BF"/>
    <w:rsid w:val="00662CBD"/>
    <w:rsid w:val="006B3145"/>
    <w:rsid w:val="006E667C"/>
    <w:rsid w:val="0078399C"/>
    <w:rsid w:val="008940B3"/>
    <w:rsid w:val="008C56A9"/>
    <w:rsid w:val="00930CCE"/>
    <w:rsid w:val="009911FF"/>
    <w:rsid w:val="009C6EFC"/>
    <w:rsid w:val="00A62F43"/>
    <w:rsid w:val="00AA3492"/>
    <w:rsid w:val="00B81000"/>
    <w:rsid w:val="00BB3714"/>
    <w:rsid w:val="00BC303B"/>
    <w:rsid w:val="00C8260A"/>
    <w:rsid w:val="00C84F3A"/>
    <w:rsid w:val="00D351A6"/>
    <w:rsid w:val="00E976AA"/>
    <w:rsid w:val="00F1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54C085F"/>
  <w15:docId w15:val="{5F01622F-C361-4716-8031-D8BAFE9E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ind w:left="1283" w:right="1286"/>
      <w:jc w:val="center"/>
      <w:outlineLvl w:val="0"/>
    </w:pPr>
    <w:rPr>
      <w:b/>
      <w:bCs/>
      <w:sz w:val="28"/>
      <w:szCs w:val="28"/>
    </w:rPr>
  </w:style>
  <w:style w:type="paragraph" w:styleId="Virsraksts2">
    <w:name w:val="heading 2"/>
    <w:basedOn w:val="Parasts"/>
    <w:uiPriority w:val="9"/>
    <w:unhideWhenUsed/>
    <w:qFormat/>
    <w:pPr>
      <w:ind w:left="101" w:hanging="361"/>
      <w:outlineLvl w:val="1"/>
    </w:pPr>
    <w:rPr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Pr>
      <w:sz w:val="26"/>
      <w:szCs w:val="26"/>
    </w:rPr>
  </w:style>
  <w:style w:type="paragraph" w:styleId="Sarakstarindkopa">
    <w:name w:val="List Paragraph"/>
    <w:basedOn w:val="Parasts"/>
    <w:uiPriority w:val="1"/>
    <w:qFormat/>
    <w:pPr>
      <w:ind w:left="821" w:hanging="361"/>
    </w:pPr>
  </w:style>
  <w:style w:type="paragraph" w:customStyle="1" w:styleId="TableParagraph">
    <w:name w:val="Table Paragraph"/>
    <w:basedOn w:val="Parasts"/>
    <w:uiPriority w:val="1"/>
    <w:qFormat/>
  </w:style>
  <w:style w:type="character" w:customStyle="1" w:styleId="PamattekstsRakstz">
    <w:name w:val="Pamatteksts Rakstz."/>
    <w:basedOn w:val="Noklusjumarindkopasfonts"/>
    <w:link w:val="Pamatteksts"/>
    <w:uiPriority w:val="1"/>
    <w:rsid w:val="00A62F43"/>
    <w:rPr>
      <w:rFonts w:ascii="Times New Roman" w:eastAsia="Times New Roman" w:hAnsi="Times New Roman" w:cs="Times New Roman"/>
      <w:sz w:val="26"/>
      <w:szCs w:val="26"/>
      <w:lang w:val="lv-LV"/>
    </w:rPr>
  </w:style>
  <w:style w:type="character" w:customStyle="1" w:styleId="ng-binding">
    <w:name w:val="ng-binding"/>
    <w:basedOn w:val="Noklusjumarindkopasfonts"/>
    <w:rsid w:val="00161C25"/>
  </w:style>
  <w:style w:type="paragraph" w:customStyle="1" w:styleId="dxtv-ln">
    <w:name w:val="dxtv-ln"/>
    <w:basedOn w:val="Parasts"/>
    <w:rsid w:val="005A263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dxtv-ndtxt">
    <w:name w:val="dxtv-ndtxt"/>
    <w:basedOn w:val="Noklusjumarindkopasfonts"/>
    <w:rsid w:val="005A263A"/>
  </w:style>
  <w:style w:type="character" w:styleId="Komentraatsauce">
    <w:name w:val="annotation reference"/>
    <w:basedOn w:val="Noklusjumarindkopasfonts"/>
    <w:uiPriority w:val="99"/>
    <w:semiHidden/>
    <w:unhideWhenUsed/>
    <w:rsid w:val="005E27B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E27B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E27BF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E27B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E27BF"/>
    <w:rPr>
      <w:rFonts w:ascii="Times New Roman" w:eastAsia="Times New Roman" w:hAnsi="Times New Roman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ic@riga.lv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r.gov.lv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mailto:dac@rig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369D7-F80F-4DE8-877E-E19C6C4D7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18474-5DB2-4096-B9FB-87D308F0D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3245</Words>
  <Characters>1851</Characters>
  <Application>Microsoft Office Word</Application>
  <DocSecurity>4</DocSecurity>
  <Lines>15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Puša</dc:creator>
  <cp:lastModifiedBy>Mairita Mēnese</cp:lastModifiedBy>
  <cp:revision>2</cp:revision>
  <dcterms:created xsi:type="dcterms:W3CDTF">2025-01-23T09:18:00Z</dcterms:created>
  <dcterms:modified xsi:type="dcterms:W3CDTF">2025-01-23T09:18:00Z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2023-03-20T00:00:00Z</vt:filetime>
  </property>
</Properties>
</file>