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7CB6" w14:textId="6B5B166E" w:rsidR="0019231F" w:rsidRDefault="00D320FA" w:rsidP="0019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D95">
        <w:rPr>
          <w:rFonts w:ascii="Times New Roman" w:eastAsia="Times New Roman" w:hAnsi="Times New Roman" w:cs="Times New Roman"/>
          <w:b/>
          <w:sz w:val="24"/>
          <w:szCs w:val="24"/>
        </w:rPr>
        <w:t>Rīgas valstspilsētas pašvaldības</w:t>
      </w:r>
    </w:p>
    <w:p w14:paraId="455E782F" w14:textId="77777777" w:rsidR="0019231F" w:rsidRDefault="00D320FA" w:rsidP="0019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D95">
        <w:rPr>
          <w:rFonts w:ascii="Times New Roman" w:eastAsia="Times New Roman" w:hAnsi="Times New Roman" w:cs="Times New Roman"/>
          <w:b/>
          <w:sz w:val="24"/>
          <w:szCs w:val="24"/>
        </w:rPr>
        <w:t>Sociālo pakalpojumu sniedzēju</w:t>
      </w:r>
      <w:r w:rsidR="001923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1F30" w:rsidRPr="00DE4D95">
        <w:rPr>
          <w:rFonts w:ascii="Times New Roman" w:eastAsia="Times New Roman" w:hAnsi="Times New Roman" w:cs="Times New Roman"/>
          <w:b/>
          <w:sz w:val="24"/>
          <w:szCs w:val="24"/>
        </w:rPr>
        <w:t xml:space="preserve">konsultatīvās padomes </w:t>
      </w:r>
    </w:p>
    <w:p w14:paraId="3A055A98" w14:textId="20786243" w:rsidR="00B01F30" w:rsidRPr="00DE4D95" w:rsidRDefault="00B01F30" w:rsidP="0019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D95">
        <w:rPr>
          <w:rFonts w:ascii="Times New Roman" w:eastAsia="Times New Roman" w:hAnsi="Times New Roman" w:cs="Times New Roman"/>
          <w:b/>
          <w:sz w:val="24"/>
          <w:szCs w:val="24"/>
        </w:rPr>
        <w:t>(turpmāk – Padome)</w:t>
      </w:r>
    </w:p>
    <w:p w14:paraId="7A7151A2" w14:textId="5EB511F7" w:rsidR="00B01F30" w:rsidRPr="00DE4D95" w:rsidRDefault="00652EF9" w:rsidP="0019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11.12</w:t>
      </w:r>
      <w:r w:rsidR="00B01F30" w:rsidRPr="00DE4D95">
        <w:rPr>
          <w:rFonts w:ascii="Times New Roman" w:eastAsia="Times New Roman" w:hAnsi="Times New Roman" w:cs="Times New Roman"/>
          <w:b/>
          <w:sz w:val="24"/>
          <w:szCs w:val="24"/>
        </w:rPr>
        <w:t>.2024. sēdes darba kārtība</w:t>
      </w:r>
    </w:p>
    <w:p w14:paraId="68559A93" w14:textId="77777777" w:rsidR="00B01F30" w:rsidRPr="00DE4D95" w:rsidRDefault="00B01F30" w:rsidP="00B01F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17FACE" w14:textId="659E84BC" w:rsidR="00B01F30" w:rsidRPr="00DE4D95" w:rsidRDefault="00B01F30" w:rsidP="00B01F3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>Sēdes norises vieta: klātienē</w:t>
      </w:r>
      <w:r w:rsidR="00245795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 Rīgas domes </w:t>
      </w:r>
      <w:r w:rsidR="00D320FA" w:rsidRPr="00DE4D95">
        <w:rPr>
          <w:rFonts w:ascii="Times New Roman" w:eastAsia="Times New Roman" w:hAnsi="Times New Roman" w:cs="Times New Roman"/>
          <w:bCs/>
          <w:sz w:val="24"/>
          <w:szCs w:val="24"/>
        </w:rPr>
        <w:t>Sēžu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 zālē</w:t>
      </w:r>
      <w:r w:rsidR="00245795">
        <w:rPr>
          <w:rFonts w:ascii="Times New Roman" w:eastAsia="Times New Roman" w:hAnsi="Times New Roman" w:cs="Times New Roman"/>
          <w:bCs/>
          <w:sz w:val="24"/>
          <w:szCs w:val="24"/>
        </w:rPr>
        <w:t>; attālināti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5795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Microsoft Teams </w:t>
      </w:r>
      <w:r w:rsidR="00245795">
        <w:rPr>
          <w:rFonts w:ascii="Times New Roman" w:eastAsia="Times New Roman" w:hAnsi="Times New Roman" w:cs="Times New Roman"/>
          <w:bCs/>
          <w:sz w:val="24"/>
          <w:szCs w:val="24"/>
        </w:rPr>
        <w:t>platformā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2DFD7EEA" w14:textId="6302DFAB" w:rsidR="00B01F30" w:rsidRDefault="00B01F30" w:rsidP="00B01F3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>Sēdes norises laiks no</w:t>
      </w:r>
      <w:r w:rsidRPr="00DE4D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  <w:t xml:space="preserve"> 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>plkst.</w:t>
      </w:r>
      <w:r w:rsidR="00D320FA"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52EF9">
        <w:rPr>
          <w:rFonts w:ascii="Times New Roman" w:eastAsia="Times New Roman" w:hAnsi="Times New Roman" w:cs="Times New Roman"/>
          <w:bCs/>
          <w:sz w:val="24"/>
          <w:szCs w:val="24"/>
        </w:rPr>
        <w:t>9.00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 xml:space="preserve"> līdz plkst.</w:t>
      </w:r>
      <w:r w:rsidR="00652EF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F587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F03C44" w:rsidRPr="00DE4D9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E4D95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1573"/>
        <w:gridCol w:w="8222"/>
      </w:tblGrid>
      <w:tr w:rsidR="004F4669" w:rsidRPr="00DE4D95" w14:paraId="6ACB5ADA" w14:textId="77777777" w:rsidTr="00DE4D95">
        <w:tc>
          <w:tcPr>
            <w:tcW w:w="837" w:type="dxa"/>
          </w:tcPr>
          <w:p w14:paraId="0B5DE876" w14:textId="77777777" w:rsidR="004F4669" w:rsidRPr="0019231F" w:rsidRDefault="004F4669" w:rsidP="002A63B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167104243"/>
            <w:r w:rsidRPr="00192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</w:t>
            </w:r>
          </w:p>
          <w:p w14:paraId="70FA94D2" w14:textId="2BF5AF96" w:rsidR="004F4669" w:rsidRPr="0019231F" w:rsidRDefault="004F4669" w:rsidP="002A63B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1573" w:type="dxa"/>
            <w:shd w:val="clear" w:color="auto" w:fill="auto"/>
          </w:tcPr>
          <w:p w14:paraId="582C36DF" w14:textId="0E4B7147" w:rsidR="004F4669" w:rsidRPr="0019231F" w:rsidRDefault="004F4669" w:rsidP="002A63B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8222" w:type="dxa"/>
            <w:shd w:val="clear" w:color="auto" w:fill="auto"/>
          </w:tcPr>
          <w:p w14:paraId="029A0C02" w14:textId="2F9AC59C" w:rsidR="004F4669" w:rsidRPr="0019231F" w:rsidRDefault="004F4669" w:rsidP="004F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Tēmas</w:t>
            </w:r>
          </w:p>
        </w:tc>
      </w:tr>
      <w:tr w:rsidR="00D320FA" w:rsidRPr="00DE4D95" w14:paraId="534E4B48" w14:textId="77777777" w:rsidTr="00DE4D95">
        <w:trPr>
          <w:trHeight w:val="288"/>
        </w:trPr>
        <w:tc>
          <w:tcPr>
            <w:tcW w:w="837" w:type="dxa"/>
          </w:tcPr>
          <w:p w14:paraId="16694AE5" w14:textId="4A469365" w:rsidR="00D320FA" w:rsidRPr="0019231F" w:rsidRDefault="00D320FA" w:rsidP="004504A9">
            <w:pPr>
              <w:pStyle w:val="Sarakstarindko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03225D23" w14:textId="36EDFEEE" w:rsidR="00D320FA" w:rsidRPr="0019231F" w:rsidRDefault="002F587B" w:rsidP="00D320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  <w:r w:rsidR="00245795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52EF9" w:rsidRPr="001923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22" w:type="dxa"/>
          </w:tcPr>
          <w:p w14:paraId="585BC2D5" w14:textId="7498C142" w:rsidR="00D320FA" w:rsidRPr="0019231F" w:rsidRDefault="00D320FA" w:rsidP="00D320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Dalībnieku reģistrācija</w:t>
            </w:r>
          </w:p>
        </w:tc>
      </w:tr>
      <w:tr w:rsidR="00D320FA" w:rsidRPr="00DE4D95" w14:paraId="11CF52D8" w14:textId="77777777" w:rsidTr="00E774E4">
        <w:trPr>
          <w:trHeight w:val="1251"/>
        </w:trPr>
        <w:tc>
          <w:tcPr>
            <w:tcW w:w="837" w:type="dxa"/>
          </w:tcPr>
          <w:p w14:paraId="7DAAFB32" w14:textId="109157C5" w:rsidR="00D320FA" w:rsidRPr="0019231F" w:rsidRDefault="00D320FA" w:rsidP="004504A9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0153F3F3" w14:textId="1C02AB2E" w:rsidR="00D320FA" w:rsidRPr="0019231F" w:rsidRDefault="00652EF9" w:rsidP="00D320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F587B" w:rsidRPr="001923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E1129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F587B" w:rsidRPr="0019231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22" w:type="dxa"/>
          </w:tcPr>
          <w:p w14:paraId="7B8644F1" w14:textId="53C34D02" w:rsidR="00245795" w:rsidRPr="0019231F" w:rsidRDefault="00652EF9" w:rsidP="00245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Sēdes atklāšana.</w:t>
            </w:r>
            <w:r w:rsidR="00FD400D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 Informācija par aktuali</w:t>
            </w:r>
            <w:r w:rsidR="00176B29" w:rsidRPr="0019231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D400D" w:rsidRPr="0019231F">
              <w:rPr>
                <w:rFonts w:ascii="Times New Roman" w:hAnsi="Times New Roman" w:cs="Times New Roman"/>
                <w:sz w:val="24"/>
                <w:szCs w:val="24"/>
              </w:rPr>
              <w:t>ātēm.</w:t>
            </w:r>
          </w:p>
          <w:p w14:paraId="1F78A4A8" w14:textId="77777777" w:rsidR="00245795" w:rsidRPr="0019231F" w:rsidRDefault="00245795" w:rsidP="00245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9BB33" w14:textId="30A1359D" w:rsidR="00D320FA" w:rsidRPr="0019231F" w:rsidRDefault="00652EF9" w:rsidP="0065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Ziņo: Rīgas domes Sociālo jautājumu komitejas priekšsēdētājs, Padomes priekšsēdētājs (turpmāk – Padomes priekšsēdētājs) </w:t>
            </w:r>
            <w:r w:rsidRPr="00192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Juris Radzevičs</w:t>
            </w:r>
          </w:p>
        </w:tc>
      </w:tr>
      <w:bookmarkEnd w:id="0"/>
      <w:tr w:rsidR="005E1129" w:rsidRPr="00DE4D95" w14:paraId="056B0AA5" w14:textId="77777777" w:rsidTr="00E774E4">
        <w:trPr>
          <w:trHeight w:val="1269"/>
        </w:trPr>
        <w:tc>
          <w:tcPr>
            <w:tcW w:w="837" w:type="dxa"/>
          </w:tcPr>
          <w:p w14:paraId="283CC84E" w14:textId="0A6E33E0" w:rsidR="005E1129" w:rsidRPr="0019231F" w:rsidRDefault="005E1129" w:rsidP="004504A9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3EDD2D15" w14:textId="51E6F9AD" w:rsidR="005E1129" w:rsidRPr="0019231F" w:rsidRDefault="00652EF9" w:rsidP="00B661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F587B" w:rsidRPr="001923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1129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F587B" w:rsidRPr="00192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4E4" w:rsidRPr="001923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14:paraId="461742D0" w14:textId="7A0CEFCF" w:rsidR="005E1129" w:rsidRPr="0019231F" w:rsidRDefault="005E1129" w:rsidP="00B661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bookmarkStart w:id="1" w:name="_Hlk183591904"/>
            <w:r w:rsidR="00652EF9" w:rsidRPr="0019231F">
              <w:rPr>
                <w:rFonts w:ascii="Times New Roman" w:hAnsi="Times New Roman" w:cs="Times New Roman"/>
                <w:sz w:val="24"/>
                <w:szCs w:val="24"/>
              </w:rPr>
              <w:t>Biedrības Rehabilitācijas Centra “Mēs esam līdzās”</w:t>
            </w:r>
            <w:bookmarkEnd w:id="1"/>
            <w:r w:rsidR="00652EF9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 (turpmāk – Biedrība) </w:t>
            </w: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uzņemšanu Padomes sastāvā. </w:t>
            </w:r>
            <w:r w:rsidR="00652EF9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Biedrības </w:t>
            </w: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iesniegums </w:t>
            </w:r>
            <w:r w:rsidR="00652EF9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LD reģistrācija – </w:t>
            </w:r>
            <w:bookmarkStart w:id="2" w:name="_Hlk183591881"/>
            <w:r w:rsidR="00652EF9" w:rsidRPr="0019231F">
              <w:rPr>
                <w:rFonts w:ascii="Times New Roman" w:hAnsi="Times New Roman" w:cs="Times New Roman"/>
                <w:sz w:val="24"/>
                <w:szCs w:val="24"/>
              </w:rPr>
              <w:t>DL-24-762-sd (16.10.2024.)</w:t>
            </w:r>
            <w:bookmarkEnd w:id="2"/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2EF9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Biedrības </w:t>
            </w: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deleģētā persona – </w:t>
            </w:r>
            <w:r w:rsidR="00652EF9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pastāvīgais pārstāvis - </w:t>
            </w:r>
            <w:bookmarkStart w:id="3" w:name="_Hlk183591926"/>
            <w:r w:rsidR="00652EF9" w:rsidRPr="0019231F">
              <w:rPr>
                <w:rFonts w:ascii="Times New Roman" w:hAnsi="Times New Roman" w:cs="Times New Roman"/>
                <w:sz w:val="24"/>
                <w:szCs w:val="24"/>
              </w:rPr>
              <w:t>Andra Greitāne, biedrības valdes priekšsēdētāja</w:t>
            </w:r>
            <w:bookmarkEnd w:id="3"/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2EF9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Prezentācija. </w:t>
            </w: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Balsošana</w:t>
            </w:r>
          </w:p>
        </w:tc>
      </w:tr>
      <w:tr w:rsidR="002F587B" w:rsidRPr="00DE4D95" w14:paraId="600D5FD4" w14:textId="77777777" w:rsidTr="000C5246">
        <w:trPr>
          <w:trHeight w:val="1125"/>
        </w:trPr>
        <w:tc>
          <w:tcPr>
            <w:tcW w:w="837" w:type="dxa"/>
          </w:tcPr>
          <w:p w14:paraId="6087CA7F" w14:textId="77777777" w:rsidR="002F587B" w:rsidRPr="0019231F" w:rsidRDefault="002F587B" w:rsidP="004504A9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54705B81" w14:textId="5E02AF15" w:rsidR="002F587B" w:rsidRPr="0019231F" w:rsidRDefault="002F587B" w:rsidP="00B661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9.15 – 9.40</w:t>
            </w:r>
          </w:p>
        </w:tc>
        <w:tc>
          <w:tcPr>
            <w:tcW w:w="8222" w:type="dxa"/>
          </w:tcPr>
          <w:p w14:paraId="6787ABEB" w14:textId="77DDD0F7" w:rsidR="002F587B" w:rsidRPr="0019231F" w:rsidRDefault="002F587B" w:rsidP="002F587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Rīgas valstspilsētas pašvaldības 2025.gada budžeta prioritātes sociālo pakalpojumu jomā. </w:t>
            </w:r>
            <w:r w:rsidR="005B0864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Prezentācija. </w:t>
            </w: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Diskusija</w:t>
            </w:r>
          </w:p>
          <w:p w14:paraId="757336E2" w14:textId="4619BCFC" w:rsidR="002F587B" w:rsidRPr="0019231F" w:rsidRDefault="002F587B" w:rsidP="002F58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Ziņo: Padomes priekšsēdētājs </w:t>
            </w:r>
            <w:r w:rsidRPr="00192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Juris Radzevičs</w:t>
            </w:r>
          </w:p>
        </w:tc>
      </w:tr>
      <w:tr w:rsidR="005B0864" w:rsidRPr="00DE4D95" w14:paraId="3D39121C" w14:textId="77777777" w:rsidTr="000C5246">
        <w:trPr>
          <w:trHeight w:val="832"/>
        </w:trPr>
        <w:tc>
          <w:tcPr>
            <w:tcW w:w="837" w:type="dxa"/>
          </w:tcPr>
          <w:p w14:paraId="3A20ACF7" w14:textId="77777777" w:rsidR="005B0864" w:rsidRPr="0019231F" w:rsidRDefault="005B0864" w:rsidP="005B0864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12984D82" w14:textId="430E7F6B" w:rsidR="005B0864" w:rsidRPr="0019231F" w:rsidRDefault="005B0864" w:rsidP="005B08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9.40 – 10.00</w:t>
            </w:r>
          </w:p>
        </w:tc>
        <w:tc>
          <w:tcPr>
            <w:tcW w:w="8222" w:type="dxa"/>
          </w:tcPr>
          <w:p w14:paraId="531E0E90" w14:textId="644036B4" w:rsidR="005B0864" w:rsidRPr="0019231F" w:rsidRDefault="005B0864" w:rsidP="005B086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 rindu virzību ilgstošajā sociālajā aprūpē - progresa ziņojums. Prezentācija. Diskusija</w:t>
            </w:r>
          </w:p>
          <w:p w14:paraId="77E23C87" w14:textId="66CC8A24" w:rsidR="005B0864" w:rsidRPr="0019231F" w:rsidRDefault="005B0864" w:rsidP="005B086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Ziņo: </w:t>
            </w:r>
            <w:r w:rsidR="0019231F" w:rsidRPr="0019231F">
              <w:rPr>
                <w:rFonts w:ascii="Times New Roman" w:hAnsi="Times New Roman" w:cs="Times New Roman"/>
                <w:sz w:val="24"/>
                <w:szCs w:val="24"/>
              </w:rPr>
              <w:t>Rīgas valstspilsētas pašvaldības Labklājības departamenta Sociālās pārvaldes priekšnieks, departamenta direktores vietnieks sociālajos jautājumos</w:t>
            </w: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Mārtiņš Moors </w:t>
            </w:r>
          </w:p>
        </w:tc>
      </w:tr>
      <w:tr w:rsidR="005B0864" w:rsidRPr="00DE4D95" w14:paraId="322FBCAD" w14:textId="77777777" w:rsidTr="000C5246">
        <w:trPr>
          <w:trHeight w:val="1252"/>
        </w:trPr>
        <w:tc>
          <w:tcPr>
            <w:tcW w:w="837" w:type="dxa"/>
          </w:tcPr>
          <w:p w14:paraId="0C4F7487" w14:textId="40C8D178" w:rsidR="005B0864" w:rsidRPr="0019231F" w:rsidRDefault="005B0864" w:rsidP="005B0864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5F360F85" w14:textId="1E3B161F" w:rsidR="005B0864" w:rsidRPr="0019231F" w:rsidRDefault="005B0864" w:rsidP="005B08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10.00 – 10.20</w:t>
            </w:r>
          </w:p>
        </w:tc>
        <w:tc>
          <w:tcPr>
            <w:tcW w:w="8222" w:type="dxa"/>
          </w:tcPr>
          <w:p w14:paraId="1375D5CD" w14:textId="53FEA109" w:rsidR="005B0864" w:rsidRPr="0019231F" w:rsidRDefault="000C5246" w:rsidP="005B08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>ES fondu ieguldījumi sabiedrībā balstītu sociālo pakalpojumu attīstībā 2021. – 2027. gada plānošanas periodā. Prezentācija. Diskusija</w:t>
            </w:r>
          </w:p>
          <w:p w14:paraId="4C95D012" w14:textId="77777777" w:rsidR="005B0864" w:rsidRPr="0019231F" w:rsidRDefault="005B0864" w:rsidP="005B08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E4F29" w14:textId="61366CCA" w:rsidR="005B0864" w:rsidRPr="0019231F" w:rsidRDefault="005B0864" w:rsidP="000C5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Ziņo: </w:t>
            </w:r>
            <w:r w:rsidR="000C5246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Eiropas Savienības fondu departamenta vecākais eksperts </w:t>
            </w:r>
            <w:r w:rsidR="000C5246" w:rsidRPr="00192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Jānis Laucis</w:t>
            </w:r>
            <w:r w:rsidR="000C5246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 un Labklājības ministrijas </w:t>
            </w:r>
            <w:r w:rsidR="0019231F" w:rsidRPr="0019231F">
              <w:rPr>
                <w:rFonts w:ascii="Times New Roman" w:hAnsi="Times New Roman" w:cs="Times New Roman"/>
                <w:sz w:val="24"/>
                <w:szCs w:val="24"/>
              </w:rPr>
              <w:t>Sociālo pakalpojumu un invaliditātes politikas departamenta vecākā eksperte</w:t>
            </w:r>
            <w:r w:rsidR="0019231F" w:rsidRPr="00192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C5246" w:rsidRPr="00192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Kristīne Lasmane</w:t>
            </w:r>
            <w:r w:rsidR="000C5246"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0864" w:rsidRPr="00DE4D95" w14:paraId="0302648E" w14:textId="77777777" w:rsidTr="00DE4D95">
        <w:trPr>
          <w:trHeight w:val="801"/>
        </w:trPr>
        <w:tc>
          <w:tcPr>
            <w:tcW w:w="837" w:type="dxa"/>
          </w:tcPr>
          <w:p w14:paraId="43F1981B" w14:textId="7318D22A" w:rsidR="005B0864" w:rsidRPr="0019231F" w:rsidRDefault="005B0864" w:rsidP="005B0864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2665194E" w14:textId="0DD50A4B" w:rsidR="005B0864" w:rsidRPr="0019231F" w:rsidRDefault="005B0864" w:rsidP="005B08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2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10.20 – 10.40</w:t>
            </w:r>
          </w:p>
        </w:tc>
        <w:tc>
          <w:tcPr>
            <w:tcW w:w="8222" w:type="dxa"/>
          </w:tcPr>
          <w:p w14:paraId="1404B432" w14:textId="6513FBFB" w:rsidR="005B0864" w:rsidRPr="0019231F" w:rsidRDefault="005B0864" w:rsidP="005B0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Sociālās inovācijas. </w:t>
            </w:r>
            <w:r w:rsidRPr="0019231F">
              <w:rPr>
                <w:rStyle w:val="Izteiksmgs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>Atbalsts jaunām pieejām sabiedrībā balstītu sociālo pakalpojumu sniegšanā.</w:t>
            </w:r>
            <w:r w:rsidRPr="0019231F">
              <w:rPr>
                <w:rFonts w:ascii="Times New Roman" w:hAnsi="Times New Roman" w:cs="Times New Roman"/>
                <w:sz w:val="24"/>
                <w:szCs w:val="24"/>
              </w:rPr>
              <w:t xml:space="preserve"> Prezentācija. Diskusija</w:t>
            </w:r>
          </w:p>
          <w:p w14:paraId="0F88827B" w14:textId="1FD8562E" w:rsidR="005B0864" w:rsidRPr="0019231F" w:rsidRDefault="005B0864" w:rsidP="0019231F">
            <w:pPr>
              <w:pStyle w:val="Virsraksts3"/>
              <w:spacing w:after="60"/>
              <w:rPr>
                <w:b w:val="0"/>
                <w:bCs w:val="0"/>
                <w:color w:val="1C1C1C"/>
                <w:sz w:val="24"/>
                <w:szCs w:val="24"/>
              </w:rPr>
            </w:pPr>
            <w:r w:rsidRPr="0019231F">
              <w:rPr>
                <w:sz w:val="24"/>
                <w:szCs w:val="24"/>
              </w:rPr>
              <w:t xml:space="preserve">Ziņo: </w:t>
            </w:r>
            <w:r w:rsidR="00D56A38" w:rsidRPr="0019231F">
              <w:rPr>
                <w:b w:val="0"/>
                <w:bCs w:val="0"/>
                <w:sz w:val="24"/>
                <w:szCs w:val="24"/>
              </w:rPr>
              <w:t>Sabiedrības integrācijas fond</w:t>
            </w:r>
            <w:r w:rsidR="0019231F" w:rsidRPr="0019231F">
              <w:rPr>
                <w:b w:val="0"/>
                <w:bCs w:val="0"/>
                <w:sz w:val="24"/>
                <w:szCs w:val="24"/>
              </w:rPr>
              <w:t>a</w:t>
            </w:r>
            <w:r w:rsidRPr="0019231F">
              <w:rPr>
                <w:sz w:val="24"/>
                <w:szCs w:val="24"/>
              </w:rPr>
              <w:t xml:space="preserve"> </w:t>
            </w:r>
            <w:r w:rsidR="0019231F" w:rsidRPr="0019231F">
              <w:rPr>
                <w:b w:val="0"/>
                <w:bCs w:val="0"/>
                <w:color w:val="1C1C1C"/>
                <w:sz w:val="24"/>
                <w:szCs w:val="24"/>
              </w:rPr>
              <w:t xml:space="preserve">Sociālas saliedētības departamenta Sociālo inovāciju atbalsta nodaļas </w:t>
            </w:r>
            <w:r w:rsidR="000C5246" w:rsidRPr="0019231F">
              <w:rPr>
                <w:b w:val="0"/>
                <w:bCs w:val="0"/>
                <w:color w:val="1C1C1C"/>
                <w:sz w:val="24"/>
                <w:szCs w:val="24"/>
              </w:rPr>
              <w:t xml:space="preserve">vadītāja </w:t>
            </w:r>
            <w:r w:rsidRPr="0019231F">
              <w:rPr>
                <w:color w:val="1C1C1C"/>
                <w:sz w:val="24"/>
                <w:szCs w:val="24"/>
              </w:rPr>
              <w:t>Evija Kleina</w:t>
            </w:r>
          </w:p>
        </w:tc>
      </w:tr>
      <w:tr w:rsidR="005B0864" w:rsidRPr="00DE4D95" w14:paraId="3BF8BF83" w14:textId="77777777" w:rsidTr="008C4626">
        <w:trPr>
          <w:trHeight w:val="510"/>
        </w:trPr>
        <w:tc>
          <w:tcPr>
            <w:tcW w:w="837" w:type="dxa"/>
          </w:tcPr>
          <w:p w14:paraId="09927A93" w14:textId="2D650611" w:rsidR="005B0864" w:rsidRPr="0019231F" w:rsidRDefault="005B0864" w:rsidP="005B0864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9EA" w14:textId="1B04D62D" w:rsidR="005B0864" w:rsidRPr="0019231F" w:rsidRDefault="005B0864" w:rsidP="005B08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2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10.40 – 11.00</w:t>
            </w:r>
          </w:p>
        </w:tc>
        <w:tc>
          <w:tcPr>
            <w:tcW w:w="8222" w:type="dxa"/>
          </w:tcPr>
          <w:p w14:paraId="4E700EE8" w14:textId="54923FB8" w:rsidR="005B0864" w:rsidRPr="0019231F" w:rsidRDefault="005B0864" w:rsidP="005B08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2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Priekšlikumi nākamās Padomes sēdes darba kārtībai. Dažādi jautājumi</w:t>
            </w:r>
          </w:p>
        </w:tc>
      </w:tr>
    </w:tbl>
    <w:p w14:paraId="578293D9" w14:textId="77777777" w:rsidR="001753B0" w:rsidRPr="00DE4D95" w:rsidRDefault="001753B0" w:rsidP="00416335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1BECFB9F" w14:textId="5F51D3A9" w:rsidR="00E774E4" w:rsidRDefault="0009761F" w:rsidP="0009761F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Klimkāne</w:t>
      </w:r>
      <w:r w:rsidR="00B01F30" w:rsidRPr="00DE4D9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26517498</w:t>
      </w:r>
    </w:p>
    <w:sectPr w:rsidR="00E774E4" w:rsidSect="00416335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7E9"/>
    <w:multiLevelType w:val="hybridMultilevel"/>
    <w:tmpl w:val="E5F0C8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2200"/>
    <w:multiLevelType w:val="hybridMultilevel"/>
    <w:tmpl w:val="D696EFAC"/>
    <w:lvl w:ilvl="0" w:tplc="F00A41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A5B1E"/>
    <w:multiLevelType w:val="hybridMultilevel"/>
    <w:tmpl w:val="8D5A1D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A332F"/>
    <w:multiLevelType w:val="hybridMultilevel"/>
    <w:tmpl w:val="A0A69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186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491110">
    <w:abstractNumId w:val="1"/>
  </w:num>
  <w:num w:numId="3" w16cid:durableId="889262690">
    <w:abstractNumId w:val="0"/>
  </w:num>
  <w:num w:numId="4" w16cid:durableId="70733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30"/>
    <w:rsid w:val="000205F0"/>
    <w:rsid w:val="000631D1"/>
    <w:rsid w:val="0009761F"/>
    <w:rsid w:val="000C5246"/>
    <w:rsid w:val="000C5576"/>
    <w:rsid w:val="000D23F9"/>
    <w:rsid w:val="001009FB"/>
    <w:rsid w:val="001753B0"/>
    <w:rsid w:val="00176B29"/>
    <w:rsid w:val="0019231F"/>
    <w:rsid w:val="001978DF"/>
    <w:rsid w:val="001B6FC9"/>
    <w:rsid w:val="001F37EF"/>
    <w:rsid w:val="00245795"/>
    <w:rsid w:val="002B5263"/>
    <w:rsid w:val="002B609C"/>
    <w:rsid w:val="002F587B"/>
    <w:rsid w:val="00356B22"/>
    <w:rsid w:val="00381CAB"/>
    <w:rsid w:val="003B51A4"/>
    <w:rsid w:val="003C4B01"/>
    <w:rsid w:val="00416335"/>
    <w:rsid w:val="00432D8F"/>
    <w:rsid w:val="004504A9"/>
    <w:rsid w:val="004657E9"/>
    <w:rsid w:val="00477986"/>
    <w:rsid w:val="004F4669"/>
    <w:rsid w:val="004F5952"/>
    <w:rsid w:val="00550695"/>
    <w:rsid w:val="005B0864"/>
    <w:rsid w:val="005E1129"/>
    <w:rsid w:val="00652EF9"/>
    <w:rsid w:val="00686C4E"/>
    <w:rsid w:val="00782B97"/>
    <w:rsid w:val="007E7836"/>
    <w:rsid w:val="008C4626"/>
    <w:rsid w:val="008C4AA4"/>
    <w:rsid w:val="008D5CAC"/>
    <w:rsid w:val="00900362"/>
    <w:rsid w:val="009A6949"/>
    <w:rsid w:val="009B3603"/>
    <w:rsid w:val="009D7BF5"/>
    <w:rsid w:val="00A319D4"/>
    <w:rsid w:val="00AE0216"/>
    <w:rsid w:val="00AF3115"/>
    <w:rsid w:val="00B01F30"/>
    <w:rsid w:val="00B3633D"/>
    <w:rsid w:val="00B661FD"/>
    <w:rsid w:val="00C13E54"/>
    <w:rsid w:val="00C76E0D"/>
    <w:rsid w:val="00C85F90"/>
    <w:rsid w:val="00D320FA"/>
    <w:rsid w:val="00D56A38"/>
    <w:rsid w:val="00D80EB5"/>
    <w:rsid w:val="00DB5842"/>
    <w:rsid w:val="00DC494E"/>
    <w:rsid w:val="00DE4D95"/>
    <w:rsid w:val="00DE5424"/>
    <w:rsid w:val="00E648BE"/>
    <w:rsid w:val="00E774E4"/>
    <w:rsid w:val="00E84897"/>
    <w:rsid w:val="00EA241E"/>
    <w:rsid w:val="00EF5141"/>
    <w:rsid w:val="00F03C44"/>
    <w:rsid w:val="00F05191"/>
    <w:rsid w:val="00F3722B"/>
    <w:rsid w:val="00F400AC"/>
    <w:rsid w:val="00F46C11"/>
    <w:rsid w:val="00F63E64"/>
    <w:rsid w:val="00FD400D"/>
    <w:rsid w:val="00FE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E1D61"/>
  <w15:chartTrackingRefBased/>
  <w15:docId w15:val="{AF7D6F82-111E-46AD-A918-9424139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1F30"/>
    <w:rPr>
      <w:kern w:val="0"/>
      <w14:ligatures w14:val="none"/>
    </w:rPr>
  </w:style>
  <w:style w:type="paragraph" w:styleId="Virsraksts3">
    <w:name w:val="heading 3"/>
    <w:basedOn w:val="Parasts"/>
    <w:link w:val="Virsraksts3Rakstz"/>
    <w:uiPriority w:val="9"/>
    <w:qFormat/>
    <w:rsid w:val="00F46C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01F30"/>
    <w:pPr>
      <w:ind w:left="720"/>
      <w:contextualSpacing/>
    </w:pPr>
  </w:style>
  <w:style w:type="paragraph" w:styleId="Paraststmeklis">
    <w:name w:val="Normal (Web)"/>
    <w:basedOn w:val="Parasts"/>
    <w:rsid w:val="00B0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msonormal">
    <w:name w:val="x_msonormal"/>
    <w:basedOn w:val="Parasts"/>
    <w:rsid w:val="00B01F30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46C1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46C11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176B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76B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76B29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76B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76B29"/>
    <w:rPr>
      <w:b/>
      <w:bCs/>
      <w:kern w:val="0"/>
      <w:sz w:val="20"/>
      <w:szCs w:val="20"/>
      <w14:ligatures w14:val="none"/>
    </w:rPr>
  </w:style>
  <w:style w:type="character" w:styleId="Izteiksmgs">
    <w:name w:val="Strong"/>
    <w:basedOn w:val="Noklusjumarindkopasfonts"/>
    <w:uiPriority w:val="22"/>
    <w:qFormat/>
    <w:rsid w:val="002F587B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F5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7983">
          <w:marLeft w:val="0"/>
          <w:marRight w:val="0"/>
          <w:marTop w:val="6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165583">
          <w:marLeft w:val="0"/>
          <w:marRight w:val="0"/>
          <w:marTop w:val="300"/>
          <w:marBottom w:val="300"/>
          <w:divBdr>
            <w:top w:val="single" w:sz="6" w:space="14" w:color="DBDEE4"/>
            <w:left w:val="single" w:sz="6" w:space="21" w:color="DBDEE4"/>
            <w:bottom w:val="single" w:sz="6" w:space="14" w:color="DBDEE4"/>
            <w:right w:val="single" w:sz="6" w:space="21" w:color="DBDEE4"/>
          </w:divBdr>
          <w:divsChild>
            <w:div w:id="8989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2EF6CC29278946B4F00C709439126C" ma:contentTypeVersion="17" ma:contentTypeDescription="Izveidot jaunu dokumentu." ma:contentTypeScope="" ma:versionID="6446da928a7f67aadd0ab9860434433a">
  <xsd:schema xmlns:xsd="http://www.w3.org/2001/XMLSchema" xmlns:xs="http://www.w3.org/2001/XMLSchema" xmlns:p="http://schemas.microsoft.com/office/2006/metadata/properties" xmlns:ns3="f1d6b8d4-2c2f-48ad-b9e1-028cf1eab327" xmlns:ns4="65b42e05-7aa5-4154-bf4d-1524e8962592" targetNamespace="http://schemas.microsoft.com/office/2006/metadata/properties" ma:root="true" ma:fieldsID="5d396e66ea85be755ecf6fc3e77fb651" ns3:_="" ns4:_="">
    <xsd:import namespace="f1d6b8d4-2c2f-48ad-b9e1-028cf1eab327"/>
    <xsd:import namespace="65b42e05-7aa5-4154-bf4d-1524e8962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b8d4-2c2f-48ad-b9e1-028cf1eab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42e05-7aa5-4154-bf4d-1524e8962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b8d4-2c2f-48ad-b9e1-028cf1eab327" xsi:nil="true"/>
  </documentManagement>
</p:properties>
</file>

<file path=customXml/itemProps1.xml><?xml version="1.0" encoding="utf-8"?>
<ds:datastoreItem xmlns:ds="http://schemas.openxmlformats.org/officeDocument/2006/customXml" ds:itemID="{0619122D-01F1-4E8F-B5D5-076D4D033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18C87-43E9-4023-A687-3C75550AC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b8d4-2c2f-48ad-b9e1-028cf1eab327"/>
    <ds:schemaRef ds:uri="65b42e05-7aa5-4154-bf4d-1524e8962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4AF88-B2CE-474D-A5F5-AF7E0E540824}">
  <ds:schemaRefs>
    <ds:schemaRef ds:uri="http://schemas.microsoft.com/office/2006/metadata/properties"/>
    <ds:schemaRef ds:uri="http://schemas.microsoft.com/office/infopath/2007/PartnerControls"/>
    <ds:schemaRef ds:uri="f1d6b8d4-2c2f-48ad-b9e1-028cf1eab3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Pokšāne</dc:creator>
  <cp:keywords/>
  <dc:description/>
  <cp:lastModifiedBy>Ruta Klimkāne</cp:lastModifiedBy>
  <cp:revision>2</cp:revision>
  <cp:lastPrinted>2024-12-09T06:31:00Z</cp:lastPrinted>
  <dcterms:created xsi:type="dcterms:W3CDTF">2024-12-09T15:30:00Z</dcterms:created>
  <dcterms:modified xsi:type="dcterms:W3CDTF">2024-12-09T15:30:00Z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0x010100082EF6CC29278946B4F00C709439126C</vt:lpwstr>
  </property>
</Properties>
</file>