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912B8" w14:textId="1B7987AE" w:rsidR="00916179" w:rsidRPr="00916179" w:rsidRDefault="00000000" w:rsidP="00746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16179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Rīgas</w:t>
      </w:r>
      <w:r w:rsidR="0074671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valstspilsētas pašvaldības </w:t>
      </w:r>
      <w:r w:rsidR="008E5583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Dzīvojamo māju privatizācijas komisijas</w:t>
      </w:r>
    </w:p>
    <w:p w14:paraId="563FE1DA" w14:textId="1A21DDB1" w:rsidR="00916179" w:rsidRPr="00916179" w:rsidRDefault="00000000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Hlk96348148"/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piegādes, pakalpojumu vai būvdarbu iepirkumu,</w:t>
      </w:r>
    </w:p>
    <w:p w14:paraId="7E4671AB" w14:textId="4E1933E4" w:rsidR="00916179" w:rsidRPr="00916179" w:rsidRDefault="00000000" w:rsidP="00912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kuriem nepiemēro Publisko iepirkumu likumā </w:t>
      </w:r>
      <w:r w:rsidR="009127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un Sabiedrisko pakalpojumu sniedzēju iepirkumu likumā noteikto kārtību, </w:t>
      </w:r>
    </w:p>
    <w:p w14:paraId="6F83ACB9" w14:textId="391E28AA" w:rsidR="00916179" w:rsidRPr="00916179" w:rsidRDefault="00000000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PLĀNS </w:t>
      </w: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</w:t>
      </w:r>
      <w:r w:rsidR="007467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  <w:r w:rsidRPr="00916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.gada</w:t>
      </w:r>
      <w:r w:rsidR="008E558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2.pusgadam</w:t>
      </w:r>
    </w:p>
    <w:p w14:paraId="29861BEF" w14:textId="77777777" w:rsidR="00916179" w:rsidRPr="00916179" w:rsidRDefault="00916179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18EA7ADD" w14:textId="77777777" w:rsidR="00916179" w:rsidRPr="00916179" w:rsidRDefault="00916179" w:rsidP="00916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1418"/>
        <w:gridCol w:w="1701"/>
        <w:gridCol w:w="1984"/>
        <w:gridCol w:w="1418"/>
      </w:tblGrid>
      <w:tr w:rsidR="00146E0C" w14:paraId="4AEC891E" w14:textId="77777777" w:rsidTr="00645902">
        <w:trPr>
          <w:trHeight w:val="1100"/>
        </w:trPr>
        <w:tc>
          <w:tcPr>
            <w:tcW w:w="1560" w:type="dxa"/>
            <w:vAlign w:val="center"/>
          </w:tcPr>
          <w:p w14:paraId="33055E56" w14:textId="77777777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bookmarkStart w:id="1" w:name="_Hlk126753965"/>
            <w:r w:rsidRPr="00FF3049">
              <w:rPr>
                <w:rFonts w:ascii="Times New Roman" w:eastAsia="Times New Roman" w:hAnsi="Times New Roman" w:cs="Times New Roman"/>
                <w:b/>
                <w:lang w:eastAsia="lv-LV"/>
              </w:rPr>
              <w:t>Nr.</w:t>
            </w:r>
          </w:p>
          <w:p w14:paraId="7000E7B9" w14:textId="77777777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FF3049">
              <w:rPr>
                <w:rFonts w:ascii="Times New Roman" w:eastAsia="Times New Roman" w:hAnsi="Times New Roman" w:cs="Times New Roman"/>
                <w:b/>
                <w:lang w:eastAsia="lv-LV"/>
              </w:rPr>
              <w:t>p.k.</w:t>
            </w:r>
          </w:p>
        </w:tc>
        <w:tc>
          <w:tcPr>
            <w:tcW w:w="3118" w:type="dxa"/>
          </w:tcPr>
          <w:p w14:paraId="6DC6A648" w14:textId="77777777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F30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Iepirkuma priekšmets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5" w14:textId="2402CA75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FF3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Paredzamā līgumcena EUR bez PVN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FA9" w14:textId="16B31A35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FF30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Paredzamais iepirkuma veikšanas periods (ceturksnis)</w:t>
            </w:r>
          </w:p>
        </w:tc>
        <w:tc>
          <w:tcPr>
            <w:tcW w:w="1984" w:type="dxa"/>
          </w:tcPr>
          <w:p w14:paraId="59DA4C46" w14:textId="77C338DD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0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Izvēlētā piegādātāja pakalpojuma sniedzēja vai būvdarbu veicēja nosaukums</w:t>
            </w:r>
          </w:p>
        </w:tc>
        <w:tc>
          <w:tcPr>
            <w:tcW w:w="1418" w:type="dxa"/>
          </w:tcPr>
          <w:p w14:paraId="3043E9CE" w14:textId="1F020773" w:rsidR="00146E0C" w:rsidRPr="00FF3049" w:rsidRDefault="00146E0C" w:rsidP="00E672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30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Pabeigtā iepirkuma cena, EUR bez PVN</w:t>
            </w:r>
          </w:p>
        </w:tc>
      </w:tr>
      <w:tr w:rsidR="00146E0C" w14:paraId="77237332" w14:textId="77777777" w:rsidTr="00645902">
        <w:trPr>
          <w:trHeight w:val="600"/>
        </w:trPr>
        <w:tc>
          <w:tcPr>
            <w:tcW w:w="1560" w:type="dxa"/>
          </w:tcPr>
          <w:p w14:paraId="6F5511AC" w14:textId="77777777" w:rsidR="00146E0C" w:rsidRPr="00FF3049" w:rsidRDefault="00146E0C" w:rsidP="00746716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F3049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</w:p>
        </w:tc>
        <w:tc>
          <w:tcPr>
            <w:tcW w:w="3118" w:type="dxa"/>
          </w:tcPr>
          <w:p w14:paraId="2D93E228" w14:textId="771B620F" w:rsidR="00146E0C" w:rsidRPr="00FF3049" w:rsidRDefault="008E5583" w:rsidP="00746716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</w:rPr>
              <w:t>Par inventāra, biroju krēslu iegādi</w:t>
            </w:r>
          </w:p>
        </w:tc>
        <w:tc>
          <w:tcPr>
            <w:tcW w:w="1418" w:type="dxa"/>
          </w:tcPr>
          <w:p w14:paraId="1D57D6F3" w14:textId="730380AD" w:rsidR="00146E0C" w:rsidRPr="00FF3049" w:rsidRDefault="008E5583" w:rsidP="00746716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4702,48</w:t>
            </w:r>
          </w:p>
        </w:tc>
        <w:tc>
          <w:tcPr>
            <w:tcW w:w="1701" w:type="dxa"/>
          </w:tcPr>
          <w:p w14:paraId="4DDDE784" w14:textId="1C6B59C3" w:rsidR="00146E0C" w:rsidRPr="00FF3049" w:rsidRDefault="00146E0C" w:rsidP="00746716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F3049">
              <w:rPr>
                <w:rFonts w:ascii="Times New Roman" w:eastAsia="Times New Roman" w:hAnsi="Times New Roman" w:cs="Times New Roman"/>
                <w:lang w:eastAsia="lv-LV"/>
              </w:rPr>
              <w:t>I</w:t>
            </w:r>
            <w:r w:rsidR="008E5583">
              <w:rPr>
                <w:rFonts w:ascii="Times New Roman" w:eastAsia="Times New Roman" w:hAnsi="Times New Roman" w:cs="Times New Roman"/>
                <w:lang w:eastAsia="lv-LV"/>
              </w:rPr>
              <w:t>II</w:t>
            </w:r>
          </w:p>
        </w:tc>
        <w:tc>
          <w:tcPr>
            <w:tcW w:w="1984" w:type="dxa"/>
          </w:tcPr>
          <w:p w14:paraId="564AB53A" w14:textId="72B07C9E" w:rsidR="00146E0C" w:rsidRPr="00FF3049" w:rsidRDefault="00146E0C" w:rsidP="00593C34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SIA</w:t>
            </w:r>
            <w:r w:rsidR="008E5583">
              <w:rPr>
                <w:rFonts w:ascii="Times New Roman" w:eastAsia="Calibri" w:hAnsi="Times New Roman" w:cs="Times New Roman"/>
                <w:lang w:eastAsia="lv-LV"/>
              </w:rPr>
              <w:t xml:space="preserve"> KATE</w:t>
            </w:r>
          </w:p>
        </w:tc>
        <w:tc>
          <w:tcPr>
            <w:tcW w:w="1418" w:type="dxa"/>
          </w:tcPr>
          <w:p w14:paraId="555976E9" w14:textId="1FD2A935" w:rsidR="00146E0C" w:rsidRPr="00FF3049" w:rsidRDefault="008E5583" w:rsidP="00FF3049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4666</w:t>
            </w:r>
          </w:p>
        </w:tc>
      </w:tr>
      <w:tr w:rsidR="00146E0C" w14:paraId="2913E088" w14:textId="77777777" w:rsidTr="00645902">
        <w:trPr>
          <w:trHeight w:val="600"/>
        </w:trPr>
        <w:tc>
          <w:tcPr>
            <w:tcW w:w="1560" w:type="dxa"/>
            <w:vAlign w:val="center"/>
          </w:tcPr>
          <w:p w14:paraId="09B915E8" w14:textId="69F578D1" w:rsidR="00146E0C" w:rsidRPr="007928F2" w:rsidRDefault="00F765B3" w:rsidP="007928F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118" w:type="dxa"/>
          </w:tcPr>
          <w:p w14:paraId="1C8A190F" w14:textId="5B42157C" w:rsidR="00146E0C" w:rsidRPr="007928F2" w:rsidRDefault="00645902" w:rsidP="007928F2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Gaisa kondicionieru iekārtu uzstādīšana</w:t>
            </w:r>
          </w:p>
        </w:tc>
        <w:tc>
          <w:tcPr>
            <w:tcW w:w="1418" w:type="dxa"/>
            <w:vAlign w:val="center"/>
          </w:tcPr>
          <w:p w14:paraId="78F01BA1" w14:textId="20D39E70" w:rsidR="00146E0C" w:rsidRPr="007928F2" w:rsidRDefault="00645902" w:rsidP="007928F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6165,29</w:t>
            </w:r>
          </w:p>
        </w:tc>
        <w:tc>
          <w:tcPr>
            <w:tcW w:w="1701" w:type="dxa"/>
            <w:vAlign w:val="center"/>
          </w:tcPr>
          <w:p w14:paraId="2E60DEC2" w14:textId="6FFFEEDC" w:rsidR="00146E0C" w:rsidRPr="007928F2" w:rsidRDefault="00645902" w:rsidP="007928F2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III vai IV</w:t>
            </w:r>
          </w:p>
        </w:tc>
        <w:tc>
          <w:tcPr>
            <w:tcW w:w="1984" w:type="dxa"/>
          </w:tcPr>
          <w:p w14:paraId="554E8846" w14:textId="0C8D714C" w:rsidR="00146E0C" w:rsidRPr="007928F2" w:rsidRDefault="00146E0C" w:rsidP="00593C34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418" w:type="dxa"/>
          </w:tcPr>
          <w:p w14:paraId="40CED06D" w14:textId="6FD424DF" w:rsidR="00146E0C" w:rsidRPr="007928F2" w:rsidRDefault="00146E0C" w:rsidP="00FF3049">
            <w:pPr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bookmarkEnd w:id="1"/>
    </w:tbl>
    <w:p w14:paraId="1C4E3A65" w14:textId="77777777" w:rsidR="00916179" w:rsidRPr="00916179" w:rsidRDefault="00916179" w:rsidP="00916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022E2ED" w14:textId="77777777" w:rsidR="0024336C" w:rsidRDefault="0024336C"/>
    <w:sectPr w:rsidR="0024336C" w:rsidSect="00146E0C">
      <w:footerReference w:type="default" r:id="rId6"/>
      <w:footerReference w:type="first" r:id="rId7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1A644" w14:textId="77777777" w:rsidR="00A55839" w:rsidRDefault="00A55839">
      <w:pPr>
        <w:spacing w:after="0" w:line="240" w:lineRule="auto"/>
      </w:pPr>
      <w:r>
        <w:separator/>
      </w:r>
    </w:p>
  </w:endnote>
  <w:endnote w:type="continuationSeparator" w:id="0">
    <w:p w14:paraId="06A479E7" w14:textId="77777777" w:rsidR="00A55839" w:rsidRDefault="00A5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4B048" w14:textId="77777777" w:rsidR="00060AAA" w:rsidRDefault="00000000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16F1" w14:textId="77777777" w:rsidR="00060AAA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40D52" w14:textId="77777777" w:rsidR="00A55839" w:rsidRDefault="00A55839">
      <w:pPr>
        <w:spacing w:after="0" w:line="240" w:lineRule="auto"/>
      </w:pPr>
      <w:r>
        <w:separator/>
      </w:r>
    </w:p>
  </w:footnote>
  <w:footnote w:type="continuationSeparator" w:id="0">
    <w:p w14:paraId="466D1318" w14:textId="77777777" w:rsidR="00A55839" w:rsidRDefault="00A55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79"/>
    <w:rsid w:val="0002511B"/>
    <w:rsid w:val="00045966"/>
    <w:rsid w:val="00060AAA"/>
    <w:rsid w:val="000731B5"/>
    <w:rsid w:val="000A1B6B"/>
    <w:rsid w:val="000B6FEA"/>
    <w:rsid w:val="000E1F41"/>
    <w:rsid w:val="00104A26"/>
    <w:rsid w:val="00115051"/>
    <w:rsid w:val="00126D97"/>
    <w:rsid w:val="00146E0C"/>
    <w:rsid w:val="001C5CD3"/>
    <w:rsid w:val="0020571D"/>
    <w:rsid w:val="0021677B"/>
    <w:rsid w:val="0023435C"/>
    <w:rsid w:val="0024225E"/>
    <w:rsid w:val="0024336C"/>
    <w:rsid w:val="002E094E"/>
    <w:rsid w:val="00327F99"/>
    <w:rsid w:val="00366520"/>
    <w:rsid w:val="003B7DB8"/>
    <w:rsid w:val="00413FDB"/>
    <w:rsid w:val="004D09BD"/>
    <w:rsid w:val="00524BC4"/>
    <w:rsid w:val="005436E2"/>
    <w:rsid w:val="00593C34"/>
    <w:rsid w:val="005A62A1"/>
    <w:rsid w:val="005E3480"/>
    <w:rsid w:val="005F732F"/>
    <w:rsid w:val="00645902"/>
    <w:rsid w:val="00703CCC"/>
    <w:rsid w:val="007246DF"/>
    <w:rsid w:val="00746716"/>
    <w:rsid w:val="007928F2"/>
    <w:rsid w:val="0079599B"/>
    <w:rsid w:val="007C7532"/>
    <w:rsid w:val="00826D95"/>
    <w:rsid w:val="00834AC4"/>
    <w:rsid w:val="00873CA9"/>
    <w:rsid w:val="00890601"/>
    <w:rsid w:val="0089387C"/>
    <w:rsid w:val="008D7DAA"/>
    <w:rsid w:val="008E5583"/>
    <w:rsid w:val="009003B5"/>
    <w:rsid w:val="0091270B"/>
    <w:rsid w:val="00916179"/>
    <w:rsid w:val="00A010E5"/>
    <w:rsid w:val="00A13544"/>
    <w:rsid w:val="00A370A1"/>
    <w:rsid w:val="00A478DD"/>
    <w:rsid w:val="00A55839"/>
    <w:rsid w:val="00A57DE6"/>
    <w:rsid w:val="00A871BB"/>
    <w:rsid w:val="00AB2896"/>
    <w:rsid w:val="00AC681E"/>
    <w:rsid w:val="00B14CE1"/>
    <w:rsid w:val="00B2260E"/>
    <w:rsid w:val="00B45395"/>
    <w:rsid w:val="00B628C5"/>
    <w:rsid w:val="00B71D47"/>
    <w:rsid w:val="00B85D3E"/>
    <w:rsid w:val="00B97A57"/>
    <w:rsid w:val="00BC1111"/>
    <w:rsid w:val="00BD1CFB"/>
    <w:rsid w:val="00BE21E9"/>
    <w:rsid w:val="00BF3392"/>
    <w:rsid w:val="00BF4953"/>
    <w:rsid w:val="00C763D7"/>
    <w:rsid w:val="00D15CA6"/>
    <w:rsid w:val="00DE205D"/>
    <w:rsid w:val="00E21F8E"/>
    <w:rsid w:val="00E5426B"/>
    <w:rsid w:val="00E6591C"/>
    <w:rsid w:val="00E672C4"/>
    <w:rsid w:val="00E94C0C"/>
    <w:rsid w:val="00EB256C"/>
    <w:rsid w:val="00EF30A2"/>
    <w:rsid w:val="00F15A4E"/>
    <w:rsid w:val="00F4126F"/>
    <w:rsid w:val="00F55ECA"/>
    <w:rsid w:val="00F765B3"/>
    <w:rsid w:val="00FD027B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C1FC"/>
  <w15:chartTrackingRefBased/>
  <w15:docId w15:val="{7B2AD5FD-0710-472D-8C37-F19E3430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1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11"/>
  </w:style>
  <w:style w:type="paragraph" w:styleId="Footer">
    <w:name w:val="footer"/>
    <w:basedOn w:val="Normal"/>
    <w:link w:val="FooterChar"/>
    <w:uiPriority w:val="99"/>
    <w:unhideWhenUsed/>
    <w:rsid w:val="00BC11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11"/>
  </w:style>
  <w:style w:type="paragraph" w:styleId="Revision">
    <w:name w:val="Revision"/>
    <w:hidden/>
    <w:uiPriority w:val="99"/>
    <w:semiHidden/>
    <w:rsid w:val="00216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Kivleniece</dc:creator>
  <cp:lastModifiedBy>Gundega Rozmisa</cp:lastModifiedBy>
  <cp:revision>4</cp:revision>
  <cp:lastPrinted>2024-02-01T07:26:00Z</cp:lastPrinted>
  <dcterms:created xsi:type="dcterms:W3CDTF">2024-09-18T07:23:00Z</dcterms:created>
  <dcterms:modified xsi:type="dcterms:W3CDTF">2024-09-18T12:35:00Z</dcterms:modified>
</cp:coreProperties>
</file>