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56FB" w14:textId="77777777" w:rsidR="0020625A" w:rsidRPr="007D77B4" w:rsidRDefault="00000000" w:rsidP="003C5AF4">
      <w:pPr>
        <w:ind w:left="567"/>
        <w:jc w:val="center"/>
        <w:rPr>
          <w:sz w:val="26"/>
          <w:szCs w:val="26"/>
          <w:lang w:val="lv-LV"/>
        </w:rPr>
      </w:pPr>
      <w:bookmarkStart w:id="0" w:name="_Hlk168419372"/>
      <w:r w:rsidRPr="007D77B4">
        <w:rPr>
          <w:sz w:val="26"/>
          <w:szCs w:val="26"/>
          <w:lang w:val="lv-LV"/>
        </w:rPr>
        <w:t>RĪGAS DOME</w:t>
      </w:r>
    </w:p>
    <w:p w14:paraId="3637B386" w14:textId="77777777" w:rsidR="0020625A" w:rsidRPr="007D77B4" w:rsidRDefault="00000000" w:rsidP="003C5AF4">
      <w:pPr>
        <w:pStyle w:val="Parakstszemobjekta"/>
        <w:ind w:left="567"/>
        <w:rPr>
          <w:sz w:val="26"/>
          <w:szCs w:val="26"/>
        </w:rPr>
      </w:pPr>
      <w:r w:rsidRPr="007D77B4">
        <w:rPr>
          <w:sz w:val="26"/>
          <w:szCs w:val="26"/>
        </w:rPr>
        <w:t>PERSONU AR INVALIDITĀTI NEVALSTISKO ORGANIZĀCIJU KONSULTATĪVĀS PADOMES</w:t>
      </w:r>
    </w:p>
    <w:p w14:paraId="11EEFB71" w14:textId="77777777" w:rsidR="0020625A" w:rsidRPr="007D77B4" w:rsidRDefault="00000000" w:rsidP="003C5AF4">
      <w:pPr>
        <w:tabs>
          <w:tab w:val="left" w:pos="3960"/>
        </w:tabs>
        <w:ind w:left="567"/>
        <w:jc w:val="center"/>
        <w:rPr>
          <w:sz w:val="26"/>
          <w:szCs w:val="26"/>
          <w:lang w:val="lv-LV"/>
        </w:rPr>
      </w:pPr>
      <w:r w:rsidRPr="007D77B4">
        <w:rPr>
          <w:sz w:val="26"/>
          <w:szCs w:val="26"/>
          <w:lang w:val="lv-LV"/>
        </w:rPr>
        <w:t>Rātslaukumā</w:t>
      </w:r>
      <w:r w:rsidR="00AB46BB" w:rsidRPr="007D77B4">
        <w:rPr>
          <w:sz w:val="26"/>
          <w:szCs w:val="26"/>
          <w:lang w:val="lv-LV"/>
        </w:rPr>
        <w:t xml:space="preserve"> </w:t>
      </w:r>
      <w:r w:rsidRPr="007D77B4">
        <w:rPr>
          <w:sz w:val="26"/>
          <w:szCs w:val="26"/>
          <w:lang w:val="lv-LV"/>
        </w:rPr>
        <w:t xml:space="preserve">1, Rīgā, LV- 1539 </w:t>
      </w:r>
    </w:p>
    <w:p w14:paraId="1830D6C6" w14:textId="77777777" w:rsidR="0020625A" w:rsidRPr="007D77B4" w:rsidRDefault="00000000" w:rsidP="003C5AF4">
      <w:pPr>
        <w:ind w:left="567"/>
        <w:jc w:val="center"/>
        <w:outlineLvl w:val="0"/>
        <w:rPr>
          <w:b/>
          <w:sz w:val="26"/>
          <w:szCs w:val="26"/>
          <w:lang w:val="lv-LV"/>
        </w:rPr>
      </w:pPr>
      <w:r w:rsidRPr="007D77B4">
        <w:rPr>
          <w:b/>
          <w:sz w:val="26"/>
          <w:szCs w:val="26"/>
          <w:lang w:val="lv-LV"/>
        </w:rPr>
        <w:t>sēdes PROTOKOLS</w:t>
      </w:r>
    </w:p>
    <w:p w14:paraId="24AC30AA" w14:textId="77777777" w:rsidR="0020625A" w:rsidRPr="007D77B4" w:rsidRDefault="00000000" w:rsidP="003C5AF4">
      <w:pPr>
        <w:ind w:left="567"/>
        <w:jc w:val="center"/>
        <w:outlineLvl w:val="0"/>
        <w:rPr>
          <w:sz w:val="26"/>
          <w:szCs w:val="26"/>
          <w:lang w:val="lv-LV"/>
        </w:rPr>
      </w:pPr>
      <w:r w:rsidRPr="007D77B4">
        <w:rPr>
          <w:sz w:val="26"/>
          <w:szCs w:val="26"/>
          <w:lang w:val="lv-LV"/>
        </w:rPr>
        <w:t>Rīgā</w:t>
      </w:r>
    </w:p>
    <w:p w14:paraId="7CD3AF37" w14:textId="77777777" w:rsidR="00AB46BB" w:rsidRPr="007D77B4" w:rsidRDefault="00AB46BB" w:rsidP="003C5AF4">
      <w:pPr>
        <w:ind w:left="567"/>
        <w:jc w:val="center"/>
        <w:outlineLvl w:val="0"/>
        <w:rPr>
          <w:sz w:val="26"/>
          <w:szCs w:val="26"/>
          <w:lang w:val="lv-LV"/>
        </w:rPr>
      </w:pPr>
    </w:p>
    <w:p w14:paraId="5FF5B96E" w14:textId="77777777" w:rsidR="00AB46BB" w:rsidRPr="007D77B4" w:rsidRDefault="00AB46BB" w:rsidP="003C5AF4">
      <w:pPr>
        <w:ind w:left="567"/>
        <w:jc w:val="center"/>
        <w:outlineLvl w:val="0"/>
        <w:rPr>
          <w:sz w:val="26"/>
          <w:szCs w:val="26"/>
          <w:lang w:val="lv-LV"/>
        </w:rPr>
      </w:pPr>
    </w:p>
    <w:p w14:paraId="70D792E4" w14:textId="4BCA6679" w:rsidR="00AB46BB" w:rsidRPr="007D77B4" w:rsidRDefault="00000000" w:rsidP="002E6646">
      <w:pPr>
        <w:ind w:left="567" w:right="283"/>
        <w:outlineLvl w:val="0"/>
        <w:rPr>
          <w:sz w:val="26"/>
          <w:szCs w:val="26"/>
          <w:lang w:val="lv-LV"/>
        </w:rPr>
      </w:pPr>
      <w:r w:rsidRPr="007D77B4">
        <w:rPr>
          <w:sz w:val="26"/>
          <w:szCs w:val="26"/>
          <w:lang w:val="lv-LV"/>
        </w:rPr>
        <w:t xml:space="preserve">2024.gada </w:t>
      </w:r>
      <w:r w:rsidR="00DA171D" w:rsidRPr="007D77B4">
        <w:rPr>
          <w:sz w:val="26"/>
          <w:szCs w:val="26"/>
          <w:lang w:val="lv-LV"/>
        </w:rPr>
        <w:t>21.maijā</w:t>
      </w:r>
      <w:r w:rsidRPr="007D77B4">
        <w:rPr>
          <w:sz w:val="26"/>
          <w:szCs w:val="26"/>
          <w:lang w:val="lv-LV"/>
        </w:rPr>
        <w:t xml:space="preserve"> </w:t>
      </w:r>
      <w:r w:rsidRPr="007D77B4">
        <w:rPr>
          <w:sz w:val="26"/>
          <w:szCs w:val="26"/>
          <w:lang w:val="lv-LV"/>
        </w:rPr>
        <w:tab/>
        <w:t xml:space="preserve">              </w:t>
      </w:r>
      <w:r w:rsidRPr="007D77B4">
        <w:rPr>
          <w:sz w:val="26"/>
          <w:szCs w:val="26"/>
          <w:lang w:val="lv-LV"/>
        </w:rPr>
        <w:tab/>
        <w:t xml:space="preserve">          </w:t>
      </w:r>
      <w:r w:rsidRPr="007D77B4">
        <w:rPr>
          <w:sz w:val="26"/>
          <w:szCs w:val="26"/>
          <w:lang w:val="lv-LV"/>
        </w:rPr>
        <w:tab/>
      </w:r>
      <w:r w:rsidRPr="007D77B4">
        <w:rPr>
          <w:sz w:val="26"/>
          <w:szCs w:val="26"/>
          <w:lang w:val="lv-LV"/>
        </w:rPr>
        <w:tab/>
      </w:r>
      <w:r w:rsidRPr="007D77B4">
        <w:rPr>
          <w:sz w:val="26"/>
          <w:szCs w:val="26"/>
          <w:lang w:val="lv-LV"/>
        </w:rPr>
        <w:tab/>
        <w:t xml:space="preserve">       </w:t>
      </w:r>
      <w:r w:rsidR="002E6646" w:rsidRPr="007D77B4">
        <w:rPr>
          <w:sz w:val="26"/>
          <w:szCs w:val="26"/>
          <w:lang w:val="lv-LV"/>
        </w:rPr>
        <w:t xml:space="preserve">     </w:t>
      </w:r>
      <w:r w:rsidRPr="007D77B4">
        <w:rPr>
          <w:sz w:val="26"/>
          <w:szCs w:val="26"/>
          <w:lang w:val="lv-LV"/>
        </w:rPr>
        <w:t xml:space="preserve">  Nr.6</w:t>
      </w:r>
      <w:r w:rsidR="00DA171D" w:rsidRPr="007D77B4">
        <w:rPr>
          <w:sz w:val="26"/>
          <w:szCs w:val="26"/>
          <w:lang w:val="lv-LV"/>
        </w:rPr>
        <w:t>1</w:t>
      </w:r>
      <w:r w:rsidRPr="007D77B4">
        <w:rPr>
          <w:sz w:val="26"/>
          <w:szCs w:val="26"/>
          <w:lang w:val="lv-LV"/>
        </w:rPr>
        <w:t>/2024</w:t>
      </w:r>
      <w:r w:rsidRPr="007D77B4">
        <w:rPr>
          <w:sz w:val="26"/>
          <w:szCs w:val="26"/>
          <w:lang w:val="lv-LV"/>
        </w:rPr>
        <w:tab/>
      </w:r>
      <w:r w:rsidRPr="007D77B4">
        <w:rPr>
          <w:sz w:val="26"/>
          <w:szCs w:val="26"/>
          <w:lang w:val="lv-LV"/>
        </w:rPr>
        <w:tab/>
      </w:r>
      <w:r w:rsidRPr="00595718">
        <w:rPr>
          <w:sz w:val="26"/>
          <w:szCs w:val="26"/>
          <w:lang w:val="lv-LV"/>
        </w:rPr>
        <w:t xml:space="preserve">                                               </w:t>
      </w:r>
      <w:r w:rsidR="002E6646" w:rsidRPr="00595718">
        <w:rPr>
          <w:sz w:val="26"/>
          <w:szCs w:val="26"/>
          <w:lang w:val="lv-LV"/>
        </w:rPr>
        <w:t xml:space="preserve">        </w:t>
      </w:r>
      <w:r w:rsidRPr="00595718">
        <w:rPr>
          <w:sz w:val="26"/>
          <w:szCs w:val="26"/>
          <w:lang w:val="lv-LV"/>
        </w:rPr>
        <w:t xml:space="preserve"> (ELISS reģistrēts ar Nr.</w:t>
      </w:r>
      <w:r w:rsidR="00595718" w:rsidRPr="00595718">
        <w:rPr>
          <w:color w:val="333333"/>
          <w:sz w:val="26"/>
          <w:szCs w:val="26"/>
          <w:shd w:val="clear" w:color="auto" w:fill="FAFAFA"/>
        </w:rPr>
        <w:t xml:space="preserve"> </w:t>
      </w:r>
      <w:r w:rsidR="00595718" w:rsidRPr="00595718">
        <w:rPr>
          <w:color w:val="333333"/>
          <w:sz w:val="26"/>
          <w:szCs w:val="26"/>
          <w:shd w:val="clear" w:color="auto" w:fill="FAFAFA"/>
        </w:rPr>
        <w:t>DL-PINOKP-24-3-pro</w:t>
      </w:r>
      <w:r w:rsidRPr="00595718">
        <w:rPr>
          <w:sz w:val="26"/>
          <w:szCs w:val="26"/>
          <w:lang w:val="lv-LV"/>
        </w:rPr>
        <w:t xml:space="preserve">)                                                                                                     </w:t>
      </w:r>
    </w:p>
    <w:p w14:paraId="192B1E2E" w14:textId="77777777" w:rsidR="00AB46BB" w:rsidRPr="007D77B4" w:rsidRDefault="00AB46BB" w:rsidP="003C5AF4">
      <w:pPr>
        <w:spacing w:line="259" w:lineRule="auto"/>
        <w:ind w:left="567" w:right="-426"/>
        <w:rPr>
          <w:rFonts w:eastAsiaTheme="minorHAnsi"/>
          <w:bCs/>
          <w:sz w:val="26"/>
          <w:szCs w:val="26"/>
          <w:lang w:val="lv-LV"/>
        </w:rPr>
      </w:pPr>
    </w:p>
    <w:p w14:paraId="26318D2D" w14:textId="77777777" w:rsidR="00AB46BB" w:rsidRPr="007D77B4" w:rsidRDefault="00000000" w:rsidP="00A94A5A">
      <w:pPr>
        <w:spacing w:after="160" w:line="259" w:lineRule="auto"/>
        <w:ind w:left="567" w:right="283"/>
        <w:jc w:val="both"/>
        <w:rPr>
          <w:rFonts w:eastAsiaTheme="minorHAnsi"/>
          <w:sz w:val="26"/>
          <w:szCs w:val="26"/>
          <w:lang w:val="lv-LV"/>
        </w:rPr>
      </w:pPr>
      <w:r w:rsidRPr="007D77B4">
        <w:rPr>
          <w:b/>
          <w:sz w:val="26"/>
          <w:szCs w:val="26"/>
          <w:u w:val="single"/>
          <w:lang w:val="lv-LV"/>
        </w:rPr>
        <w:t>Personu ar invaliditāti nevalstisko organizāciju konsultatīvās padomes               (turpmāk –</w:t>
      </w:r>
      <w:r w:rsidRPr="007D77B4">
        <w:rPr>
          <w:b/>
          <w:sz w:val="26"/>
          <w:szCs w:val="26"/>
          <w:lang w:val="lv-LV"/>
        </w:rPr>
        <w:t xml:space="preserve"> </w:t>
      </w:r>
      <w:r w:rsidR="00870775">
        <w:rPr>
          <w:b/>
          <w:sz w:val="26"/>
          <w:szCs w:val="26"/>
          <w:u w:val="single"/>
          <w:lang w:val="lv-LV"/>
        </w:rPr>
        <w:t>P</w:t>
      </w:r>
      <w:r w:rsidR="00870775" w:rsidRPr="007D77B4">
        <w:rPr>
          <w:b/>
          <w:sz w:val="26"/>
          <w:szCs w:val="26"/>
          <w:u w:val="single"/>
          <w:lang w:val="lv-LV"/>
        </w:rPr>
        <w:t>adome</w:t>
      </w:r>
      <w:r w:rsidRPr="007D77B4">
        <w:rPr>
          <w:b/>
          <w:sz w:val="26"/>
          <w:szCs w:val="26"/>
          <w:u w:val="single"/>
          <w:lang w:val="lv-LV"/>
        </w:rPr>
        <w:t xml:space="preserve">) sēdes norises laiks </w:t>
      </w:r>
      <w:r w:rsidR="00DA171D" w:rsidRPr="007D77B4">
        <w:rPr>
          <w:rFonts w:eastAsiaTheme="minorHAnsi"/>
          <w:sz w:val="26"/>
          <w:szCs w:val="26"/>
          <w:lang w:val="lv-LV"/>
        </w:rPr>
        <w:t>21.05.</w:t>
      </w:r>
      <w:r w:rsidRPr="007D77B4">
        <w:rPr>
          <w:rFonts w:eastAsiaTheme="minorHAnsi"/>
          <w:sz w:val="26"/>
          <w:szCs w:val="26"/>
          <w:lang w:val="lv-LV"/>
        </w:rPr>
        <w:t>2024., sāk plkst.</w:t>
      </w:r>
      <w:r w:rsidR="00DA171D" w:rsidRPr="007D77B4">
        <w:rPr>
          <w:rFonts w:eastAsiaTheme="minorHAnsi"/>
          <w:sz w:val="26"/>
          <w:szCs w:val="26"/>
          <w:lang w:val="lv-LV"/>
        </w:rPr>
        <w:t>9.30</w:t>
      </w:r>
      <w:r w:rsidRPr="007D77B4">
        <w:rPr>
          <w:rFonts w:eastAsiaTheme="minorHAnsi"/>
          <w:sz w:val="26"/>
          <w:szCs w:val="26"/>
          <w:lang w:val="lv-LV"/>
        </w:rPr>
        <w:t>.</w:t>
      </w:r>
    </w:p>
    <w:p w14:paraId="5601AF3E" w14:textId="77777777" w:rsidR="00AB46BB" w:rsidRPr="007D77B4" w:rsidRDefault="00000000" w:rsidP="00A94A5A">
      <w:pPr>
        <w:spacing w:after="160" w:line="259" w:lineRule="auto"/>
        <w:ind w:left="567" w:right="283"/>
        <w:jc w:val="both"/>
        <w:rPr>
          <w:rFonts w:eastAsiaTheme="minorHAnsi"/>
          <w:spacing w:val="-2"/>
          <w:sz w:val="26"/>
          <w:szCs w:val="26"/>
          <w:lang w:val="lv-LV"/>
        </w:rPr>
      </w:pPr>
      <w:r w:rsidRPr="007D77B4">
        <w:rPr>
          <w:rFonts w:eastAsiaTheme="minorHAnsi"/>
          <w:b/>
          <w:bCs/>
          <w:sz w:val="26"/>
          <w:szCs w:val="26"/>
          <w:u w:val="single"/>
          <w:lang w:val="lv-LV"/>
        </w:rPr>
        <w:t>Sēdes</w:t>
      </w:r>
      <w:r w:rsidRPr="007D77B4">
        <w:rPr>
          <w:rFonts w:eastAsiaTheme="minorHAnsi"/>
          <w:b/>
          <w:bCs/>
          <w:spacing w:val="-10"/>
          <w:sz w:val="26"/>
          <w:szCs w:val="26"/>
          <w:u w:val="single"/>
          <w:lang w:val="lv-LV"/>
        </w:rPr>
        <w:t xml:space="preserve"> </w:t>
      </w:r>
      <w:r w:rsidRPr="007D77B4">
        <w:rPr>
          <w:rFonts w:eastAsiaTheme="minorHAnsi"/>
          <w:b/>
          <w:bCs/>
          <w:sz w:val="26"/>
          <w:szCs w:val="26"/>
          <w:u w:val="single"/>
          <w:lang w:val="lv-LV"/>
        </w:rPr>
        <w:t>norises</w:t>
      </w:r>
      <w:r w:rsidRPr="007D77B4">
        <w:rPr>
          <w:rFonts w:eastAsiaTheme="minorHAnsi"/>
          <w:b/>
          <w:bCs/>
          <w:spacing w:val="-9"/>
          <w:sz w:val="26"/>
          <w:szCs w:val="26"/>
          <w:u w:val="single"/>
          <w:lang w:val="lv-LV"/>
        </w:rPr>
        <w:t xml:space="preserve"> </w:t>
      </w:r>
      <w:r w:rsidRPr="007D77B4">
        <w:rPr>
          <w:rFonts w:eastAsiaTheme="minorHAnsi"/>
          <w:b/>
          <w:bCs/>
          <w:sz w:val="26"/>
          <w:szCs w:val="26"/>
          <w:u w:val="single"/>
          <w:lang w:val="lv-LV"/>
        </w:rPr>
        <w:t>vieta:</w:t>
      </w:r>
      <w:r w:rsidRPr="007D77B4">
        <w:rPr>
          <w:rFonts w:eastAsiaTheme="minorHAnsi"/>
          <w:b/>
          <w:bCs/>
          <w:spacing w:val="-8"/>
          <w:sz w:val="26"/>
          <w:szCs w:val="26"/>
          <w:lang w:val="lv-LV"/>
        </w:rPr>
        <w:t xml:space="preserve"> </w:t>
      </w:r>
      <w:r w:rsidRPr="007D77B4">
        <w:rPr>
          <w:rFonts w:eastAsiaTheme="minorHAnsi"/>
          <w:sz w:val="26"/>
          <w:szCs w:val="26"/>
          <w:lang w:val="lv-LV"/>
        </w:rPr>
        <w:t>Rīgas dome (Rātslaukums 1, Rīga), Portretu zāle, Interneta</w:t>
      </w:r>
      <w:r w:rsidRPr="007D77B4">
        <w:rPr>
          <w:rFonts w:eastAsiaTheme="minorHAnsi"/>
          <w:spacing w:val="-9"/>
          <w:sz w:val="26"/>
          <w:szCs w:val="26"/>
          <w:lang w:val="lv-LV"/>
        </w:rPr>
        <w:t xml:space="preserve"> </w:t>
      </w:r>
      <w:r w:rsidRPr="007D77B4">
        <w:rPr>
          <w:rFonts w:eastAsiaTheme="minorHAnsi"/>
          <w:sz w:val="26"/>
          <w:szCs w:val="26"/>
          <w:lang w:val="lv-LV"/>
        </w:rPr>
        <w:t>tīmekļa</w:t>
      </w:r>
      <w:r w:rsidRPr="007D77B4">
        <w:rPr>
          <w:rFonts w:eastAsiaTheme="minorHAnsi"/>
          <w:spacing w:val="-9"/>
          <w:sz w:val="26"/>
          <w:szCs w:val="26"/>
          <w:lang w:val="lv-LV"/>
        </w:rPr>
        <w:t xml:space="preserve"> </w:t>
      </w:r>
      <w:r w:rsidRPr="007D77B4">
        <w:rPr>
          <w:rFonts w:eastAsiaTheme="minorHAnsi"/>
          <w:sz w:val="26"/>
          <w:szCs w:val="26"/>
          <w:lang w:val="lv-LV"/>
        </w:rPr>
        <w:t>vietne,</w:t>
      </w:r>
      <w:r w:rsidRPr="007D77B4">
        <w:rPr>
          <w:rFonts w:eastAsiaTheme="minorHAnsi"/>
          <w:spacing w:val="-6"/>
          <w:sz w:val="26"/>
          <w:szCs w:val="26"/>
          <w:lang w:val="lv-LV"/>
        </w:rPr>
        <w:t xml:space="preserve"> </w:t>
      </w:r>
      <w:r w:rsidRPr="007D77B4">
        <w:rPr>
          <w:rFonts w:eastAsiaTheme="minorHAnsi"/>
          <w:sz w:val="26"/>
          <w:szCs w:val="26"/>
          <w:lang w:val="lv-LV"/>
        </w:rPr>
        <w:t>Microsoft</w:t>
      </w:r>
      <w:r w:rsidRPr="007D77B4">
        <w:rPr>
          <w:rFonts w:eastAsiaTheme="minorHAnsi"/>
          <w:spacing w:val="-7"/>
          <w:sz w:val="26"/>
          <w:szCs w:val="26"/>
          <w:lang w:val="lv-LV"/>
        </w:rPr>
        <w:t xml:space="preserve"> </w:t>
      </w:r>
      <w:r w:rsidRPr="007D77B4">
        <w:rPr>
          <w:rFonts w:eastAsiaTheme="minorHAnsi"/>
          <w:sz w:val="26"/>
          <w:szCs w:val="26"/>
          <w:lang w:val="lv-LV"/>
        </w:rPr>
        <w:t>Teams</w:t>
      </w:r>
      <w:r w:rsidRPr="007D77B4">
        <w:rPr>
          <w:rFonts w:eastAsiaTheme="minorHAnsi"/>
          <w:spacing w:val="-6"/>
          <w:sz w:val="26"/>
          <w:szCs w:val="26"/>
          <w:lang w:val="lv-LV"/>
        </w:rPr>
        <w:t xml:space="preserve"> </w:t>
      </w:r>
      <w:r w:rsidRPr="007D77B4">
        <w:rPr>
          <w:rFonts w:eastAsiaTheme="minorHAnsi"/>
          <w:spacing w:val="-2"/>
          <w:sz w:val="26"/>
          <w:szCs w:val="26"/>
          <w:lang w:val="lv-LV"/>
        </w:rPr>
        <w:t>platforma.</w:t>
      </w:r>
    </w:p>
    <w:p w14:paraId="19ACCAB2" w14:textId="77777777" w:rsidR="00AB46BB" w:rsidRPr="007D77B4" w:rsidRDefault="00000000" w:rsidP="00A94A5A">
      <w:pPr>
        <w:spacing w:after="160" w:line="259" w:lineRule="auto"/>
        <w:ind w:left="567" w:right="283"/>
        <w:jc w:val="both"/>
        <w:rPr>
          <w:rFonts w:eastAsiaTheme="minorHAnsi"/>
          <w:spacing w:val="-2"/>
          <w:sz w:val="26"/>
          <w:szCs w:val="26"/>
          <w:lang w:val="lv-LV"/>
        </w:rPr>
      </w:pPr>
      <w:r w:rsidRPr="007D77B4">
        <w:rPr>
          <w:rFonts w:eastAsiaTheme="minorHAnsi"/>
          <w:b/>
          <w:bCs/>
          <w:sz w:val="26"/>
          <w:szCs w:val="26"/>
          <w:u w:val="single"/>
          <w:lang w:val="lv-LV"/>
        </w:rPr>
        <w:t>Sēdi vada</w:t>
      </w:r>
      <w:r w:rsidRPr="007D77B4">
        <w:rPr>
          <w:rFonts w:eastAsiaTheme="minorHAnsi"/>
          <w:b/>
          <w:bCs/>
          <w:sz w:val="26"/>
          <w:szCs w:val="26"/>
          <w:lang w:val="lv-LV"/>
        </w:rPr>
        <w:t xml:space="preserve">: </w:t>
      </w:r>
      <w:r w:rsidRPr="007D77B4">
        <w:rPr>
          <w:rFonts w:eastAsiaTheme="minorHAnsi"/>
          <w:sz w:val="26"/>
          <w:szCs w:val="26"/>
          <w:lang w:val="lv-LV"/>
        </w:rPr>
        <w:t>J</w:t>
      </w:r>
      <w:r w:rsidR="00870775">
        <w:rPr>
          <w:rFonts w:eastAsiaTheme="minorHAnsi"/>
          <w:sz w:val="26"/>
          <w:szCs w:val="26"/>
          <w:lang w:val="lv-LV"/>
        </w:rPr>
        <w:t xml:space="preserve">uris </w:t>
      </w:r>
      <w:r w:rsidRPr="007D77B4">
        <w:rPr>
          <w:rFonts w:eastAsiaTheme="minorHAnsi"/>
          <w:sz w:val="26"/>
          <w:szCs w:val="26"/>
          <w:lang w:val="lv-LV"/>
        </w:rPr>
        <w:t xml:space="preserve">Radzevičs, Rīgas domes Sociālo jautājumu komitejas priekšsēdētājs, Padomes </w:t>
      </w:r>
      <w:r w:rsidRPr="007D77B4">
        <w:rPr>
          <w:rFonts w:eastAsiaTheme="minorHAnsi"/>
          <w:spacing w:val="-2"/>
          <w:sz w:val="26"/>
          <w:szCs w:val="26"/>
          <w:lang w:val="lv-LV"/>
        </w:rPr>
        <w:t>priekšsēdētājs (turpmāk – Padomes priekšsēdētājs).</w:t>
      </w:r>
    </w:p>
    <w:p w14:paraId="14E8DB18" w14:textId="77777777" w:rsidR="00AB46BB" w:rsidRPr="007D77B4" w:rsidRDefault="00000000" w:rsidP="00A94A5A">
      <w:pPr>
        <w:spacing w:after="160" w:line="259" w:lineRule="auto"/>
        <w:ind w:left="567" w:right="283"/>
        <w:jc w:val="both"/>
        <w:rPr>
          <w:rFonts w:eastAsiaTheme="minorHAnsi"/>
          <w:sz w:val="26"/>
          <w:szCs w:val="26"/>
          <w:lang w:val="lv-LV"/>
        </w:rPr>
      </w:pPr>
      <w:r w:rsidRPr="007D77B4">
        <w:rPr>
          <w:rFonts w:eastAsiaTheme="minorHAnsi"/>
          <w:b/>
          <w:bCs/>
          <w:sz w:val="26"/>
          <w:szCs w:val="26"/>
          <w:u w:val="single"/>
          <w:lang w:val="lv-LV"/>
        </w:rPr>
        <w:t>Protokolē</w:t>
      </w:r>
      <w:r w:rsidRPr="007D77B4">
        <w:rPr>
          <w:rFonts w:eastAsiaTheme="minorHAnsi"/>
          <w:b/>
          <w:bCs/>
          <w:sz w:val="26"/>
          <w:szCs w:val="26"/>
          <w:lang w:val="lv-LV"/>
        </w:rPr>
        <w:t xml:space="preserve">: </w:t>
      </w:r>
      <w:r w:rsidRPr="007D77B4">
        <w:rPr>
          <w:rFonts w:eastAsiaTheme="minorHAnsi"/>
          <w:sz w:val="26"/>
          <w:szCs w:val="26"/>
          <w:lang w:val="lv-LV"/>
        </w:rPr>
        <w:t>G</w:t>
      </w:r>
      <w:r w:rsidR="00870775">
        <w:rPr>
          <w:rFonts w:eastAsiaTheme="minorHAnsi"/>
          <w:sz w:val="26"/>
          <w:szCs w:val="26"/>
          <w:lang w:val="lv-LV"/>
        </w:rPr>
        <w:t xml:space="preserve">unita </w:t>
      </w:r>
      <w:r w:rsidRPr="007D77B4">
        <w:rPr>
          <w:rFonts w:eastAsiaTheme="minorHAnsi"/>
          <w:sz w:val="26"/>
          <w:szCs w:val="26"/>
          <w:lang w:val="lv-LV"/>
        </w:rPr>
        <w:t xml:space="preserve">Pokšāne, </w:t>
      </w:r>
      <w:r w:rsidRPr="007D77B4">
        <w:rPr>
          <w:rFonts w:eastAsiaTheme="minorHAnsi"/>
          <w:sz w:val="26"/>
          <w:szCs w:val="26"/>
          <w:lang w:val="lv-LV" w:eastAsia="lv-LV"/>
        </w:rPr>
        <w:t xml:space="preserve">Rīgas valstspilsētas pašvaldības Labklājības departamenta </w:t>
      </w:r>
      <w:r w:rsidR="000304FE">
        <w:rPr>
          <w:rFonts w:eastAsiaTheme="minorHAnsi"/>
          <w:sz w:val="26"/>
          <w:szCs w:val="26"/>
          <w:lang w:val="lv-LV" w:eastAsia="lv-LV"/>
        </w:rPr>
        <w:t xml:space="preserve">(turpmāk – LD) </w:t>
      </w:r>
      <w:r w:rsidRPr="007D77B4">
        <w:rPr>
          <w:rFonts w:eastAsiaTheme="minorHAnsi"/>
          <w:sz w:val="26"/>
          <w:szCs w:val="26"/>
          <w:lang w:val="lv-LV" w:eastAsia="lv-LV"/>
        </w:rPr>
        <w:t xml:space="preserve">Sociālās pārvaldes </w:t>
      </w:r>
      <w:r w:rsidR="000304FE">
        <w:rPr>
          <w:rFonts w:eastAsiaTheme="minorHAnsi"/>
          <w:sz w:val="26"/>
          <w:szCs w:val="26"/>
          <w:lang w:val="lv-LV" w:eastAsia="lv-LV"/>
        </w:rPr>
        <w:t xml:space="preserve">(turpmāk – SP) </w:t>
      </w:r>
      <w:r w:rsidRPr="007D77B4">
        <w:rPr>
          <w:rFonts w:eastAsiaTheme="minorHAnsi"/>
          <w:sz w:val="26"/>
          <w:szCs w:val="26"/>
          <w:lang w:val="lv-LV" w:eastAsia="lv-LV"/>
        </w:rPr>
        <w:t xml:space="preserve">Sociālo pakalpojumu nodaļas personām ar funkcionāliem traucējumiem </w:t>
      </w:r>
      <w:r w:rsidR="000304FE">
        <w:rPr>
          <w:rFonts w:eastAsiaTheme="minorHAnsi"/>
          <w:sz w:val="26"/>
          <w:szCs w:val="26"/>
          <w:lang w:val="lv-LV" w:eastAsia="lv-LV"/>
        </w:rPr>
        <w:t xml:space="preserve">(turpmāk – SPNFT) </w:t>
      </w:r>
      <w:r w:rsidRPr="007D77B4">
        <w:rPr>
          <w:rFonts w:eastAsiaTheme="minorHAnsi"/>
          <w:sz w:val="26"/>
          <w:szCs w:val="26"/>
          <w:lang w:val="lv-LV" w:eastAsia="lv-LV"/>
        </w:rPr>
        <w:t xml:space="preserve">galvenā speciāliste – eksperte, </w:t>
      </w:r>
      <w:r w:rsidRPr="007D77B4">
        <w:rPr>
          <w:rFonts w:eastAsiaTheme="minorHAnsi"/>
          <w:sz w:val="26"/>
          <w:szCs w:val="26"/>
          <w:lang w:val="lv-LV"/>
        </w:rPr>
        <w:t>Padomes sekretāra p.i.</w:t>
      </w:r>
    </w:p>
    <w:p w14:paraId="4429E5AF" w14:textId="77777777" w:rsidR="00AB46BB" w:rsidRPr="007D77B4" w:rsidRDefault="00000000" w:rsidP="00A94A5A">
      <w:pPr>
        <w:spacing w:after="160" w:line="259" w:lineRule="auto"/>
        <w:ind w:left="567" w:right="283"/>
        <w:jc w:val="both"/>
        <w:rPr>
          <w:rFonts w:eastAsiaTheme="minorHAnsi"/>
          <w:sz w:val="26"/>
          <w:szCs w:val="26"/>
          <w:lang w:val="lv-LV"/>
        </w:rPr>
      </w:pPr>
      <w:r w:rsidRPr="007D77B4">
        <w:rPr>
          <w:rFonts w:eastAsiaTheme="minorHAnsi"/>
          <w:b/>
          <w:bCs/>
          <w:sz w:val="26"/>
          <w:szCs w:val="26"/>
          <w:u w:val="single"/>
          <w:lang w:val="lv-LV"/>
        </w:rPr>
        <w:t>Sēdē</w:t>
      </w:r>
      <w:r w:rsidRPr="007D77B4">
        <w:rPr>
          <w:rFonts w:eastAsiaTheme="minorHAnsi"/>
          <w:b/>
          <w:bCs/>
          <w:spacing w:val="-10"/>
          <w:sz w:val="26"/>
          <w:szCs w:val="26"/>
          <w:u w:val="single"/>
          <w:lang w:val="lv-LV"/>
        </w:rPr>
        <w:t xml:space="preserve"> </w:t>
      </w:r>
      <w:r w:rsidRPr="007D77B4">
        <w:rPr>
          <w:rFonts w:eastAsiaTheme="minorHAnsi"/>
          <w:b/>
          <w:bCs/>
          <w:sz w:val="26"/>
          <w:szCs w:val="26"/>
          <w:u w:val="single"/>
          <w:lang w:val="lv-LV"/>
        </w:rPr>
        <w:t>piedalās</w:t>
      </w:r>
      <w:r w:rsidRPr="007D77B4">
        <w:rPr>
          <w:rFonts w:eastAsiaTheme="minorHAnsi"/>
          <w:b/>
          <w:bCs/>
          <w:sz w:val="26"/>
          <w:szCs w:val="26"/>
          <w:lang w:val="lv-LV"/>
        </w:rPr>
        <w:t>:</w:t>
      </w:r>
      <w:r w:rsidRPr="007D77B4">
        <w:rPr>
          <w:rFonts w:eastAsiaTheme="minorHAnsi"/>
          <w:b/>
          <w:bCs/>
          <w:spacing w:val="-10"/>
          <w:sz w:val="26"/>
          <w:szCs w:val="26"/>
          <w:lang w:val="lv-LV"/>
        </w:rPr>
        <w:t xml:space="preserve"> </w:t>
      </w:r>
      <w:r w:rsidRPr="007D77B4">
        <w:rPr>
          <w:rFonts w:eastAsiaTheme="minorHAnsi"/>
          <w:sz w:val="26"/>
          <w:szCs w:val="26"/>
          <w:lang w:val="lv-LV"/>
        </w:rPr>
        <w:t>Padomes</w:t>
      </w:r>
      <w:r w:rsidRPr="007D77B4">
        <w:rPr>
          <w:rFonts w:eastAsiaTheme="minorHAnsi"/>
          <w:spacing w:val="-10"/>
          <w:sz w:val="26"/>
          <w:szCs w:val="26"/>
          <w:lang w:val="lv-LV"/>
        </w:rPr>
        <w:t xml:space="preserve"> </w:t>
      </w:r>
      <w:r w:rsidRPr="007D77B4">
        <w:rPr>
          <w:rFonts w:eastAsiaTheme="minorHAnsi"/>
          <w:sz w:val="26"/>
          <w:szCs w:val="26"/>
          <w:lang w:val="lv-LV"/>
        </w:rPr>
        <w:t>sēdes</w:t>
      </w:r>
      <w:r w:rsidRPr="007D77B4">
        <w:rPr>
          <w:rFonts w:eastAsiaTheme="minorHAnsi"/>
          <w:spacing w:val="-7"/>
          <w:sz w:val="26"/>
          <w:szCs w:val="26"/>
          <w:lang w:val="lv-LV"/>
        </w:rPr>
        <w:t xml:space="preserve"> </w:t>
      </w:r>
      <w:r w:rsidRPr="007D77B4">
        <w:rPr>
          <w:rFonts w:eastAsiaTheme="minorHAnsi"/>
          <w:sz w:val="26"/>
          <w:szCs w:val="26"/>
          <w:lang w:val="lv-LV"/>
        </w:rPr>
        <w:t>dalībnieku</w:t>
      </w:r>
      <w:r w:rsidRPr="007D77B4">
        <w:rPr>
          <w:rFonts w:eastAsiaTheme="minorHAnsi"/>
          <w:spacing w:val="-8"/>
          <w:sz w:val="26"/>
          <w:szCs w:val="26"/>
          <w:lang w:val="lv-LV"/>
        </w:rPr>
        <w:t xml:space="preserve"> </w:t>
      </w:r>
      <w:r w:rsidRPr="007D77B4">
        <w:rPr>
          <w:rFonts w:eastAsiaTheme="minorHAnsi"/>
          <w:sz w:val="26"/>
          <w:szCs w:val="26"/>
          <w:lang w:val="lv-LV"/>
        </w:rPr>
        <w:t>saraksts (skat. protokola</w:t>
      </w:r>
      <w:r w:rsidRPr="007D77B4">
        <w:rPr>
          <w:rFonts w:eastAsiaTheme="minorHAnsi"/>
          <w:spacing w:val="-9"/>
          <w:sz w:val="26"/>
          <w:szCs w:val="26"/>
          <w:lang w:val="lv-LV"/>
        </w:rPr>
        <w:t xml:space="preserve"> </w:t>
      </w:r>
      <w:r w:rsidRPr="007D77B4">
        <w:rPr>
          <w:rFonts w:eastAsiaTheme="minorHAnsi"/>
          <w:spacing w:val="-2"/>
          <w:sz w:val="26"/>
          <w:szCs w:val="26"/>
          <w:lang w:val="lv-LV"/>
        </w:rPr>
        <w:t>1., 1.a) pielikumus).</w:t>
      </w:r>
      <w:r w:rsidRPr="007D77B4">
        <w:rPr>
          <w:b/>
          <w:sz w:val="26"/>
          <w:szCs w:val="26"/>
          <w:u w:val="single"/>
          <w:lang w:val="lv-LV"/>
        </w:rPr>
        <w:t xml:space="preserve"> </w:t>
      </w:r>
    </w:p>
    <w:p w14:paraId="165D4CBC" w14:textId="77777777" w:rsidR="00AB46BB" w:rsidRPr="007D77B4" w:rsidRDefault="00000000" w:rsidP="00A94A5A">
      <w:pPr>
        <w:spacing w:after="160" w:line="259" w:lineRule="auto"/>
        <w:ind w:left="567" w:right="283"/>
        <w:jc w:val="both"/>
        <w:rPr>
          <w:b/>
          <w:sz w:val="26"/>
          <w:szCs w:val="26"/>
          <w:lang w:val="lv-LV"/>
        </w:rPr>
      </w:pPr>
      <w:r w:rsidRPr="007D77B4">
        <w:rPr>
          <w:b/>
          <w:sz w:val="26"/>
          <w:szCs w:val="26"/>
          <w:u w:val="single"/>
          <w:lang w:val="lv-LV"/>
        </w:rPr>
        <w:t>Sēdes darba kārtība</w:t>
      </w:r>
      <w:r w:rsidRPr="007D77B4">
        <w:rPr>
          <w:b/>
          <w:sz w:val="26"/>
          <w:szCs w:val="26"/>
          <w:lang w:val="lv-LV"/>
        </w:rPr>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796"/>
        <w:gridCol w:w="5821"/>
      </w:tblGrid>
      <w:tr w:rsidR="00077E03" w14:paraId="5E5525E7" w14:textId="77777777" w:rsidTr="00DA171D">
        <w:tc>
          <w:tcPr>
            <w:tcW w:w="463" w:type="dxa"/>
          </w:tcPr>
          <w:p w14:paraId="145579D4" w14:textId="77777777" w:rsidR="00DA171D" w:rsidRPr="00DA171D" w:rsidRDefault="00000000" w:rsidP="00DA171D">
            <w:pPr>
              <w:spacing w:after="160"/>
              <w:contextualSpacing/>
              <w:jc w:val="center"/>
              <w:rPr>
                <w:b/>
                <w:sz w:val="26"/>
                <w:szCs w:val="26"/>
                <w:lang w:val="lv-LV"/>
              </w:rPr>
            </w:pPr>
            <w:bookmarkStart w:id="1" w:name="_Hlk167104243"/>
            <w:r w:rsidRPr="00DA171D">
              <w:rPr>
                <w:b/>
                <w:sz w:val="26"/>
                <w:szCs w:val="26"/>
                <w:lang w:val="lv-LV"/>
              </w:rPr>
              <w:t>N.p.k.</w:t>
            </w:r>
          </w:p>
        </w:tc>
        <w:tc>
          <w:tcPr>
            <w:tcW w:w="1879" w:type="dxa"/>
            <w:shd w:val="clear" w:color="auto" w:fill="auto"/>
          </w:tcPr>
          <w:p w14:paraId="2E2F6FF7" w14:textId="77777777" w:rsidR="00DA171D" w:rsidRPr="00DA171D" w:rsidRDefault="00000000" w:rsidP="00DA171D">
            <w:pPr>
              <w:spacing w:after="160"/>
              <w:contextualSpacing/>
              <w:jc w:val="center"/>
              <w:rPr>
                <w:b/>
                <w:sz w:val="26"/>
                <w:szCs w:val="26"/>
                <w:lang w:val="lv-LV"/>
              </w:rPr>
            </w:pPr>
            <w:r w:rsidRPr="00DA171D">
              <w:rPr>
                <w:b/>
                <w:sz w:val="26"/>
                <w:szCs w:val="26"/>
                <w:lang w:val="lv-LV"/>
              </w:rPr>
              <w:t>Laiks</w:t>
            </w:r>
          </w:p>
        </w:tc>
        <w:tc>
          <w:tcPr>
            <w:tcW w:w="6163" w:type="dxa"/>
            <w:shd w:val="clear" w:color="auto" w:fill="auto"/>
          </w:tcPr>
          <w:p w14:paraId="6CE7282D" w14:textId="77777777" w:rsidR="00DA171D" w:rsidRPr="00DA171D" w:rsidRDefault="00000000" w:rsidP="00DA171D">
            <w:pPr>
              <w:jc w:val="center"/>
              <w:rPr>
                <w:b/>
                <w:sz w:val="26"/>
                <w:szCs w:val="26"/>
                <w:lang w:val="lv-LV"/>
              </w:rPr>
            </w:pPr>
            <w:r w:rsidRPr="00DA171D">
              <w:rPr>
                <w:b/>
                <w:sz w:val="26"/>
                <w:szCs w:val="26"/>
                <w:lang w:val="lv-LV"/>
              </w:rPr>
              <w:t>Tēmas</w:t>
            </w:r>
          </w:p>
          <w:p w14:paraId="7AFD3131" w14:textId="77777777" w:rsidR="00DA171D" w:rsidRPr="00DA171D" w:rsidRDefault="00DA171D" w:rsidP="00DA171D">
            <w:pPr>
              <w:jc w:val="both"/>
              <w:rPr>
                <w:b/>
                <w:sz w:val="26"/>
                <w:szCs w:val="26"/>
                <w:lang w:val="lv-LV"/>
              </w:rPr>
            </w:pPr>
          </w:p>
        </w:tc>
      </w:tr>
      <w:tr w:rsidR="00077E03" w14:paraId="0C75ED2E" w14:textId="77777777" w:rsidTr="00DA171D">
        <w:trPr>
          <w:trHeight w:val="529"/>
        </w:trPr>
        <w:tc>
          <w:tcPr>
            <w:tcW w:w="463" w:type="dxa"/>
          </w:tcPr>
          <w:p w14:paraId="039BE790" w14:textId="77777777" w:rsidR="00DA171D" w:rsidRPr="00DA171D" w:rsidRDefault="00000000" w:rsidP="00DA171D">
            <w:pPr>
              <w:spacing w:after="160"/>
              <w:contextualSpacing/>
              <w:jc w:val="center"/>
              <w:rPr>
                <w:bCs/>
                <w:sz w:val="26"/>
                <w:szCs w:val="26"/>
                <w:lang w:val="lv-LV"/>
              </w:rPr>
            </w:pPr>
            <w:r w:rsidRPr="00DA171D">
              <w:rPr>
                <w:bCs/>
                <w:sz w:val="26"/>
                <w:szCs w:val="26"/>
                <w:lang w:val="lv-LV"/>
              </w:rPr>
              <w:t>1.</w:t>
            </w:r>
          </w:p>
        </w:tc>
        <w:tc>
          <w:tcPr>
            <w:tcW w:w="1879" w:type="dxa"/>
          </w:tcPr>
          <w:p w14:paraId="0F0F2E39" w14:textId="77777777" w:rsidR="00DA171D" w:rsidRPr="00DA171D" w:rsidRDefault="00000000" w:rsidP="00DA171D">
            <w:pPr>
              <w:spacing w:after="160"/>
              <w:contextualSpacing/>
              <w:jc w:val="both"/>
              <w:rPr>
                <w:bCs/>
                <w:sz w:val="26"/>
                <w:szCs w:val="26"/>
                <w:lang w:val="lv-LV"/>
              </w:rPr>
            </w:pPr>
            <w:r w:rsidRPr="00DA171D">
              <w:rPr>
                <w:bCs/>
                <w:sz w:val="26"/>
                <w:szCs w:val="26"/>
                <w:lang w:val="lv-LV"/>
              </w:rPr>
              <w:t>09.00 – 9.30</w:t>
            </w:r>
          </w:p>
          <w:p w14:paraId="546CE8F1" w14:textId="77777777" w:rsidR="00DA171D" w:rsidRPr="00DA171D" w:rsidRDefault="00DA171D" w:rsidP="00DA171D">
            <w:pPr>
              <w:spacing w:after="160"/>
              <w:contextualSpacing/>
              <w:jc w:val="both"/>
              <w:rPr>
                <w:bCs/>
                <w:sz w:val="26"/>
                <w:szCs w:val="26"/>
                <w:lang w:val="lv-LV"/>
              </w:rPr>
            </w:pPr>
          </w:p>
        </w:tc>
        <w:tc>
          <w:tcPr>
            <w:tcW w:w="6163" w:type="dxa"/>
          </w:tcPr>
          <w:p w14:paraId="71315424" w14:textId="77777777" w:rsidR="00DA171D" w:rsidRPr="00DA171D" w:rsidRDefault="00000000" w:rsidP="00DA171D">
            <w:pPr>
              <w:spacing w:after="160"/>
              <w:contextualSpacing/>
              <w:jc w:val="both"/>
              <w:rPr>
                <w:bCs/>
                <w:sz w:val="26"/>
                <w:szCs w:val="26"/>
                <w:lang w:val="lv-LV"/>
              </w:rPr>
            </w:pPr>
            <w:r w:rsidRPr="00DA171D">
              <w:rPr>
                <w:bCs/>
                <w:sz w:val="26"/>
                <w:szCs w:val="26"/>
                <w:lang w:val="lv-LV"/>
              </w:rPr>
              <w:t>Reģistrēšanās Padomes sēdei.</w:t>
            </w:r>
          </w:p>
        </w:tc>
      </w:tr>
      <w:tr w:rsidR="00077E03" w:rsidRPr="00595718" w14:paraId="63E21605" w14:textId="77777777" w:rsidTr="00DA171D">
        <w:trPr>
          <w:trHeight w:val="2266"/>
        </w:trPr>
        <w:tc>
          <w:tcPr>
            <w:tcW w:w="463" w:type="dxa"/>
          </w:tcPr>
          <w:p w14:paraId="2318BA2E" w14:textId="77777777" w:rsidR="00DA171D" w:rsidRPr="00DA171D" w:rsidRDefault="00000000" w:rsidP="00DA171D">
            <w:pPr>
              <w:contextualSpacing/>
              <w:jc w:val="center"/>
              <w:rPr>
                <w:bCs/>
                <w:sz w:val="26"/>
                <w:szCs w:val="26"/>
                <w:lang w:val="lv-LV"/>
              </w:rPr>
            </w:pPr>
            <w:r w:rsidRPr="00DA171D">
              <w:rPr>
                <w:bCs/>
                <w:sz w:val="26"/>
                <w:szCs w:val="26"/>
                <w:lang w:val="lv-LV"/>
              </w:rPr>
              <w:t>2.</w:t>
            </w:r>
          </w:p>
        </w:tc>
        <w:tc>
          <w:tcPr>
            <w:tcW w:w="1879" w:type="dxa"/>
          </w:tcPr>
          <w:p w14:paraId="06AB4098" w14:textId="77777777" w:rsidR="00DA171D" w:rsidRPr="00DA171D" w:rsidRDefault="00000000" w:rsidP="00DA171D">
            <w:pPr>
              <w:contextualSpacing/>
              <w:jc w:val="both"/>
              <w:rPr>
                <w:bCs/>
                <w:sz w:val="26"/>
                <w:szCs w:val="26"/>
                <w:lang w:val="lv-LV"/>
              </w:rPr>
            </w:pPr>
            <w:r w:rsidRPr="00DA171D">
              <w:rPr>
                <w:bCs/>
                <w:sz w:val="26"/>
                <w:szCs w:val="26"/>
                <w:lang w:val="lv-LV"/>
              </w:rPr>
              <w:t>9.30 – 9.45</w:t>
            </w:r>
          </w:p>
          <w:p w14:paraId="72D9BE70" w14:textId="77777777" w:rsidR="00DA171D" w:rsidRPr="00DA171D" w:rsidRDefault="00DA171D" w:rsidP="00DA171D">
            <w:pPr>
              <w:contextualSpacing/>
              <w:jc w:val="both"/>
              <w:rPr>
                <w:bCs/>
                <w:sz w:val="26"/>
                <w:szCs w:val="26"/>
                <w:lang w:val="lv-LV"/>
              </w:rPr>
            </w:pPr>
          </w:p>
          <w:p w14:paraId="266BC9DF" w14:textId="77777777" w:rsidR="00DA171D" w:rsidRPr="00DA171D" w:rsidRDefault="00DA171D" w:rsidP="00DA171D">
            <w:pPr>
              <w:contextualSpacing/>
              <w:jc w:val="both"/>
              <w:rPr>
                <w:bCs/>
                <w:sz w:val="26"/>
                <w:szCs w:val="26"/>
                <w:lang w:val="lv-LV"/>
              </w:rPr>
            </w:pPr>
          </w:p>
        </w:tc>
        <w:tc>
          <w:tcPr>
            <w:tcW w:w="6163" w:type="dxa"/>
          </w:tcPr>
          <w:p w14:paraId="102C3B2B" w14:textId="77777777" w:rsidR="00DA171D" w:rsidRPr="00DA171D" w:rsidRDefault="00000000" w:rsidP="00DA171D">
            <w:pPr>
              <w:contextualSpacing/>
              <w:jc w:val="both"/>
              <w:rPr>
                <w:bCs/>
                <w:sz w:val="26"/>
                <w:szCs w:val="26"/>
                <w:lang w:val="lv-LV"/>
              </w:rPr>
            </w:pPr>
            <w:r w:rsidRPr="00DA171D">
              <w:rPr>
                <w:bCs/>
                <w:sz w:val="26"/>
                <w:szCs w:val="26"/>
                <w:lang w:val="lv-LV"/>
              </w:rPr>
              <w:t xml:space="preserve">Par iepriekšējo Padomes sēžu lēmumu izpildi un informācija par aktualitātēm. </w:t>
            </w:r>
          </w:p>
          <w:p w14:paraId="0BE69B38" w14:textId="77777777" w:rsidR="00DA171D" w:rsidRPr="00DA171D" w:rsidRDefault="00DA171D" w:rsidP="00DA171D">
            <w:pPr>
              <w:contextualSpacing/>
              <w:jc w:val="both"/>
              <w:rPr>
                <w:bCs/>
                <w:sz w:val="26"/>
                <w:szCs w:val="26"/>
                <w:lang w:val="lv-LV"/>
              </w:rPr>
            </w:pPr>
          </w:p>
          <w:p w14:paraId="28DD6878" w14:textId="77777777" w:rsidR="00DA171D" w:rsidRPr="00DA171D" w:rsidRDefault="00000000" w:rsidP="00DA171D">
            <w:pPr>
              <w:contextualSpacing/>
              <w:jc w:val="both"/>
              <w:rPr>
                <w:bCs/>
                <w:sz w:val="26"/>
                <w:szCs w:val="26"/>
                <w:lang w:val="lv-LV"/>
              </w:rPr>
            </w:pPr>
            <w:r w:rsidRPr="00DA171D">
              <w:rPr>
                <w:bCs/>
                <w:sz w:val="26"/>
                <w:szCs w:val="26"/>
                <w:lang w:val="lv-LV"/>
              </w:rPr>
              <w:t xml:space="preserve">Ziņo: </w:t>
            </w:r>
            <w:r w:rsidR="000304FE">
              <w:rPr>
                <w:bCs/>
                <w:noProof/>
                <w:sz w:val="26"/>
                <w:szCs w:val="26"/>
                <w:lang w:val="lv-LV" w:eastAsia="lv-LV"/>
              </w:rPr>
              <w:t>LD SP SPNFT</w:t>
            </w:r>
            <w:r w:rsidRPr="00DA171D">
              <w:rPr>
                <w:bCs/>
                <w:noProof/>
                <w:sz w:val="26"/>
                <w:szCs w:val="26"/>
                <w:lang w:val="lv-LV" w:eastAsia="lv-LV"/>
              </w:rPr>
              <w:t xml:space="preserve"> galvenā speciāliste – eksperte </w:t>
            </w:r>
            <w:r w:rsidRPr="00DA171D">
              <w:rPr>
                <w:b/>
                <w:sz w:val="26"/>
                <w:szCs w:val="26"/>
                <w:lang w:val="lv-LV"/>
              </w:rPr>
              <w:t>G.Pokšāne.</w:t>
            </w:r>
          </w:p>
          <w:p w14:paraId="50FD951D" w14:textId="77777777" w:rsidR="00DA171D" w:rsidRPr="00DA171D" w:rsidRDefault="00DA171D" w:rsidP="00DA171D">
            <w:pPr>
              <w:contextualSpacing/>
              <w:jc w:val="both"/>
              <w:rPr>
                <w:bCs/>
                <w:sz w:val="26"/>
                <w:szCs w:val="26"/>
                <w:lang w:val="lv-LV"/>
              </w:rPr>
            </w:pPr>
          </w:p>
          <w:p w14:paraId="2B4E6B5A" w14:textId="77777777" w:rsidR="00DA171D" w:rsidRPr="00DA171D" w:rsidRDefault="00000000" w:rsidP="00DA171D">
            <w:pPr>
              <w:jc w:val="both"/>
              <w:rPr>
                <w:rFonts w:eastAsiaTheme="minorHAnsi"/>
                <w:bCs/>
                <w:sz w:val="26"/>
                <w:szCs w:val="26"/>
                <w:shd w:val="clear" w:color="auto" w:fill="FFFFFF"/>
                <w:lang w:val="lv-LV"/>
              </w:rPr>
            </w:pPr>
            <w:r w:rsidRPr="00DA171D">
              <w:rPr>
                <w:rFonts w:eastAsiaTheme="minorHAnsi"/>
                <w:bCs/>
                <w:sz w:val="26"/>
                <w:szCs w:val="26"/>
                <w:shd w:val="clear" w:color="auto" w:fill="FFFFFF"/>
                <w:lang w:val="lv-LV"/>
              </w:rPr>
              <w:t xml:space="preserve">Ar Rīgas domes 2007. gada 9. oktobra lēmumu Nr. 2890 “Par Personu ar invaliditāti nevalstisko organizāciju konsultatīvās padomes izveidošanu Rīgas valstspilsētas pašvaldībā” apstiprinātā padomes sastāva fiksēšana. </w:t>
            </w:r>
          </w:p>
          <w:p w14:paraId="7A793229" w14:textId="77777777" w:rsidR="00DA171D" w:rsidRPr="00DA171D" w:rsidRDefault="00DA171D" w:rsidP="00DA171D">
            <w:pPr>
              <w:jc w:val="both"/>
              <w:rPr>
                <w:rFonts w:eastAsiaTheme="minorHAnsi"/>
                <w:bCs/>
                <w:sz w:val="26"/>
                <w:szCs w:val="26"/>
                <w:shd w:val="clear" w:color="auto" w:fill="FFFFFF"/>
                <w:lang w:val="lv-LV"/>
              </w:rPr>
            </w:pPr>
          </w:p>
          <w:p w14:paraId="16864044" w14:textId="77777777" w:rsidR="00DA171D" w:rsidRPr="00DA171D" w:rsidRDefault="00000000" w:rsidP="00DA171D">
            <w:pPr>
              <w:jc w:val="both"/>
              <w:rPr>
                <w:rFonts w:eastAsiaTheme="minorHAnsi"/>
                <w:b/>
                <w:sz w:val="26"/>
                <w:szCs w:val="26"/>
                <w:shd w:val="clear" w:color="auto" w:fill="FFFFFF"/>
                <w:lang w:val="lv-LV"/>
              </w:rPr>
            </w:pPr>
            <w:r w:rsidRPr="00DA171D">
              <w:rPr>
                <w:rFonts w:eastAsiaTheme="minorHAnsi"/>
                <w:bCs/>
                <w:sz w:val="26"/>
                <w:szCs w:val="26"/>
                <w:shd w:val="clear" w:color="auto" w:fill="FFFFFF"/>
                <w:lang w:val="lv-LV"/>
              </w:rPr>
              <w:t xml:space="preserve">Ziņo: Padomes priekšsēdētājs </w:t>
            </w:r>
            <w:r w:rsidRPr="00DA171D">
              <w:rPr>
                <w:rFonts w:eastAsiaTheme="minorHAnsi"/>
                <w:b/>
                <w:sz w:val="26"/>
                <w:szCs w:val="26"/>
                <w:shd w:val="clear" w:color="auto" w:fill="FFFFFF"/>
                <w:lang w:val="lv-LV"/>
              </w:rPr>
              <w:t>J.Radzevičs.</w:t>
            </w:r>
          </w:p>
          <w:p w14:paraId="375C1D70" w14:textId="77777777" w:rsidR="00DA171D" w:rsidRPr="00DA171D" w:rsidRDefault="00DA171D" w:rsidP="00DA171D">
            <w:pPr>
              <w:jc w:val="both"/>
              <w:rPr>
                <w:bCs/>
                <w:sz w:val="26"/>
                <w:szCs w:val="26"/>
                <w:lang w:val="lv-LV"/>
              </w:rPr>
            </w:pPr>
          </w:p>
        </w:tc>
      </w:tr>
      <w:tr w:rsidR="00077E03" w:rsidRPr="00595718" w14:paraId="482BD128" w14:textId="77777777" w:rsidTr="00DA171D">
        <w:trPr>
          <w:trHeight w:val="1408"/>
        </w:trPr>
        <w:tc>
          <w:tcPr>
            <w:tcW w:w="463" w:type="dxa"/>
          </w:tcPr>
          <w:p w14:paraId="7373B0D4" w14:textId="77777777" w:rsidR="00DA171D" w:rsidRPr="00DA171D" w:rsidRDefault="00000000" w:rsidP="00DA171D">
            <w:pPr>
              <w:contextualSpacing/>
              <w:jc w:val="center"/>
              <w:rPr>
                <w:bCs/>
                <w:sz w:val="26"/>
                <w:szCs w:val="26"/>
                <w:lang w:val="lv-LV"/>
              </w:rPr>
            </w:pPr>
            <w:r w:rsidRPr="00DA171D">
              <w:rPr>
                <w:bCs/>
                <w:sz w:val="26"/>
                <w:szCs w:val="26"/>
                <w:lang w:val="lv-LV"/>
              </w:rPr>
              <w:lastRenderedPageBreak/>
              <w:t>3.</w:t>
            </w:r>
          </w:p>
        </w:tc>
        <w:tc>
          <w:tcPr>
            <w:tcW w:w="1879" w:type="dxa"/>
          </w:tcPr>
          <w:p w14:paraId="3853AE40" w14:textId="77777777" w:rsidR="00DA171D" w:rsidRPr="00DA171D" w:rsidRDefault="00000000" w:rsidP="00DA171D">
            <w:pPr>
              <w:contextualSpacing/>
              <w:jc w:val="both"/>
              <w:rPr>
                <w:bCs/>
                <w:sz w:val="26"/>
                <w:szCs w:val="26"/>
                <w:lang w:val="lv-LV"/>
              </w:rPr>
            </w:pPr>
            <w:r w:rsidRPr="00DA171D">
              <w:rPr>
                <w:bCs/>
                <w:sz w:val="26"/>
                <w:szCs w:val="26"/>
                <w:lang w:val="lv-LV"/>
              </w:rPr>
              <w:t>9.45 – 10.10</w:t>
            </w:r>
          </w:p>
        </w:tc>
        <w:tc>
          <w:tcPr>
            <w:tcW w:w="6163" w:type="dxa"/>
          </w:tcPr>
          <w:p w14:paraId="7D50A330" w14:textId="77777777" w:rsidR="001420AC" w:rsidRPr="007D77B4" w:rsidRDefault="00000000" w:rsidP="00DA171D">
            <w:pPr>
              <w:spacing w:after="160" w:line="259" w:lineRule="auto"/>
              <w:jc w:val="both"/>
              <w:rPr>
                <w:rFonts w:eastAsiaTheme="minorHAnsi"/>
                <w:bCs/>
                <w:sz w:val="26"/>
                <w:szCs w:val="26"/>
                <w:lang w:val="lv-LV"/>
              </w:rPr>
            </w:pPr>
            <w:r w:rsidRPr="007D77B4">
              <w:rPr>
                <w:rFonts w:eastAsiaTheme="minorHAnsi"/>
                <w:bCs/>
                <w:sz w:val="26"/>
                <w:szCs w:val="26"/>
                <w:lang w:val="lv-LV"/>
              </w:rPr>
              <w:t>Par Padomes sastāva izmaiņām.</w:t>
            </w:r>
          </w:p>
          <w:p w14:paraId="199175C1" w14:textId="77777777" w:rsidR="00DA171D" w:rsidRPr="00DA171D" w:rsidRDefault="00000000" w:rsidP="00DA171D">
            <w:pPr>
              <w:spacing w:after="160" w:line="259" w:lineRule="auto"/>
              <w:jc w:val="both"/>
              <w:rPr>
                <w:rFonts w:eastAsiaTheme="minorHAnsi"/>
                <w:sz w:val="26"/>
                <w:szCs w:val="26"/>
                <w:lang w:val="lv-LV"/>
              </w:rPr>
            </w:pPr>
            <w:r w:rsidRPr="007D77B4">
              <w:rPr>
                <w:rFonts w:eastAsiaTheme="minorHAnsi"/>
                <w:bCs/>
                <w:sz w:val="26"/>
                <w:szCs w:val="26"/>
                <w:lang w:val="lv-LV"/>
              </w:rPr>
              <w:t>3.1.</w:t>
            </w:r>
            <w:r w:rsidR="00C23C4F">
              <w:rPr>
                <w:rFonts w:eastAsiaTheme="minorHAnsi"/>
                <w:bCs/>
                <w:sz w:val="26"/>
                <w:szCs w:val="26"/>
                <w:lang w:val="lv-LV"/>
              </w:rPr>
              <w:t xml:space="preserve"> </w:t>
            </w:r>
            <w:r w:rsidRPr="00DA171D">
              <w:rPr>
                <w:rFonts w:eastAsiaTheme="minorHAnsi"/>
                <w:bCs/>
                <w:sz w:val="26"/>
                <w:szCs w:val="26"/>
                <w:lang w:val="lv-LV"/>
              </w:rPr>
              <w:t xml:space="preserve">Par Hroniski slimo bērnu draugu biedrības "Sūrābele" (turpmāk – biedrība "Sūrābele"), uzņemšanu </w:t>
            </w:r>
            <w:bookmarkStart w:id="2" w:name="_Hlk130204492"/>
            <w:r w:rsidRPr="00DA171D">
              <w:rPr>
                <w:rFonts w:eastAsiaTheme="minorHAnsi"/>
                <w:bCs/>
                <w:sz w:val="26"/>
                <w:szCs w:val="26"/>
                <w:lang w:val="lv-LV"/>
              </w:rPr>
              <w:t>Padomes sastāvā</w:t>
            </w:r>
            <w:bookmarkEnd w:id="2"/>
            <w:r w:rsidRPr="00DA171D">
              <w:rPr>
                <w:rFonts w:eastAsiaTheme="minorHAnsi"/>
                <w:bCs/>
                <w:sz w:val="26"/>
                <w:szCs w:val="26"/>
                <w:lang w:val="lv-LV"/>
              </w:rPr>
              <w:t>. Biedrības Sūrābele" valdes priekšsēdētājas Mudītes Paegles iesniegums. Balsošana.</w:t>
            </w:r>
          </w:p>
          <w:p w14:paraId="7C5F36C4" w14:textId="77777777" w:rsidR="00DA171D" w:rsidRPr="00DA171D" w:rsidRDefault="00000000" w:rsidP="00DA171D">
            <w:pPr>
              <w:spacing w:after="160" w:line="259" w:lineRule="auto"/>
              <w:jc w:val="both"/>
              <w:rPr>
                <w:rFonts w:eastAsiaTheme="minorHAnsi"/>
                <w:sz w:val="26"/>
                <w:szCs w:val="26"/>
                <w:lang w:val="lv-LV"/>
              </w:rPr>
            </w:pPr>
            <w:r w:rsidRPr="00DA171D">
              <w:rPr>
                <w:rFonts w:eastAsiaTheme="minorHAnsi"/>
                <w:bCs/>
                <w:sz w:val="26"/>
                <w:szCs w:val="26"/>
                <w:lang w:val="lv-LV"/>
              </w:rPr>
              <w:t>3.2. Par biedrības "B Sports" uzņemšanu Padomes sastāvā. Biedrības "B Sports" locekles Olgas Kubiškinas iesniegums Balsošana.</w:t>
            </w:r>
          </w:p>
          <w:p w14:paraId="6BC4EC3F" w14:textId="77777777" w:rsidR="00DA171D" w:rsidRPr="00DA171D" w:rsidRDefault="00000000" w:rsidP="00DA171D">
            <w:pPr>
              <w:spacing w:after="160" w:line="259" w:lineRule="auto"/>
              <w:jc w:val="both"/>
              <w:rPr>
                <w:rFonts w:eastAsiaTheme="minorHAnsi"/>
                <w:bCs/>
                <w:sz w:val="26"/>
                <w:szCs w:val="26"/>
                <w:lang w:val="lv-LV"/>
              </w:rPr>
            </w:pPr>
            <w:r w:rsidRPr="00DA171D">
              <w:rPr>
                <w:rFonts w:eastAsiaTheme="minorHAnsi"/>
                <w:bCs/>
                <w:sz w:val="26"/>
                <w:szCs w:val="26"/>
                <w:lang w:val="lv-LV"/>
              </w:rPr>
              <w:t xml:space="preserve"> 3.3. Par biedrības “Latvijas Sarkanais Krusts” (turpmāk – biedrība LSK) pastāvīgā pārstāvja maiņu. Rakstiski iesniegta informācija par pastāvīgo pārstāvi - biedrības LSK biroja “Aprūpe mājās” vadītāju Agiju Saukumu. Balsošana.</w:t>
            </w:r>
          </w:p>
          <w:p w14:paraId="7CA80E37" w14:textId="77777777" w:rsidR="00DA171D" w:rsidRPr="00DA171D" w:rsidRDefault="00000000" w:rsidP="00DA171D">
            <w:pPr>
              <w:spacing w:after="160" w:line="257" w:lineRule="auto"/>
              <w:jc w:val="both"/>
              <w:rPr>
                <w:sz w:val="26"/>
                <w:szCs w:val="26"/>
                <w:lang w:val="lv-LV"/>
              </w:rPr>
            </w:pPr>
            <w:r w:rsidRPr="00DA171D">
              <w:rPr>
                <w:sz w:val="26"/>
                <w:szCs w:val="26"/>
                <w:lang w:val="lv-LV"/>
              </w:rPr>
              <w:t>3.4. Par biedrības “Latvijas Samariešu apvienība” (turpmāk – biedrība LSA) pastāvīgā pārstāvja maiņu. Rakstiski iesniegta informācija par pastāvīgo pārstāvi - biedrības LSA īslaicīgās uzturēšanās mītnes “Austra”  un grupu dzīvokļa “Dzērves” vadītāju Iritu Mercu. Balsošana.</w:t>
            </w:r>
          </w:p>
          <w:p w14:paraId="56365262" w14:textId="77777777" w:rsidR="00DA171D" w:rsidRPr="00DA171D" w:rsidRDefault="00000000" w:rsidP="00DA171D">
            <w:pPr>
              <w:spacing w:after="160" w:line="257" w:lineRule="auto"/>
              <w:jc w:val="both"/>
              <w:rPr>
                <w:sz w:val="26"/>
                <w:szCs w:val="26"/>
                <w:lang w:val="lv-LV"/>
              </w:rPr>
            </w:pPr>
            <w:r w:rsidRPr="00DA171D">
              <w:rPr>
                <w:sz w:val="26"/>
                <w:szCs w:val="26"/>
                <w:lang w:val="lv-LV"/>
              </w:rPr>
              <w:t xml:space="preserve">3.5. Par biedrības “Motus Vita” </w:t>
            </w:r>
            <w:r w:rsidRPr="00DA171D">
              <w:rPr>
                <w:rFonts w:eastAsiaTheme="minorHAnsi"/>
                <w:sz w:val="26"/>
                <w:szCs w:val="26"/>
                <w:lang w:val="lv-LV"/>
              </w:rPr>
              <w:t>pastāvīgā pārstāvja maiņu. Rakstiski iesniegta informācija par pastāvīgo pārstāvi</w:t>
            </w:r>
            <w:r w:rsidRPr="00DA171D">
              <w:rPr>
                <w:sz w:val="26"/>
                <w:szCs w:val="26"/>
                <w:lang w:val="lv-LV"/>
              </w:rPr>
              <w:t xml:space="preserve"> - biedrības “Motus Vita” biedru Irinu Gorbaņu. Balsošana.</w:t>
            </w:r>
          </w:p>
          <w:p w14:paraId="7D0363EC" w14:textId="77777777" w:rsidR="00DA171D" w:rsidRPr="00DA171D" w:rsidRDefault="00000000" w:rsidP="00DA171D">
            <w:pPr>
              <w:shd w:val="clear" w:color="auto" w:fill="FFFFFF"/>
              <w:spacing w:after="160" w:line="259" w:lineRule="auto"/>
              <w:jc w:val="both"/>
              <w:rPr>
                <w:sz w:val="26"/>
                <w:szCs w:val="26"/>
                <w:lang w:val="lv-LV"/>
              </w:rPr>
            </w:pPr>
            <w:r w:rsidRPr="00DA171D">
              <w:rPr>
                <w:sz w:val="26"/>
                <w:szCs w:val="26"/>
                <w:lang w:val="lv-LV"/>
              </w:rPr>
              <w:t xml:space="preserve">3.6. Par biedrības Bērnu paliatīvās aprūpes biedrība (turpmāk – BPAB) </w:t>
            </w:r>
            <w:r w:rsidRPr="00DA171D">
              <w:rPr>
                <w:rFonts w:eastAsiaTheme="minorHAnsi"/>
                <w:sz w:val="26"/>
                <w:szCs w:val="26"/>
                <w:lang w:val="lv-LV"/>
              </w:rPr>
              <w:t>pastāvīgā pārstāvja maiņu. Rakstiski iesniegta informācija par pastāvīgo pārstāvi</w:t>
            </w:r>
            <w:r w:rsidRPr="00DA171D">
              <w:rPr>
                <w:sz w:val="26"/>
                <w:szCs w:val="26"/>
                <w:lang w:val="lv-LV"/>
              </w:rPr>
              <w:t xml:space="preserve"> - BPAB valdes priekšsēdētāju Andu Jansoni. Balsošana.</w:t>
            </w:r>
          </w:p>
          <w:p w14:paraId="061D4B46" w14:textId="77777777" w:rsidR="00DA171D" w:rsidRPr="00DA171D" w:rsidRDefault="00000000" w:rsidP="00DA171D">
            <w:pPr>
              <w:shd w:val="clear" w:color="auto" w:fill="FFFFFF"/>
              <w:spacing w:after="160" w:line="259" w:lineRule="auto"/>
              <w:jc w:val="both"/>
              <w:rPr>
                <w:rFonts w:eastAsia="Calibri"/>
                <w:bCs/>
                <w:sz w:val="26"/>
                <w:szCs w:val="26"/>
                <w:lang w:val="lv-LV"/>
              </w:rPr>
            </w:pPr>
            <w:r w:rsidRPr="00DA171D">
              <w:rPr>
                <w:sz w:val="26"/>
                <w:szCs w:val="26"/>
                <w:lang w:val="lv-LV"/>
              </w:rPr>
              <w:t>3</w:t>
            </w:r>
            <w:r w:rsidRPr="00DA171D">
              <w:rPr>
                <w:rFonts w:eastAsiaTheme="minorHAnsi"/>
                <w:sz w:val="26"/>
                <w:szCs w:val="26"/>
                <w:lang w:val="lv-LV"/>
              </w:rPr>
              <w:t>.7.</w:t>
            </w:r>
            <w:r w:rsidRPr="00DA171D">
              <w:rPr>
                <w:rFonts w:eastAsiaTheme="minorHAnsi"/>
                <w:bCs/>
                <w:sz w:val="26"/>
                <w:szCs w:val="26"/>
                <w:lang w:val="lv-LV"/>
              </w:rPr>
              <w:t xml:space="preserve"> </w:t>
            </w:r>
            <w:r w:rsidRPr="00DA171D">
              <w:rPr>
                <w:rFonts w:eastAsia="Calibri"/>
                <w:bCs/>
                <w:sz w:val="26"/>
                <w:szCs w:val="26"/>
                <w:lang w:val="lv-LV"/>
              </w:rPr>
              <w:t xml:space="preserve">Par biedrības "VELKU BIEDRĪBA" (turpmāk – Velku biedrība), izslēgšanu no Padomes sastāva. Velku biedrības valdes priekšsēdētāja Ivara Velka iesniegums par izstāšanos no Padomes. </w:t>
            </w:r>
          </w:p>
          <w:p w14:paraId="2CDD7DB2" w14:textId="77777777" w:rsidR="00DA171D" w:rsidRPr="00DA171D" w:rsidRDefault="00000000" w:rsidP="00DA171D">
            <w:pPr>
              <w:shd w:val="clear" w:color="auto" w:fill="FFFFFF"/>
              <w:spacing w:after="160" w:line="259" w:lineRule="auto"/>
              <w:jc w:val="both"/>
              <w:rPr>
                <w:bCs/>
                <w:sz w:val="26"/>
                <w:szCs w:val="26"/>
                <w:lang w:val="lv-LV"/>
              </w:rPr>
            </w:pPr>
            <w:r w:rsidRPr="00DA171D">
              <w:rPr>
                <w:rFonts w:eastAsiaTheme="minorHAnsi"/>
                <w:bCs/>
                <w:sz w:val="26"/>
                <w:szCs w:val="26"/>
                <w:shd w:val="clear" w:color="auto" w:fill="FFFFFF"/>
                <w:lang w:val="lv-LV"/>
              </w:rPr>
              <w:t xml:space="preserve">Ziņo: Padomes priekšsēdētājs </w:t>
            </w:r>
            <w:r w:rsidRPr="00DA171D">
              <w:rPr>
                <w:rFonts w:eastAsiaTheme="minorHAnsi"/>
                <w:b/>
                <w:sz w:val="26"/>
                <w:szCs w:val="26"/>
                <w:shd w:val="clear" w:color="auto" w:fill="FFFFFF"/>
                <w:lang w:val="lv-LV"/>
              </w:rPr>
              <w:t>J.Radzevičs.</w:t>
            </w:r>
          </w:p>
        </w:tc>
      </w:tr>
      <w:tr w:rsidR="00077E03" w14:paraId="6CE73D49" w14:textId="77777777" w:rsidTr="00183C4D">
        <w:trPr>
          <w:trHeight w:val="415"/>
        </w:trPr>
        <w:tc>
          <w:tcPr>
            <w:tcW w:w="463" w:type="dxa"/>
          </w:tcPr>
          <w:p w14:paraId="5403CDE9" w14:textId="77777777" w:rsidR="00DA171D" w:rsidRPr="00DA171D" w:rsidRDefault="00000000" w:rsidP="00DA171D">
            <w:pPr>
              <w:contextualSpacing/>
              <w:jc w:val="center"/>
              <w:rPr>
                <w:bCs/>
                <w:sz w:val="26"/>
                <w:szCs w:val="26"/>
                <w:lang w:val="lv-LV"/>
              </w:rPr>
            </w:pPr>
            <w:r w:rsidRPr="00DA171D">
              <w:rPr>
                <w:bCs/>
                <w:sz w:val="26"/>
                <w:szCs w:val="26"/>
                <w:lang w:val="lv-LV"/>
              </w:rPr>
              <w:t>4.</w:t>
            </w:r>
          </w:p>
        </w:tc>
        <w:tc>
          <w:tcPr>
            <w:tcW w:w="1879" w:type="dxa"/>
          </w:tcPr>
          <w:p w14:paraId="30FF5071" w14:textId="77777777" w:rsidR="00DA171D" w:rsidRPr="00DA171D" w:rsidRDefault="00000000" w:rsidP="00DA171D">
            <w:pPr>
              <w:contextualSpacing/>
              <w:jc w:val="both"/>
              <w:rPr>
                <w:bCs/>
                <w:sz w:val="26"/>
                <w:szCs w:val="26"/>
                <w:lang w:val="lv-LV"/>
              </w:rPr>
            </w:pPr>
            <w:r w:rsidRPr="00DA171D">
              <w:rPr>
                <w:bCs/>
                <w:sz w:val="26"/>
                <w:szCs w:val="26"/>
                <w:lang w:val="lv-LV"/>
              </w:rPr>
              <w:t>10.10 – 10.40</w:t>
            </w:r>
          </w:p>
        </w:tc>
        <w:tc>
          <w:tcPr>
            <w:tcW w:w="6163" w:type="dxa"/>
          </w:tcPr>
          <w:p w14:paraId="4DBDCF00" w14:textId="77777777" w:rsidR="00DA171D" w:rsidRPr="00DA171D" w:rsidRDefault="00000000" w:rsidP="00DA171D">
            <w:pPr>
              <w:spacing w:after="160"/>
              <w:jc w:val="both"/>
              <w:rPr>
                <w:rFonts w:eastAsiaTheme="minorHAnsi"/>
                <w:bCs/>
                <w:sz w:val="26"/>
                <w:szCs w:val="26"/>
                <w:shd w:val="clear" w:color="auto" w:fill="FFFFFF"/>
                <w:lang w:val="lv-LV"/>
              </w:rPr>
            </w:pPr>
            <w:r w:rsidRPr="00DA171D">
              <w:rPr>
                <w:rFonts w:eastAsiaTheme="minorHAnsi"/>
                <w:bCs/>
                <w:sz w:val="26"/>
                <w:szCs w:val="26"/>
                <w:shd w:val="clear" w:color="auto" w:fill="FFFFFF"/>
                <w:lang w:val="lv-LV"/>
              </w:rPr>
              <w:t xml:space="preserve">Par aktuālo pirmsskolas </w:t>
            </w:r>
            <w:r w:rsidR="00956602" w:rsidRPr="007D77B4">
              <w:rPr>
                <w:rFonts w:eastAsiaTheme="minorHAnsi"/>
                <w:bCs/>
                <w:sz w:val="26"/>
                <w:szCs w:val="26"/>
                <w:shd w:val="clear" w:color="auto" w:fill="FFFFFF"/>
                <w:lang w:val="lv-LV"/>
              </w:rPr>
              <w:t xml:space="preserve">(turpmāk </w:t>
            </w:r>
            <w:r w:rsidR="000304FE">
              <w:rPr>
                <w:rFonts w:eastAsiaTheme="minorHAnsi"/>
                <w:bCs/>
                <w:sz w:val="26"/>
                <w:szCs w:val="26"/>
                <w:shd w:val="clear" w:color="auto" w:fill="FFFFFF"/>
                <w:lang w:val="lv-LV"/>
              </w:rPr>
              <w:t xml:space="preserve">- </w:t>
            </w:r>
            <w:r w:rsidR="00956602" w:rsidRPr="007D77B4">
              <w:rPr>
                <w:rFonts w:eastAsiaTheme="minorHAnsi"/>
                <w:bCs/>
                <w:sz w:val="26"/>
                <w:szCs w:val="26"/>
                <w:shd w:val="clear" w:color="auto" w:fill="FFFFFF"/>
                <w:lang w:val="lv-LV"/>
              </w:rPr>
              <w:t xml:space="preserve">PII) </w:t>
            </w:r>
            <w:r w:rsidRPr="00DA171D">
              <w:rPr>
                <w:rFonts w:eastAsiaTheme="minorHAnsi"/>
                <w:bCs/>
                <w:sz w:val="26"/>
                <w:szCs w:val="26"/>
                <w:shd w:val="clear" w:color="auto" w:fill="FFFFFF"/>
                <w:lang w:val="lv-LV"/>
              </w:rPr>
              <w:t>iekļaujošo izglītību Rīgā.</w:t>
            </w:r>
          </w:p>
          <w:p w14:paraId="05BB0593" w14:textId="77777777" w:rsidR="00DA171D" w:rsidRPr="00DA171D" w:rsidRDefault="00000000" w:rsidP="00DA171D">
            <w:pPr>
              <w:spacing w:line="259" w:lineRule="auto"/>
              <w:jc w:val="both"/>
              <w:rPr>
                <w:sz w:val="26"/>
                <w:szCs w:val="26"/>
                <w:lang w:val="lv-LV"/>
              </w:rPr>
            </w:pPr>
            <w:r w:rsidRPr="00DA171D">
              <w:rPr>
                <w:rFonts w:eastAsiaTheme="minorHAnsi"/>
                <w:bCs/>
                <w:sz w:val="26"/>
                <w:szCs w:val="26"/>
                <w:shd w:val="clear" w:color="auto" w:fill="FFFFFF"/>
                <w:lang w:val="lv-LV"/>
              </w:rPr>
              <w:t xml:space="preserve">Ziņo: </w:t>
            </w:r>
            <w:r w:rsidRPr="00DA171D">
              <w:rPr>
                <w:sz w:val="26"/>
                <w:szCs w:val="26"/>
                <w:lang w:val="lv-LV"/>
              </w:rPr>
              <w:t>Rīgas valstspilsētas pašvaldības Izglītības, kultūras un sporta departamenta</w:t>
            </w:r>
            <w:r w:rsidR="00501F7B" w:rsidRPr="007D77B4">
              <w:rPr>
                <w:sz w:val="26"/>
                <w:szCs w:val="26"/>
                <w:lang w:val="lv-LV"/>
              </w:rPr>
              <w:t xml:space="preserve"> (turpmāk – IKSD)</w:t>
            </w:r>
            <w:r w:rsidRPr="00DA171D">
              <w:rPr>
                <w:sz w:val="26"/>
                <w:szCs w:val="26"/>
                <w:lang w:val="lv-LV"/>
              </w:rPr>
              <w:t xml:space="preserve"> Izglītības pārvaldes Pirmsskolu nodaļas vadītāja</w:t>
            </w:r>
          </w:p>
          <w:p w14:paraId="72D19252" w14:textId="77777777" w:rsidR="00DA171D" w:rsidRPr="00DA171D" w:rsidRDefault="00000000" w:rsidP="00DA171D">
            <w:pPr>
              <w:spacing w:line="259" w:lineRule="auto"/>
              <w:jc w:val="both"/>
              <w:rPr>
                <w:rFonts w:eastAsiaTheme="minorHAnsi"/>
                <w:bCs/>
                <w:sz w:val="26"/>
                <w:szCs w:val="26"/>
                <w:lang w:val="lv-LV"/>
              </w:rPr>
            </w:pPr>
            <w:r>
              <w:rPr>
                <w:rFonts w:eastAsiaTheme="minorHAnsi"/>
                <w:b/>
                <w:sz w:val="26"/>
                <w:szCs w:val="26"/>
                <w:shd w:val="clear" w:color="auto" w:fill="FFFFFF"/>
                <w:lang w:val="lv-LV"/>
              </w:rPr>
              <w:lastRenderedPageBreak/>
              <w:t>Iveta</w:t>
            </w:r>
            <w:r w:rsidRPr="00DA171D">
              <w:rPr>
                <w:rFonts w:eastAsiaTheme="minorHAnsi"/>
                <w:b/>
                <w:sz w:val="26"/>
                <w:szCs w:val="26"/>
                <w:shd w:val="clear" w:color="auto" w:fill="FFFFFF"/>
                <w:lang w:val="lv-LV"/>
              </w:rPr>
              <w:t xml:space="preserve"> </w:t>
            </w:r>
            <w:r w:rsidRPr="00DA171D">
              <w:rPr>
                <w:rFonts w:eastAsiaTheme="minorHAnsi"/>
                <w:b/>
                <w:bCs/>
                <w:sz w:val="26"/>
                <w:szCs w:val="26"/>
                <w:lang w:val="lv-LV"/>
              </w:rPr>
              <w:t>Nagla.</w:t>
            </w:r>
          </w:p>
        </w:tc>
      </w:tr>
      <w:tr w:rsidR="00077E03" w14:paraId="2A021491" w14:textId="77777777" w:rsidTr="00DA171D">
        <w:trPr>
          <w:trHeight w:val="1131"/>
        </w:trPr>
        <w:tc>
          <w:tcPr>
            <w:tcW w:w="463" w:type="dxa"/>
          </w:tcPr>
          <w:p w14:paraId="7E271021" w14:textId="77777777" w:rsidR="00DA171D" w:rsidRPr="00DA171D" w:rsidRDefault="00000000" w:rsidP="00DA171D">
            <w:pPr>
              <w:contextualSpacing/>
              <w:jc w:val="center"/>
              <w:rPr>
                <w:bCs/>
                <w:sz w:val="26"/>
                <w:szCs w:val="26"/>
                <w:lang w:val="lv-LV"/>
              </w:rPr>
            </w:pPr>
            <w:r w:rsidRPr="00DA171D">
              <w:rPr>
                <w:bCs/>
                <w:sz w:val="26"/>
                <w:szCs w:val="26"/>
                <w:lang w:val="lv-LV"/>
              </w:rPr>
              <w:lastRenderedPageBreak/>
              <w:t>5.</w:t>
            </w:r>
          </w:p>
        </w:tc>
        <w:tc>
          <w:tcPr>
            <w:tcW w:w="1879" w:type="dxa"/>
          </w:tcPr>
          <w:p w14:paraId="3BA2B082" w14:textId="77777777" w:rsidR="00DA171D" w:rsidRPr="00DA171D" w:rsidRDefault="00000000" w:rsidP="00DA171D">
            <w:pPr>
              <w:contextualSpacing/>
              <w:jc w:val="both"/>
              <w:rPr>
                <w:bCs/>
                <w:sz w:val="26"/>
                <w:szCs w:val="26"/>
                <w:lang w:val="lv-LV"/>
              </w:rPr>
            </w:pPr>
            <w:r w:rsidRPr="00DA171D">
              <w:rPr>
                <w:bCs/>
                <w:sz w:val="26"/>
                <w:szCs w:val="26"/>
                <w:lang w:val="lv-LV"/>
              </w:rPr>
              <w:t>10.40 – 11.00</w:t>
            </w:r>
          </w:p>
        </w:tc>
        <w:tc>
          <w:tcPr>
            <w:tcW w:w="6163" w:type="dxa"/>
          </w:tcPr>
          <w:p w14:paraId="6B5A4211" w14:textId="77777777" w:rsidR="00DA171D" w:rsidRPr="00DA171D" w:rsidRDefault="00000000" w:rsidP="00DA171D">
            <w:pPr>
              <w:jc w:val="both"/>
              <w:rPr>
                <w:rFonts w:eastAsiaTheme="minorHAnsi"/>
                <w:sz w:val="26"/>
                <w:szCs w:val="26"/>
                <w:lang w:val="lv-LV" w:eastAsia="lv-LV"/>
              </w:rPr>
            </w:pPr>
            <w:r w:rsidRPr="00DA171D">
              <w:rPr>
                <w:rFonts w:eastAsiaTheme="minorHAnsi"/>
                <w:sz w:val="26"/>
                <w:szCs w:val="26"/>
                <w:lang w:val="lv-LV" w:eastAsia="lv-LV"/>
              </w:rPr>
              <w:t>Par riteņkrēsla pacēlāju piešķiršanu lietošanā 2023.gadā.</w:t>
            </w:r>
          </w:p>
          <w:p w14:paraId="00A57406" w14:textId="77777777" w:rsidR="00DA171D" w:rsidRPr="007D77B4" w:rsidRDefault="00DA171D" w:rsidP="00DA171D">
            <w:pPr>
              <w:spacing w:after="160"/>
              <w:jc w:val="both"/>
              <w:rPr>
                <w:rFonts w:eastAsiaTheme="minorHAnsi"/>
                <w:sz w:val="26"/>
                <w:szCs w:val="26"/>
                <w:lang w:val="lv-LV"/>
              </w:rPr>
            </w:pPr>
          </w:p>
          <w:p w14:paraId="6660C8BE" w14:textId="77777777" w:rsidR="00DA171D" w:rsidRPr="00DA171D" w:rsidRDefault="00000000" w:rsidP="00DA171D">
            <w:pPr>
              <w:spacing w:after="160"/>
              <w:jc w:val="both"/>
              <w:rPr>
                <w:rFonts w:eastAsiaTheme="minorHAnsi"/>
                <w:bCs/>
                <w:sz w:val="26"/>
                <w:szCs w:val="26"/>
                <w:shd w:val="clear" w:color="auto" w:fill="FFFFFF"/>
                <w:lang w:val="lv-LV"/>
              </w:rPr>
            </w:pPr>
            <w:r w:rsidRPr="00DA171D">
              <w:rPr>
                <w:rFonts w:eastAsiaTheme="minorHAnsi"/>
                <w:sz w:val="26"/>
                <w:szCs w:val="26"/>
                <w:lang w:val="lv-LV"/>
              </w:rPr>
              <w:t xml:space="preserve">Ziņo: </w:t>
            </w:r>
            <w:r w:rsidR="000304FE">
              <w:rPr>
                <w:rFonts w:eastAsiaTheme="minorHAnsi"/>
                <w:sz w:val="26"/>
                <w:szCs w:val="26"/>
                <w:lang w:val="lv-LV"/>
              </w:rPr>
              <w:t>LD</w:t>
            </w:r>
            <w:r w:rsidRPr="00DA171D">
              <w:rPr>
                <w:rFonts w:eastAsiaTheme="minorHAnsi"/>
                <w:sz w:val="26"/>
                <w:szCs w:val="26"/>
                <w:lang w:val="lv-LV"/>
              </w:rPr>
              <w:t xml:space="preserve"> Administratīvās pārvaldes priekšniece, departamenta direktora vietniece </w:t>
            </w:r>
            <w:r w:rsidRPr="00DA171D">
              <w:rPr>
                <w:rFonts w:eastAsiaTheme="minorHAnsi"/>
                <w:b/>
                <w:bCs/>
                <w:sz w:val="26"/>
                <w:szCs w:val="26"/>
                <w:lang w:val="lv-LV"/>
              </w:rPr>
              <w:t>L</w:t>
            </w:r>
            <w:r w:rsidR="000304FE">
              <w:rPr>
                <w:rFonts w:eastAsiaTheme="minorHAnsi"/>
                <w:b/>
                <w:bCs/>
                <w:sz w:val="26"/>
                <w:szCs w:val="26"/>
                <w:lang w:val="lv-LV"/>
              </w:rPr>
              <w:t xml:space="preserve">aura </w:t>
            </w:r>
            <w:r w:rsidRPr="00DA171D">
              <w:rPr>
                <w:rFonts w:eastAsiaTheme="minorHAnsi"/>
                <w:b/>
                <w:bCs/>
                <w:sz w:val="26"/>
                <w:szCs w:val="26"/>
                <w:lang w:val="lv-LV"/>
              </w:rPr>
              <w:t>Kalniņa.</w:t>
            </w:r>
          </w:p>
        </w:tc>
      </w:tr>
      <w:tr w:rsidR="00077E03" w14:paraId="4BC5DBF8" w14:textId="77777777" w:rsidTr="00DA171D">
        <w:trPr>
          <w:trHeight w:val="613"/>
        </w:trPr>
        <w:tc>
          <w:tcPr>
            <w:tcW w:w="463" w:type="dxa"/>
          </w:tcPr>
          <w:p w14:paraId="2CDBC110" w14:textId="77777777" w:rsidR="00DA171D" w:rsidRPr="00DA171D" w:rsidRDefault="00000000" w:rsidP="00DA171D">
            <w:pPr>
              <w:contextualSpacing/>
              <w:jc w:val="center"/>
              <w:rPr>
                <w:bCs/>
                <w:sz w:val="26"/>
                <w:szCs w:val="26"/>
                <w:lang w:val="lv-LV"/>
              </w:rPr>
            </w:pPr>
            <w:r w:rsidRPr="00DA171D">
              <w:rPr>
                <w:bCs/>
                <w:sz w:val="26"/>
                <w:szCs w:val="26"/>
                <w:lang w:val="lv-LV"/>
              </w:rPr>
              <w:t>6.</w:t>
            </w:r>
          </w:p>
        </w:tc>
        <w:tc>
          <w:tcPr>
            <w:tcW w:w="1879" w:type="dxa"/>
          </w:tcPr>
          <w:p w14:paraId="058A5A1C" w14:textId="77777777" w:rsidR="00DA171D" w:rsidRPr="00DA171D" w:rsidRDefault="00000000" w:rsidP="00DA171D">
            <w:pPr>
              <w:contextualSpacing/>
              <w:jc w:val="both"/>
              <w:rPr>
                <w:bCs/>
                <w:sz w:val="26"/>
                <w:szCs w:val="26"/>
                <w:lang w:val="lv-LV"/>
              </w:rPr>
            </w:pPr>
            <w:r w:rsidRPr="00DA171D">
              <w:rPr>
                <w:bCs/>
                <w:sz w:val="26"/>
                <w:szCs w:val="26"/>
                <w:lang w:val="lv-LV"/>
              </w:rPr>
              <w:t>11.00 – 11.20</w:t>
            </w:r>
          </w:p>
        </w:tc>
        <w:tc>
          <w:tcPr>
            <w:tcW w:w="6163" w:type="dxa"/>
          </w:tcPr>
          <w:p w14:paraId="27AF88BD" w14:textId="77777777" w:rsidR="00DA171D" w:rsidRPr="00DA171D" w:rsidRDefault="00000000" w:rsidP="00DA171D">
            <w:pPr>
              <w:jc w:val="both"/>
              <w:rPr>
                <w:bCs/>
                <w:sz w:val="26"/>
                <w:szCs w:val="26"/>
                <w:lang w:val="lv-LV"/>
              </w:rPr>
            </w:pPr>
            <w:bookmarkStart w:id="3" w:name="_Hlk164356556"/>
            <w:r w:rsidRPr="00DA171D">
              <w:rPr>
                <w:bCs/>
                <w:sz w:val="26"/>
                <w:szCs w:val="26"/>
                <w:lang w:val="lv-LV"/>
              </w:rPr>
              <w:t>Priekšlikumi nākamās Padomes sēdes darba kārtībai.</w:t>
            </w:r>
          </w:p>
          <w:bookmarkEnd w:id="3"/>
          <w:p w14:paraId="141D86B7" w14:textId="77777777" w:rsidR="00DA171D" w:rsidRPr="00DA171D" w:rsidRDefault="00DA171D" w:rsidP="00DA171D">
            <w:pPr>
              <w:jc w:val="both"/>
              <w:rPr>
                <w:bCs/>
                <w:sz w:val="26"/>
                <w:szCs w:val="26"/>
                <w:lang w:val="lv-LV"/>
              </w:rPr>
            </w:pPr>
          </w:p>
        </w:tc>
      </w:tr>
      <w:tr w:rsidR="00077E03" w:rsidRPr="00595718" w14:paraId="05ADE75D" w14:textId="77777777" w:rsidTr="00DA171D">
        <w:trPr>
          <w:trHeight w:val="649"/>
        </w:trPr>
        <w:tc>
          <w:tcPr>
            <w:tcW w:w="463" w:type="dxa"/>
          </w:tcPr>
          <w:p w14:paraId="0094897F" w14:textId="77777777" w:rsidR="00DA171D" w:rsidRPr="00DA171D" w:rsidRDefault="00000000" w:rsidP="00DA171D">
            <w:pPr>
              <w:contextualSpacing/>
              <w:jc w:val="center"/>
              <w:rPr>
                <w:bCs/>
                <w:sz w:val="26"/>
                <w:szCs w:val="26"/>
                <w:lang w:val="lv-LV"/>
              </w:rPr>
            </w:pPr>
            <w:r w:rsidRPr="00DA171D">
              <w:rPr>
                <w:bCs/>
                <w:sz w:val="26"/>
                <w:szCs w:val="26"/>
                <w:lang w:val="lv-LV"/>
              </w:rPr>
              <w:t>7.</w:t>
            </w:r>
          </w:p>
        </w:tc>
        <w:tc>
          <w:tcPr>
            <w:tcW w:w="1879" w:type="dxa"/>
          </w:tcPr>
          <w:p w14:paraId="5D6B7CCA" w14:textId="77777777" w:rsidR="00DA171D" w:rsidRPr="00DA171D" w:rsidRDefault="00000000" w:rsidP="00DA171D">
            <w:pPr>
              <w:contextualSpacing/>
              <w:jc w:val="both"/>
              <w:rPr>
                <w:bCs/>
                <w:sz w:val="26"/>
                <w:szCs w:val="26"/>
                <w:lang w:val="lv-LV"/>
              </w:rPr>
            </w:pPr>
            <w:r w:rsidRPr="00DA171D">
              <w:rPr>
                <w:bCs/>
                <w:sz w:val="26"/>
                <w:szCs w:val="26"/>
                <w:lang w:val="lv-LV"/>
              </w:rPr>
              <w:t>11.20 – 11.30</w:t>
            </w:r>
          </w:p>
        </w:tc>
        <w:tc>
          <w:tcPr>
            <w:tcW w:w="6163" w:type="dxa"/>
          </w:tcPr>
          <w:p w14:paraId="7F9F3F4D" w14:textId="77777777" w:rsidR="00DA171D" w:rsidRPr="00DA171D" w:rsidRDefault="00000000" w:rsidP="00DA171D">
            <w:pPr>
              <w:jc w:val="both"/>
              <w:rPr>
                <w:bCs/>
                <w:sz w:val="26"/>
                <w:szCs w:val="26"/>
                <w:lang w:val="lv-LV"/>
              </w:rPr>
            </w:pPr>
            <w:r w:rsidRPr="00DA171D">
              <w:rPr>
                <w:bCs/>
                <w:sz w:val="26"/>
                <w:szCs w:val="26"/>
                <w:lang w:val="lv-LV"/>
              </w:rPr>
              <w:t>Dažādi jautājumi.</w:t>
            </w:r>
          </w:p>
          <w:p w14:paraId="1B4C6430" w14:textId="77777777" w:rsidR="00DA171D" w:rsidRPr="00DA171D" w:rsidRDefault="00000000" w:rsidP="00DA171D">
            <w:pPr>
              <w:jc w:val="both"/>
              <w:rPr>
                <w:rFonts w:eastAsiaTheme="minorHAnsi"/>
                <w:bCs/>
                <w:sz w:val="26"/>
                <w:szCs w:val="26"/>
                <w:shd w:val="clear" w:color="auto" w:fill="FFFFFF"/>
                <w:lang w:val="lv-LV"/>
              </w:rPr>
            </w:pPr>
            <w:r w:rsidRPr="00DA171D">
              <w:rPr>
                <w:rFonts w:eastAsiaTheme="minorHAnsi"/>
                <w:bCs/>
                <w:sz w:val="26"/>
                <w:szCs w:val="26"/>
                <w:shd w:val="clear" w:color="auto" w:fill="FFFFFF"/>
                <w:lang w:val="lv-LV"/>
              </w:rPr>
              <w:t>Par Rīgas valstspilsētas pašvaldības dalību sociālā uzņēmuma "Ligero" organizētajā darba iespēju festivālā "Visiem!" 24.05.2024.</w:t>
            </w:r>
          </w:p>
          <w:p w14:paraId="5CAC389D" w14:textId="77777777" w:rsidR="00DA171D" w:rsidRPr="00DA171D" w:rsidRDefault="00DA171D" w:rsidP="00DA171D">
            <w:pPr>
              <w:jc w:val="both"/>
              <w:rPr>
                <w:rFonts w:eastAsiaTheme="minorHAnsi"/>
                <w:bCs/>
                <w:sz w:val="26"/>
                <w:szCs w:val="26"/>
                <w:shd w:val="clear" w:color="auto" w:fill="FFFFFF"/>
                <w:lang w:val="lv-LV"/>
              </w:rPr>
            </w:pPr>
          </w:p>
          <w:p w14:paraId="5604BB32" w14:textId="77777777" w:rsidR="00DA171D" w:rsidRPr="00DA171D" w:rsidRDefault="00000000" w:rsidP="000304FE">
            <w:pPr>
              <w:rPr>
                <w:rFonts w:eastAsiaTheme="minorHAnsi"/>
                <w:b/>
                <w:sz w:val="26"/>
                <w:szCs w:val="26"/>
                <w:lang w:val="lv-LV" w:eastAsia="lv-LV"/>
              </w:rPr>
            </w:pPr>
            <w:r w:rsidRPr="00DA171D">
              <w:rPr>
                <w:rFonts w:eastAsiaTheme="minorHAnsi"/>
                <w:bCs/>
                <w:sz w:val="26"/>
                <w:szCs w:val="26"/>
                <w:shd w:val="clear" w:color="auto" w:fill="FFFFFF"/>
                <w:lang w:val="lv-LV" w:eastAsia="lv-LV"/>
              </w:rPr>
              <w:t xml:space="preserve">Ziņo: </w:t>
            </w:r>
            <w:r w:rsidR="000304FE">
              <w:rPr>
                <w:rFonts w:eastAsiaTheme="minorHAnsi"/>
                <w:sz w:val="26"/>
                <w:szCs w:val="26"/>
                <w:lang w:val="lv-LV" w:eastAsia="lv-LV"/>
              </w:rPr>
              <w:t>LD SP</w:t>
            </w:r>
            <w:r w:rsidRPr="00DA171D">
              <w:rPr>
                <w:rFonts w:eastAsiaTheme="minorHAnsi"/>
                <w:sz w:val="26"/>
                <w:szCs w:val="26"/>
                <w:lang w:val="lv-LV" w:eastAsia="lv-LV"/>
              </w:rPr>
              <w:t xml:space="preserve"> Nodarbinātības, sociālā darba un prakses pētījumu nodaļas galven</w:t>
            </w:r>
            <w:r w:rsidR="00C23C4F">
              <w:rPr>
                <w:rFonts w:eastAsiaTheme="minorHAnsi"/>
                <w:sz w:val="26"/>
                <w:szCs w:val="26"/>
                <w:lang w:val="lv-LV" w:eastAsia="lv-LV"/>
              </w:rPr>
              <w:t>ā</w:t>
            </w:r>
            <w:r w:rsidRPr="00DA171D">
              <w:rPr>
                <w:rFonts w:eastAsiaTheme="minorHAnsi"/>
                <w:sz w:val="26"/>
                <w:szCs w:val="26"/>
                <w:lang w:val="lv-LV" w:eastAsia="lv-LV"/>
              </w:rPr>
              <w:t xml:space="preserve"> speciālist</w:t>
            </w:r>
            <w:r w:rsidR="00C23C4F">
              <w:rPr>
                <w:rFonts w:eastAsiaTheme="minorHAnsi"/>
                <w:sz w:val="26"/>
                <w:szCs w:val="26"/>
                <w:lang w:val="lv-LV" w:eastAsia="lv-LV"/>
              </w:rPr>
              <w:t>e</w:t>
            </w:r>
            <w:r w:rsidRPr="00DA171D">
              <w:rPr>
                <w:rFonts w:eastAsiaTheme="minorHAnsi"/>
                <w:sz w:val="26"/>
                <w:szCs w:val="26"/>
                <w:lang w:val="lv-LV" w:eastAsia="lv-LV"/>
              </w:rPr>
              <w:t xml:space="preserve"> – ekspert</w:t>
            </w:r>
            <w:r w:rsidR="00C23C4F">
              <w:rPr>
                <w:rFonts w:eastAsiaTheme="minorHAnsi"/>
                <w:sz w:val="26"/>
                <w:szCs w:val="26"/>
                <w:lang w:val="lv-LV" w:eastAsia="lv-LV"/>
              </w:rPr>
              <w:t>e</w:t>
            </w:r>
            <w:r w:rsidRPr="00DA171D">
              <w:rPr>
                <w:rFonts w:eastAsiaTheme="minorHAnsi"/>
                <w:sz w:val="26"/>
                <w:szCs w:val="26"/>
                <w:lang w:val="lv-LV" w:eastAsia="lv-LV"/>
              </w:rPr>
              <w:t xml:space="preserve"> </w:t>
            </w:r>
            <w:r w:rsidRPr="00DA171D">
              <w:rPr>
                <w:rFonts w:eastAsiaTheme="minorHAnsi"/>
                <w:b/>
                <w:sz w:val="26"/>
                <w:szCs w:val="26"/>
                <w:lang w:val="lv-LV" w:eastAsia="lv-LV"/>
              </w:rPr>
              <w:t>I</w:t>
            </w:r>
            <w:r w:rsidR="000304FE">
              <w:rPr>
                <w:rFonts w:eastAsiaTheme="minorHAnsi"/>
                <w:b/>
                <w:sz w:val="26"/>
                <w:szCs w:val="26"/>
                <w:lang w:val="lv-LV" w:eastAsia="lv-LV"/>
              </w:rPr>
              <w:t xml:space="preserve">lze </w:t>
            </w:r>
            <w:r w:rsidRPr="00DA171D">
              <w:rPr>
                <w:rFonts w:eastAsiaTheme="minorHAnsi"/>
                <w:b/>
                <w:sz w:val="26"/>
                <w:szCs w:val="26"/>
                <w:lang w:val="lv-LV" w:eastAsia="lv-LV"/>
              </w:rPr>
              <w:t>Žīgure.</w:t>
            </w:r>
          </w:p>
          <w:p w14:paraId="0E8E570B" w14:textId="77777777" w:rsidR="00DA171D" w:rsidRPr="00DA171D" w:rsidRDefault="00DA171D" w:rsidP="00DA171D">
            <w:pPr>
              <w:rPr>
                <w:rFonts w:eastAsiaTheme="minorHAnsi"/>
                <w:bCs/>
                <w:sz w:val="26"/>
                <w:szCs w:val="26"/>
                <w:shd w:val="clear" w:color="auto" w:fill="FFFFFF"/>
                <w:lang w:val="lv-LV" w:eastAsia="lv-LV"/>
              </w:rPr>
            </w:pPr>
          </w:p>
        </w:tc>
      </w:tr>
    </w:tbl>
    <w:bookmarkEnd w:id="1"/>
    <w:p w14:paraId="7B918E42" w14:textId="77777777" w:rsidR="00AB46BB" w:rsidRPr="007D77B4" w:rsidRDefault="00000000" w:rsidP="00CE7805">
      <w:pPr>
        <w:pStyle w:val="Sarakstarindkopa"/>
        <w:widowControl w:val="0"/>
        <w:numPr>
          <w:ilvl w:val="0"/>
          <w:numId w:val="22"/>
        </w:numPr>
        <w:tabs>
          <w:tab w:val="left" w:pos="1374"/>
        </w:tabs>
        <w:autoSpaceDE w:val="0"/>
        <w:autoSpaceDN w:val="0"/>
        <w:spacing w:before="74" w:after="160" w:line="259" w:lineRule="auto"/>
        <w:ind w:right="283"/>
        <w:jc w:val="center"/>
        <w:rPr>
          <w:rFonts w:eastAsiaTheme="minorHAnsi"/>
          <w:b/>
          <w:sz w:val="26"/>
          <w:szCs w:val="26"/>
        </w:rPr>
      </w:pPr>
      <w:r w:rsidRPr="007D77B4">
        <w:rPr>
          <w:rFonts w:eastAsiaTheme="minorHAnsi"/>
          <w:b/>
          <w:sz w:val="26"/>
          <w:szCs w:val="26"/>
        </w:rPr>
        <w:t>Reģistrēšanās</w:t>
      </w:r>
      <w:r w:rsidRPr="007D77B4">
        <w:rPr>
          <w:rFonts w:eastAsiaTheme="minorHAnsi"/>
          <w:b/>
          <w:spacing w:val="-10"/>
          <w:sz w:val="26"/>
          <w:szCs w:val="26"/>
        </w:rPr>
        <w:t xml:space="preserve"> </w:t>
      </w:r>
      <w:r w:rsidRPr="007D77B4">
        <w:rPr>
          <w:rFonts w:eastAsiaTheme="minorHAnsi"/>
          <w:b/>
          <w:sz w:val="26"/>
          <w:szCs w:val="26"/>
        </w:rPr>
        <w:t>Padomes</w:t>
      </w:r>
      <w:r w:rsidRPr="007D77B4">
        <w:rPr>
          <w:rFonts w:eastAsiaTheme="minorHAnsi"/>
          <w:b/>
          <w:spacing w:val="-9"/>
          <w:sz w:val="26"/>
          <w:szCs w:val="26"/>
        </w:rPr>
        <w:t xml:space="preserve"> </w:t>
      </w:r>
      <w:r w:rsidRPr="007D77B4">
        <w:rPr>
          <w:rFonts w:eastAsiaTheme="minorHAnsi"/>
          <w:b/>
          <w:sz w:val="26"/>
          <w:szCs w:val="26"/>
        </w:rPr>
        <w:t>sēdei</w:t>
      </w:r>
      <w:r w:rsidRPr="007D77B4">
        <w:rPr>
          <w:rFonts w:eastAsiaTheme="minorHAnsi"/>
          <w:b/>
          <w:spacing w:val="-10"/>
          <w:sz w:val="26"/>
          <w:szCs w:val="26"/>
        </w:rPr>
        <w:t xml:space="preserve"> </w:t>
      </w:r>
      <w:r w:rsidRPr="007D77B4">
        <w:rPr>
          <w:rFonts w:eastAsiaTheme="minorHAnsi"/>
          <w:b/>
          <w:sz w:val="26"/>
          <w:szCs w:val="26"/>
        </w:rPr>
        <w:t>un</w:t>
      </w:r>
      <w:r w:rsidRPr="007D77B4">
        <w:rPr>
          <w:rFonts w:eastAsiaTheme="minorHAnsi"/>
          <w:b/>
          <w:spacing w:val="-10"/>
          <w:sz w:val="26"/>
          <w:szCs w:val="26"/>
        </w:rPr>
        <w:t xml:space="preserve"> </w:t>
      </w:r>
      <w:r w:rsidRPr="007D77B4">
        <w:rPr>
          <w:rFonts w:eastAsiaTheme="minorHAnsi"/>
          <w:b/>
          <w:sz w:val="26"/>
          <w:szCs w:val="26"/>
        </w:rPr>
        <w:t>Padomes</w:t>
      </w:r>
      <w:r w:rsidRPr="007D77B4">
        <w:rPr>
          <w:rFonts w:eastAsiaTheme="minorHAnsi"/>
          <w:b/>
          <w:spacing w:val="-9"/>
          <w:sz w:val="26"/>
          <w:szCs w:val="26"/>
        </w:rPr>
        <w:t xml:space="preserve"> </w:t>
      </w:r>
      <w:r w:rsidRPr="007D77B4">
        <w:rPr>
          <w:rFonts w:eastAsiaTheme="minorHAnsi"/>
          <w:b/>
          <w:sz w:val="26"/>
          <w:szCs w:val="26"/>
        </w:rPr>
        <w:t>locekļu</w:t>
      </w:r>
      <w:r w:rsidRPr="007D77B4">
        <w:rPr>
          <w:rFonts w:eastAsiaTheme="minorHAnsi"/>
          <w:b/>
          <w:spacing w:val="-9"/>
          <w:sz w:val="26"/>
          <w:szCs w:val="26"/>
        </w:rPr>
        <w:t xml:space="preserve"> </w:t>
      </w:r>
      <w:r w:rsidRPr="007D77B4">
        <w:rPr>
          <w:rFonts w:eastAsiaTheme="minorHAnsi"/>
          <w:b/>
          <w:sz w:val="26"/>
          <w:szCs w:val="26"/>
        </w:rPr>
        <w:t>pieslēgšanās</w:t>
      </w:r>
      <w:r w:rsidRPr="007D77B4">
        <w:rPr>
          <w:rFonts w:eastAsiaTheme="minorHAnsi"/>
          <w:b/>
          <w:spacing w:val="-10"/>
          <w:sz w:val="26"/>
          <w:szCs w:val="26"/>
        </w:rPr>
        <w:t xml:space="preserve"> </w:t>
      </w:r>
      <w:r w:rsidRPr="007D77B4">
        <w:rPr>
          <w:rFonts w:eastAsiaTheme="minorHAnsi"/>
          <w:b/>
          <w:sz w:val="26"/>
          <w:szCs w:val="26"/>
        </w:rPr>
        <w:t>tīmekļa</w:t>
      </w:r>
      <w:r w:rsidRPr="007D77B4">
        <w:rPr>
          <w:rFonts w:eastAsiaTheme="minorHAnsi"/>
          <w:b/>
          <w:spacing w:val="-9"/>
          <w:sz w:val="26"/>
          <w:szCs w:val="26"/>
        </w:rPr>
        <w:t xml:space="preserve"> </w:t>
      </w:r>
      <w:r w:rsidRPr="007D77B4">
        <w:rPr>
          <w:rFonts w:eastAsiaTheme="minorHAnsi"/>
          <w:b/>
          <w:spacing w:val="-2"/>
          <w:sz w:val="26"/>
          <w:szCs w:val="26"/>
        </w:rPr>
        <w:t>vietnē.</w:t>
      </w:r>
    </w:p>
    <w:p w14:paraId="1A0B7204" w14:textId="77777777" w:rsidR="00AB46BB" w:rsidRPr="007D77B4" w:rsidRDefault="00000000" w:rsidP="00A94A5A">
      <w:pPr>
        <w:widowControl w:val="0"/>
        <w:autoSpaceDE w:val="0"/>
        <w:autoSpaceDN w:val="0"/>
        <w:spacing w:before="89"/>
        <w:ind w:left="567" w:right="283"/>
        <w:jc w:val="both"/>
        <w:rPr>
          <w:spacing w:val="-2"/>
          <w:sz w:val="26"/>
          <w:szCs w:val="26"/>
          <w:lang w:val="lv-LV"/>
        </w:rPr>
      </w:pPr>
      <w:r w:rsidRPr="007D77B4">
        <w:rPr>
          <w:sz w:val="26"/>
          <w:szCs w:val="26"/>
          <w:lang w:val="lv-LV"/>
        </w:rPr>
        <w:t>Padomes</w:t>
      </w:r>
      <w:r w:rsidRPr="007D77B4">
        <w:rPr>
          <w:spacing w:val="-11"/>
          <w:sz w:val="26"/>
          <w:szCs w:val="26"/>
          <w:lang w:val="lv-LV"/>
        </w:rPr>
        <w:t xml:space="preserve"> </w:t>
      </w:r>
      <w:r w:rsidRPr="007D77B4">
        <w:rPr>
          <w:sz w:val="26"/>
          <w:szCs w:val="26"/>
          <w:lang w:val="lv-LV"/>
        </w:rPr>
        <w:t>locekļi</w:t>
      </w:r>
      <w:r w:rsidRPr="007D77B4">
        <w:rPr>
          <w:spacing w:val="-10"/>
          <w:sz w:val="26"/>
          <w:szCs w:val="26"/>
          <w:lang w:val="lv-LV"/>
        </w:rPr>
        <w:t xml:space="preserve"> </w:t>
      </w:r>
      <w:r w:rsidRPr="007D77B4">
        <w:rPr>
          <w:sz w:val="26"/>
          <w:szCs w:val="26"/>
          <w:lang w:val="lv-LV"/>
        </w:rPr>
        <w:t>reģistrējas</w:t>
      </w:r>
      <w:r w:rsidRPr="007D77B4">
        <w:rPr>
          <w:spacing w:val="-10"/>
          <w:sz w:val="26"/>
          <w:szCs w:val="26"/>
          <w:lang w:val="lv-LV"/>
        </w:rPr>
        <w:t xml:space="preserve"> </w:t>
      </w:r>
      <w:r w:rsidRPr="007D77B4">
        <w:rPr>
          <w:sz w:val="26"/>
          <w:szCs w:val="26"/>
          <w:lang w:val="lv-LV"/>
        </w:rPr>
        <w:t>dalībai</w:t>
      </w:r>
      <w:r w:rsidRPr="007D77B4">
        <w:rPr>
          <w:spacing w:val="-8"/>
          <w:sz w:val="26"/>
          <w:szCs w:val="26"/>
          <w:lang w:val="lv-LV"/>
        </w:rPr>
        <w:t xml:space="preserve"> </w:t>
      </w:r>
      <w:r w:rsidRPr="007D77B4">
        <w:rPr>
          <w:sz w:val="26"/>
          <w:szCs w:val="26"/>
          <w:lang w:val="lv-LV"/>
        </w:rPr>
        <w:t>Padomes</w:t>
      </w:r>
      <w:r w:rsidRPr="007D77B4">
        <w:rPr>
          <w:spacing w:val="-10"/>
          <w:sz w:val="26"/>
          <w:szCs w:val="26"/>
          <w:lang w:val="lv-LV"/>
        </w:rPr>
        <w:t xml:space="preserve"> </w:t>
      </w:r>
      <w:r w:rsidRPr="007D77B4">
        <w:rPr>
          <w:spacing w:val="-2"/>
          <w:sz w:val="26"/>
          <w:szCs w:val="26"/>
          <w:lang w:val="lv-LV"/>
        </w:rPr>
        <w:t>sēdē.</w:t>
      </w:r>
    </w:p>
    <w:p w14:paraId="4421B6A1" w14:textId="77777777" w:rsidR="00AB46BB" w:rsidRPr="007D77B4" w:rsidRDefault="00000000" w:rsidP="00A94A5A">
      <w:pPr>
        <w:widowControl w:val="0"/>
        <w:autoSpaceDE w:val="0"/>
        <w:autoSpaceDN w:val="0"/>
        <w:ind w:left="567" w:right="283"/>
        <w:jc w:val="both"/>
        <w:rPr>
          <w:spacing w:val="-2"/>
          <w:sz w:val="26"/>
          <w:szCs w:val="26"/>
          <w:lang w:val="lv-LV"/>
        </w:rPr>
      </w:pPr>
      <w:r w:rsidRPr="007D77B4">
        <w:rPr>
          <w:b/>
          <w:bCs/>
          <w:sz w:val="26"/>
          <w:szCs w:val="26"/>
          <w:lang w:val="lv-LV"/>
        </w:rPr>
        <w:t>J.Radzevičs</w:t>
      </w:r>
      <w:r w:rsidRPr="007D77B4">
        <w:rPr>
          <w:spacing w:val="80"/>
          <w:sz w:val="26"/>
          <w:szCs w:val="26"/>
          <w:lang w:val="lv-LV"/>
        </w:rPr>
        <w:t xml:space="preserve"> </w:t>
      </w:r>
      <w:r w:rsidRPr="007D77B4">
        <w:rPr>
          <w:sz w:val="26"/>
          <w:szCs w:val="26"/>
          <w:lang w:val="lv-LV"/>
        </w:rPr>
        <w:t>(Padomes</w:t>
      </w:r>
      <w:r w:rsidRPr="007D77B4">
        <w:rPr>
          <w:spacing w:val="80"/>
          <w:sz w:val="26"/>
          <w:szCs w:val="26"/>
          <w:lang w:val="lv-LV"/>
        </w:rPr>
        <w:t xml:space="preserve"> </w:t>
      </w:r>
      <w:r w:rsidRPr="007D77B4">
        <w:rPr>
          <w:sz w:val="26"/>
          <w:szCs w:val="26"/>
          <w:lang w:val="lv-LV"/>
        </w:rPr>
        <w:t>priekšsēdētājs)</w:t>
      </w:r>
      <w:r w:rsidRPr="007D77B4">
        <w:rPr>
          <w:spacing w:val="80"/>
          <w:sz w:val="26"/>
          <w:szCs w:val="26"/>
          <w:lang w:val="lv-LV"/>
        </w:rPr>
        <w:t xml:space="preserve"> </w:t>
      </w:r>
      <w:r w:rsidRPr="007D77B4">
        <w:rPr>
          <w:sz w:val="26"/>
          <w:szCs w:val="26"/>
          <w:lang w:val="lv-LV"/>
        </w:rPr>
        <w:t>pieņem</w:t>
      </w:r>
      <w:r w:rsidRPr="007D77B4">
        <w:rPr>
          <w:spacing w:val="-6"/>
          <w:sz w:val="26"/>
          <w:szCs w:val="26"/>
          <w:lang w:val="lv-LV"/>
        </w:rPr>
        <w:t xml:space="preserve"> </w:t>
      </w:r>
      <w:r w:rsidRPr="007D77B4">
        <w:rPr>
          <w:sz w:val="26"/>
          <w:szCs w:val="26"/>
          <w:lang w:val="lv-LV"/>
        </w:rPr>
        <w:t>lēmumu</w:t>
      </w:r>
      <w:r w:rsidRPr="007D77B4">
        <w:rPr>
          <w:spacing w:val="-9"/>
          <w:sz w:val="26"/>
          <w:szCs w:val="26"/>
          <w:lang w:val="lv-LV"/>
        </w:rPr>
        <w:t xml:space="preserve"> </w:t>
      </w:r>
      <w:r w:rsidRPr="007D77B4">
        <w:rPr>
          <w:sz w:val="26"/>
          <w:szCs w:val="26"/>
          <w:lang w:val="lv-LV"/>
        </w:rPr>
        <w:t>novadīt</w:t>
      </w:r>
      <w:r w:rsidRPr="007D77B4">
        <w:rPr>
          <w:spacing w:val="-9"/>
          <w:sz w:val="26"/>
          <w:szCs w:val="26"/>
          <w:lang w:val="lv-LV"/>
        </w:rPr>
        <w:t xml:space="preserve"> </w:t>
      </w:r>
      <w:r w:rsidRPr="007D77B4">
        <w:rPr>
          <w:sz w:val="26"/>
          <w:szCs w:val="26"/>
          <w:lang w:val="lv-LV"/>
        </w:rPr>
        <w:t>Padomes</w:t>
      </w:r>
      <w:r w:rsidRPr="007D77B4">
        <w:rPr>
          <w:spacing w:val="-9"/>
          <w:sz w:val="26"/>
          <w:szCs w:val="26"/>
          <w:lang w:val="lv-LV"/>
        </w:rPr>
        <w:t xml:space="preserve"> </w:t>
      </w:r>
      <w:r w:rsidRPr="007D77B4">
        <w:rPr>
          <w:sz w:val="26"/>
          <w:szCs w:val="26"/>
          <w:lang w:val="lv-LV"/>
        </w:rPr>
        <w:t>sēdi</w:t>
      </w:r>
      <w:r w:rsidRPr="007D77B4">
        <w:rPr>
          <w:spacing w:val="-9"/>
          <w:sz w:val="26"/>
          <w:szCs w:val="26"/>
          <w:lang w:val="lv-LV"/>
        </w:rPr>
        <w:t xml:space="preserve"> </w:t>
      </w:r>
      <w:r w:rsidRPr="007D77B4">
        <w:rPr>
          <w:sz w:val="26"/>
          <w:szCs w:val="26"/>
          <w:lang w:val="lv-LV"/>
        </w:rPr>
        <w:t>atbilstoši</w:t>
      </w:r>
      <w:r w:rsidRPr="007D77B4">
        <w:rPr>
          <w:spacing w:val="-7"/>
          <w:sz w:val="26"/>
          <w:szCs w:val="26"/>
          <w:lang w:val="lv-LV"/>
        </w:rPr>
        <w:t xml:space="preserve"> </w:t>
      </w:r>
      <w:r w:rsidRPr="007D77B4">
        <w:rPr>
          <w:sz w:val="26"/>
          <w:szCs w:val="26"/>
          <w:lang w:val="lv-LV"/>
        </w:rPr>
        <w:t>apstiprinātajai</w:t>
      </w:r>
      <w:r w:rsidRPr="007D77B4">
        <w:rPr>
          <w:spacing w:val="-9"/>
          <w:sz w:val="26"/>
          <w:szCs w:val="26"/>
          <w:lang w:val="lv-LV"/>
        </w:rPr>
        <w:t xml:space="preserve"> </w:t>
      </w:r>
      <w:r w:rsidRPr="007D77B4">
        <w:rPr>
          <w:sz w:val="26"/>
          <w:szCs w:val="26"/>
          <w:lang w:val="lv-LV"/>
        </w:rPr>
        <w:t>darba</w:t>
      </w:r>
      <w:r w:rsidRPr="007D77B4">
        <w:rPr>
          <w:spacing w:val="-8"/>
          <w:sz w:val="26"/>
          <w:szCs w:val="26"/>
          <w:lang w:val="lv-LV"/>
        </w:rPr>
        <w:t xml:space="preserve"> </w:t>
      </w:r>
      <w:r w:rsidRPr="007D77B4">
        <w:rPr>
          <w:spacing w:val="-2"/>
          <w:sz w:val="26"/>
          <w:szCs w:val="26"/>
          <w:lang w:val="lv-LV"/>
        </w:rPr>
        <w:t xml:space="preserve">kārtībai. </w:t>
      </w:r>
      <w:r w:rsidRPr="007D77B4">
        <w:rPr>
          <w:sz w:val="26"/>
          <w:szCs w:val="26"/>
          <w:lang w:val="lv-LV"/>
        </w:rPr>
        <w:t>Informē,</w:t>
      </w:r>
      <w:r w:rsidRPr="007D77B4">
        <w:rPr>
          <w:spacing w:val="80"/>
          <w:sz w:val="26"/>
          <w:szCs w:val="26"/>
          <w:lang w:val="lv-LV"/>
        </w:rPr>
        <w:t xml:space="preserve"> </w:t>
      </w:r>
      <w:r w:rsidRPr="007D77B4">
        <w:rPr>
          <w:sz w:val="26"/>
          <w:szCs w:val="26"/>
          <w:lang w:val="lv-LV"/>
        </w:rPr>
        <w:t>ka</w:t>
      </w:r>
      <w:r w:rsidRPr="007D77B4">
        <w:rPr>
          <w:spacing w:val="80"/>
          <w:sz w:val="26"/>
          <w:szCs w:val="26"/>
          <w:lang w:val="lv-LV"/>
        </w:rPr>
        <w:t xml:space="preserve"> </w:t>
      </w:r>
      <w:r w:rsidRPr="007D77B4">
        <w:rPr>
          <w:sz w:val="26"/>
          <w:szCs w:val="26"/>
          <w:lang w:val="lv-LV"/>
        </w:rPr>
        <w:t>atbilstoši</w:t>
      </w:r>
      <w:r w:rsidRPr="007D77B4">
        <w:rPr>
          <w:spacing w:val="80"/>
          <w:sz w:val="26"/>
          <w:szCs w:val="26"/>
          <w:lang w:val="lv-LV"/>
        </w:rPr>
        <w:t xml:space="preserve"> </w:t>
      </w:r>
      <w:r w:rsidRPr="007D77B4">
        <w:rPr>
          <w:sz w:val="26"/>
          <w:szCs w:val="26"/>
          <w:lang w:val="lv-LV"/>
        </w:rPr>
        <w:t>reģistrācijas</w:t>
      </w:r>
      <w:r w:rsidRPr="007D77B4">
        <w:rPr>
          <w:spacing w:val="80"/>
          <w:sz w:val="26"/>
          <w:szCs w:val="26"/>
          <w:lang w:val="lv-LV"/>
        </w:rPr>
        <w:t xml:space="preserve"> </w:t>
      </w:r>
      <w:r w:rsidRPr="007D77B4">
        <w:rPr>
          <w:sz w:val="26"/>
          <w:szCs w:val="26"/>
          <w:lang w:val="lv-LV"/>
        </w:rPr>
        <w:t xml:space="preserve">rezultātiem Padomes sēdē kopumā piedalās </w:t>
      </w:r>
      <w:r w:rsidR="00DA171D" w:rsidRPr="007D77B4">
        <w:rPr>
          <w:b/>
          <w:bCs/>
          <w:sz w:val="26"/>
          <w:szCs w:val="26"/>
          <w:lang w:val="lv-LV"/>
        </w:rPr>
        <w:t>54</w:t>
      </w:r>
      <w:r w:rsidRPr="007D77B4">
        <w:rPr>
          <w:b/>
          <w:sz w:val="26"/>
          <w:szCs w:val="26"/>
          <w:lang w:val="lv-LV"/>
        </w:rPr>
        <w:t xml:space="preserve"> </w:t>
      </w:r>
      <w:r w:rsidRPr="007D77B4">
        <w:rPr>
          <w:sz w:val="26"/>
          <w:szCs w:val="26"/>
          <w:lang w:val="lv-LV"/>
        </w:rPr>
        <w:t xml:space="preserve">dalībnieki, t.sk. </w:t>
      </w:r>
      <w:r w:rsidR="001420AC" w:rsidRPr="007D77B4">
        <w:rPr>
          <w:b/>
          <w:sz w:val="26"/>
          <w:szCs w:val="26"/>
          <w:lang w:val="lv-LV"/>
        </w:rPr>
        <w:t>31</w:t>
      </w:r>
      <w:r w:rsidRPr="007D77B4">
        <w:rPr>
          <w:b/>
          <w:sz w:val="26"/>
          <w:szCs w:val="26"/>
          <w:lang w:val="lv-LV"/>
        </w:rPr>
        <w:t xml:space="preserve"> </w:t>
      </w:r>
      <w:r w:rsidRPr="007D77B4">
        <w:rPr>
          <w:sz w:val="26"/>
          <w:szCs w:val="26"/>
          <w:lang w:val="lv-LV"/>
        </w:rPr>
        <w:t>(no 4</w:t>
      </w:r>
      <w:r w:rsidR="001420AC" w:rsidRPr="007D77B4">
        <w:rPr>
          <w:sz w:val="26"/>
          <w:szCs w:val="26"/>
          <w:lang w:val="lv-LV"/>
        </w:rPr>
        <w:t>1</w:t>
      </w:r>
      <w:r w:rsidRPr="007D77B4">
        <w:rPr>
          <w:sz w:val="26"/>
          <w:szCs w:val="26"/>
          <w:lang w:val="lv-LV"/>
        </w:rPr>
        <w:t>) Padomes locekļi vai deleģēti</w:t>
      </w:r>
      <w:r w:rsidRPr="007D77B4">
        <w:rPr>
          <w:spacing w:val="80"/>
          <w:sz w:val="26"/>
          <w:szCs w:val="26"/>
          <w:lang w:val="lv-LV"/>
        </w:rPr>
        <w:t xml:space="preserve"> </w:t>
      </w:r>
      <w:r w:rsidRPr="007D77B4">
        <w:rPr>
          <w:sz w:val="26"/>
          <w:szCs w:val="26"/>
          <w:lang w:val="lv-LV"/>
        </w:rPr>
        <w:t>pārstāvji,</w:t>
      </w:r>
      <w:r w:rsidRPr="007D77B4">
        <w:rPr>
          <w:spacing w:val="40"/>
          <w:sz w:val="26"/>
          <w:szCs w:val="26"/>
          <w:lang w:val="lv-LV"/>
        </w:rPr>
        <w:t xml:space="preserve"> </w:t>
      </w:r>
      <w:r w:rsidRPr="007D77B4">
        <w:rPr>
          <w:sz w:val="26"/>
          <w:szCs w:val="26"/>
          <w:lang w:val="lv-LV"/>
        </w:rPr>
        <w:t>kas</w:t>
      </w:r>
      <w:r w:rsidRPr="007D77B4">
        <w:rPr>
          <w:spacing w:val="40"/>
          <w:sz w:val="26"/>
          <w:szCs w:val="26"/>
          <w:lang w:val="lv-LV"/>
        </w:rPr>
        <w:t xml:space="preserve"> </w:t>
      </w:r>
      <w:r w:rsidRPr="007D77B4">
        <w:rPr>
          <w:sz w:val="26"/>
          <w:szCs w:val="26"/>
          <w:lang w:val="lv-LV"/>
        </w:rPr>
        <w:t>ir</w:t>
      </w:r>
      <w:r w:rsidRPr="007D77B4">
        <w:rPr>
          <w:spacing w:val="40"/>
          <w:sz w:val="26"/>
          <w:szCs w:val="26"/>
          <w:lang w:val="lv-LV"/>
        </w:rPr>
        <w:t xml:space="preserve"> </w:t>
      </w:r>
      <w:r w:rsidRPr="007D77B4">
        <w:rPr>
          <w:sz w:val="26"/>
          <w:szCs w:val="26"/>
          <w:lang w:val="lv-LV"/>
        </w:rPr>
        <w:t>vairāk</w:t>
      </w:r>
      <w:r w:rsidRPr="007D77B4">
        <w:rPr>
          <w:spacing w:val="40"/>
          <w:sz w:val="26"/>
          <w:szCs w:val="26"/>
          <w:lang w:val="lv-LV"/>
        </w:rPr>
        <w:t xml:space="preserve"> </w:t>
      </w:r>
      <w:r w:rsidRPr="007D77B4">
        <w:rPr>
          <w:sz w:val="26"/>
          <w:szCs w:val="26"/>
          <w:lang w:val="lv-LV"/>
        </w:rPr>
        <w:t>kā</w:t>
      </w:r>
      <w:r w:rsidRPr="007D77B4">
        <w:rPr>
          <w:spacing w:val="40"/>
          <w:sz w:val="26"/>
          <w:szCs w:val="26"/>
          <w:lang w:val="lv-LV"/>
        </w:rPr>
        <w:t xml:space="preserve"> </w:t>
      </w:r>
      <w:r w:rsidRPr="007D77B4">
        <w:rPr>
          <w:sz w:val="26"/>
          <w:szCs w:val="26"/>
          <w:lang w:val="lv-LV"/>
        </w:rPr>
        <w:t>divas</w:t>
      </w:r>
      <w:r w:rsidRPr="007D77B4">
        <w:rPr>
          <w:spacing w:val="40"/>
          <w:sz w:val="26"/>
          <w:szCs w:val="26"/>
          <w:lang w:val="lv-LV"/>
        </w:rPr>
        <w:t xml:space="preserve"> </w:t>
      </w:r>
      <w:r w:rsidRPr="007D77B4">
        <w:rPr>
          <w:sz w:val="26"/>
          <w:szCs w:val="26"/>
          <w:lang w:val="lv-LV"/>
        </w:rPr>
        <w:t>trešdaļas</w:t>
      </w:r>
      <w:r w:rsidRPr="007D77B4">
        <w:rPr>
          <w:spacing w:val="40"/>
          <w:sz w:val="26"/>
          <w:szCs w:val="26"/>
          <w:lang w:val="lv-LV"/>
        </w:rPr>
        <w:t xml:space="preserve"> </w:t>
      </w:r>
      <w:r w:rsidRPr="007D77B4">
        <w:rPr>
          <w:sz w:val="26"/>
          <w:szCs w:val="26"/>
          <w:lang w:val="lv-LV"/>
        </w:rPr>
        <w:t>(</w:t>
      </w:r>
      <w:r w:rsidR="00C370CA" w:rsidRPr="007D77B4">
        <w:rPr>
          <w:sz w:val="26"/>
          <w:szCs w:val="26"/>
          <w:lang w:val="lv-LV"/>
        </w:rPr>
        <w:t>76</w:t>
      </w:r>
      <w:r w:rsidRPr="007D77B4">
        <w:rPr>
          <w:sz w:val="26"/>
          <w:szCs w:val="26"/>
          <w:lang w:val="lv-LV"/>
        </w:rPr>
        <w:t>%)</w:t>
      </w:r>
      <w:r w:rsidRPr="007D77B4">
        <w:rPr>
          <w:spacing w:val="40"/>
          <w:sz w:val="26"/>
          <w:szCs w:val="26"/>
          <w:lang w:val="lv-LV"/>
        </w:rPr>
        <w:t xml:space="preserve"> </w:t>
      </w:r>
      <w:r w:rsidRPr="007D77B4">
        <w:rPr>
          <w:sz w:val="26"/>
          <w:szCs w:val="26"/>
          <w:lang w:val="lv-LV"/>
        </w:rPr>
        <w:t>no</w:t>
      </w:r>
      <w:r w:rsidRPr="007D77B4">
        <w:rPr>
          <w:spacing w:val="40"/>
          <w:sz w:val="26"/>
          <w:szCs w:val="26"/>
          <w:lang w:val="lv-LV"/>
        </w:rPr>
        <w:t xml:space="preserve"> </w:t>
      </w:r>
      <w:r w:rsidRPr="007D77B4">
        <w:rPr>
          <w:sz w:val="26"/>
          <w:szCs w:val="26"/>
          <w:lang w:val="lv-LV"/>
        </w:rPr>
        <w:t>apstiprinātā</w:t>
      </w:r>
      <w:r w:rsidRPr="007D77B4">
        <w:rPr>
          <w:spacing w:val="40"/>
          <w:sz w:val="26"/>
          <w:szCs w:val="26"/>
          <w:lang w:val="lv-LV"/>
        </w:rPr>
        <w:t xml:space="preserve"> </w:t>
      </w:r>
      <w:r w:rsidRPr="007D77B4">
        <w:rPr>
          <w:sz w:val="26"/>
          <w:szCs w:val="26"/>
          <w:lang w:val="lv-LV"/>
        </w:rPr>
        <w:t>Padomes</w:t>
      </w:r>
      <w:r w:rsidRPr="007D77B4">
        <w:rPr>
          <w:spacing w:val="40"/>
          <w:sz w:val="26"/>
          <w:szCs w:val="26"/>
          <w:lang w:val="lv-LV"/>
        </w:rPr>
        <w:t xml:space="preserve"> </w:t>
      </w:r>
      <w:r w:rsidRPr="007D77B4">
        <w:rPr>
          <w:sz w:val="26"/>
          <w:szCs w:val="26"/>
          <w:lang w:val="lv-LV"/>
        </w:rPr>
        <w:t>locekļu</w:t>
      </w:r>
      <w:r w:rsidRPr="007D77B4">
        <w:rPr>
          <w:spacing w:val="40"/>
          <w:sz w:val="26"/>
          <w:szCs w:val="26"/>
          <w:lang w:val="lv-LV"/>
        </w:rPr>
        <w:t xml:space="preserve"> </w:t>
      </w:r>
      <w:r w:rsidRPr="007D77B4">
        <w:rPr>
          <w:sz w:val="26"/>
          <w:szCs w:val="26"/>
          <w:lang w:val="lv-LV"/>
        </w:rPr>
        <w:t xml:space="preserve">skaita. Padomes sēdē nepiedalās 16 Padomes locekļi (detalizētāka informācija pieejama reģistrācijas apkopojumā, 1., 1.a pielikumi). Informē par Padomes sēdes darba kārtības jautājumiem un to izskatīšanas </w:t>
      </w:r>
      <w:r w:rsidRPr="007D77B4">
        <w:rPr>
          <w:spacing w:val="-2"/>
          <w:sz w:val="26"/>
          <w:szCs w:val="26"/>
          <w:lang w:val="lv-LV"/>
        </w:rPr>
        <w:t xml:space="preserve">kārtību. </w:t>
      </w:r>
      <w:r w:rsidRPr="007D77B4">
        <w:rPr>
          <w:sz w:val="26"/>
          <w:szCs w:val="26"/>
          <w:lang w:val="lv-LV"/>
        </w:rPr>
        <w:t>Ņemot vērā, ka Padomes sēdē</w:t>
      </w:r>
      <w:r w:rsidRPr="007D77B4">
        <w:rPr>
          <w:spacing w:val="40"/>
          <w:sz w:val="26"/>
          <w:szCs w:val="26"/>
          <w:lang w:val="lv-LV"/>
        </w:rPr>
        <w:t xml:space="preserve"> </w:t>
      </w:r>
      <w:r w:rsidRPr="007D77B4">
        <w:rPr>
          <w:sz w:val="26"/>
          <w:szCs w:val="26"/>
          <w:lang w:val="lv-LV"/>
        </w:rPr>
        <w:t xml:space="preserve">piedalās vairāk kā divas trešdaļas </w:t>
      </w:r>
      <w:r w:rsidRPr="007D77B4">
        <w:rPr>
          <w:spacing w:val="-2"/>
          <w:sz w:val="26"/>
          <w:szCs w:val="26"/>
          <w:lang w:val="lv-LV"/>
        </w:rPr>
        <w:t>apstiprināto Padomes</w:t>
      </w:r>
      <w:r w:rsidRPr="007D77B4">
        <w:rPr>
          <w:sz w:val="26"/>
          <w:szCs w:val="26"/>
          <w:lang w:val="lv-LV"/>
        </w:rPr>
        <w:t xml:space="preserve"> </w:t>
      </w:r>
      <w:r w:rsidRPr="007D77B4">
        <w:rPr>
          <w:spacing w:val="-2"/>
          <w:sz w:val="26"/>
          <w:szCs w:val="26"/>
          <w:lang w:val="lv-LV"/>
        </w:rPr>
        <w:t>locekļu, Padome</w:t>
      </w:r>
      <w:r w:rsidRPr="007D77B4">
        <w:rPr>
          <w:sz w:val="26"/>
          <w:szCs w:val="26"/>
          <w:lang w:val="lv-LV"/>
        </w:rPr>
        <w:t xml:space="preserve"> </w:t>
      </w:r>
      <w:r w:rsidRPr="007D77B4">
        <w:rPr>
          <w:spacing w:val="-4"/>
          <w:sz w:val="26"/>
          <w:szCs w:val="26"/>
          <w:lang w:val="lv-LV"/>
        </w:rPr>
        <w:t>ir</w:t>
      </w:r>
      <w:r w:rsidRPr="007D77B4">
        <w:rPr>
          <w:sz w:val="26"/>
          <w:szCs w:val="26"/>
          <w:lang w:val="lv-LV"/>
        </w:rPr>
        <w:t xml:space="preserve"> </w:t>
      </w:r>
      <w:r w:rsidRPr="007D77B4">
        <w:rPr>
          <w:spacing w:val="-2"/>
          <w:sz w:val="26"/>
          <w:szCs w:val="26"/>
          <w:lang w:val="lv-LV"/>
        </w:rPr>
        <w:t xml:space="preserve">lemttiesīga. </w:t>
      </w:r>
    </w:p>
    <w:p w14:paraId="5C681AA6" w14:textId="77777777" w:rsidR="00AB46BB" w:rsidRPr="007D77B4" w:rsidRDefault="00AB46BB" w:rsidP="00A94A5A">
      <w:pPr>
        <w:tabs>
          <w:tab w:val="left" w:pos="284"/>
        </w:tabs>
        <w:spacing w:line="252" w:lineRule="auto"/>
        <w:ind w:left="567" w:right="283"/>
        <w:contextualSpacing/>
        <w:jc w:val="both"/>
        <w:rPr>
          <w:rFonts w:eastAsiaTheme="minorHAnsi"/>
          <w:sz w:val="26"/>
          <w:szCs w:val="26"/>
          <w:lang w:val="lv-LV"/>
        </w:rPr>
      </w:pPr>
    </w:p>
    <w:p w14:paraId="20D33C2E" w14:textId="77777777" w:rsidR="00AB46BB" w:rsidRPr="007D77B4" w:rsidRDefault="00000000" w:rsidP="00A94A5A">
      <w:pPr>
        <w:tabs>
          <w:tab w:val="left" w:pos="284"/>
        </w:tabs>
        <w:spacing w:after="160" w:line="252" w:lineRule="auto"/>
        <w:ind w:left="567" w:right="283"/>
        <w:contextualSpacing/>
        <w:jc w:val="center"/>
        <w:rPr>
          <w:rFonts w:eastAsiaTheme="minorHAnsi"/>
          <w:b/>
          <w:bCs/>
          <w:sz w:val="26"/>
          <w:szCs w:val="26"/>
          <w:lang w:val="lv-LV"/>
        </w:rPr>
      </w:pPr>
      <w:bookmarkStart w:id="4" w:name="_Hlk161777273"/>
      <w:r w:rsidRPr="007D77B4">
        <w:rPr>
          <w:rFonts w:eastAsiaTheme="minorHAnsi"/>
          <w:b/>
          <w:bCs/>
          <w:sz w:val="26"/>
          <w:szCs w:val="26"/>
          <w:lang w:val="lv-LV"/>
        </w:rPr>
        <w:t>2. Par iepriekšējo Padomes sēžu lēmumu izpildi, informācija par aktualitātēm.</w:t>
      </w:r>
    </w:p>
    <w:bookmarkEnd w:id="4"/>
    <w:p w14:paraId="62B87D70" w14:textId="77777777" w:rsidR="00AB46BB" w:rsidRPr="007D77B4" w:rsidRDefault="00000000" w:rsidP="00A94A5A">
      <w:pPr>
        <w:tabs>
          <w:tab w:val="left" w:pos="284"/>
        </w:tabs>
        <w:spacing w:line="252" w:lineRule="auto"/>
        <w:ind w:left="567" w:right="283"/>
        <w:jc w:val="center"/>
        <w:rPr>
          <w:rFonts w:eastAsiaTheme="minorHAnsi"/>
          <w:sz w:val="26"/>
          <w:szCs w:val="26"/>
          <w:lang w:val="lv-LV"/>
        </w:rPr>
      </w:pPr>
      <w:r w:rsidRPr="007D77B4">
        <w:rPr>
          <w:rFonts w:eastAsiaTheme="minorHAnsi"/>
          <w:sz w:val="26"/>
          <w:szCs w:val="26"/>
          <w:lang w:val="lv-LV"/>
        </w:rPr>
        <w:t>(G.Pokšāne</w:t>
      </w:r>
      <w:r w:rsidR="000304FE">
        <w:rPr>
          <w:rFonts w:eastAsiaTheme="minorHAnsi"/>
          <w:sz w:val="26"/>
          <w:szCs w:val="26"/>
          <w:lang w:val="lv-LV"/>
        </w:rPr>
        <w:t>, J.Radzevičs</w:t>
      </w:r>
      <w:r w:rsidRPr="007D77B4">
        <w:rPr>
          <w:rFonts w:eastAsiaTheme="minorHAnsi"/>
          <w:sz w:val="26"/>
          <w:szCs w:val="26"/>
          <w:lang w:val="lv-LV"/>
        </w:rPr>
        <w:t>)</w:t>
      </w:r>
    </w:p>
    <w:p w14:paraId="5AB10B86" w14:textId="77777777" w:rsidR="00AB46BB" w:rsidRPr="007D77B4" w:rsidRDefault="00AB46BB" w:rsidP="00A94A5A">
      <w:pPr>
        <w:tabs>
          <w:tab w:val="left" w:pos="284"/>
        </w:tabs>
        <w:spacing w:line="252" w:lineRule="auto"/>
        <w:ind w:left="567" w:right="283"/>
        <w:jc w:val="both"/>
        <w:rPr>
          <w:rFonts w:eastAsiaTheme="minorHAnsi"/>
          <w:sz w:val="26"/>
          <w:szCs w:val="26"/>
          <w:lang w:val="lv-LV"/>
        </w:rPr>
      </w:pPr>
    </w:p>
    <w:p w14:paraId="55140BB7" w14:textId="77777777" w:rsidR="00CE7805" w:rsidRPr="007D77B4" w:rsidRDefault="00000000" w:rsidP="00CE7805">
      <w:pPr>
        <w:spacing w:after="160"/>
        <w:ind w:left="567" w:right="283"/>
        <w:jc w:val="both"/>
        <w:rPr>
          <w:sz w:val="26"/>
          <w:szCs w:val="26"/>
          <w:lang w:val="lv-LV"/>
        </w:rPr>
      </w:pPr>
      <w:r w:rsidRPr="007D77B4">
        <w:rPr>
          <w:rFonts w:eastAsiaTheme="minorHAnsi"/>
          <w:b/>
          <w:bCs/>
          <w:sz w:val="26"/>
          <w:szCs w:val="26"/>
          <w:lang w:val="lv-LV"/>
        </w:rPr>
        <w:t xml:space="preserve">G.Pokšāne </w:t>
      </w:r>
      <w:r w:rsidRPr="007D77B4">
        <w:rPr>
          <w:rFonts w:eastAsiaTheme="minorHAnsi"/>
          <w:sz w:val="26"/>
          <w:szCs w:val="26"/>
          <w:lang w:val="lv-LV"/>
        </w:rPr>
        <w:t>(</w:t>
      </w:r>
      <w:r w:rsidR="000304FE">
        <w:rPr>
          <w:noProof/>
          <w:sz w:val="26"/>
          <w:szCs w:val="26"/>
          <w:lang w:val="lv-LV" w:eastAsia="lv-LV"/>
        </w:rPr>
        <w:t>LD SP SPNFT</w:t>
      </w:r>
      <w:r w:rsidRPr="007D77B4">
        <w:rPr>
          <w:noProof/>
          <w:sz w:val="26"/>
          <w:szCs w:val="26"/>
          <w:lang w:val="lv-LV" w:eastAsia="lv-LV"/>
        </w:rPr>
        <w:t xml:space="preserve"> galvenā speciāliste – eksperte), </w:t>
      </w:r>
      <w:r w:rsidRPr="007D77B4">
        <w:rPr>
          <w:rFonts w:eastAsiaTheme="minorHAnsi"/>
          <w:sz w:val="26"/>
          <w:szCs w:val="26"/>
          <w:lang w:val="lv-LV"/>
        </w:rPr>
        <w:t>informē</w:t>
      </w:r>
      <w:r w:rsidRPr="007D77B4">
        <w:rPr>
          <w:sz w:val="26"/>
          <w:szCs w:val="26"/>
          <w:lang w:val="lv-LV"/>
        </w:rPr>
        <w:t xml:space="preserve"> par iepriekšējo Padomes sēžu lēmumu izpildi un informē par aktualitātēm (detalizētāka informācija prezentācijā, pielikums Nr.2).</w:t>
      </w:r>
    </w:p>
    <w:p w14:paraId="7D1244DE" w14:textId="77777777" w:rsidR="00581832" w:rsidRPr="007D77B4" w:rsidRDefault="00000000" w:rsidP="00814BF6">
      <w:pPr>
        <w:ind w:left="567"/>
        <w:jc w:val="both"/>
        <w:rPr>
          <w:rFonts w:eastAsiaTheme="minorHAnsi"/>
          <w:bCs/>
          <w:sz w:val="26"/>
          <w:szCs w:val="26"/>
          <w:shd w:val="clear" w:color="auto" w:fill="FFFFFF"/>
          <w:lang w:val="lv-LV"/>
        </w:rPr>
      </w:pPr>
      <w:r w:rsidRPr="007D77B4">
        <w:rPr>
          <w:b/>
          <w:bCs/>
          <w:sz w:val="26"/>
          <w:szCs w:val="26"/>
          <w:lang w:val="lv-LV"/>
        </w:rPr>
        <w:t>J.Radzevičs</w:t>
      </w:r>
      <w:r w:rsidRPr="007D77B4">
        <w:rPr>
          <w:spacing w:val="80"/>
          <w:sz w:val="26"/>
          <w:szCs w:val="26"/>
          <w:lang w:val="lv-LV"/>
        </w:rPr>
        <w:t xml:space="preserve"> </w:t>
      </w:r>
      <w:r w:rsidRPr="007D77B4">
        <w:rPr>
          <w:sz w:val="26"/>
          <w:szCs w:val="26"/>
          <w:lang w:val="lv-LV"/>
        </w:rPr>
        <w:t>(Padomes</w:t>
      </w:r>
      <w:r w:rsidRPr="007D77B4">
        <w:rPr>
          <w:spacing w:val="80"/>
          <w:sz w:val="26"/>
          <w:szCs w:val="26"/>
          <w:lang w:val="lv-LV"/>
        </w:rPr>
        <w:t xml:space="preserve"> </w:t>
      </w:r>
      <w:r w:rsidRPr="007D77B4">
        <w:rPr>
          <w:sz w:val="26"/>
          <w:szCs w:val="26"/>
          <w:lang w:val="lv-LV"/>
        </w:rPr>
        <w:t xml:space="preserve">priekšsēdētājs) informē, ka 18.04.2024. ir stājies spēkā </w:t>
      </w:r>
      <w:r w:rsidRPr="007D77B4">
        <w:rPr>
          <w:bCs/>
          <w:noProof/>
          <w:sz w:val="26"/>
          <w:szCs w:val="26"/>
          <w:lang w:val="lv-LV" w:eastAsia="lv-LV"/>
        </w:rPr>
        <w:t xml:space="preserve">Rīgas valstspilsētas pašvaldības Personu ar invaliditāti nevalstisko organizāciju konsultatīvās </w:t>
      </w:r>
      <w:r w:rsidR="00C370CA" w:rsidRPr="007D77B4">
        <w:rPr>
          <w:bCs/>
          <w:noProof/>
          <w:sz w:val="26"/>
          <w:szCs w:val="26"/>
          <w:lang w:val="lv-LV" w:eastAsia="lv-LV"/>
        </w:rPr>
        <w:t>P</w:t>
      </w:r>
      <w:r w:rsidRPr="007D77B4">
        <w:rPr>
          <w:bCs/>
          <w:noProof/>
          <w:sz w:val="26"/>
          <w:szCs w:val="26"/>
          <w:lang w:val="lv-LV" w:eastAsia="lv-LV"/>
        </w:rPr>
        <w:t xml:space="preserve">adomes nolikums (turpmāk – nolikums). Pamatojoties uz nolikuma 33.punktu ir jāfiksē </w:t>
      </w:r>
      <w:r w:rsidRPr="007D77B4">
        <w:rPr>
          <w:sz w:val="26"/>
          <w:szCs w:val="26"/>
          <w:lang w:val="lv-LV"/>
        </w:rPr>
        <w:t>a</w:t>
      </w:r>
      <w:r w:rsidRPr="00DA171D">
        <w:rPr>
          <w:rFonts w:eastAsiaTheme="minorHAnsi"/>
          <w:bCs/>
          <w:sz w:val="26"/>
          <w:szCs w:val="26"/>
          <w:shd w:val="clear" w:color="auto" w:fill="FFFFFF"/>
          <w:lang w:val="lv-LV"/>
        </w:rPr>
        <w:t xml:space="preserve">r Rīgas domes 2007. gada 9. oktobra lēmumu Nr. 2890 “Par Personu ar invaliditāti nevalstisko organizāciju konsultatīvās </w:t>
      </w:r>
      <w:r w:rsidR="00C370CA" w:rsidRPr="007D77B4">
        <w:rPr>
          <w:rFonts w:eastAsiaTheme="minorHAnsi"/>
          <w:bCs/>
          <w:sz w:val="26"/>
          <w:szCs w:val="26"/>
          <w:shd w:val="clear" w:color="auto" w:fill="FFFFFF"/>
          <w:lang w:val="lv-LV"/>
        </w:rPr>
        <w:t>P</w:t>
      </w:r>
      <w:r w:rsidRPr="00DA171D">
        <w:rPr>
          <w:rFonts w:eastAsiaTheme="minorHAnsi"/>
          <w:bCs/>
          <w:sz w:val="26"/>
          <w:szCs w:val="26"/>
          <w:shd w:val="clear" w:color="auto" w:fill="FFFFFF"/>
          <w:lang w:val="lv-LV"/>
        </w:rPr>
        <w:t>adomes izveidošanu Rīgas valstspilsētas pašvaldībā”</w:t>
      </w:r>
      <w:r w:rsidRPr="007D77B4">
        <w:rPr>
          <w:rFonts w:eastAsiaTheme="minorHAnsi"/>
          <w:bCs/>
          <w:sz w:val="26"/>
          <w:szCs w:val="26"/>
          <w:shd w:val="clear" w:color="auto" w:fill="FFFFFF"/>
          <w:lang w:val="lv-LV"/>
        </w:rPr>
        <w:t xml:space="preserve"> (turpmāk – lēmums)</w:t>
      </w:r>
      <w:r w:rsidRPr="00DA171D">
        <w:rPr>
          <w:rFonts w:eastAsiaTheme="minorHAnsi"/>
          <w:bCs/>
          <w:sz w:val="26"/>
          <w:szCs w:val="26"/>
          <w:shd w:val="clear" w:color="auto" w:fill="FFFFFF"/>
          <w:lang w:val="lv-LV"/>
        </w:rPr>
        <w:t xml:space="preserve"> apstiprināt</w:t>
      </w:r>
      <w:r w:rsidRPr="007D77B4">
        <w:rPr>
          <w:rFonts w:eastAsiaTheme="minorHAnsi"/>
          <w:bCs/>
          <w:sz w:val="26"/>
          <w:szCs w:val="26"/>
          <w:shd w:val="clear" w:color="auto" w:fill="FFFFFF"/>
          <w:lang w:val="lv-LV"/>
        </w:rPr>
        <w:t xml:space="preserve">ais </w:t>
      </w:r>
      <w:r w:rsidR="00C370CA" w:rsidRPr="007D77B4">
        <w:rPr>
          <w:rFonts w:eastAsiaTheme="minorHAnsi"/>
          <w:bCs/>
          <w:sz w:val="26"/>
          <w:szCs w:val="26"/>
          <w:shd w:val="clear" w:color="auto" w:fill="FFFFFF"/>
          <w:lang w:val="lv-LV"/>
        </w:rPr>
        <w:t>P</w:t>
      </w:r>
      <w:r w:rsidRPr="00DA171D">
        <w:rPr>
          <w:rFonts w:eastAsiaTheme="minorHAnsi"/>
          <w:bCs/>
          <w:sz w:val="26"/>
          <w:szCs w:val="26"/>
          <w:shd w:val="clear" w:color="auto" w:fill="FFFFFF"/>
          <w:lang w:val="lv-LV"/>
        </w:rPr>
        <w:t>adomes sastāv</w:t>
      </w:r>
      <w:r w:rsidRPr="007D77B4">
        <w:rPr>
          <w:rFonts w:eastAsiaTheme="minorHAnsi"/>
          <w:bCs/>
          <w:sz w:val="26"/>
          <w:szCs w:val="26"/>
          <w:shd w:val="clear" w:color="auto" w:fill="FFFFFF"/>
          <w:lang w:val="lv-LV"/>
        </w:rPr>
        <w:t>s.</w:t>
      </w:r>
    </w:p>
    <w:p w14:paraId="40E8ED3D" w14:textId="77777777" w:rsidR="001420AC" w:rsidRPr="007D77B4" w:rsidRDefault="001420AC" w:rsidP="00814BF6">
      <w:pPr>
        <w:ind w:left="567"/>
        <w:jc w:val="both"/>
        <w:rPr>
          <w:b/>
          <w:bCs/>
          <w:sz w:val="26"/>
          <w:szCs w:val="26"/>
          <w:lang w:val="lv-LV"/>
        </w:rPr>
      </w:pPr>
    </w:p>
    <w:p w14:paraId="42E208EA" w14:textId="77777777" w:rsidR="00581832" w:rsidRPr="007D77B4" w:rsidRDefault="00000000" w:rsidP="00814BF6">
      <w:pPr>
        <w:ind w:left="567"/>
        <w:jc w:val="both"/>
        <w:rPr>
          <w:b/>
          <w:bCs/>
          <w:sz w:val="26"/>
          <w:szCs w:val="26"/>
          <w:lang w:val="lv-LV"/>
        </w:rPr>
      </w:pPr>
      <w:r w:rsidRPr="007D77B4">
        <w:rPr>
          <w:b/>
          <w:bCs/>
          <w:sz w:val="26"/>
          <w:szCs w:val="26"/>
          <w:lang w:val="lv-LV"/>
        </w:rPr>
        <w:t xml:space="preserve">Lēmumā noteiktais </w:t>
      </w:r>
      <w:r w:rsidR="00C370CA" w:rsidRPr="007D77B4">
        <w:rPr>
          <w:b/>
          <w:bCs/>
          <w:sz w:val="26"/>
          <w:szCs w:val="26"/>
          <w:lang w:val="lv-LV"/>
        </w:rPr>
        <w:t>P</w:t>
      </w:r>
      <w:r w:rsidRPr="007D77B4">
        <w:rPr>
          <w:b/>
          <w:bCs/>
          <w:sz w:val="26"/>
          <w:szCs w:val="26"/>
          <w:lang w:val="lv-LV"/>
        </w:rPr>
        <w:t>adomes sastāvs:</w:t>
      </w:r>
    </w:p>
    <w:p w14:paraId="747CC4FB" w14:textId="77777777" w:rsidR="00E04A83" w:rsidRPr="00E04A83" w:rsidRDefault="00000000" w:rsidP="00E04A83">
      <w:pPr>
        <w:ind w:left="567"/>
        <w:jc w:val="both"/>
        <w:rPr>
          <w:bCs/>
          <w:noProof/>
          <w:sz w:val="26"/>
          <w:szCs w:val="26"/>
          <w:lang w:val="lv-LV"/>
        </w:rPr>
      </w:pPr>
      <w:r w:rsidRPr="007D77B4">
        <w:rPr>
          <w:bCs/>
          <w:noProof/>
          <w:sz w:val="26"/>
          <w:szCs w:val="26"/>
          <w:lang w:val="lv-LV"/>
        </w:rPr>
        <w:t>P</w:t>
      </w:r>
      <w:r w:rsidRPr="00E04A83">
        <w:rPr>
          <w:bCs/>
          <w:noProof/>
          <w:sz w:val="26"/>
          <w:szCs w:val="26"/>
          <w:lang w:val="lv-LV"/>
        </w:rPr>
        <w:t>adomes priekšsēdētājs</w:t>
      </w:r>
      <w:r w:rsidRPr="007D77B4">
        <w:rPr>
          <w:bCs/>
          <w:noProof/>
          <w:sz w:val="26"/>
          <w:szCs w:val="26"/>
          <w:lang w:val="lv-LV"/>
        </w:rPr>
        <w:t>:</w:t>
      </w:r>
      <w:r w:rsidRPr="00E04A83">
        <w:rPr>
          <w:bCs/>
          <w:noProof/>
          <w:sz w:val="26"/>
          <w:szCs w:val="26"/>
          <w:lang w:val="lv-LV"/>
        </w:rPr>
        <w:t xml:space="preserve"> </w:t>
      </w:r>
    </w:p>
    <w:tbl>
      <w:tblPr>
        <w:tblW w:w="0" w:type="auto"/>
        <w:tblLook w:val="01E0" w:firstRow="1" w:lastRow="1" w:firstColumn="1" w:lastColumn="1" w:noHBand="0" w:noVBand="0"/>
      </w:tblPr>
      <w:tblGrid>
        <w:gridCol w:w="2472"/>
        <w:gridCol w:w="773"/>
        <w:gridCol w:w="6394"/>
      </w:tblGrid>
      <w:tr w:rsidR="00077E03" w14:paraId="36BF675B" w14:textId="77777777" w:rsidTr="00E00DDA">
        <w:tc>
          <w:tcPr>
            <w:tcW w:w="2508" w:type="dxa"/>
            <w:shd w:val="clear" w:color="auto" w:fill="auto"/>
          </w:tcPr>
          <w:p w14:paraId="719DD86D" w14:textId="77777777" w:rsidR="00E04A83" w:rsidRPr="00E04A83" w:rsidRDefault="00000000" w:rsidP="00E04A83">
            <w:pPr>
              <w:ind w:left="426"/>
              <w:jc w:val="both"/>
              <w:rPr>
                <w:bCs/>
                <w:noProof/>
                <w:sz w:val="26"/>
                <w:szCs w:val="26"/>
                <w:lang w:val="lv-LV"/>
              </w:rPr>
            </w:pPr>
            <w:r w:rsidRPr="00E04A83">
              <w:rPr>
                <w:noProof/>
                <w:sz w:val="26"/>
                <w:szCs w:val="26"/>
              </w:rPr>
              <w:lastRenderedPageBreak/>
              <w:t>Juris Radzevičs</w:t>
            </w:r>
          </w:p>
        </w:tc>
        <w:tc>
          <w:tcPr>
            <w:tcW w:w="360" w:type="dxa"/>
            <w:shd w:val="clear" w:color="auto" w:fill="auto"/>
          </w:tcPr>
          <w:p w14:paraId="4F84C88E" w14:textId="77777777" w:rsidR="00E04A83" w:rsidRPr="00E04A83" w:rsidRDefault="00000000" w:rsidP="00E04A83">
            <w:pPr>
              <w:ind w:left="426"/>
              <w:jc w:val="both"/>
              <w:rPr>
                <w:bCs/>
                <w:noProof/>
                <w:sz w:val="26"/>
                <w:szCs w:val="26"/>
                <w:lang w:val="lv-LV"/>
              </w:rPr>
            </w:pPr>
            <w:r w:rsidRPr="00E04A83">
              <w:rPr>
                <w:bCs/>
                <w:noProof/>
                <w:sz w:val="26"/>
                <w:szCs w:val="26"/>
                <w:lang w:val="lv-LV"/>
              </w:rPr>
              <w:t xml:space="preserve">– </w:t>
            </w:r>
          </w:p>
        </w:tc>
        <w:tc>
          <w:tcPr>
            <w:tcW w:w="6600" w:type="dxa"/>
            <w:shd w:val="clear" w:color="auto" w:fill="auto"/>
          </w:tcPr>
          <w:p w14:paraId="340ECC46" w14:textId="77777777" w:rsidR="00E04A83" w:rsidRPr="00E04A83" w:rsidRDefault="00000000" w:rsidP="00E04A83">
            <w:pPr>
              <w:ind w:left="426"/>
              <w:jc w:val="both"/>
              <w:rPr>
                <w:bCs/>
                <w:noProof/>
                <w:sz w:val="26"/>
                <w:szCs w:val="26"/>
                <w:lang w:val="lv-LV"/>
              </w:rPr>
            </w:pPr>
            <w:r w:rsidRPr="00E04A83">
              <w:rPr>
                <w:noProof/>
                <w:sz w:val="26"/>
                <w:szCs w:val="26"/>
                <w:lang w:val="lv-LV"/>
              </w:rPr>
              <w:t>Rīgas domes Sociālo jautājumu komitejas priekšsēdētājs</w:t>
            </w:r>
          </w:p>
        </w:tc>
      </w:tr>
    </w:tbl>
    <w:p w14:paraId="67ECE44D" w14:textId="77777777" w:rsidR="00E04A83" w:rsidRPr="00E04A83" w:rsidRDefault="00000000" w:rsidP="00E04A83">
      <w:pPr>
        <w:ind w:left="709" w:hanging="142"/>
        <w:jc w:val="both"/>
        <w:rPr>
          <w:bCs/>
          <w:noProof/>
          <w:sz w:val="26"/>
          <w:szCs w:val="26"/>
          <w:lang w:val="lv-LV"/>
        </w:rPr>
      </w:pPr>
      <w:r w:rsidRPr="007D77B4">
        <w:rPr>
          <w:bCs/>
          <w:noProof/>
          <w:sz w:val="26"/>
          <w:szCs w:val="26"/>
          <w:lang w:val="lv-LV"/>
        </w:rPr>
        <w:t>P</w:t>
      </w:r>
      <w:r w:rsidRPr="00E04A83">
        <w:rPr>
          <w:bCs/>
          <w:noProof/>
          <w:sz w:val="26"/>
          <w:szCs w:val="26"/>
          <w:lang w:val="lv-LV"/>
        </w:rPr>
        <w:t>adomes locekļi</w:t>
      </w:r>
      <w:r w:rsidRPr="007D77B4">
        <w:rPr>
          <w:bCs/>
          <w:noProof/>
          <w:sz w:val="26"/>
          <w:szCs w:val="26"/>
          <w:lang w:val="lv-LV"/>
        </w:rPr>
        <w:t>:</w:t>
      </w:r>
    </w:p>
    <w:tbl>
      <w:tblPr>
        <w:tblW w:w="9852" w:type="dxa"/>
        <w:tblLayout w:type="fixed"/>
        <w:tblLook w:val="01E0" w:firstRow="1" w:lastRow="1" w:firstColumn="1" w:lastColumn="1" w:noHBand="0" w:noVBand="0"/>
      </w:tblPr>
      <w:tblGrid>
        <w:gridCol w:w="2507"/>
        <w:gridCol w:w="286"/>
        <w:gridCol w:w="6923"/>
        <w:gridCol w:w="136"/>
      </w:tblGrid>
      <w:tr w:rsidR="00077E03" w14:paraId="0BA2C9C3" w14:textId="77777777" w:rsidTr="00E04A83">
        <w:trPr>
          <w:trHeight w:val="299"/>
        </w:trPr>
        <w:tc>
          <w:tcPr>
            <w:tcW w:w="2507" w:type="dxa"/>
            <w:shd w:val="clear" w:color="auto" w:fill="auto"/>
          </w:tcPr>
          <w:p w14:paraId="05FF3A70" w14:textId="77777777" w:rsidR="00E04A83" w:rsidRPr="00E04A83" w:rsidRDefault="00000000" w:rsidP="00E04A83">
            <w:pPr>
              <w:ind w:left="426"/>
              <w:jc w:val="both"/>
              <w:rPr>
                <w:bCs/>
                <w:noProof/>
                <w:sz w:val="26"/>
                <w:szCs w:val="26"/>
                <w:lang w:val="lv-LV"/>
              </w:rPr>
            </w:pPr>
            <w:r w:rsidRPr="00E04A83">
              <w:rPr>
                <w:noProof/>
                <w:sz w:val="26"/>
                <w:szCs w:val="26"/>
                <w:lang w:val="lv-LV"/>
              </w:rPr>
              <w:t>Irēna Kondrāte</w:t>
            </w:r>
          </w:p>
        </w:tc>
        <w:tc>
          <w:tcPr>
            <w:tcW w:w="286" w:type="dxa"/>
            <w:shd w:val="clear" w:color="auto" w:fill="auto"/>
          </w:tcPr>
          <w:p w14:paraId="2B7193B6"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7059" w:type="dxa"/>
            <w:gridSpan w:val="2"/>
            <w:shd w:val="clear" w:color="auto" w:fill="auto"/>
          </w:tcPr>
          <w:p w14:paraId="3F3C695C" w14:textId="77777777" w:rsidR="00E04A83" w:rsidRPr="00E04A83" w:rsidRDefault="00000000" w:rsidP="00E04A83">
            <w:pPr>
              <w:ind w:left="426"/>
              <w:jc w:val="both"/>
              <w:rPr>
                <w:bCs/>
                <w:noProof/>
                <w:sz w:val="26"/>
                <w:szCs w:val="26"/>
                <w:lang w:val="lv-LV"/>
              </w:rPr>
            </w:pPr>
            <w:r>
              <w:rPr>
                <w:bCs/>
                <w:noProof/>
                <w:sz w:val="26"/>
                <w:szCs w:val="26"/>
                <w:lang w:val="lv-LV"/>
              </w:rPr>
              <w:t>LD</w:t>
            </w:r>
            <w:r w:rsidRPr="00E04A83">
              <w:rPr>
                <w:bCs/>
                <w:noProof/>
                <w:sz w:val="26"/>
                <w:szCs w:val="26"/>
                <w:lang w:val="lv-LV"/>
              </w:rPr>
              <w:t xml:space="preserve"> direktore</w:t>
            </w:r>
          </w:p>
        </w:tc>
      </w:tr>
      <w:tr w:rsidR="00077E03" w14:paraId="496E6884" w14:textId="77777777" w:rsidTr="00E04A83">
        <w:trPr>
          <w:trHeight w:val="598"/>
        </w:trPr>
        <w:tc>
          <w:tcPr>
            <w:tcW w:w="2507" w:type="dxa"/>
            <w:shd w:val="clear" w:color="auto" w:fill="auto"/>
          </w:tcPr>
          <w:p w14:paraId="7F23016C" w14:textId="77777777" w:rsidR="00E04A83" w:rsidRPr="00E04A83" w:rsidRDefault="00E04A83" w:rsidP="00E04A83">
            <w:pPr>
              <w:ind w:left="426"/>
              <w:jc w:val="both"/>
              <w:rPr>
                <w:noProof/>
                <w:sz w:val="26"/>
                <w:szCs w:val="26"/>
                <w:lang w:val="lv-LV"/>
              </w:rPr>
            </w:pPr>
          </w:p>
          <w:p w14:paraId="7CFA864A" w14:textId="77777777" w:rsidR="00E04A83" w:rsidRPr="00E04A83" w:rsidRDefault="00E04A83" w:rsidP="00E04A83">
            <w:pPr>
              <w:ind w:left="426"/>
              <w:jc w:val="both"/>
              <w:rPr>
                <w:noProof/>
                <w:sz w:val="26"/>
                <w:szCs w:val="26"/>
                <w:lang w:val="lv-LV"/>
              </w:rPr>
            </w:pPr>
          </w:p>
          <w:p w14:paraId="31FEC10A" w14:textId="77777777" w:rsidR="00E04A83" w:rsidRPr="00E04A83" w:rsidRDefault="00000000" w:rsidP="00E04A83">
            <w:pPr>
              <w:ind w:left="426"/>
              <w:jc w:val="both"/>
              <w:rPr>
                <w:bCs/>
                <w:noProof/>
                <w:sz w:val="26"/>
                <w:szCs w:val="26"/>
                <w:lang w:val="lv-LV"/>
              </w:rPr>
            </w:pPr>
            <w:r w:rsidRPr="00E04A83">
              <w:rPr>
                <w:noProof/>
                <w:sz w:val="26"/>
                <w:szCs w:val="26"/>
                <w:lang w:val="lv-LV"/>
              </w:rPr>
              <w:t>Mārtiņš Moors</w:t>
            </w:r>
          </w:p>
        </w:tc>
        <w:tc>
          <w:tcPr>
            <w:tcW w:w="286" w:type="dxa"/>
            <w:shd w:val="clear" w:color="auto" w:fill="auto"/>
          </w:tcPr>
          <w:p w14:paraId="154075BA" w14:textId="77777777" w:rsidR="00E04A83" w:rsidRPr="00E04A83" w:rsidRDefault="00E04A83" w:rsidP="00E04A83">
            <w:pPr>
              <w:ind w:left="426"/>
              <w:jc w:val="both"/>
              <w:rPr>
                <w:bCs/>
                <w:noProof/>
                <w:sz w:val="26"/>
                <w:szCs w:val="26"/>
                <w:lang w:val="lv-LV"/>
              </w:rPr>
            </w:pPr>
          </w:p>
          <w:p w14:paraId="64F112EC" w14:textId="77777777" w:rsidR="00E04A83" w:rsidRPr="00E04A83" w:rsidRDefault="00E04A83" w:rsidP="00E04A83">
            <w:pPr>
              <w:ind w:left="426"/>
              <w:jc w:val="both"/>
              <w:rPr>
                <w:bCs/>
                <w:noProof/>
                <w:sz w:val="26"/>
                <w:szCs w:val="26"/>
                <w:lang w:val="lv-LV"/>
              </w:rPr>
            </w:pPr>
          </w:p>
          <w:p w14:paraId="0F6FC3F9"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7059" w:type="dxa"/>
            <w:gridSpan w:val="2"/>
            <w:shd w:val="clear" w:color="auto" w:fill="auto"/>
          </w:tcPr>
          <w:p w14:paraId="4DBDF1EF" w14:textId="77777777" w:rsidR="00E04A83" w:rsidRPr="00E04A83" w:rsidRDefault="00E04A83" w:rsidP="00E04A83">
            <w:pPr>
              <w:ind w:left="426"/>
              <w:jc w:val="both"/>
              <w:rPr>
                <w:noProof/>
                <w:sz w:val="26"/>
                <w:szCs w:val="26"/>
              </w:rPr>
            </w:pPr>
          </w:p>
          <w:p w14:paraId="0AF74CCC" w14:textId="77777777" w:rsidR="00E04A83" w:rsidRPr="00E04A83" w:rsidRDefault="00E04A83" w:rsidP="00E04A83">
            <w:pPr>
              <w:ind w:left="426"/>
              <w:jc w:val="both"/>
              <w:rPr>
                <w:noProof/>
                <w:sz w:val="26"/>
                <w:szCs w:val="26"/>
              </w:rPr>
            </w:pPr>
          </w:p>
          <w:p w14:paraId="4C49E1F6" w14:textId="77777777" w:rsidR="00E04A83" w:rsidRPr="00E04A83" w:rsidRDefault="00000000" w:rsidP="00E04A83">
            <w:pPr>
              <w:ind w:left="426"/>
              <w:jc w:val="both"/>
              <w:rPr>
                <w:bCs/>
                <w:noProof/>
                <w:sz w:val="26"/>
                <w:szCs w:val="26"/>
                <w:lang w:val="lv-LV"/>
              </w:rPr>
            </w:pPr>
            <w:r>
              <w:rPr>
                <w:noProof/>
                <w:sz w:val="26"/>
                <w:szCs w:val="26"/>
              </w:rPr>
              <w:t>LD SP</w:t>
            </w:r>
            <w:r w:rsidRPr="00E04A83">
              <w:rPr>
                <w:noProof/>
                <w:sz w:val="26"/>
                <w:szCs w:val="26"/>
              </w:rPr>
              <w:t xml:space="preserve"> priekšnieks, departamenta direktora vietnieks sociālajos jautājumos</w:t>
            </w:r>
          </w:p>
        </w:tc>
      </w:tr>
      <w:tr w:rsidR="00077E03" w14:paraId="135F4368" w14:textId="77777777" w:rsidTr="00E04A83">
        <w:trPr>
          <w:trHeight w:val="299"/>
        </w:trPr>
        <w:tc>
          <w:tcPr>
            <w:tcW w:w="2507" w:type="dxa"/>
            <w:shd w:val="clear" w:color="auto" w:fill="auto"/>
          </w:tcPr>
          <w:p w14:paraId="2BAC7B1A" w14:textId="77777777" w:rsidR="00E04A83" w:rsidRPr="00E04A83" w:rsidRDefault="00000000" w:rsidP="00E04A83">
            <w:pPr>
              <w:ind w:left="426"/>
              <w:jc w:val="both"/>
              <w:rPr>
                <w:bCs/>
                <w:noProof/>
                <w:sz w:val="26"/>
                <w:szCs w:val="26"/>
                <w:lang w:val="lv-LV"/>
              </w:rPr>
            </w:pPr>
            <w:r w:rsidRPr="00E04A83">
              <w:rPr>
                <w:bCs/>
                <w:noProof/>
                <w:sz w:val="26"/>
                <w:szCs w:val="26"/>
                <w:lang w:val="lv-LV"/>
              </w:rPr>
              <w:t>Ināra Šatkovska</w:t>
            </w:r>
          </w:p>
        </w:tc>
        <w:tc>
          <w:tcPr>
            <w:tcW w:w="286" w:type="dxa"/>
            <w:shd w:val="clear" w:color="auto" w:fill="auto"/>
          </w:tcPr>
          <w:p w14:paraId="12FB648C"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7059" w:type="dxa"/>
            <w:gridSpan w:val="2"/>
            <w:shd w:val="clear" w:color="auto" w:fill="auto"/>
          </w:tcPr>
          <w:p w14:paraId="514D0901" w14:textId="77777777" w:rsidR="00E04A83" w:rsidRPr="00E04A83" w:rsidRDefault="00000000" w:rsidP="00E04A83">
            <w:pPr>
              <w:ind w:left="426"/>
              <w:jc w:val="both"/>
              <w:rPr>
                <w:bCs/>
                <w:noProof/>
                <w:sz w:val="26"/>
                <w:szCs w:val="26"/>
                <w:lang w:val="lv-LV"/>
              </w:rPr>
            </w:pPr>
            <w:r w:rsidRPr="00E04A83">
              <w:rPr>
                <w:bCs/>
                <w:noProof/>
                <w:sz w:val="26"/>
                <w:szCs w:val="26"/>
                <w:lang w:val="lv-LV"/>
              </w:rPr>
              <w:t>nodibinājuma “Fonds “Jūnijs”” valdes priekšsēdētāja</w:t>
            </w:r>
          </w:p>
        </w:tc>
      </w:tr>
      <w:tr w:rsidR="00077E03" w:rsidRPr="00595718" w14:paraId="475F894C" w14:textId="77777777" w:rsidTr="00E04A83">
        <w:trPr>
          <w:gridAfter w:val="1"/>
          <w:wAfter w:w="136" w:type="dxa"/>
          <w:trHeight w:val="598"/>
        </w:trPr>
        <w:tc>
          <w:tcPr>
            <w:tcW w:w="2507" w:type="dxa"/>
            <w:shd w:val="clear" w:color="auto" w:fill="auto"/>
          </w:tcPr>
          <w:p w14:paraId="48A9B0AB" w14:textId="77777777" w:rsidR="00E04A83" w:rsidRPr="00E04A83" w:rsidRDefault="00000000" w:rsidP="00E04A83">
            <w:pPr>
              <w:ind w:left="426"/>
              <w:jc w:val="both"/>
              <w:rPr>
                <w:bCs/>
                <w:noProof/>
                <w:sz w:val="26"/>
                <w:szCs w:val="26"/>
                <w:lang w:val="lv-LV"/>
              </w:rPr>
            </w:pPr>
            <w:r w:rsidRPr="00E04A83">
              <w:rPr>
                <w:bCs/>
                <w:noProof/>
                <w:sz w:val="26"/>
                <w:szCs w:val="26"/>
                <w:lang w:val="lv-LV"/>
              </w:rPr>
              <w:t>Daiga Dadzīte</w:t>
            </w:r>
          </w:p>
        </w:tc>
        <w:tc>
          <w:tcPr>
            <w:tcW w:w="286" w:type="dxa"/>
            <w:shd w:val="clear" w:color="auto" w:fill="auto"/>
          </w:tcPr>
          <w:p w14:paraId="30EB5954"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4FCEB0C0" w14:textId="77777777" w:rsidR="00E04A83" w:rsidRPr="00E04A83" w:rsidRDefault="00000000" w:rsidP="00E04A83">
            <w:pPr>
              <w:ind w:left="426"/>
              <w:jc w:val="both"/>
              <w:rPr>
                <w:bCs/>
                <w:noProof/>
                <w:sz w:val="26"/>
                <w:szCs w:val="26"/>
                <w:lang w:val="lv-LV"/>
              </w:rPr>
            </w:pPr>
            <w:r w:rsidRPr="00E04A83">
              <w:rPr>
                <w:bCs/>
                <w:noProof/>
                <w:sz w:val="26"/>
                <w:szCs w:val="26"/>
                <w:lang w:val="lv-LV"/>
              </w:rPr>
              <w:t>Latvijas Asociācijas cilvēkiem ar kustību traucējumiem “Pontes” valdes priekšsēdētāja</w:t>
            </w:r>
          </w:p>
        </w:tc>
      </w:tr>
      <w:tr w:rsidR="00077E03" w:rsidRPr="00595718" w14:paraId="11B79EFC" w14:textId="77777777" w:rsidTr="00E04A83">
        <w:trPr>
          <w:gridAfter w:val="1"/>
          <w:wAfter w:w="136" w:type="dxa"/>
          <w:trHeight w:val="570"/>
        </w:trPr>
        <w:tc>
          <w:tcPr>
            <w:tcW w:w="2507" w:type="dxa"/>
            <w:shd w:val="clear" w:color="auto" w:fill="auto"/>
          </w:tcPr>
          <w:p w14:paraId="3722F064" w14:textId="77777777" w:rsidR="00E04A83" w:rsidRPr="00E04A83" w:rsidRDefault="00000000" w:rsidP="00E04A83">
            <w:pPr>
              <w:ind w:left="426"/>
              <w:jc w:val="both"/>
              <w:rPr>
                <w:bCs/>
                <w:noProof/>
                <w:sz w:val="26"/>
                <w:szCs w:val="26"/>
                <w:lang w:val="lv-LV"/>
              </w:rPr>
            </w:pPr>
            <w:r w:rsidRPr="00E04A83">
              <w:rPr>
                <w:bCs/>
                <w:noProof/>
                <w:sz w:val="26"/>
                <w:szCs w:val="26"/>
                <w:lang w:val="lv-LV"/>
              </w:rPr>
              <w:t>Ilze Kenne</w:t>
            </w:r>
          </w:p>
        </w:tc>
        <w:tc>
          <w:tcPr>
            <w:tcW w:w="286" w:type="dxa"/>
            <w:shd w:val="clear" w:color="auto" w:fill="auto"/>
          </w:tcPr>
          <w:p w14:paraId="526D069E"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3BA3B084"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“Latvijas bērniem ar kustību traucējumiem” valdes priekšsēdētāja vietniece</w:t>
            </w:r>
          </w:p>
        </w:tc>
      </w:tr>
      <w:tr w:rsidR="00077E03" w:rsidRPr="00595718" w14:paraId="284F1360" w14:textId="77777777" w:rsidTr="00E04A83">
        <w:trPr>
          <w:gridAfter w:val="1"/>
          <w:wAfter w:w="136" w:type="dxa"/>
          <w:trHeight w:val="584"/>
        </w:trPr>
        <w:tc>
          <w:tcPr>
            <w:tcW w:w="2507" w:type="dxa"/>
            <w:shd w:val="clear" w:color="auto" w:fill="auto"/>
          </w:tcPr>
          <w:p w14:paraId="4C5AD3A8" w14:textId="77777777" w:rsidR="00E04A83" w:rsidRPr="00E04A83" w:rsidRDefault="00000000" w:rsidP="00E04A83">
            <w:pPr>
              <w:ind w:left="426"/>
              <w:jc w:val="both"/>
              <w:rPr>
                <w:bCs/>
                <w:noProof/>
                <w:sz w:val="26"/>
                <w:szCs w:val="26"/>
                <w:lang w:val="lv-LV"/>
              </w:rPr>
            </w:pPr>
            <w:r w:rsidRPr="00E04A83">
              <w:rPr>
                <w:bCs/>
                <w:noProof/>
                <w:sz w:val="26"/>
                <w:szCs w:val="26"/>
                <w:lang w:val="lv-LV"/>
              </w:rPr>
              <w:t>Ivars Balodis</w:t>
            </w:r>
          </w:p>
        </w:tc>
        <w:tc>
          <w:tcPr>
            <w:tcW w:w="286" w:type="dxa"/>
            <w:shd w:val="clear" w:color="auto" w:fill="auto"/>
          </w:tcPr>
          <w:p w14:paraId="5376B104"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0B71D041" w14:textId="77777777" w:rsidR="00E04A83" w:rsidRPr="00E04A83" w:rsidRDefault="00000000" w:rsidP="00E04A83">
            <w:pPr>
              <w:ind w:left="426"/>
              <w:jc w:val="both"/>
              <w:rPr>
                <w:bCs/>
                <w:noProof/>
                <w:sz w:val="26"/>
                <w:szCs w:val="26"/>
                <w:lang w:val="lv-LV"/>
              </w:rPr>
            </w:pPr>
            <w:r w:rsidRPr="00E04A83">
              <w:rPr>
                <w:bCs/>
                <w:noProof/>
                <w:sz w:val="26"/>
                <w:szCs w:val="26"/>
                <w:lang w:val="lv-LV"/>
              </w:rPr>
              <w:t>nodibinājuma “Invalīdu un viņu draugu apvienība “Apeirons”” valdes priekšsēdētājs</w:t>
            </w:r>
          </w:p>
        </w:tc>
      </w:tr>
      <w:tr w:rsidR="00077E03" w:rsidRPr="00595718" w14:paraId="79F49961" w14:textId="77777777" w:rsidTr="00E04A83">
        <w:trPr>
          <w:gridAfter w:val="1"/>
          <w:wAfter w:w="136" w:type="dxa"/>
          <w:trHeight w:val="598"/>
        </w:trPr>
        <w:tc>
          <w:tcPr>
            <w:tcW w:w="2507" w:type="dxa"/>
            <w:shd w:val="clear" w:color="auto" w:fill="auto"/>
          </w:tcPr>
          <w:p w14:paraId="7CA70178" w14:textId="77777777" w:rsidR="00E04A83" w:rsidRPr="00E04A83" w:rsidRDefault="00000000" w:rsidP="00E04A83">
            <w:pPr>
              <w:ind w:left="426"/>
              <w:jc w:val="both"/>
              <w:rPr>
                <w:bCs/>
                <w:noProof/>
                <w:sz w:val="26"/>
                <w:szCs w:val="26"/>
                <w:lang w:val="lv-LV"/>
              </w:rPr>
            </w:pPr>
            <w:r w:rsidRPr="00E04A83">
              <w:rPr>
                <w:bCs/>
                <w:noProof/>
                <w:sz w:val="26"/>
                <w:szCs w:val="26"/>
                <w:lang w:val="lv-LV"/>
              </w:rPr>
              <w:t>Gunta Anča</w:t>
            </w:r>
          </w:p>
        </w:tc>
        <w:tc>
          <w:tcPr>
            <w:tcW w:w="286" w:type="dxa"/>
            <w:shd w:val="clear" w:color="auto" w:fill="auto"/>
          </w:tcPr>
          <w:p w14:paraId="2DF05041"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7743AA99" w14:textId="77777777" w:rsidR="00E04A83" w:rsidRPr="00E04A83" w:rsidRDefault="00000000" w:rsidP="00E04A83">
            <w:pPr>
              <w:ind w:left="426"/>
              <w:jc w:val="both"/>
              <w:rPr>
                <w:bCs/>
                <w:noProof/>
                <w:sz w:val="26"/>
                <w:szCs w:val="26"/>
                <w:lang w:val="lv-LV"/>
              </w:rPr>
            </w:pPr>
            <w:r w:rsidRPr="00E04A83">
              <w:rPr>
                <w:bCs/>
                <w:noProof/>
                <w:sz w:val="26"/>
                <w:szCs w:val="26"/>
                <w:lang w:val="lv-LV"/>
              </w:rPr>
              <w:t>Latvijas Cilvēku ar īpašām vajadzībām sadarbības organizācijas “Sustento” valdes priekšsēdētāja</w:t>
            </w:r>
          </w:p>
        </w:tc>
      </w:tr>
      <w:tr w:rsidR="00077E03" w14:paraId="09DC8F5C" w14:textId="77777777" w:rsidTr="00E04A83">
        <w:trPr>
          <w:gridAfter w:val="1"/>
          <w:wAfter w:w="136" w:type="dxa"/>
          <w:trHeight w:val="299"/>
        </w:trPr>
        <w:tc>
          <w:tcPr>
            <w:tcW w:w="2507" w:type="dxa"/>
            <w:shd w:val="clear" w:color="auto" w:fill="auto"/>
          </w:tcPr>
          <w:p w14:paraId="37AD0A5C" w14:textId="77777777" w:rsidR="00E04A83" w:rsidRPr="00E04A83" w:rsidRDefault="00000000" w:rsidP="00E04A83">
            <w:pPr>
              <w:ind w:left="426"/>
              <w:jc w:val="both"/>
              <w:rPr>
                <w:bCs/>
                <w:noProof/>
                <w:sz w:val="26"/>
                <w:szCs w:val="26"/>
                <w:lang w:val="lv-LV"/>
              </w:rPr>
            </w:pPr>
            <w:r w:rsidRPr="00E04A83">
              <w:rPr>
                <w:bCs/>
                <w:noProof/>
                <w:sz w:val="26"/>
                <w:szCs w:val="26"/>
                <w:lang w:val="lv-LV"/>
              </w:rPr>
              <w:t>Tamāra Vahļina</w:t>
            </w:r>
          </w:p>
        </w:tc>
        <w:tc>
          <w:tcPr>
            <w:tcW w:w="286" w:type="dxa"/>
            <w:shd w:val="clear" w:color="auto" w:fill="auto"/>
          </w:tcPr>
          <w:p w14:paraId="04734976"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55D5E5C5" w14:textId="77777777" w:rsidR="00E04A83" w:rsidRPr="00E04A83" w:rsidRDefault="00000000" w:rsidP="00E04A83">
            <w:pPr>
              <w:ind w:left="426"/>
              <w:jc w:val="both"/>
              <w:rPr>
                <w:bCs/>
                <w:noProof/>
                <w:sz w:val="26"/>
                <w:szCs w:val="26"/>
                <w:lang w:val="lv-LV"/>
              </w:rPr>
            </w:pPr>
            <w:r w:rsidRPr="00E04A83">
              <w:rPr>
                <w:bCs/>
                <w:noProof/>
                <w:sz w:val="26"/>
                <w:szCs w:val="26"/>
                <w:lang w:val="lv-LV"/>
              </w:rPr>
              <w:t>nodibinājuma “Fonds Kopā” valdes locekle</w:t>
            </w:r>
          </w:p>
        </w:tc>
      </w:tr>
      <w:tr w:rsidR="00077E03" w14:paraId="0FB72450" w14:textId="77777777" w:rsidTr="00E04A83">
        <w:trPr>
          <w:gridAfter w:val="1"/>
          <w:wAfter w:w="136" w:type="dxa"/>
          <w:trHeight w:val="299"/>
        </w:trPr>
        <w:tc>
          <w:tcPr>
            <w:tcW w:w="2507" w:type="dxa"/>
            <w:shd w:val="clear" w:color="auto" w:fill="auto"/>
          </w:tcPr>
          <w:p w14:paraId="6D747943" w14:textId="77777777" w:rsidR="00E04A83" w:rsidRPr="00E04A83" w:rsidRDefault="00000000" w:rsidP="00E04A83">
            <w:pPr>
              <w:ind w:left="426"/>
              <w:jc w:val="both"/>
              <w:rPr>
                <w:bCs/>
                <w:noProof/>
                <w:sz w:val="26"/>
                <w:szCs w:val="26"/>
                <w:lang w:val="lv-LV"/>
              </w:rPr>
            </w:pPr>
            <w:r w:rsidRPr="00E04A83">
              <w:rPr>
                <w:bCs/>
                <w:noProof/>
                <w:sz w:val="26"/>
                <w:szCs w:val="26"/>
                <w:lang w:val="lv-LV"/>
              </w:rPr>
              <w:t>Ivars Velks</w:t>
            </w:r>
          </w:p>
        </w:tc>
        <w:tc>
          <w:tcPr>
            <w:tcW w:w="286" w:type="dxa"/>
            <w:shd w:val="clear" w:color="auto" w:fill="auto"/>
          </w:tcPr>
          <w:p w14:paraId="285CEC10"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0FD8EADF"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“Velku biedrība” valdes priekšsēdētājs</w:t>
            </w:r>
          </w:p>
        </w:tc>
      </w:tr>
      <w:tr w:rsidR="00077E03" w:rsidRPr="00595718" w14:paraId="7B130790" w14:textId="77777777" w:rsidTr="00E04A83">
        <w:trPr>
          <w:gridAfter w:val="1"/>
          <w:wAfter w:w="136" w:type="dxa"/>
          <w:trHeight w:val="299"/>
        </w:trPr>
        <w:tc>
          <w:tcPr>
            <w:tcW w:w="2507" w:type="dxa"/>
            <w:shd w:val="clear" w:color="auto" w:fill="auto"/>
          </w:tcPr>
          <w:p w14:paraId="7FF8C67C" w14:textId="77777777" w:rsidR="00E04A83" w:rsidRPr="00E04A83" w:rsidRDefault="00000000" w:rsidP="00E04A83">
            <w:pPr>
              <w:ind w:left="426"/>
              <w:jc w:val="both"/>
              <w:rPr>
                <w:bCs/>
                <w:noProof/>
                <w:sz w:val="26"/>
                <w:szCs w:val="26"/>
                <w:lang w:val="lv-LV"/>
              </w:rPr>
            </w:pPr>
            <w:r w:rsidRPr="00E04A83">
              <w:rPr>
                <w:bCs/>
                <w:noProof/>
                <w:sz w:val="26"/>
                <w:szCs w:val="26"/>
                <w:lang w:val="lv-LV"/>
              </w:rPr>
              <w:t>Māris Grāvis</w:t>
            </w:r>
          </w:p>
        </w:tc>
        <w:tc>
          <w:tcPr>
            <w:tcW w:w="286" w:type="dxa"/>
            <w:shd w:val="clear" w:color="auto" w:fill="auto"/>
          </w:tcPr>
          <w:p w14:paraId="05E37072"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015D8063"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“Rīgas pilsētas “Rūpju bērns”” izpilddirektors</w:t>
            </w:r>
          </w:p>
        </w:tc>
      </w:tr>
      <w:tr w:rsidR="00077E03" w:rsidRPr="00595718" w14:paraId="61388FC7" w14:textId="77777777" w:rsidTr="00E04A83">
        <w:trPr>
          <w:gridAfter w:val="1"/>
          <w:wAfter w:w="136" w:type="dxa"/>
          <w:trHeight w:val="299"/>
        </w:trPr>
        <w:tc>
          <w:tcPr>
            <w:tcW w:w="2507" w:type="dxa"/>
            <w:shd w:val="clear" w:color="auto" w:fill="auto"/>
          </w:tcPr>
          <w:p w14:paraId="241628F5" w14:textId="77777777" w:rsidR="00E04A83" w:rsidRPr="00E04A83" w:rsidRDefault="00000000" w:rsidP="00E04A83">
            <w:pPr>
              <w:ind w:left="426"/>
              <w:jc w:val="both"/>
              <w:rPr>
                <w:bCs/>
                <w:noProof/>
                <w:sz w:val="26"/>
                <w:szCs w:val="26"/>
                <w:lang w:val="lv-LV"/>
              </w:rPr>
            </w:pPr>
            <w:r w:rsidRPr="00E04A83">
              <w:rPr>
                <w:bCs/>
                <w:noProof/>
                <w:sz w:val="26"/>
                <w:szCs w:val="26"/>
                <w:lang w:val="lv-LV"/>
              </w:rPr>
              <w:t>Melānija Grundšteina</w:t>
            </w:r>
          </w:p>
        </w:tc>
        <w:tc>
          <w:tcPr>
            <w:tcW w:w="286" w:type="dxa"/>
            <w:shd w:val="clear" w:color="auto" w:fill="auto"/>
          </w:tcPr>
          <w:p w14:paraId="012E17F3"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05969B1"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“Svētā Jāņa palīdzība” direktore</w:t>
            </w:r>
          </w:p>
        </w:tc>
      </w:tr>
      <w:tr w:rsidR="00077E03" w:rsidRPr="00595718" w14:paraId="795DE282" w14:textId="77777777" w:rsidTr="00E04A83">
        <w:trPr>
          <w:gridAfter w:val="1"/>
          <w:wAfter w:w="136" w:type="dxa"/>
          <w:trHeight w:val="598"/>
        </w:trPr>
        <w:tc>
          <w:tcPr>
            <w:tcW w:w="2507" w:type="dxa"/>
            <w:shd w:val="clear" w:color="auto" w:fill="auto"/>
          </w:tcPr>
          <w:p w14:paraId="51F0C0D9" w14:textId="77777777" w:rsidR="00E04A83" w:rsidRPr="00E04A83" w:rsidRDefault="00000000" w:rsidP="00E04A83">
            <w:pPr>
              <w:ind w:left="426"/>
              <w:jc w:val="both"/>
              <w:rPr>
                <w:bCs/>
                <w:noProof/>
                <w:sz w:val="26"/>
                <w:szCs w:val="26"/>
                <w:lang w:val="lv-LV"/>
              </w:rPr>
            </w:pPr>
            <w:r w:rsidRPr="00E04A83">
              <w:rPr>
                <w:bCs/>
                <w:noProof/>
                <w:sz w:val="26"/>
                <w:szCs w:val="26"/>
                <w:lang w:val="lv-LV"/>
              </w:rPr>
              <w:t>Ieva Laine</w:t>
            </w:r>
          </w:p>
        </w:tc>
        <w:tc>
          <w:tcPr>
            <w:tcW w:w="286" w:type="dxa"/>
            <w:shd w:val="clear" w:color="auto" w:fill="auto"/>
          </w:tcPr>
          <w:p w14:paraId="1C2332D4"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0D61BB5F"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“Latvijas Sieviešu invalīdu asociācija “Aspazija”” valdes priekšsēdētāja</w:t>
            </w:r>
          </w:p>
        </w:tc>
      </w:tr>
      <w:tr w:rsidR="00077E03" w14:paraId="369D1A7C" w14:textId="77777777" w:rsidTr="00E04A83">
        <w:trPr>
          <w:gridAfter w:val="1"/>
          <w:wAfter w:w="136" w:type="dxa"/>
          <w:trHeight w:val="405"/>
        </w:trPr>
        <w:tc>
          <w:tcPr>
            <w:tcW w:w="2507" w:type="dxa"/>
            <w:shd w:val="clear" w:color="auto" w:fill="auto"/>
          </w:tcPr>
          <w:p w14:paraId="21C77B81" w14:textId="77777777" w:rsidR="00E04A83" w:rsidRPr="00E04A83" w:rsidRDefault="00000000" w:rsidP="00E04A83">
            <w:pPr>
              <w:ind w:left="426"/>
              <w:jc w:val="both"/>
              <w:rPr>
                <w:bCs/>
                <w:noProof/>
                <w:sz w:val="26"/>
                <w:szCs w:val="26"/>
                <w:lang w:val="lv-LV"/>
              </w:rPr>
            </w:pPr>
            <w:r w:rsidRPr="00E04A83">
              <w:rPr>
                <w:bCs/>
                <w:noProof/>
                <w:sz w:val="26"/>
                <w:szCs w:val="26"/>
                <w:lang w:val="lv-LV"/>
              </w:rPr>
              <w:t>Kaspars Biezais</w:t>
            </w:r>
          </w:p>
        </w:tc>
        <w:tc>
          <w:tcPr>
            <w:tcW w:w="286" w:type="dxa"/>
            <w:shd w:val="clear" w:color="auto" w:fill="auto"/>
          </w:tcPr>
          <w:p w14:paraId="7CD9DB73"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4CC4D7F1" w14:textId="77777777" w:rsidR="00E04A83" w:rsidRPr="00E04A83" w:rsidRDefault="00000000" w:rsidP="00E04A83">
            <w:pPr>
              <w:ind w:left="426"/>
              <w:jc w:val="both"/>
              <w:rPr>
                <w:bCs/>
                <w:noProof/>
                <w:sz w:val="26"/>
                <w:szCs w:val="26"/>
                <w:lang w:val="lv-LV"/>
              </w:rPr>
            </w:pPr>
            <w:r w:rsidRPr="00E04A83">
              <w:rPr>
                <w:bCs/>
                <w:noProof/>
                <w:sz w:val="26"/>
                <w:szCs w:val="26"/>
                <w:lang w:val="lv-LV"/>
              </w:rPr>
              <w:t>Latvijas Neredzīgo biedrības Centrālās valdes priekšsēdētājs</w:t>
            </w:r>
          </w:p>
        </w:tc>
      </w:tr>
      <w:tr w:rsidR="00077E03" w:rsidRPr="00595718" w14:paraId="13516A31" w14:textId="77777777" w:rsidTr="00E04A83">
        <w:trPr>
          <w:gridAfter w:val="1"/>
          <w:wAfter w:w="136" w:type="dxa"/>
          <w:trHeight w:val="598"/>
        </w:trPr>
        <w:tc>
          <w:tcPr>
            <w:tcW w:w="2507" w:type="dxa"/>
            <w:shd w:val="clear" w:color="auto" w:fill="auto"/>
          </w:tcPr>
          <w:p w14:paraId="440DCA08" w14:textId="77777777" w:rsidR="00E04A83" w:rsidRPr="00E04A83" w:rsidRDefault="00000000" w:rsidP="00E04A83">
            <w:pPr>
              <w:ind w:left="426"/>
              <w:jc w:val="both"/>
              <w:rPr>
                <w:bCs/>
                <w:noProof/>
                <w:sz w:val="26"/>
                <w:szCs w:val="26"/>
                <w:lang w:val="lv-LV"/>
              </w:rPr>
            </w:pPr>
            <w:r w:rsidRPr="00E04A83">
              <w:rPr>
                <w:noProof/>
                <w:sz w:val="26"/>
                <w:szCs w:val="26"/>
                <w:lang w:val="lv-LV"/>
              </w:rPr>
              <w:t>Ivars Kalniņš</w:t>
            </w:r>
          </w:p>
        </w:tc>
        <w:tc>
          <w:tcPr>
            <w:tcW w:w="286" w:type="dxa"/>
            <w:shd w:val="clear" w:color="auto" w:fill="auto"/>
          </w:tcPr>
          <w:p w14:paraId="600C7D94"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5A3A8D73" w14:textId="77777777" w:rsidR="00E04A83" w:rsidRPr="00E04A83" w:rsidRDefault="00000000" w:rsidP="00E04A83">
            <w:pPr>
              <w:ind w:left="426"/>
              <w:jc w:val="both"/>
              <w:rPr>
                <w:bCs/>
                <w:noProof/>
                <w:sz w:val="26"/>
                <w:szCs w:val="26"/>
                <w:lang w:val="lv-LV"/>
              </w:rPr>
            </w:pPr>
            <w:r w:rsidRPr="00E04A83">
              <w:rPr>
                <w:noProof/>
                <w:sz w:val="26"/>
                <w:szCs w:val="26"/>
                <w:lang w:val="lv-LV"/>
              </w:rPr>
              <w:t>Latvijas Nedzirdīgo savienības Rīgas reģionālās biedrības priekšsēdētājs</w:t>
            </w:r>
          </w:p>
        </w:tc>
      </w:tr>
      <w:tr w:rsidR="00077E03" w:rsidRPr="00595718" w14:paraId="164CA77C" w14:textId="77777777" w:rsidTr="00E04A83">
        <w:trPr>
          <w:gridAfter w:val="1"/>
          <w:wAfter w:w="136" w:type="dxa"/>
          <w:trHeight w:val="584"/>
        </w:trPr>
        <w:tc>
          <w:tcPr>
            <w:tcW w:w="2507" w:type="dxa"/>
            <w:shd w:val="clear" w:color="auto" w:fill="auto"/>
          </w:tcPr>
          <w:p w14:paraId="3563A57B" w14:textId="77777777" w:rsidR="00E04A83" w:rsidRPr="00E04A83" w:rsidRDefault="00000000" w:rsidP="00E04A83">
            <w:pPr>
              <w:ind w:left="426"/>
              <w:jc w:val="both"/>
              <w:rPr>
                <w:bCs/>
                <w:noProof/>
                <w:sz w:val="26"/>
                <w:szCs w:val="26"/>
                <w:lang w:val="lv-LV"/>
              </w:rPr>
            </w:pPr>
            <w:r w:rsidRPr="00E04A83">
              <w:rPr>
                <w:bCs/>
                <w:noProof/>
                <w:sz w:val="26"/>
                <w:szCs w:val="26"/>
                <w:lang w:val="lv-LV"/>
              </w:rPr>
              <w:t>Andra Greitāne</w:t>
            </w:r>
          </w:p>
        </w:tc>
        <w:tc>
          <w:tcPr>
            <w:tcW w:w="286" w:type="dxa"/>
            <w:shd w:val="clear" w:color="auto" w:fill="auto"/>
          </w:tcPr>
          <w:p w14:paraId="4AD024B1"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2E1C7F4E"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“Rehabilitācijas centrs “Mēs esam līdzās”” valdes priekšsēdētāja</w:t>
            </w:r>
          </w:p>
        </w:tc>
      </w:tr>
      <w:tr w:rsidR="00077E03" w:rsidRPr="00595718" w14:paraId="2AFADB65" w14:textId="77777777" w:rsidTr="00E04A83">
        <w:trPr>
          <w:gridAfter w:val="1"/>
          <w:wAfter w:w="136" w:type="dxa"/>
          <w:trHeight w:val="299"/>
        </w:trPr>
        <w:tc>
          <w:tcPr>
            <w:tcW w:w="2507" w:type="dxa"/>
            <w:shd w:val="clear" w:color="auto" w:fill="auto"/>
          </w:tcPr>
          <w:p w14:paraId="15C1F2DA" w14:textId="77777777" w:rsidR="00E04A83" w:rsidRPr="00E04A83" w:rsidRDefault="00000000" w:rsidP="00E04A83">
            <w:pPr>
              <w:ind w:left="426"/>
              <w:jc w:val="both"/>
              <w:rPr>
                <w:bCs/>
                <w:noProof/>
                <w:sz w:val="26"/>
                <w:szCs w:val="26"/>
                <w:lang w:val="lv-LV"/>
              </w:rPr>
            </w:pPr>
            <w:r w:rsidRPr="00E04A83">
              <w:rPr>
                <w:bCs/>
                <w:noProof/>
                <w:sz w:val="26"/>
                <w:szCs w:val="26"/>
                <w:lang w:val="lv-LV"/>
              </w:rPr>
              <w:t>Valda Ozoliņa</w:t>
            </w:r>
          </w:p>
        </w:tc>
        <w:tc>
          <w:tcPr>
            <w:tcW w:w="286" w:type="dxa"/>
            <w:shd w:val="clear" w:color="auto" w:fill="auto"/>
          </w:tcPr>
          <w:p w14:paraId="4C8E4E84"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0A66F613"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“Latvijas Samariešu apvienība” dienesta “Samariešu atbalsts mājās” Rīgas nodaļas Mājas neatliekamā izsaukuma un aprūpes dienesta vadītāja</w:t>
            </w:r>
          </w:p>
        </w:tc>
      </w:tr>
      <w:tr w:rsidR="00077E03" w14:paraId="12754D0A" w14:textId="77777777" w:rsidTr="00E04A83">
        <w:trPr>
          <w:gridAfter w:val="1"/>
          <w:wAfter w:w="136" w:type="dxa"/>
          <w:trHeight w:val="598"/>
        </w:trPr>
        <w:tc>
          <w:tcPr>
            <w:tcW w:w="2507" w:type="dxa"/>
            <w:shd w:val="clear" w:color="auto" w:fill="auto"/>
          </w:tcPr>
          <w:p w14:paraId="74BF76C6" w14:textId="77777777" w:rsidR="00E04A83" w:rsidRPr="00E04A83" w:rsidRDefault="00000000" w:rsidP="00E04A83">
            <w:pPr>
              <w:ind w:left="426"/>
              <w:jc w:val="both"/>
              <w:rPr>
                <w:bCs/>
                <w:noProof/>
                <w:sz w:val="26"/>
                <w:szCs w:val="26"/>
                <w:lang w:val="lv-LV"/>
              </w:rPr>
            </w:pPr>
            <w:r w:rsidRPr="00E04A83">
              <w:rPr>
                <w:bCs/>
                <w:noProof/>
                <w:sz w:val="26"/>
                <w:szCs w:val="26"/>
                <w:lang w:val="lv-LV"/>
              </w:rPr>
              <w:t>Uldis Saukums</w:t>
            </w:r>
          </w:p>
        </w:tc>
        <w:tc>
          <w:tcPr>
            <w:tcW w:w="286" w:type="dxa"/>
            <w:shd w:val="clear" w:color="auto" w:fill="auto"/>
          </w:tcPr>
          <w:p w14:paraId="703C75E6"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5A83EF04" w14:textId="77777777" w:rsidR="00E04A83" w:rsidRPr="00E04A83" w:rsidRDefault="00000000" w:rsidP="00E04A83">
            <w:pPr>
              <w:ind w:left="426"/>
              <w:jc w:val="both"/>
              <w:rPr>
                <w:bCs/>
                <w:noProof/>
                <w:sz w:val="26"/>
                <w:szCs w:val="26"/>
                <w:lang w:val="lv-LV"/>
              </w:rPr>
            </w:pPr>
            <w:r w:rsidRPr="00E04A83">
              <w:rPr>
                <w:bCs/>
                <w:noProof/>
                <w:sz w:val="26"/>
                <w:szCs w:val="26"/>
                <w:lang w:val="lv-LV"/>
              </w:rPr>
              <w:t>biedrības “Latvijas Sarkanais Krusts” biroja “Aprūpe mājās” sociālais darbinieks</w:t>
            </w:r>
          </w:p>
        </w:tc>
      </w:tr>
      <w:tr w:rsidR="00077E03" w14:paraId="2CC69624" w14:textId="77777777" w:rsidTr="00E04A83">
        <w:trPr>
          <w:gridAfter w:val="1"/>
          <w:wAfter w:w="136" w:type="dxa"/>
          <w:trHeight w:val="299"/>
        </w:trPr>
        <w:tc>
          <w:tcPr>
            <w:tcW w:w="2507" w:type="dxa"/>
            <w:shd w:val="clear" w:color="auto" w:fill="auto"/>
          </w:tcPr>
          <w:p w14:paraId="39193148" w14:textId="77777777" w:rsidR="00E04A83" w:rsidRPr="00E04A83" w:rsidRDefault="00000000" w:rsidP="00E04A83">
            <w:pPr>
              <w:ind w:left="426"/>
              <w:jc w:val="both"/>
              <w:rPr>
                <w:bCs/>
                <w:noProof/>
                <w:sz w:val="26"/>
                <w:szCs w:val="26"/>
                <w:lang w:val="lv-LV"/>
              </w:rPr>
            </w:pPr>
            <w:r w:rsidRPr="00E04A83">
              <w:rPr>
                <w:bCs/>
                <w:noProof/>
                <w:sz w:val="26"/>
                <w:szCs w:val="26"/>
                <w:lang w:val="lv-LV"/>
              </w:rPr>
              <w:t>Arianda Ļebedeva</w:t>
            </w:r>
          </w:p>
        </w:tc>
        <w:tc>
          <w:tcPr>
            <w:tcW w:w="286" w:type="dxa"/>
            <w:shd w:val="clear" w:color="auto" w:fill="auto"/>
          </w:tcPr>
          <w:p w14:paraId="168456EC"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E076550" w14:textId="77777777" w:rsidR="00E04A83" w:rsidRPr="00E04A83" w:rsidRDefault="00000000" w:rsidP="00E04A83">
            <w:pPr>
              <w:ind w:left="426"/>
              <w:jc w:val="both"/>
              <w:rPr>
                <w:bCs/>
                <w:noProof/>
                <w:sz w:val="26"/>
                <w:szCs w:val="26"/>
                <w:lang w:val="lv-LV"/>
              </w:rPr>
            </w:pPr>
            <w:r w:rsidRPr="00E04A83">
              <w:rPr>
                <w:bCs/>
                <w:noProof/>
                <w:sz w:val="26"/>
                <w:szCs w:val="26"/>
                <w:lang w:val="lv-LV"/>
              </w:rPr>
              <w:t>Invalīdu biedrības “Aplis” valdes priekšsēdētāja</w:t>
            </w:r>
          </w:p>
        </w:tc>
      </w:tr>
      <w:tr w:rsidR="00077E03" w:rsidRPr="00595718" w14:paraId="16235B9A" w14:textId="77777777" w:rsidTr="00E04A83">
        <w:trPr>
          <w:gridAfter w:val="1"/>
          <w:wAfter w:w="136" w:type="dxa"/>
          <w:trHeight w:val="598"/>
        </w:trPr>
        <w:tc>
          <w:tcPr>
            <w:tcW w:w="2507" w:type="dxa"/>
            <w:shd w:val="clear" w:color="auto" w:fill="auto"/>
          </w:tcPr>
          <w:p w14:paraId="597AA217" w14:textId="77777777" w:rsidR="00E04A83" w:rsidRPr="00E04A83" w:rsidRDefault="00000000" w:rsidP="00E04A83">
            <w:pPr>
              <w:ind w:left="426"/>
              <w:jc w:val="both"/>
              <w:rPr>
                <w:bCs/>
                <w:noProof/>
                <w:sz w:val="26"/>
                <w:szCs w:val="26"/>
                <w:lang w:val="lv-LV"/>
              </w:rPr>
            </w:pPr>
            <w:r w:rsidRPr="00E04A83">
              <w:rPr>
                <w:bCs/>
                <w:noProof/>
                <w:sz w:val="26"/>
                <w:szCs w:val="26"/>
                <w:lang w:val="lv-LV"/>
              </w:rPr>
              <w:t>Marina Kuzņecova</w:t>
            </w:r>
          </w:p>
        </w:tc>
        <w:tc>
          <w:tcPr>
            <w:tcW w:w="286" w:type="dxa"/>
            <w:shd w:val="clear" w:color="auto" w:fill="auto"/>
          </w:tcPr>
          <w:p w14:paraId="50A94357"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08894B88" w14:textId="77777777" w:rsidR="00E04A83" w:rsidRPr="00E04A83" w:rsidRDefault="00000000" w:rsidP="00E04A83">
            <w:pPr>
              <w:ind w:left="426"/>
              <w:jc w:val="both"/>
              <w:rPr>
                <w:bCs/>
                <w:noProof/>
                <w:sz w:val="26"/>
                <w:szCs w:val="26"/>
                <w:lang w:val="lv-LV"/>
              </w:rPr>
            </w:pPr>
            <w:r w:rsidRPr="00E04A83">
              <w:rPr>
                <w:bCs/>
                <w:noProof/>
                <w:sz w:val="26"/>
                <w:szCs w:val="26"/>
                <w:lang w:val="lv-LV"/>
              </w:rPr>
              <w:t>Insultu pārcietušo cilvēku un viņu radinieku psiholoģiskā atbalsta biedrības “Vigor” valdes priekšsēdētāja</w:t>
            </w:r>
          </w:p>
        </w:tc>
      </w:tr>
      <w:tr w:rsidR="00077E03" w14:paraId="31E25F37" w14:textId="77777777" w:rsidTr="00E04A83">
        <w:trPr>
          <w:gridAfter w:val="1"/>
          <w:wAfter w:w="136" w:type="dxa"/>
          <w:trHeight w:val="234"/>
        </w:trPr>
        <w:tc>
          <w:tcPr>
            <w:tcW w:w="2507" w:type="dxa"/>
            <w:shd w:val="clear" w:color="auto" w:fill="auto"/>
          </w:tcPr>
          <w:p w14:paraId="657DE973" w14:textId="77777777" w:rsidR="00E04A83" w:rsidRPr="00E04A83" w:rsidRDefault="00000000" w:rsidP="00E04A83">
            <w:pPr>
              <w:ind w:left="426"/>
              <w:jc w:val="both"/>
              <w:rPr>
                <w:bCs/>
                <w:noProof/>
                <w:sz w:val="26"/>
                <w:szCs w:val="26"/>
                <w:lang w:val="lv-LV"/>
              </w:rPr>
            </w:pPr>
            <w:r w:rsidRPr="00E04A83">
              <w:rPr>
                <w:bCs/>
                <w:noProof/>
                <w:sz w:val="26"/>
                <w:szCs w:val="26"/>
                <w:lang w:val="lv-LV"/>
              </w:rPr>
              <w:t>Ilze Petrovska</w:t>
            </w:r>
          </w:p>
        </w:tc>
        <w:tc>
          <w:tcPr>
            <w:tcW w:w="286" w:type="dxa"/>
            <w:shd w:val="clear" w:color="auto" w:fill="auto"/>
          </w:tcPr>
          <w:p w14:paraId="2A71DE0F"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D60B3E6" w14:textId="77777777" w:rsidR="00E04A83" w:rsidRPr="00E04A83" w:rsidRDefault="00000000" w:rsidP="00E04A83">
            <w:pPr>
              <w:ind w:left="426"/>
              <w:jc w:val="both"/>
              <w:rPr>
                <w:bCs/>
                <w:noProof/>
                <w:sz w:val="26"/>
                <w:szCs w:val="26"/>
                <w:lang w:val="lv-LV"/>
              </w:rPr>
            </w:pPr>
            <w:r w:rsidRPr="00E04A83">
              <w:rPr>
                <w:noProof/>
                <w:sz w:val="26"/>
                <w:szCs w:val="26"/>
                <w:lang w:val="lv-LV"/>
              </w:rPr>
              <w:t>Bērnu paliatīvās aprūpes biedrības valdes locekle</w:t>
            </w:r>
          </w:p>
        </w:tc>
      </w:tr>
      <w:tr w:rsidR="00077E03" w:rsidRPr="00595718" w14:paraId="04944B25" w14:textId="77777777" w:rsidTr="00E04A83">
        <w:trPr>
          <w:gridAfter w:val="1"/>
          <w:wAfter w:w="136" w:type="dxa"/>
          <w:trHeight w:val="598"/>
        </w:trPr>
        <w:tc>
          <w:tcPr>
            <w:tcW w:w="2507" w:type="dxa"/>
            <w:shd w:val="clear" w:color="auto" w:fill="auto"/>
          </w:tcPr>
          <w:p w14:paraId="546B80BE" w14:textId="77777777" w:rsidR="00E04A83" w:rsidRPr="00E04A83" w:rsidRDefault="00000000" w:rsidP="00E04A83">
            <w:pPr>
              <w:ind w:left="426"/>
              <w:jc w:val="both"/>
              <w:rPr>
                <w:noProof/>
                <w:sz w:val="26"/>
                <w:szCs w:val="26"/>
                <w:lang w:val="lv-LV"/>
              </w:rPr>
            </w:pPr>
            <w:r w:rsidRPr="00E04A83">
              <w:rPr>
                <w:noProof/>
                <w:sz w:val="26"/>
                <w:szCs w:val="26"/>
                <w:lang w:val="lv-LV"/>
              </w:rPr>
              <w:t>Valērijs Rakovs</w:t>
            </w:r>
          </w:p>
        </w:tc>
        <w:tc>
          <w:tcPr>
            <w:tcW w:w="286" w:type="dxa"/>
            <w:shd w:val="clear" w:color="auto" w:fill="auto"/>
          </w:tcPr>
          <w:p w14:paraId="3B36E8F8"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449433CE" w14:textId="77777777" w:rsidR="00E04A83" w:rsidRPr="00E04A83" w:rsidRDefault="00000000" w:rsidP="00E04A83">
            <w:pPr>
              <w:ind w:left="426"/>
              <w:jc w:val="both"/>
              <w:rPr>
                <w:noProof/>
                <w:sz w:val="26"/>
                <w:szCs w:val="26"/>
                <w:lang w:val="lv-LV"/>
              </w:rPr>
            </w:pPr>
            <w:r w:rsidRPr="00E04A83">
              <w:rPr>
                <w:noProof/>
                <w:sz w:val="26"/>
                <w:szCs w:val="26"/>
                <w:lang w:val="lv-LV"/>
              </w:rPr>
              <w:t>Cilvēku ar īpašām vajadzībām biedrības “Motus vita” valdes priekšsēdētājs</w:t>
            </w:r>
          </w:p>
        </w:tc>
      </w:tr>
      <w:tr w:rsidR="00077E03" w14:paraId="7D3B9D64" w14:textId="77777777" w:rsidTr="00E04A83">
        <w:trPr>
          <w:gridAfter w:val="1"/>
          <w:wAfter w:w="136" w:type="dxa"/>
          <w:trHeight w:val="584"/>
        </w:trPr>
        <w:tc>
          <w:tcPr>
            <w:tcW w:w="2507" w:type="dxa"/>
            <w:shd w:val="clear" w:color="auto" w:fill="auto"/>
          </w:tcPr>
          <w:p w14:paraId="48136DBC" w14:textId="77777777" w:rsidR="00E04A83" w:rsidRPr="00E04A83" w:rsidRDefault="00000000" w:rsidP="00E04A83">
            <w:pPr>
              <w:ind w:left="426"/>
              <w:jc w:val="both"/>
              <w:rPr>
                <w:noProof/>
                <w:sz w:val="26"/>
                <w:szCs w:val="26"/>
                <w:lang w:val="lv-LV"/>
              </w:rPr>
            </w:pPr>
            <w:r w:rsidRPr="00E04A83">
              <w:rPr>
                <w:noProof/>
                <w:sz w:val="26"/>
                <w:szCs w:val="26"/>
                <w:lang w:val="lv-LV"/>
              </w:rPr>
              <w:t>Valdis Valainis</w:t>
            </w:r>
          </w:p>
        </w:tc>
        <w:tc>
          <w:tcPr>
            <w:tcW w:w="286" w:type="dxa"/>
            <w:shd w:val="clear" w:color="auto" w:fill="auto"/>
          </w:tcPr>
          <w:p w14:paraId="2C658DFB"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4F049100" w14:textId="77777777" w:rsidR="00E04A83" w:rsidRPr="00E04A83" w:rsidRDefault="00000000" w:rsidP="00E04A83">
            <w:pPr>
              <w:ind w:left="426"/>
              <w:jc w:val="both"/>
              <w:rPr>
                <w:noProof/>
                <w:sz w:val="26"/>
                <w:szCs w:val="26"/>
                <w:lang w:val="lv-LV"/>
              </w:rPr>
            </w:pPr>
            <w:r w:rsidRPr="00E04A83">
              <w:rPr>
                <w:noProof/>
                <w:sz w:val="26"/>
                <w:szCs w:val="26"/>
                <w:lang w:val="lv-LV"/>
              </w:rPr>
              <w:t>Rīgas pilsētas Latgales priekšpilsētas invalīdu biedrības valdes priekšsēdētājs</w:t>
            </w:r>
          </w:p>
        </w:tc>
      </w:tr>
      <w:tr w:rsidR="00077E03" w:rsidRPr="00595718" w14:paraId="78F4690D" w14:textId="77777777" w:rsidTr="00E04A83">
        <w:trPr>
          <w:gridAfter w:val="1"/>
          <w:wAfter w:w="136" w:type="dxa"/>
          <w:trHeight w:val="598"/>
        </w:trPr>
        <w:tc>
          <w:tcPr>
            <w:tcW w:w="2507" w:type="dxa"/>
            <w:shd w:val="clear" w:color="auto" w:fill="auto"/>
          </w:tcPr>
          <w:p w14:paraId="7311F0D9" w14:textId="77777777" w:rsidR="00E04A83" w:rsidRPr="00E04A83" w:rsidRDefault="00000000" w:rsidP="00E04A83">
            <w:pPr>
              <w:ind w:left="426"/>
              <w:jc w:val="both"/>
              <w:rPr>
                <w:noProof/>
                <w:sz w:val="26"/>
                <w:szCs w:val="26"/>
                <w:lang w:val="lv-LV"/>
              </w:rPr>
            </w:pPr>
            <w:r w:rsidRPr="00E04A83">
              <w:rPr>
                <w:noProof/>
                <w:sz w:val="26"/>
                <w:szCs w:val="26"/>
                <w:lang w:val="lv-LV"/>
              </w:rPr>
              <w:t>Inga Šķestere</w:t>
            </w:r>
          </w:p>
        </w:tc>
        <w:tc>
          <w:tcPr>
            <w:tcW w:w="286" w:type="dxa"/>
            <w:shd w:val="clear" w:color="auto" w:fill="auto"/>
          </w:tcPr>
          <w:p w14:paraId="1251A7DA"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1A102C7" w14:textId="77777777" w:rsidR="00E04A83" w:rsidRPr="00E04A83" w:rsidRDefault="00000000" w:rsidP="00E04A83">
            <w:pPr>
              <w:ind w:left="426"/>
              <w:jc w:val="both"/>
              <w:rPr>
                <w:noProof/>
                <w:sz w:val="26"/>
                <w:szCs w:val="26"/>
                <w:lang w:val="lv-LV"/>
              </w:rPr>
            </w:pPr>
            <w:r w:rsidRPr="00E04A83">
              <w:rPr>
                <w:noProof/>
                <w:sz w:val="26"/>
                <w:szCs w:val="26"/>
                <w:lang w:val="lv-LV"/>
              </w:rPr>
              <w:t>biedrības “Latvijas  kustība  par  neatkarīgu dzīvi” valdes priekšsēdētāja</w:t>
            </w:r>
          </w:p>
        </w:tc>
      </w:tr>
      <w:tr w:rsidR="00077E03" w:rsidRPr="00595718" w14:paraId="2AFA97BD" w14:textId="77777777" w:rsidTr="00E04A83">
        <w:trPr>
          <w:gridAfter w:val="1"/>
          <w:wAfter w:w="136" w:type="dxa"/>
          <w:trHeight w:val="598"/>
        </w:trPr>
        <w:tc>
          <w:tcPr>
            <w:tcW w:w="2507" w:type="dxa"/>
            <w:shd w:val="clear" w:color="auto" w:fill="auto"/>
          </w:tcPr>
          <w:p w14:paraId="536F12FB" w14:textId="77777777" w:rsidR="00E04A83" w:rsidRPr="00E04A83" w:rsidRDefault="00000000" w:rsidP="00E04A83">
            <w:pPr>
              <w:ind w:left="426"/>
              <w:jc w:val="both"/>
              <w:rPr>
                <w:noProof/>
                <w:sz w:val="26"/>
                <w:szCs w:val="26"/>
                <w:lang w:val="lv-LV"/>
              </w:rPr>
            </w:pPr>
            <w:r w:rsidRPr="00E04A83">
              <w:rPr>
                <w:noProof/>
                <w:sz w:val="26"/>
                <w:szCs w:val="26"/>
                <w:lang w:val="lv-LV"/>
              </w:rPr>
              <w:t>Kitija Janele</w:t>
            </w:r>
          </w:p>
        </w:tc>
        <w:tc>
          <w:tcPr>
            <w:tcW w:w="286" w:type="dxa"/>
            <w:shd w:val="clear" w:color="auto" w:fill="auto"/>
          </w:tcPr>
          <w:p w14:paraId="6737F961"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966E20A" w14:textId="77777777" w:rsidR="00E04A83" w:rsidRPr="00E04A83" w:rsidRDefault="00000000" w:rsidP="00E04A83">
            <w:pPr>
              <w:ind w:left="426"/>
              <w:jc w:val="both"/>
              <w:rPr>
                <w:noProof/>
                <w:sz w:val="26"/>
                <w:szCs w:val="26"/>
                <w:lang w:val="lv-LV"/>
              </w:rPr>
            </w:pPr>
            <w:r w:rsidRPr="00E04A83">
              <w:rPr>
                <w:bCs/>
                <w:noProof/>
                <w:sz w:val="26"/>
                <w:szCs w:val="26"/>
                <w:lang w:val="lv-LV"/>
              </w:rPr>
              <w:t>biedrības “Onkoloģisko pacientu atbalsta biedrība “Dzīvības koks”” valdes locekle</w:t>
            </w:r>
          </w:p>
        </w:tc>
      </w:tr>
      <w:tr w:rsidR="00077E03" w14:paraId="06F97215" w14:textId="77777777" w:rsidTr="00E04A83">
        <w:trPr>
          <w:gridAfter w:val="1"/>
          <w:wAfter w:w="136" w:type="dxa"/>
          <w:trHeight w:val="372"/>
        </w:trPr>
        <w:tc>
          <w:tcPr>
            <w:tcW w:w="2507" w:type="dxa"/>
            <w:shd w:val="clear" w:color="auto" w:fill="auto"/>
          </w:tcPr>
          <w:p w14:paraId="6A9BFC08" w14:textId="77777777" w:rsidR="00E04A83" w:rsidRPr="00E04A83" w:rsidRDefault="00000000" w:rsidP="00E04A83">
            <w:pPr>
              <w:ind w:left="426"/>
              <w:jc w:val="both"/>
              <w:rPr>
                <w:noProof/>
                <w:sz w:val="26"/>
                <w:szCs w:val="26"/>
                <w:lang w:val="lv-LV"/>
              </w:rPr>
            </w:pPr>
            <w:r w:rsidRPr="00E04A83">
              <w:rPr>
                <w:noProof/>
                <w:sz w:val="26"/>
                <w:szCs w:val="26"/>
                <w:lang w:val="lv-LV"/>
              </w:rPr>
              <w:lastRenderedPageBreak/>
              <w:t>Norberts Snarskis</w:t>
            </w:r>
          </w:p>
        </w:tc>
        <w:tc>
          <w:tcPr>
            <w:tcW w:w="286" w:type="dxa"/>
            <w:shd w:val="clear" w:color="auto" w:fill="auto"/>
          </w:tcPr>
          <w:p w14:paraId="7D20BEF5"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C4AA71A" w14:textId="77777777" w:rsidR="00E04A83" w:rsidRPr="00E04A83" w:rsidRDefault="00000000" w:rsidP="00E04A83">
            <w:pPr>
              <w:ind w:left="426"/>
              <w:jc w:val="both"/>
              <w:rPr>
                <w:noProof/>
                <w:sz w:val="26"/>
                <w:szCs w:val="26"/>
                <w:lang w:val="lv-LV"/>
              </w:rPr>
            </w:pPr>
            <w:r w:rsidRPr="00E04A83">
              <w:rPr>
                <w:noProof/>
                <w:sz w:val="26"/>
                <w:szCs w:val="26"/>
                <w:lang w:val="lv-LV"/>
              </w:rPr>
              <w:t>biedrības “PINS” valdes loceklis</w:t>
            </w:r>
          </w:p>
        </w:tc>
      </w:tr>
      <w:tr w:rsidR="00077E03" w:rsidRPr="00595718" w14:paraId="331DDC19" w14:textId="77777777" w:rsidTr="00E04A83">
        <w:trPr>
          <w:gridAfter w:val="1"/>
          <w:wAfter w:w="136" w:type="dxa"/>
          <w:trHeight w:val="372"/>
        </w:trPr>
        <w:tc>
          <w:tcPr>
            <w:tcW w:w="2507" w:type="dxa"/>
            <w:shd w:val="clear" w:color="auto" w:fill="auto"/>
          </w:tcPr>
          <w:p w14:paraId="2A9A36D1" w14:textId="77777777" w:rsidR="00E04A83" w:rsidRPr="00E04A83" w:rsidRDefault="00000000" w:rsidP="00E04A83">
            <w:pPr>
              <w:ind w:left="426"/>
              <w:jc w:val="both"/>
              <w:rPr>
                <w:noProof/>
                <w:sz w:val="26"/>
                <w:szCs w:val="26"/>
                <w:lang w:val="lv-LV"/>
              </w:rPr>
            </w:pPr>
            <w:r w:rsidRPr="00E04A83">
              <w:rPr>
                <w:noProof/>
                <w:sz w:val="26"/>
                <w:szCs w:val="26"/>
                <w:lang w:val="lv-LV"/>
              </w:rPr>
              <w:t>Olafs Slūtiņš</w:t>
            </w:r>
          </w:p>
          <w:p w14:paraId="7935C9B0" w14:textId="77777777" w:rsidR="00E04A83" w:rsidRPr="00E04A83" w:rsidRDefault="00E04A83" w:rsidP="00E04A83">
            <w:pPr>
              <w:ind w:left="426"/>
              <w:jc w:val="both"/>
              <w:rPr>
                <w:noProof/>
                <w:sz w:val="26"/>
                <w:szCs w:val="26"/>
                <w:lang w:val="lv-LV"/>
              </w:rPr>
            </w:pPr>
          </w:p>
        </w:tc>
        <w:tc>
          <w:tcPr>
            <w:tcW w:w="286" w:type="dxa"/>
            <w:shd w:val="clear" w:color="auto" w:fill="auto"/>
          </w:tcPr>
          <w:p w14:paraId="1F875602"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25FB41F3" w14:textId="77777777" w:rsidR="00E04A83" w:rsidRPr="00E04A83" w:rsidRDefault="00000000" w:rsidP="00E04A83">
            <w:pPr>
              <w:ind w:left="426"/>
              <w:jc w:val="both"/>
              <w:rPr>
                <w:noProof/>
                <w:sz w:val="26"/>
                <w:szCs w:val="26"/>
                <w:lang w:val="lv-LV"/>
              </w:rPr>
            </w:pPr>
            <w:r w:rsidRPr="00E04A83">
              <w:rPr>
                <w:noProof/>
                <w:sz w:val="26"/>
                <w:szCs w:val="26"/>
                <w:lang w:val="lv-LV"/>
              </w:rPr>
              <w:t>Latvijas Vājdzirdīgo atbalsta asociācijas “Sadzirdi.lv” valdes priekšsēdētājs</w:t>
            </w:r>
          </w:p>
        </w:tc>
      </w:tr>
      <w:tr w:rsidR="00077E03" w14:paraId="27F3CC78" w14:textId="77777777" w:rsidTr="00E04A83">
        <w:trPr>
          <w:gridAfter w:val="1"/>
          <w:wAfter w:w="136" w:type="dxa"/>
          <w:trHeight w:val="319"/>
        </w:trPr>
        <w:tc>
          <w:tcPr>
            <w:tcW w:w="2507" w:type="dxa"/>
            <w:shd w:val="clear" w:color="auto" w:fill="auto"/>
          </w:tcPr>
          <w:p w14:paraId="1B91763D" w14:textId="77777777" w:rsidR="00E04A83" w:rsidRPr="00E04A83" w:rsidRDefault="00000000" w:rsidP="00E04A83">
            <w:pPr>
              <w:ind w:left="426"/>
              <w:jc w:val="both"/>
              <w:rPr>
                <w:noProof/>
                <w:sz w:val="26"/>
                <w:szCs w:val="26"/>
                <w:lang w:val="lv-LV"/>
              </w:rPr>
            </w:pPr>
            <w:r w:rsidRPr="00E04A83">
              <w:rPr>
                <w:noProof/>
                <w:sz w:val="26"/>
                <w:szCs w:val="26"/>
                <w:lang w:val="lv-LV"/>
              </w:rPr>
              <w:t>Mārtiņš Karnītis</w:t>
            </w:r>
          </w:p>
        </w:tc>
        <w:tc>
          <w:tcPr>
            <w:tcW w:w="286" w:type="dxa"/>
            <w:tcBorders>
              <w:left w:val="nil"/>
            </w:tcBorders>
            <w:shd w:val="clear" w:color="auto" w:fill="auto"/>
          </w:tcPr>
          <w:p w14:paraId="3671BCC1"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4463139A" w14:textId="77777777" w:rsidR="00E04A83" w:rsidRPr="00E04A83" w:rsidRDefault="00000000" w:rsidP="00E04A83">
            <w:pPr>
              <w:ind w:left="426"/>
              <w:jc w:val="both"/>
              <w:rPr>
                <w:noProof/>
                <w:sz w:val="26"/>
                <w:szCs w:val="26"/>
                <w:lang w:val="lv-LV"/>
              </w:rPr>
            </w:pPr>
            <w:r w:rsidRPr="00E04A83">
              <w:rPr>
                <w:noProof/>
                <w:sz w:val="26"/>
                <w:szCs w:val="26"/>
                <w:lang w:val="lv-LV"/>
              </w:rPr>
              <w:t xml:space="preserve">Latvijas Muguras smadzeņu bojājumu biedrības valdes loceklis </w:t>
            </w:r>
          </w:p>
        </w:tc>
      </w:tr>
      <w:tr w:rsidR="00077E03" w14:paraId="4EE483D6" w14:textId="77777777" w:rsidTr="00E04A83">
        <w:trPr>
          <w:gridAfter w:val="1"/>
          <w:wAfter w:w="136" w:type="dxa"/>
          <w:trHeight w:val="372"/>
        </w:trPr>
        <w:tc>
          <w:tcPr>
            <w:tcW w:w="2507" w:type="dxa"/>
            <w:shd w:val="clear" w:color="auto" w:fill="auto"/>
          </w:tcPr>
          <w:p w14:paraId="4EF7E30C" w14:textId="77777777" w:rsidR="00E04A83" w:rsidRPr="00E04A83" w:rsidRDefault="00000000" w:rsidP="00E04A83">
            <w:pPr>
              <w:ind w:left="426"/>
              <w:jc w:val="both"/>
              <w:rPr>
                <w:noProof/>
                <w:sz w:val="26"/>
                <w:szCs w:val="26"/>
                <w:lang w:val="lv-LV"/>
              </w:rPr>
            </w:pPr>
            <w:r w:rsidRPr="00E04A83">
              <w:rPr>
                <w:noProof/>
                <w:sz w:val="26"/>
                <w:szCs w:val="26"/>
                <w:lang w:val="lv-LV"/>
              </w:rPr>
              <w:t>Jana Krūmiņa</w:t>
            </w:r>
          </w:p>
        </w:tc>
        <w:tc>
          <w:tcPr>
            <w:tcW w:w="286" w:type="dxa"/>
            <w:shd w:val="clear" w:color="auto" w:fill="auto"/>
          </w:tcPr>
          <w:p w14:paraId="16CE19D4"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7BC1A504" w14:textId="77777777" w:rsidR="00E04A83" w:rsidRPr="00E04A83" w:rsidRDefault="00000000" w:rsidP="00E04A83">
            <w:pPr>
              <w:ind w:left="426"/>
              <w:jc w:val="both"/>
              <w:rPr>
                <w:noProof/>
                <w:sz w:val="26"/>
                <w:szCs w:val="26"/>
                <w:lang w:val="lv-LV"/>
              </w:rPr>
            </w:pPr>
            <w:r w:rsidRPr="00E04A83">
              <w:rPr>
                <w:noProof/>
                <w:sz w:val="26"/>
                <w:szCs w:val="26"/>
                <w:lang w:val="lv-LV"/>
              </w:rPr>
              <w:t>Latvijas Spina Bifida un Hidrocefālijas biedrības valdes locekle</w:t>
            </w:r>
          </w:p>
        </w:tc>
      </w:tr>
      <w:tr w:rsidR="00077E03" w:rsidRPr="00595718" w14:paraId="0A868B47" w14:textId="77777777" w:rsidTr="00E04A83">
        <w:trPr>
          <w:gridAfter w:val="1"/>
          <w:wAfter w:w="136" w:type="dxa"/>
          <w:trHeight w:val="598"/>
        </w:trPr>
        <w:tc>
          <w:tcPr>
            <w:tcW w:w="2507" w:type="dxa"/>
            <w:shd w:val="clear" w:color="auto" w:fill="auto"/>
          </w:tcPr>
          <w:p w14:paraId="2FA28C79" w14:textId="77777777" w:rsidR="00E04A83" w:rsidRPr="00E04A83" w:rsidRDefault="00000000" w:rsidP="00E04A83">
            <w:pPr>
              <w:ind w:left="426"/>
              <w:jc w:val="both"/>
              <w:rPr>
                <w:noProof/>
                <w:sz w:val="26"/>
                <w:szCs w:val="26"/>
                <w:lang w:val="lv-LV"/>
              </w:rPr>
            </w:pPr>
            <w:r w:rsidRPr="00E04A83">
              <w:rPr>
                <w:noProof/>
                <w:sz w:val="26"/>
                <w:szCs w:val="26"/>
                <w:lang w:val="lv-LV"/>
              </w:rPr>
              <w:t>Līga Ķikute</w:t>
            </w:r>
          </w:p>
        </w:tc>
        <w:tc>
          <w:tcPr>
            <w:tcW w:w="286" w:type="dxa"/>
            <w:shd w:val="clear" w:color="auto" w:fill="auto"/>
          </w:tcPr>
          <w:p w14:paraId="09F3CEBC"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94EAE6D" w14:textId="77777777" w:rsidR="00E04A83" w:rsidRPr="00E04A83" w:rsidRDefault="00000000" w:rsidP="00E04A83">
            <w:pPr>
              <w:ind w:left="426"/>
              <w:jc w:val="both"/>
              <w:rPr>
                <w:noProof/>
                <w:sz w:val="26"/>
                <w:szCs w:val="26"/>
                <w:lang w:val="lv-LV"/>
              </w:rPr>
            </w:pPr>
            <w:r w:rsidRPr="00E04A83">
              <w:rPr>
                <w:noProof/>
                <w:sz w:val="26"/>
                <w:szCs w:val="26"/>
                <w:lang w:val="lv-LV"/>
              </w:rPr>
              <w:t>Rīgas Vājredzīgo un Neredzīgo biedrības “Redzi mani” valdes priekšsēdētāja</w:t>
            </w:r>
          </w:p>
        </w:tc>
      </w:tr>
      <w:tr w:rsidR="00077E03" w14:paraId="4426087A" w14:textId="77777777" w:rsidTr="00E04A83">
        <w:trPr>
          <w:gridAfter w:val="1"/>
          <w:wAfter w:w="136" w:type="dxa"/>
          <w:trHeight w:val="598"/>
        </w:trPr>
        <w:tc>
          <w:tcPr>
            <w:tcW w:w="2507" w:type="dxa"/>
            <w:shd w:val="clear" w:color="auto" w:fill="auto"/>
          </w:tcPr>
          <w:p w14:paraId="6699EA0C" w14:textId="77777777" w:rsidR="00E04A83" w:rsidRPr="00E04A83" w:rsidRDefault="00000000" w:rsidP="00E04A83">
            <w:pPr>
              <w:ind w:left="426"/>
              <w:jc w:val="both"/>
              <w:rPr>
                <w:noProof/>
                <w:sz w:val="26"/>
                <w:szCs w:val="26"/>
                <w:lang w:val="lv-LV"/>
              </w:rPr>
            </w:pPr>
            <w:r w:rsidRPr="00E04A83">
              <w:rPr>
                <w:noProof/>
                <w:sz w:val="26"/>
                <w:szCs w:val="26"/>
                <w:lang w:val="lv-LV"/>
              </w:rPr>
              <w:t>Santa Survila</w:t>
            </w:r>
          </w:p>
        </w:tc>
        <w:tc>
          <w:tcPr>
            <w:tcW w:w="286" w:type="dxa"/>
            <w:shd w:val="clear" w:color="auto" w:fill="auto"/>
          </w:tcPr>
          <w:p w14:paraId="39B4C499"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6E6ED2F" w14:textId="77777777" w:rsidR="00E04A83" w:rsidRPr="00E04A83" w:rsidRDefault="00000000" w:rsidP="00E04A83">
            <w:pPr>
              <w:ind w:left="426"/>
              <w:jc w:val="both"/>
              <w:rPr>
                <w:noProof/>
                <w:sz w:val="26"/>
                <w:szCs w:val="26"/>
                <w:lang w:val="lv-LV"/>
              </w:rPr>
            </w:pPr>
            <w:r w:rsidRPr="00E04A83">
              <w:rPr>
                <w:noProof/>
                <w:sz w:val="26"/>
                <w:szCs w:val="26"/>
                <w:lang w:val="lv-LV"/>
              </w:rPr>
              <w:t>Latvijas Miopātijas slimnieku asociācijas “Sartorius” valdes prezidente</w:t>
            </w:r>
          </w:p>
        </w:tc>
      </w:tr>
      <w:tr w:rsidR="00077E03" w14:paraId="555876C4" w14:textId="77777777" w:rsidTr="00E04A83">
        <w:trPr>
          <w:gridAfter w:val="1"/>
          <w:wAfter w:w="136" w:type="dxa"/>
          <w:trHeight w:val="264"/>
        </w:trPr>
        <w:tc>
          <w:tcPr>
            <w:tcW w:w="2507" w:type="dxa"/>
            <w:shd w:val="clear" w:color="auto" w:fill="auto"/>
          </w:tcPr>
          <w:p w14:paraId="02201973" w14:textId="77777777" w:rsidR="00E04A83" w:rsidRPr="00E04A83" w:rsidRDefault="00000000" w:rsidP="00E04A83">
            <w:pPr>
              <w:ind w:left="426"/>
              <w:jc w:val="both"/>
              <w:rPr>
                <w:noProof/>
                <w:sz w:val="26"/>
                <w:szCs w:val="26"/>
                <w:lang w:val="lv-LV"/>
              </w:rPr>
            </w:pPr>
            <w:r w:rsidRPr="00E04A83">
              <w:rPr>
                <w:noProof/>
                <w:sz w:val="26"/>
                <w:szCs w:val="26"/>
                <w:lang w:val="lv-LV"/>
              </w:rPr>
              <w:t>Andrejs Kameņeckis</w:t>
            </w:r>
          </w:p>
        </w:tc>
        <w:tc>
          <w:tcPr>
            <w:tcW w:w="286" w:type="dxa"/>
            <w:shd w:val="clear" w:color="auto" w:fill="auto"/>
          </w:tcPr>
          <w:p w14:paraId="247CFE30"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A302DC3" w14:textId="77777777" w:rsidR="00E04A83" w:rsidRPr="00E04A83" w:rsidRDefault="00000000" w:rsidP="00E04A83">
            <w:pPr>
              <w:ind w:left="426"/>
              <w:jc w:val="both"/>
              <w:rPr>
                <w:noProof/>
                <w:sz w:val="26"/>
                <w:szCs w:val="26"/>
                <w:lang w:val="lv-LV"/>
              </w:rPr>
            </w:pPr>
            <w:r w:rsidRPr="00E04A83">
              <w:rPr>
                <w:noProof/>
                <w:sz w:val="26"/>
                <w:szCs w:val="26"/>
                <w:lang w:val="lv-LV"/>
              </w:rPr>
              <w:t>Rīgas domes deputāts</w:t>
            </w:r>
          </w:p>
        </w:tc>
      </w:tr>
      <w:tr w:rsidR="00077E03" w14:paraId="5293BC5D" w14:textId="77777777" w:rsidTr="00E04A83">
        <w:trPr>
          <w:gridAfter w:val="1"/>
          <w:wAfter w:w="136" w:type="dxa"/>
          <w:trHeight w:val="284"/>
        </w:trPr>
        <w:tc>
          <w:tcPr>
            <w:tcW w:w="2507" w:type="dxa"/>
            <w:shd w:val="clear" w:color="auto" w:fill="auto"/>
          </w:tcPr>
          <w:p w14:paraId="3DD130BE" w14:textId="77777777" w:rsidR="00E04A83" w:rsidRPr="00E04A83" w:rsidRDefault="00000000" w:rsidP="00E04A83">
            <w:pPr>
              <w:ind w:left="426"/>
              <w:jc w:val="both"/>
              <w:rPr>
                <w:noProof/>
                <w:sz w:val="26"/>
                <w:szCs w:val="26"/>
                <w:lang w:val="lv-LV"/>
              </w:rPr>
            </w:pPr>
            <w:r w:rsidRPr="00E04A83">
              <w:rPr>
                <w:noProof/>
                <w:sz w:val="26"/>
                <w:szCs w:val="26"/>
                <w:lang w:val="lv-LV"/>
              </w:rPr>
              <w:t>Ainārs Baštiks</w:t>
            </w:r>
          </w:p>
        </w:tc>
        <w:tc>
          <w:tcPr>
            <w:tcW w:w="286" w:type="dxa"/>
            <w:shd w:val="clear" w:color="auto" w:fill="auto"/>
          </w:tcPr>
          <w:p w14:paraId="1D47C650"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58FA402" w14:textId="77777777" w:rsidR="00E04A83" w:rsidRPr="00E04A83" w:rsidRDefault="00000000" w:rsidP="00E04A83">
            <w:pPr>
              <w:ind w:left="426"/>
              <w:jc w:val="both"/>
              <w:rPr>
                <w:noProof/>
                <w:sz w:val="26"/>
                <w:szCs w:val="26"/>
                <w:lang w:val="lv-LV"/>
              </w:rPr>
            </w:pPr>
            <w:r w:rsidRPr="00E04A83">
              <w:rPr>
                <w:noProof/>
                <w:sz w:val="26"/>
                <w:szCs w:val="26"/>
                <w:lang w:val="lv-LV"/>
              </w:rPr>
              <w:t>Rīgas domes deputāts</w:t>
            </w:r>
          </w:p>
        </w:tc>
      </w:tr>
      <w:tr w:rsidR="00077E03" w14:paraId="4CB426EF" w14:textId="77777777" w:rsidTr="00E04A83">
        <w:trPr>
          <w:gridAfter w:val="1"/>
          <w:wAfter w:w="136" w:type="dxa"/>
          <w:trHeight w:val="230"/>
        </w:trPr>
        <w:tc>
          <w:tcPr>
            <w:tcW w:w="2507" w:type="dxa"/>
            <w:shd w:val="clear" w:color="auto" w:fill="auto"/>
          </w:tcPr>
          <w:p w14:paraId="08AE1B3F" w14:textId="77777777" w:rsidR="00E04A83" w:rsidRPr="00E04A83" w:rsidRDefault="00000000" w:rsidP="00E04A83">
            <w:pPr>
              <w:ind w:left="426"/>
              <w:jc w:val="both"/>
              <w:rPr>
                <w:noProof/>
                <w:sz w:val="26"/>
                <w:szCs w:val="26"/>
                <w:lang w:val="lv-LV"/>
              </w:rPr>
            </w:pPr>
            <w:r w:rsidRPr="00E04A83">
              <w:rPr>
                <w:noProof/>
                <w:sz w:val="26"/>
                <w:szCs w:val="26"/>
                <w:lang w:val="lv-LV"/>
              </w:rPr>
              <w:t>Raimonds Rubiks</w:t>
            </w:r>
          </w:p>
        </w:tc>
        <w:tc>
          <w:tcPr>
            <w:tcW w:w="286" w:type="dxa"/>
            <w:shd w:val="clear" w:color="auto" w:fill="auto"/>
          </w:tcPr>
          <w:p w14:paraId="1A58031A"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3D7BAD4D" w14:textId="77777777" w:rsidR="00E04A83" w:rsidRPr="00E04A83" w:rsidRDefault="00000000" w:rsidP="00E04A83">
            <w:pPr>
              <w:ind w:left="426"/>
              <w:jc w:val="both"/>
              <w:rPr>
                <w:noProof/>
                <w:sz w:val="26"/>
                <w:szCs w:val="26"/>
                <w:lang w:val="lv-LV"/>
              </w:rPr>
            </w:pPr>
            <w:r w:rsidRPr="00E04A83">
              <w:rPr>
                <w:noProof/>
                <w:sz w:val="26"/>
                <w:szCs w:val="26"/>
                <w:lang w:val="lv-LV"/>
              </w:rPr>
              <w:t>Rīgas domes deputāts</w:t>
            </w:r>
          </w:p>
        </w:tc>
      </w:tr>
      <w:tr w:rsidR="00077E03" w14:paraId="367BFCC4" w14:textId="77777777" w:rsidTr="00E04A83">
        <w:trPr>
          <w:gridAfter w:val="1"/>
          <w:wAfter w:w="136" w:type="dxa"/>
          <w:trHeight w:val="298"/>
        </w:trPr>
        <w:tc>
          <w:tcPr>
            <w:tcW w:w="2507" w:type="dxa"/>
            <w:shd w:val="clear" w:color="auto" w:fill="auto"/>
          </w:tcPr>
          <w:p w14:paraId="36466F00" w14:textId="77777777" w:rsidR="00E04A83" w:rsidRPr="00E04A83" w:rsidRDefault="00000000" w:rsidP="00E04A83">
            <w:pPr>
              <w:ind w:left="426"/>
              <w:jc w:val="both"/>
              <w:rPr>
                <w:noProof/>
                <w:sz w:val="26"/>
                <w:szCs w:val="26"/>
                <w:lang w:val="lv-LV"/>
              </w:rPr>
            </w:pPr>
            <w:r w:rsidRPr="00E04A83">
              <w:rPr>
                <w:noProof/>
                <w:sz w:val="26"/>
                <w:szCs w:val="26"/>
                <w:lang w:val="lv-LV"/>
              </w:rPr>
              <w:t>Valdis Gavars</w:t>
            </w:r>
          </w:p>
        </w:tc>
        <w:tc>
          <w:tcPr>
            <w:tcW w:w="286" w:type="dxa"/>
            <w:shd w:val="clear" w:color="auto" w:fill="auto"/>
          </w:tcPr>
          <w:p w14:paraId="471D141D"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41997074" w14:textId="77777777" w:rsidR="00E04A83" w:rsidRPr="00E04A83" w:rsidRDefault="00000000" w:rsidP="00E04A83">
            <w:pPr>
              <w:ind w:left="426"/>
              <w:jc w:val="both"/>
              <w:rPr>
                <w:noProof/>
                <w:sz w:val="26"/>
                <w:szCs w:val="26"/>
                <w:lang w:val="lv-LV"/>
              </w:rPr>
            </w:pPr>
            <w:r w:rsidRPr="00E04A83">
              <w:rPr>
                <w:noProof/>
                <w:sz w:val="26"/>
                <w:szCs w:val="26"/>
                <w:lang w:val="lv-LV"/>
              </w:rPr>
              <w:t>Rīgas domes deputāts</w:t>
            </w:r>
          </w:p>
        </w:tc>
      </w:tr>
      <w:tr w:rsidR="00077E03" w14:paraId="490E6645" w14:textId="77777777" w:rsidTr="00E04A83">
        <w:trPr>
          <w:gridAfter w:val="1"/>
          <w:wAfter w:w="136" w:type="dxa"/>
          <w:trHeight w:val="263"/>
        </w:trPr>
        <w:tc>
          <w:tcPr>
            <w:tcW w:w="2507" w:type="dxa"/>
            <w:shd w:val="clear" w:color="auto" w:fill="auto"/>
          </w:tcPr>
          <w:p w14:paraId="4D9CB0E3" w14:textId="77777777" w:rsidR="00E04A83" w:rsidRPr="00E04A83" w:rsidRDefault="00000000" w:rsidP="00E04A83">
            <w:pPr>
              <w:ind w:left="426"/>
              <w:jc w:val="both"/>
              <w:rPr>
                <w:noProof/>
                <w:sz w:val="26"/>
                <w:szCs w:val="26"/>
                <w:lang w:val="lv-LV"/>
              </w:rPr>
            </w:pPr>
            <w:r w:rsidRPr="00E04A83">
              <w:rPr>
                <w:noProof/>
                <w:sz w:val="26"/>
                <w:szCs w:val="26"/>
                <w:lang w:val="lv-LV"/>
              </w:rPr>
              <w:t>Nils Josts</w:t>
            </w:r>
          </w:p>
        </w:tc>
        <w:tc>
          <w:tcPr>
            <w:tcW w:w="286" w:type="dxa"/>
            <w:shd w:val="clear" w:color="auto" w:fill="auto"/>
          </w:tcPr>
          <w:p w14:paraId="0F3ACB76"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5D9C1CEC" w14:textId="77777777" w:rsidR="00E04A83" w:rsidRPr="00E04A83" w:rsidRDefault="00000000" w:rsidP="00E04A83">
            <w:pPr>
              <w:ind w:left="426"/>
              <w:jc w:val="both"/>
              <w:rPr>
                <w:noProof/>
                <w:sz w:val="26"/>
                <w:szCs w:val="26"/>
                <w:lang w:val="lv-LV"/>
              </w:rPr>
            </w:pPr>
            <w:r w:rsidRPr="00E04A83">
              <w:rPr>
                <w:noProof/>
                <w:sz w:val="26"/>
                <w:szCs w:val="26"/>
                <w:lang w:val="lv-LV"/>
              </w:rPr>
              <w:t>Rīgas domes deputāts</w:t>
            </w:r>
          </w:p>
        </w:tc>
      </w:tr>
      <w:tr w:rsidR="00077E03" w14:paraId="01A207FF" w14:textId="77777777" w:rsidTr="00E04A83">
        <w:trPr>
          <w:gridAfter w:val="1"/>
          <w:wAfter w:w="136" w:type="dxa"/>
          <w:trHeight w:val="294"/>
        </w:trPr>
        <w:tc>
          <w:tcPr>
            <w:tcW w:w="2507" w:type="dxa"/>
            <w:shd w:val="clear" w:color="auto" w:fill="auto"/>
          </w:tcPr>
          <w:p w14:paraId="48764B6B" w14:textId="77777777" w:rsidR="00E04A83" w:rsidRPr="00E04A83" w:rsidRDefault="00000000" w:rsidP="00E04A83">
            <w:pPr>
              <w:ind w:left="426"/>
              <w:jc w:val="both"/>
              <w:rPr>
                <w:noProof/>
                <w:sz w:val="26"/>
                <w:szCs w:val="26"/>
                <w:lang w:val="lv-LV"/>
              </w:rPr>
            </w:pPr>
            <w:r w:rsidRPr="00E04A83">
              <w:rPr>
                <w:noProof/>
                <w:sz w:val="26"/>
                <w:szCs w:val="26"/>
                <w:lang w:val="lv-LV"/>
              </w:rPr>
              <w:t>Rūta Mežavilka</w:t>
            </w:r>
          </w:p>
        </w:tc>
        <w:tc>
          <w:tcPr>
            <w:tcW w:w="286" w:type="dxa"/>
            <w:shd w:val="clear" w:color="auto" w:fill="auto"/>
          </w:tcPr>
          <w:p w14:paraId="7D38265A"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6E244CC5" w14:textId="77777777" w:rsidR="00E04A83" w:rsidRPr="00E04A83" w:rsidRDefault="00000000" w:rsidP="00E04A83">
            <w:pPr>
              <w:ind w:left="426"/>
              <w:jc w:val="both"/>
              <w:rPr>
                <w:noProof/>
                <w:sz w:val="26"/>
                <w:szCs w:val="26"/>
                <w:lang w:val="lv-LV"/>
              </w:rPr>
            </w:pPr>
            <w:r w:rsidRPr="00E04A83">
              <w:rPr>
                <w:noProof/>
                <w:sz w:val="26"/>
                <w:szCs w:val="26"/>
                <w:lang w:val="lv-LV"/>
              </w:rPr>
              <w:t>Rīgas domes deputāte</w:t>
            </w:r>
          </w:p>
        </w:tc>
      </w:tr>
      <w:tr w:rsidR="00077E03" w14:paraId="614AD902" w14:textId="77777777" w:rsidTr="00E04A83">
        <w:trPr>
          <w:gridAfter w:val="1"/>
          <w:wAfter w:w="136" w:type="dxa"/>
          <w:trHeight w:val="286"/>
        </w:trPr>
        <w:tc>
          <w:tcPr>
            <w:tcW w:w="2507" w:type="dxa"/>
            <w:shd w:val="clear" w:color="auto" w:fill="auto"/>
          </w:tcPr>
          <w:p w14:paraId="401980CD" w14:textId="77777777" w:rsidR="00E04A83" w:rsidRPr="00E04A83" w:rsidRDefault="00000000" w:rsidP="00E04A83">
            <w:pPr>
              <w:ind w:left="426"/>
              <w:jc w:val="both"/>
              <w:rPr>
                <w:noProof/>
                <w:sz w:val="26"/>
                <w:szCs w:val="26"/>
                <w:lang w:val="lv-LV"/>
              </w:rPr>
            </w:pPr>
            <w:r w:rsidRPr="00E04A83">
              <w:rPr>
                <w:noProof/>
                <w:sz w:val="26"/>
                <w:szCs w:val="26"/>
                <w:lang w:val="lv-LV"/>
              </w:rPr>
              <w:t>Vladimirs Buzajevs</w:t>
            </w:r>
          </w:p>
        </w:tc>
        <w:tc>
          <w:tcPr>
            <w:tcW w:w="286" w:type="dxa"/>
            <w:shd w:val="clear" w:color="auto" w:fill="auto"/>
          </w:tcPr>
          <w:p w14:paraId="2D6F1709"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tc>
        <w:tc>
          <w:tcPr>
            <w:tcW w:w="6923" w:type="dxa"/>
            <w:shd w:val="clear" w:color="auto" w:fill="auto"/>
          </w:tcPr>
          <w:p w14:paraId="19D37C0E" w14:textId="77777777" w:rsidR="00E04A83" w:rsidRPr="00E04A83" w:rsidRDefault="00000000" w:rsidP="00E04A83">
            <w:pPr>
              <w:ind w:left="426"/>
              <w:jc w:val="both"/>
              <w:rPr>
                <w:noProof/>
                <w:sz w:val="26"/>
                <w:szCs w:val="26"/>
                <w:lang w:val="lv-LV"/>
              </w:rPr>
            </w:pPr>
            <w:r w:rsidRPr="00E04A83">
              <w:rPr>
                <w:noProof/>
                <w:sz w:val="26"/>
                <w:szCs w:val="26"/>
                <w:lang w:val="lv-LV"/>
              </w:rPr>
              <w:t>Rīgas domes deputāts</w:t>
            </w:r>
          </w:p>
        </w:tc>
      </w:tr>
      <w:tr w:rsidR="00077E03" w:rsidRPr="00595718" w14:paraId="59588D5B" w14:textId="77777777" w:rsidTr="00E04A83">
        <w:trPr>
          <w:gridAfter w:val="1"/>
          <w:wAfter w:w="136" w:type="dxa"/>
          <w:trHeight w:val="262"/>
        </w:trPr>
        <w:tc>
          <w:tcPr>
            <w:tcW w:w="2507" w:type="dxa"/>
            <w:shd w:val="clear" w:color="auto" w:fill="auto"/>
          </w:tcPr>
          <w:p w14:paraId="0F741D36" w14:textId="77777777" w:rsidR="00E04A83" w:rsidRPr="00E04A83" w:rsidRDefault="00000000" w:rsidP="00E04A83">
            <w:pPr>
              <w:ind w:left="426"/>
              <w:jc w:val="both"/>
              <w:rPr>
                <w:noProof/>
                <w:sz w:val="26"/>
                <w:szCs w:val="26"/>
                <w:lang w:val="lv-LV"/>
              </w:rPr>
            </w:pPr>
            <w:r w:rsidRPr="00E04A83">
              <w:rPr>
                <w:noProof/>
                <w:sz w:val="26"/>
                <w:szCs w:val="26"/>
                <w:lang w:val="lv-LV"/>
              </w:rPr>
              <w:t>Linda Ozola</w:t>
            </w:r>
          </w:p>
          <w:p w14:paraId="74916147" w14:textId="77777777" w:rsidR="00E04A83" w:rsidRPr="00E04A83" w:rsidRDefault="00000000" w:rsidP="00E04A83">
            <w:pPr>
              <w:ind w:left="426"/>
              <w:jc w:val="both"/>
              <w:rPr>
                <w:noProof/>
                <w:sz w:val="26"/>
                <w:szCs w:val="26"/>
                <w:lang w:val="lv-LV"/>
              </w:rPr>
            </w:pPr>
            <w:r w:rsidRPr="00E04A83">
              <w:rPr>
                <w:noProof/>
                <w:sz w:val="26"/>
                <w:szCs w:val="26"/>
                <w:lang w:val="lv-LV"/>
              </w:rPr>
              <w:t>Sarma Freiberga</w:t>
            </w:r>
          </w:p>
          <w:p w14:paraId="084DD7A2" w14:textId="77777777" w:rsidR="00E04A83" w:rsidRPr="00E04A83" w:rsidRDefault="00000000" w:rsidP="00E04A83">
            <w:pPr>
              <w:ind w:left="426"/>
              <w:jc w:val="both"/>
              <w:rPr>
                <w:noProof/>
                <w:sz w:val="26"/>
                <w:szCs w:val="26"/>
                <w:lang w:val="lv-LV"/>
              </w:rPr>
            </w:pPr>
            <w:r w:rsidRPr="00E04A83">
              <w:rPr>
                <w:noProof/>
                <w:sz w:val="26"/>
                <w:szCs w:val="26"/>
                <w:lang w:val="lv-LV"/>
              </w:rPr>
              <w:t>Aivars Krūzmētra</w:t>
            </w:r>
          </w:p>
          <w:p w14:paraId="2D5618A0" w14:textId="77777777" w:rsidR="00E04A83" w:rsidRPr="00E04A83" w:rsidRDefault="00E04A83" w:rsidP="00E04A83">
            <w:pPr>
              <w:ind w:left="426"/>
              <w:jc w:val="both"/>
              <w:rPr>
                <w:noProof/>
                <w:sz w:val="26"/>
                <w:szCs w:val="26"/>
                <w:lang w:val="lv-LV"/>
              </w:rPr>
            </w:pPr>
          </w:p>
        </w:tc>
        <w:tc>
          <w:tcPr>
            <w:tcW w:w="286" w:type="dxa"/>
            <w:shd w:val="clear" w:color="auto" w:fill="auto"/>
          </w:tcPr>
          <w:p w14:paraId="5AFB837F"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p w14:paraId="7DF08303" w14:textId="77777777" w:rsidR="00E04A83" w:rsidRPr="00E04A83" w:rsidRDefault="00000000" w:rsidP="00E04A83">
            <w:pPr>
              <w:ind w:left="426"/>
              <w:jc w:val="both"/>
              <w:rPr>
                <w:bCs/>
                <w:noProof/>
                <w:sz w:val="26"/>
                <w:szCs w:val="26"/>
                <w:lang w:val="lv-LV"/>
              </w:rPr>
            </w:pPr>
            <w:r w:rsidRPr="00E04A83">
              <w:rPr>
                <w:bCs/>
                <w:noProof/>
                <w:sz w:val="26"/>
                <w:szCs w:val="26"/>
                <w:lang w:val="lv-LV"/>
              </w:rPr>
              <w:t>–</w:t>
            </w:r>
          </w:p>
          <w:p w14:paraId="0EDF0F2A" w14:textId="77777777" w:rsidR="00E04A83" w:rsidRPr="00E04A83" w:rsidRDefault="00000000" w:rsidP="00E04A83">
            <w:pPr>
              <w:ind w:left="426"/>
              <w:rPr>
                <w:sz w:val="26"/>
                <w:szCs w:val="26"/>
                <w:lang w:val="lv-LV"/>
              </w:rPr>
            </w:pPr>
            <w:r w:rsidRPr="00E04A83">
              <w:rPr>
                <w:bCs/>
                <w:noProof/>
                <w:sz w:val="26"/>
                <w:szCs w:val="26"/>
                <w:lang w:val="lv-LV"/>
              </w:rPr>
              <w:t>–</w:t>
            </w:r>
          </w:p>
        </w:tc>
        <w:tc>
          <w:tcPr>
            <w:tcW w:w="6923" w:type="dxa"/>
            <w:shd w:val="clear" w:color="auto" w:fill="auto"/>
          </w:tcPr>
          <w:p w14:paraId="1E558884" w14:textId="77777777" w:rsidR="00E04A83" w:rsidRPr="00E04A83" w:rsidRDefault="00000000" w:rsidP="00E04A83">
            <w:pPr>
              <w:ind w:left="426"/>
              <w:jc w:val="both"/>
              <w:rPr>
                <w:noProof/>
                <w:sz w:val="26"/>
                <w:szCs w:val="26"/>
                <w:lang w:val="lv-LV"/>
              </w:rPr>
            </w:pPr>
            <w:r w:rsidRPr="00E04A83">
              <w:rPr>
                <w:noProof/>
                <w:sz w:val="26"/>
                <w:szCs w:val="26"/>
                <w:lang w:val="lv-LV"/>
              </w:rPr>
              <w:t>Rīgas domes priekšsēdētāja vietniece</w:t>
            </w:r>
          </w:p>
          <w:p w14:paraId="5262E3A7" w14:textId="77777777" w:rsidR="00E04A83" w:rsidRPr="00E04A83" w:rsidRDefault="00000000" w:rsidP="00E04A83">
            <w:pPr>
              <w:ind w:left="426"/>
              <w:jc w:val="both"/>
              <w:rPr>
                <w:noProof/>
                <w:sz w:val="26"/>
                <w:szCs w:val="26"/>
                <w:lang w:val="lv-LV"/>
              </w:rPr>
            </w:pPr>
            <w:r w:rsidRPr="00E04A83">
              <w:rPr>
                <w:noProof/>
                <w:sz w:val="26"/>
                <w:szCs w:val="26"/>
                <w:lang w:val="lv-LV"/>
              </w:rPr>
              <w:t>nodibinājuma “Fonds Nāc līdzās!” valdes priekšsēdētāja</w:t>
            </w:r>
          </w:p>
          <w:p w14:paraId="36C4643F" w14:textId="77777777" w:rsidR="00E04A83" w:rsidRPr="00E04A83" w:rsidRDefault="00000000" w:rsidP="00E04A83">
            <w:pPr>
              <w:ind w:left="426"/>
              <w:jc w:val="both"/>
              <w:rPr>
                <w:noProof/>
                <w:sz w:val="26"/>
                <w:szCs w:val="26"/>
                <w:lang w:val="lv-LV"/>
              </w:rPr>
            </w:pPr>
            <w:r w:rsidRPr="00E04A83">
              <w:rPr>
                <w:noProof/>
                <w:sz w:val="26"/>
                <w:szCs w:val="26"/>
                <w:lang w:val="lv-LV"/>
              </w:rPr>
              <w:t>Rīgas pilsētas Zemgales priekšpilsētas invalīdu apvienības “AIZVĒJŠ” valdes priekšsēdētājs</w:t>
            </w:r>
          </w:p>
          <w:p w14:paraId="274691EA" w14:textId="77777777" w:rsidR="00E04A83" w:rsidRPr="00E04A83" w:rsidRDefault="00E04A83" w:rsidP="00E04A83">
            <w:pPr>
              <w:ind w:left="426"/>
              <w:jc w:val="both"/>
              <w:rPr>
                <w:noProof/>
                <w:sz w:val="26"/>
                <w:szCs w:val="26"/>
                <w:lang w:val="lv-LV"/>
              </w:rPr>
            </w:pPr>
          </w:p>
        </w:tc>
      </w:tr>
    </w:tbl>
    <w:p w14:paraId="3533C39C" w14:textId="77777777" w:rsidR="001420AC" w:rsidRPr="007D77B4" w:rsidRDefault="00000000" w:rsidP="001420AC">
      <w:pPr>
        <w:spacing w:after="160" w:line="259" w:lineRule="auto"/>
        <w:jc w:val="center"/>
        <w:rPr>
          <w:rFonts w:eastAsiaTheme="minorHAnsi"/>
          <w:b/>
          <w:bCs/>
          <w:sz w:val="26"/>
          <w:szCs w:val="26"/>
          <w:lang w:val="lv-LV"/>
        </w:rPr>
      </w:pPr>
      <w:bookmarkStart w:id="5" w:name="_Hlk161777301"/>
      <w:r w:rsidRPr="007D77B4">
        <w:rPr>
          <w:rFonts w:eastAsiaTheme="minorHAnsi"/>
          <w:b/>
          <w:bCs/>
          <w:sz w:val="26"/>
          <w:szCs w:val="26"/>
          <w:lang w:val="lv-LV"/>
        </w:rPr>
        <w:t xml:space="preserve">3. </w:t>
      </w:r>
      <w:bookmarkEnd w:id="5"/>
      <w:r w:rsidRPr="007D77B4">
        <w:rPr>
          <w:rFonts w:eastAsiaTheme="minorHAnsi"/>
          <w:b/>
          <w:bCs/>
          <w:sz w:val="26"/>
          <w:szCs w:val="26"/>
          <w:lang w:val="lv-LV"/>
        </w:rPr>
        <w:t>Par Padomes sastāva izmaiņām.</w:t>
      </w:r>
    </w:p>
    <w:p w14:paraId="1DE41290" w14:textId="77777777" w:rsidR="00AB46BB" w:rsidRDefault="00000000" w:rsidP="00C370CA">
      <w:pPr>
        <w:spacing w:after="160" w:line="259" w:lineRule="auto"/>
        <w:ind w:left="567" w:right="283"/>
        <w:contextualSpacing/>
        <w:jc w:val="center"/>
        <w:rPr>
          <w:rFonts w:eastAsiaTheme="minorHAnsi"/>
          <w:sz w:val="26"/>
          <w:szCs w:val="26"/>
          <w:lang w:val="lv-LV"/>
        </w:rPr>
      </w:pPr>
      <w:r w:rsidRPr="007D77B4">
        <w:rPr>
          <w:rFonts w:eastAsiaTheme="minorHAnsi"/>
          <w:sz w:val="26"/>
          <w:szCs w:val="26"/>
          <w:lang w:val="lv-LV"/>
        </w:rPr>
        <w:t>(J.Radzevičs</w:t>
      </w:r>
      <w:r w:rsidR="001420AC" w:rsidRPr="007D77B4">
        <w:rPr>
          <w:rFonts w:eastAsiaTheme="minorHAnsi"/>
          <w:sz w:val="26"/>
          <w:szCs w:val="26"/>
          <w:lang w:val="lv-LV"/>
        </w:rPr>
        <w:t xml:space="preserve">, M.Paegle, </w:t>
      </w:r>
      <w:r>
        <w:rPr>
          <w:rFonts w:eastAsiaTheme="minorHAnsi"/>
          <w:sz w:val="26"/>
          <w:szCs w:val="26"/>
          <w:lang w:val="lv-LV"/>
        </w:rPr>
        <w:t xml:space="preserve">Līga Dumpe, </w:t>
      </w:r>
      <w:r w:rsidR="001420AC" w:rsidRPr="007D77B4">
        <w:rPr>
          <w:rFonts w:eastAsiaTheme="minorHAnsi"/>
          <w:sz w:val="26"/>
          <w:szCs w:val="26"/>
          <w:lang w:val="lv-LV"/>
        </w:rPr>
        <w:t>G</w:t>
      </w:r>
      <w:r>
        <w:rPr>
          <w:rFonts w:eastAsiaTheme="minorHAnsi"/>
          <w:sz w:val="26"/>
          <w:szCs w:val="26"/>
          <w:lang w:val="lv-LV"/>
        </w:rPr>
        <w:t xml:space="preserve">ints </w:t>
      </w:r>
      <w:r w:rsidR="001420AC" w:rsidRPr="007D77B4">
        <w:rPr>
          <w:rFonts w:eastAsiaTheme="minorHAnsi"/>
          <w:sz w:val="26"/>
          <w:szCs w:val="26"/>
          <w:lang w:val="lv-LV"/>
        </w:rPr>
        <w:t>Blumbergs, A.Saukuma, I</w:t>
      </w:r>
      <w:r>
        <w:rPr>
          <w:rFonts w:eastAsiaTheme="minorHAnsi"/>
          <w:sz w:val="26"/>
          <w:szCs w:val="26"/>
          <w:lang w:val="lv-LV"/>
        </w:rPr>
        <w:t>.</w:t>
      </w:r>
      <w:r w:rsidR="001420AC" w:rsidRPr="007D77B4">
        <w:rPr>
          <w:rFonts w:eastAsiaTheme="minorHAnsi"/>
          <w:sz w:val="26"/>
          <w:szCs w:val="26"/>
          <w:lang w:val="lv-LV"/>
        </w:rPr>
        <w:t xml:space="preserve">Merca, </w:t>
      </w:r>
      <w:r w:rsidR="001420AC" w:rsidRPr="00DA171D">
        <w:rPr>
          <w:sz w:val="26"/>
          <w:szCs w:val="26"/>
          <w:lang w:val="lv-LV"/>
        </w:rPr>
        <w:t>I</w:t>
      </w:r>
      <w:r w:rsidR="001420AC" w:rsidRPr="007D77B4">
        <w:rPr>
          <w:sz w:val="26"/>
          <w:szCs w:val="26"/>
          <w:lang w:val="lv-LV"/>
        </w:rPr>
        <w:t>.</w:t>
      </w:r>
      <w:r w:rsidR="001420AC" w:rsidRPr="00DA171D">
        <w:rPr>
          <w:sz w:val="26"/>
          <w:szCs w:val="26"/>
          <w:lang w:val="lv-LV"/>
        </w:rPr>
        <w:t>Gorbaņ</w:t>
      </w:r>
      <w:r w:rsidR="001420AC" w:rsidRPr="007D77B4">
        <w:rPr>
          <w:sz w:val="26"/>
          <w:szCs w:val="26"/>
          <w:lang w:val="lv-LV"/>
        </w:rPr>
        <w:t>a-Janeviča, J.Balodis, I.Velks</w:t>
      </w:r>
      <w:r w:rsidRPr="007D77B4">
        <w:rPr>
          <w:rFonts w:eastAsiaTheme="minorHAnsi"/>
          <w:sz w:val="26"/>
          <w:szCs w:val="26"/>
          <w:lang w:val="lv-LV"/>
        </w:rPr>
        <w:t>)</w:t>
      </w:r>
    </w:p>
    <w:p w14:paraId="51A8DE73" w14:textId="77777777" w:rsidR="000304FE" w:rsidRDefault="000304FE" w:rsidP="00C370CA">
      <w:pPr>
        <w:spacing w:after="160" w:line="259" w:lineRule="auto"/>
        <w:ind w:left="567" w:right="283"/>
        <w:contextualSpacing/>
        <w:jc w:val="center"/>
        <w:rPr>
          <w:rFonts w:eastAsiaTheme="minorHAnsi"/>
          <w:sz w:val="26"/>
          <w:szCs w:val="26"/>
          <w:lang w:val="lv-LV"/>
        </w:rPr>
      </w:pPr>
    </w:p>
    <w:p w14:paraId="566ACE33" w14:textId="77777777" w:rsidR="000304FE" w:rsidRPr="00C23C4F" w:rsidRDefault="00000000" w:rsidP="000304FE">
      <w:pPr>
        <w:spacing w:after="160" w:line="259" w:lineRule="auto"/>
        <w:ind w:left="567" w:right="283"/>
        <w:contextualSpacing/>
        <w:jc w:val="both"/>
        <w:rPr>
          <w:rFonts w:eastAsiaTheme="minorHAnsi"/>
          <w:sz w:val="26"/>
          <w:szCs w:val="26"/>
          <w:lang w:val="lv-LV"/>
        </w:rPr>
      </w:pPr>
      <w:r w:rsidRPr="00C23C4F">
        <w:rPr>
          <w:sz w:val="26"/>
          <w:szCs w:val="26"/>
          <w:lang w:val="lv-LV"/>
        </w:rPr>
        <w:t>Microsoft Teams platformā sarunu sadaļā Padomes loceklis balsojumu veic tikai ierakstot, ja ir “pret” un “atturas”. Pārējie Padomes locekļi Microsoft Teams platformā tiks uzskatīti, ka nobalsoja “par”, neskatoties uz to, ka nav veikts ieraksts sarunu sadaļā. Klātienē esošie Padomes locekļi balsojumu veic paceļot roku par katru pozīciju atsevišķi, t.i.: “par”, “pret”, “atturas”.</w:t>
      </w:r>
    </w:p>
    <w:p w14:paraId="5A754DFF" w14:textId="77777777" w:rsidR="00AB46BB" w:rsidRPr="007D77B4" w:rsidRDefault="00AB46BB" w:rsidP="002C6A9F">
      <w:pPr>
        <w:spacing w:after="160" w:line="259" w:lineRule="auto"/>
        <w:ind w:left="567" w:right="283"/>
        <w:contextualSpacing/>
        <w:jc w:val="center"/>
        <w:rPr>
          <w:rFonts w:eastAsiaTheme="minorHAnsi"/>
          <w:sz w:val="26"/>
          <w:szCs w:val="26"/>
          <w:lang w:val="lv-LV"/>
        </w:rPr>
      </w:pPr>
    </w:p>
    <w:p w14:paraId="613E16D0" w14:textId="77777777" w:rsidR="005B5A53" w:rsidRDefault="00000000" w:rsidP="002C6A9F">
      <w:pPr>
        <w:spacing w:after="160" w:line="259" w:lineRule="auto"/>
        <w:jc w:val="center"/>
        <w:rPr>
          <w:rFonts w:eastAsiaTheme="minorHAnsi"/>
          <w:b/>
          <w:sz w:val="26"/>
          <w:szCs w:val="26"/>
          <w:lang w:val="lv-LV"/>
        </w:rPr>
      </w:pPr>
      <w:r w:rsidRPr="00DA171D">
        <w:rPr>
          <w:rFonts w:eastAsiaTheme="minorHAnsi"/>
          <w:b/>
          <w:sz w:val="26"/>
          <w:szCs w:val="26"/>
          <w:lang w:val="lv-LV"/>
        </w:rPr>
        <w:t>3.1. Par Hroniski slimo bērnu draugu biedrības "Sūrābele" (turpmāk – biedrība "Sūrābele"), uzņemšanu Padomes sastāvā</w:t>
      </w:r>
      <w:r w:rsidRPr="007D77B4">
        <w:rPr>
          <w:rFonts w:eastAsiaTheme="minorHAnsi"/>
          <w:b/>
          <w:sz w:val="26"/>
          <w:szCs w:val="26"/>
          <w:lang w:val="lv-LV"/>
        </w:rPr>
        <w:t>.</w:t>
      </w:r>
    </w:p>
    <w:p w14:paraId="25FE07F9" w14:textId="77777777" w:rsidR="00C354CD" w:rsidRPr="00C354CD" w:rsidRDefault="00000000" w:rsidP="002C6A9F">
      <w:pPr>
        <w:spacing w:after="160" w:line="259" w:lineRule="auto"/>
        <w:jc w:val="center"/>
        <w:rPr>
          <w:rFonts w:eastAsiaTheme="minorHAnsi"/>
          <w:bCs/>
          <w:sz w:val="26"/>
          <w:szCs w:val="26"/>
          <w:lang w:val="lv-LV"/>
        </w:rPr>
      </w:pPr>
      <w:r w:rsidRPr="00C354CD">
        <w:rPr>
          <w:rFonts w:eastAsiaTheme="minorHAnsi"/>
          <w:bCs/>
          <w:sz w:val="26"/>
          <w:szCs w:val="26"/>
          <w:lang w:val="lv-LV"/>
        </w:rPr>
        <w:t>(Mudīte Paegle)</w:t>
      </w:r>
    </w:p>
    <w:p w14:paraId="1D84B034" w14:textId="77777777" w:rsidR="005B5A53" w:rsidRPr="007D77B4" w:rsidRDefault="00000000" w:rsidP="002C6A9F">
      <w:pPr>
        <w:spacing w:after="160" w:line="259" w:lineRule="auto"/>
        <w:ind w:left="426"/>
        <w:jc w:val="both"/>
        <w:rPr>
          <w:sz w:val="26"/>
          <w:szCs w:val="26"/>
          <w:lang w:val="lv-LV"/>
        </w:rPr>
      </w:pPr>
      <w:r w:rsidRPr="007D77B4">
        <w:rPr>
          <w:rFonts w:eastAsiaTheme="minorHAnsi"/>
          <w:b/>
          <w:sz w:val="26"/>
          <w:szCs w:val="26"/>
          <w:lang w:val="lv-LV"/>
        </w:rPr>
        <w:t>M.Paegle</w:t>
      </w:r>
      <w:r w:rsidRPr="007D77B4">
        <w:rPr>
          <w:rFonts w:eastAsiaTheme="minorHAnsi"/>
          <w:bCs/>
          <w:sz w:val="26"/>
          <w:szCs w:val="26"/>
          <w:lang w:val="lv-LV"/>
        </w:rPr>
        <w:t xml:space="preserve"> (</w:t>
      </w:r>
      <w:r w:rsidRPr="00DA171D">
        <w:rPr>
          <w:rFonts w:eastAsiaTheme="minorHAnsi"/>
          <w:bCs/>
          <w:sz w:val="26"/>
          <w:szCs w:val="26"/>
          <w:lang w:val="lv-LV"/>
        </w:rPr>
        <w:t xml:space="preserve">Biedrības </w:t>
      </w:r>
      <w:r w:rsidRPr="007D77B4">
        <w:rPr>
          <w:rFonts w:eastAsiaTheme="minorHAnsi"/>
          <w:bCs/>
          <w:sz w:val="26"/>
          <w:szCs w:val="26"/>
          <w:lang w:val="lv-LV"/>
        </w:rPr>
        <w:t>“</w:t>
      </w:r>
      <w:r w:rsidRPr="00DA171D">
        <w:rPr>
          <w:rFonts w:eastAsiaTheme="minorHAnsi"/>
          <w:bCs/>
          <w:sz w:val="26"/>
          <w:szCs w:val="26"/>
          <w:lang w:val="lv-LV"/>
        </w:rPr>
        <w:t>Sūrābele" valdes priekšsēdētāja</w:t>
      </w:r>
      <w:r w:rsidRPr="007D77B4">
        <w:rPr>
          <w:rFonts w:eastAsiaTheme="minorHAnsi"/>
          <w:bCs/>
          <w:sz w:val="26"/>
          <w:szCs w:val="26"/>
          <w:lang w:val="lv-LV"/>
        </w:rPr>
        <w:t>)</w:t>
      </w:r>
      <w:r w:rsidRPr="00DA171D">
        <w:rPr>
          <w:rFonts w:eastAsiaTheme="minorHAnsi"/>
          <w:bCs/>
          <w:sz w:val="26"/>
          <w:szCs w:val="26"/>
          <w:lang w:val="lv-LV"/>
        </w:rPr>
        <w:t xml:space="preserve"> </w:t>
      </w:r>
      <w:r w:rsidRPr="007D77B4">
        <w:rPr>
          <w:rFonts w:eastAsiaTheme="minorHAnsi"/>
          <w:bCs/>
          <w:sz w:val="26"/>
          <w:szCs w:val="26"/>
          <w:lang w:val="lv-LV"/>
        </w:rPr>
        <w:t>prezentē par biedrības “Sūrābele” darbību, kā pastāvīgo pārstāvi izvirza biedrības “Sūrābele” valdes locekli L</w:t>
      </w:r>
      <w:r w:rsidR="00177BF5">
        <w:rPr>
          <w:rFonts w:eastAsiaTheme="minorHAnsi"/>
          <w:bCs/>
          <w:sz w:val="26"/>
          <w:szCs w:val="26"/>
          <w:lang w:val="lv-LV"/>
        </w:rPr>
        <w:t>.</w:t>
      </w:r>
      <w:r w:rsidRPr="007D77B4">
        <w:rPr>
          <w:rFonts w:eastAsiaTheme="minorHAnsi"/>
          <w:bCs/>
          <w:sz w:val="26"/>
          <w:szCs w:val="26"/>
          <w:lang w:val="lv-LV"/>
        </w:rPr>
        <w:t xml:space="preserve">Dumpi. Pamatojoties uz iesniegumu </w:t>
      </w:r>
      <w:r w:rsidRPr="007D77B4">
        <w:rPr>
          <w:sz w:val="26"/>
          <w:szCs w:val="26"/>
          <w:lang w:val="lv-LV"/>
        </w:rPr>
        <w:t xml:space="preserve">J.Radzevičs Padomes locekļus aicina balsot par </w:t>
      </w:r>
      <w:r w:rsidRPr="007D77B4">
        <w:rPr>
          <w:rFonts w:eastAsiaTheme="minorHAnsi"/>
          <w:bCs/>
          <w:sz w:val="26"/>
          <w:szCs w:val="26"/>
          <w:lang w:val="lv-LV"/>
        </w:rPr>
        <w:t>b</w:t>
      </w:r>
      <w:r w:rsidRPr="00DA171D">
        <w:rPr>
          <w:rFonts w:eastAsiaTheme="minorHAnsi"/>
          <w:bCs/>
          <w:sz w:val="26"/>
          <w:szCs w:val="26"/>
          <w:lang w:val="lv-LV"/>
        </w:rPr>
        <w:t>iedrība</w:t>
      </w:r>
      <w:r w:rsidRPr="007D77B4">
        <w:rPr>
          <w:rFonts w:eastAsiaTheme="minorHAnsi"/>
          <w:bCs/>
          <w:sz w:val="26"/>
          <w:szCs w:val="26"/>
          <w:lang w:val="lv-LV"/>
        </w:rPr>
        <w:t>s</w:t>
      </w:r>
      <w:r w:rsidRPr="00DA171D">
        <w:rPr>
          <w:rFonts w:eastAsiaTheme="minorHAnsi"/>
          <w:bCs/>
          <w:sz w:val="26"/>
          <w:szCs w:val="26"/>
          <w:lang w:val="lv-LV"/>
        </w:rPr>
        <w:t xml:space="preserve"> "Sūrābele"</w:t>
      </w:r>
      <w:r w:rsidRPr="007D77B4">
        <w:rPr>
          <w:rFonts w:eastAsiaTheme="minorHAnsi"/>
          <w:bCs/>
          <w:sz w:val="26"/>
          <w:szCs w:val="26"/>
          <w:lang w:val="lv-LV"/>
        </w:rPr>
        <w:t xml:space="preserve"> </w:t>
      </w:r>
      <w:r w:rsidRPr="007D77B4">
        <w:rPr>
          <w:sz w:val="26"/>
          <w:szCs w:val="26"/>
          <w:lang w:val="lv-LV"/>
        </w:rPr>
        <w:t>uzņemšanu Padomes sastāvā, balsošanu veicot sekojošā kārtībā:</w:t>
      </w:r>
    </w:p>
    <w:p w14:paraId="06687F14" w14:textId="77777777" w:rsidR="00C370C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Notiek Padomes locekļu balsojums.</w:t>
      </w:r>
    </w:p>
    <w:p w14:paraId="71DFE0FA" w14:textId="77777777" w:rsidR="00C370C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lastRenderedPageBreak/>
        <w:t xml:space="preserve">Apkopojot Padomes locekļu balsojumu, balsošanas rezultāts (t.sk. klātienē esošo Padomes locekļu balsojums) ir sekojošs: </w:t>
      </w:r>
    </w:p>
    <w:p w14:paraId="34C6D84C" w14:textId="77777777" w:rsidR="00C370C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“par” – 31</w:t>
      </w:r>
    </w:p>
    <w:p w14:paraId="4B64B0A7" w14:textId="77777777" w:rsidR="00C370C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“pret” – 0</w:t>
      </w:r>
    </w:p>
    <w:p w14:paraId="70D9D6B9" w14:textId="77777777" w:rsidR="00C370C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“atturas” – 0  </w:t>
      </w:r>
    </w:p>
    <w:p w14:paraId="700F7229" w14:textId="77777777" w:rsidR="00C370CA" w:rsidRPr="007D77B4" w:rsidRDefault="00C370CA" w:rsidP="002C6A9F">
      <w:pPr>
        <w:pStyle w:val="Pamatteksts"/>
        <w:tabs>
          <w:tab w:val="left" w:pos="1900"/>
          <w:tab w:val="left" w:pos="3116"/>
          <w:tab w:val="left" w:pos="4222"/>
          <w:tab w:val="left" w:pos="5337"/>
          <w:tab w:val="left" w:pos="5987"/>
          <w:tab w:val="left" w:pos="7472"/>
          <w:tab w:val="left" w:pos="9139"/>
        </w:tabs>
        <w:spacing w:before="0" w:beforeAutospacing="0"/>
        <w:ind w:left="426"/>
        <w:rPr>
          <w:b/>
          <w:bCs/>
        </w:rPr>
      </w:pPr>
    </w:p>
    <w:p w14:paraId="1B9B91F2" w14:textId="77777777" w:rsidR="00C370C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rPr>
          <w:b/>
          <w:bCs/>
        </w:rPr>
        <w:t>Padome nolemj:</w:t>
      </w:r>
      <w:r w:rsidRPr="007D77B4">
        <w:t xml:space="preserve"> </w:t>
      </w:r>
    </w:p>
    <w:p w14:paraId="3A3ABEEA" w14:textId="77777777" w:rsidR="008E3E7A" w:rsidRPr="007D77B4" w:rsidRDefault="00000000" w:rsidP="00C354CD">
      <w:pPr>
        <w:pStyle w:val="Pamatteksts"/>
        <w:tabs>
          <w:tab w:val="left" w:pos="1900"/>
          <w:tab w:val="left" w:pos="3116"/>
          <w:tab w:val="left" w:pos="4222"/>
          <w:tab w:val="left" w:pos="5337"/>
          <w:tab w:val="left" w:pos="5987"/>
          <w:tab w:val="left" w:pos="7472"/>
          <w:tab w:val="left" w:pos="9139"/>
        </w:tabs>
        <w:spacing w:before="0" w:beforeAutospacing="0" w:after="160" w:line="259" w:lineRule="auto"/>
        <w:jc w:val="left"/>
        <w:rPr>
          <w:rFonts w:eastAsiaTheme="minorHAnsi"/>
        </w:rPr>
      </w:pPr>
      <w:r w:rsidRPr="007D77B4">
        <w:t xml:space="preserve">Atbalstīt </w:t>
      </w:r>
      <w:r w:rsidRPr="00DA171D">
        <w:rPr>
          <w:rFonts w:eastAsiaTheme="minorHAnsi"/>
        </w:rPr>
        <w:t>biedrība</w:t>
      </w:r>
      <w:r w:rsidRPr="007D77B4">
        <w:rPr>
          <w:rFonts w:eastAsiaTheme="minorHAnsi"/>
        </w:rPr>
        <w:t>s</w:t>
      </w:r>
      <w:r w:rsidRPr="00DA171D">
        <w:rPr>
          <w:rFonts w:eastAsiaTheme="minorHAnsi"/>
        </w:rPr>
        <w:t xml:space="preserve"> "Sūrābele"</w:t>
      </w:r>
      <w:r w:rsidRPr="007D77B4">
        <w:rPr>
          <w:rFonts w:eastAsiaTheme="minorHAnsi"/>
        </w:rPr>
        <w:t xml:space="preserve"> </w:t>
      </w:r>
      <w:r w:rsidRPr="007D77B4">
        <w:t>uzņemšanu Padomes sastāvā</w:t>
      </w:r>
      <w:r w:rsidR="005F35AE" w:rsidRPr="007D77B4">
        <w:t>. Pastāvīgais pārstāvis L</w:t>
      </w:r>
      <w:r w:rsidR="00C354CD">
        <w:t>.</w:t>
      </w:r>
      <w:r w:rsidR="005F35AE" w:rsidRPr="007D77B4">
        <w:t>Dumpe.</w:t>
      </w:r>
    </w:p>
    <w:p w14:paraId="7ABAF437" w14:textId="77777777" w:rsidR="001420AC" w:rsidRDefault="00000000" w:rsidP="002C6A9F">
      <w:pPr>
        <w:pStyle w:val="Pamatteksts"/>
        <w:tabs>
          <w:tab w:val="left" w:pos="1900"/>
          <w:tab w:val="left" w:pos="3116"/>
          <w:tab w:val="left" w:pos="4222"/>
          <w:tab w:val="left" w:pos="5337"/>
          <w:tab w:val="left" w:pos="5987"/>
          <w:tab w:val="left" w:pos="7472"/>
          <w:tab w:val="left" w:pos="9139"/>
        </w:tabs>
        <w:spacing w:before="0" w:beforeAutospacing="0" w:after="160" w:line="259" w:lineRule="auto"/>
        <w:ind w:left="426"/>
        <w:jc w:val="center"/>
        <w:rPr>
          <w:rFonts w:eastAsiaTheme="minorHAnsi"/>
          <w:b/>
        </w:rPr>
      </w:pPr>
      <w:r w:rsidRPr="00DA171D">
        <w:rPr>
          <w:rFonts w:eastAsiaTheme="minorHAnsi"/>
          <w:b/>
        </w:rPr>
        <w:t>3.2. Par biedrības "B Sports" uzņemšanu Padomes sastāvā.</w:t>
      </w:r>
    </w:p>
    <w:p w14:paraId="7137E0AE" w14:textId="77777777" w:rsidR="008E3E7A" w:rsidRPr="007D77B4" w:rsidRDefault="00000000" w:rsidP="002C6A9F">
      <w:pPr>
        <w:spacing w:after="160" w:line="259" w:lineRule="auto"/>
        <w:ind w:left="426"/>
        <w:jc w:val="both"/>
        <w:rPr>
          <w:bCs/>
          <w:sz w:val="26"/>
          <w:szCs w:val="26"/>
          <w:lang w:val="lv-LV"/>
        </w:rPr>
      </w:pPr>
      <w:r>
        <w:rPr>
          <w:rFonts w:eastAsiaTheme="minorHAnsi"/>
          <w:bCs/>
          <w:sz w:val="26"/>
          <w:szCs w:val="26"/>
          <w:lang w:val="lv-LV"/>
        </w:rPr>
        <w:t>B</w:t>
      </w:r>
      <w:r w:rsidRPr="00DA171D">
        <w:rPr>
          <w:rFonts w:eastAsiaTheme="minorHAnsi"/>
          <w:bCs/>
          <w:sz w:val="26"/>
          <w:szCs w:val="26"/>
          <w:lang w:val="lv-LV"/>
        </w:rPr>
        <w:t xml:space="preserve">iedrības "B Sports" valdes priekšsēdētāja </w:t>
      </w:r>
      <w:r w:rsidRPr="007D77B4">
        <w:rPr>
          <w:rFonts w:eastAsiaTheme="minorHAnsi"/>
          <w:bCs/>
          <w:sz w:val="26"/>
          <w:szCs w:val="26"/>
          <w:lang w:val="lv-LV"/>
        </w:rPr>
        <w:t>G.Blumbergs</w:t>
      </w:r>
      <w:r w:rsidRPr="00DA171D">
        <w:rPr>
          <w:rFonts w:eastAsiaTheme="minorHAnsi"/>
          <w:bCs/>
          <w:sz w:val="26"/>
          <w:szCs w:val="26"/>
          <w:lang w:val="lv-LV"/>
        </w:rPr>
        <w:t xml:space="preserve"> </w:t>
      </w:r>
      <w:r w:rsidRPr="007D77B4">
        <w:rPr>
          <w:rFonts w:eastAsiaTheme="minorHAnsi"/>
          <w:bCs/>
          <w:sz w:val="26"/>
          <w:szCs w:val="26"/>
          <w:lang w:val="lv-LV"/>
        </w:rPr>
        <w:t xml:space="preserve">prezentē par biedrības </w:t>
      </w:r>
      <w:r w:rsidRPr="00DA171D">
        <w:rPr>
          <w:rFonts w:eastAsiaTheme="minorHAnsi"/>
          <w:bCs/>
          <w:sz w:val="26"/>
          <w:szCs w:val="26"/>
          <w:lang w:val="lv-LV"/>
        </w:rPr>
        <w:t xml:space="preserve">"B Sports" </w:t>
      </w:r>
      <w:r w:rsidRPr="007D77B4">
        <w:rPr>
          <w:rFonts w:eastAsiaTheme="minorHAnsi"/>
          <w:bCs/>
          <w:sz w:val="26"/>
          <w:szCs w:val="26"/>
          <w:lang w:val="lv-LV"/>
        </w:rPr>
        <w:t>darbību</w:t>
      </w:r>
      <w:r w:rsidR="002C6A9F" w:rsidRPr="007D77B4">
        <w:rPr>
          <w:rFonts w:eastAsiaTheme="minorHAnsi"/>
          <w:bCs/>
          <w:sz w:val="26"/>
          <w:szCs w:val="26"/>
          <w:lang w:val="lv-LV"/>
        </w:rPr>
        <w:t xml:space="preserve">. </w:t>
      </w:r>
      <w:r w:rsidRPr="007D77B4">
        <w:rPr>
          <w:rFonts w:eastAsiaTheme="minorHAnsi"/>
          <w:bCs/>
          <w:sz w:val="26"/>
          <w:szCs w:val="26"/>
          <w:lang w:val="lv-LV"/>
        </w:rPr>
        <w:t>Pamatojoties uz b</w:t>
      </w:r>
      <w:r w:rsidRPr="00DA171D">
        <w:rPr>
          <w:rFonts w:eastAsiaTheme="minorHAnsi"/>
          <w:bCs/>
          <w:sz w:val="26"/>
          <w:szCs w:val="26"/>
          <w:lang w:val="lv-LV"/>
        </w:rPr>
        <w:t>iedrība</w:t>
      </w:r>
      <w:r w:rsidRPr="007D77B4">
        <w:rPr>
          <w:rFonts w:eastAsiaTheme="minorHAnsi"/>
          <w:bCs/>
          <w:sz w:val="26"/>
          <w:szCs w:val="26"/>
          <w:lang w:val="lv-LV"/>
        </w:rPr>
        <w:t>s</w:t>
      </w:r>
      <w:r w:rsidRPr="00DA171D">
        <w:rPr>
          <w:rFonts w:eastAsiaTheme="minorHAnsi"/>
          <w:bCs/>
          <w:sz w:val="26"/>
          <w:szCs w:val="26"/>
          <w:lang w:val="lv-LV"/>
        </w:rPr>
        <w:t xml:space="preserve"> </w:t>
      </w:r>
      <w:r w:rsidR="002C6A9F" w:rsidRPr="00DA171D">
        <w:rPr>
          <w:rFonts w:eastAsiaTheme="minorHAnsi"/>
          <w:bCs/>
          <w:sz w:val="26"/>
          <w:szCs w:val="26"/>
          <w:lang w:val="lv-LV"/>
        </w:rPr>
        <w:t xml:space="preserve">"B Sports" </w:t>
      </w:r>
      <w:r w:rsidRPr="007D77B4">
        <w:rPr>
          <w:rFonts w:eastAsiaTheme="minorHAnsi"/>
          <w:bCs/>
          <w:sz w:val="26"/>
          <w:szCs w:val="26"/>
          <w:lang w:val="lv-LV"/>
        </w:rPr>
        <w:t xml:space="preserve">iesniegumu </w:t>
      </w:r>
      <w:r w:rsidRPr="007D77B4">
        <w:rPr>
          <w:bCs/>
          <w:sz w:val="26"/>
          <w:szCs w:val="26"/>
          <w:lang w:val="lv-LV"/>
        </w:rPr>
        <w:t xml:space="preserve">J.Radzevičs Padomes locekļus aicina balsot par </w:t>
      </w:r>
      <w:r w:rsidRPr="007D77B4">
        <w:rPr>
          <w:rFonts w:eastAsiaTheme="minorHAnsi"/>
          <w:bCs/>
          <w:sz w:val="26"/>
          <w:szCs w:val="26"/>
          <w:lang w:val="lv-LV"/>
        </w:rPr>
        <w:t>b</w:t>
      </w:r>
      <w:r w:rsidRPr="00DA171D">
        <w:rPr>
          <w:rFonts w:eastAsiaTheme="minorHAnsi"/>
          <w:bCs/>
          <w:sz w:val="26"/>
          <w:szCs w:val="26"/>
          <w:lang w:val="lv-LV"/>
        </w:rPr>
        <w:t>iedrība</w:t>
      </w:r>
      <w:r w:rsidRPr="007D77B4">
        <w:rPr>
          <w:rFonts w:eastAsiaTheme="minorHAnsi"/>
          <w:bCs/>
          <w:sz w:val="26"/>
          <w:szCs w:val="26"/>
          <w:lang w:val="lv-LV"/>
        </w:rPr>
        <w:t>s</w:t>
      </w:r>
      <w:r w:rsidRPr="00DA171D">
        <w:rPr>
          <w:rFonts w:eastAsiaTheme="minorHAnsi"/>
          <w:bCs/>
          <w:sz w:val="26"/>
          <w:szCs w:val="26"/>
          <w:lang w:val="lv-LV"/>
        </w:rPr>
        <w:t xml:space="preserve"> "B Sports" </w:t>
      </w:r>
      <w:r w:rsidRPr="007D77B4">
        <w:rPr>
          <w:bCs/>
          <w:sz w:val="26"/>
          <w:szCs w:val="26"/>
          <w:lang w:val="lv-LV"/>
        </w:rPr>
        <w:t>uzņemšanu Padomes sastāvā,</w:t>
      </w:r>
      <w:r w:rsidR="002C6A9F" w:rsidRPr="007D77B4">
        <w:rPr>
          <w:bCs/>
          <w:sz w:val="26"/>
          <w:szCs w:val="26"/>
          <w:lang w:val="lv-LV"/>
        </w:rPr>
        <w:t xml:space="preserve"> </w:t>
      </w:r>
      <w:r w:rsidRPr="007D77B4">
        <w:rPr>
          <w:bCs/>
          <w:sz w:val="26"/>
          <w:szCs w:val="26"/>
          <w:lang w:val="lv-LV"/>
        </w:rPr>
        <w:t>balsošanu veicot sekojošā kārtībā:</w:t>
      </w:r>
    </w:p>
    <w:p w14:paraId="07B37969" w14:textId="77777777" w:rsidR="008E3E7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Notiek Padomes locekļu balsojums.</w:t>
      </w:r>
    </w:p>
    <w:p w14:paraId="0B4570E9" w14:textId="77777777" w:rsidR="008E3E7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Apkopojot Padomes locekļu balsojumu, balsošanas rezultāts (t.sk. klātienē esošo Padomes locekļu balsojums) ir sekojošs: </w:t>
      </w:r>
    </w:p>
    <w:p w14:paraId="0209643A" w14:textId="77777777" w:rsidR="008E3E7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“par” – 3</w:t>
      </w:r>
      <w:r w:rsidR="002C6A9F" w:rsidRPr="007D77B4">
        <w:t>0</w:t>
      </w:r>
    </w:p>
    <w:p w14:paraId="3D56C6C8" w14:textId="77777777" w:rsidR="008E3E7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“pret” – 0</w:t>
      </w:r>
    </w:p>
    <w:p w14:paraId="4514CBF6" w14:textId="77777777" w:rsidR="008E3E7A"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“atturas” – </w:t>
      </w:r>
      <w:r w:rsidR="002C6A9F" w:rsidRPr="007D77B4">
        <w:t>1</w:t>
      </w:r>
      <w:r w:rsidRPr="007D77B4">
        <w:t xml:space="preserve"> </w:t>
      </w:r>
    </w:p>
    <w:p w14:paraId="49E17D06" w14:textId="77777777" w:rsidR="008E3E7A" w:rsidRPr="007D77B4" w:rsidRDefault="008E3E7A" w:rsidP="008E3E7A">
      <w:pPr>
        <w:pStyle w:val="Pamatteksts"/>
        <w:tabs>
          <w:tab w:val="left" w:pos="1900"/>
          <w:tab w:val="left" w:pos="3116"/>
          <w:tab w:val="left" w:pos="4222"/>
          <w:tab w:val="left" w:pos="5337"/>
          <w:tab w:val="left" w:pos="5987"/>
          <w:tab w:val="left" w:pos="7472"/>
          <w:tab w:val="left" w:pos="9139"/>
        </w:tabs>
        <w:spacing w:before="0" w:beforeAutospacing="0"/>
        <w:ind w:left="397"/>
        <w:rPr>
          <w:b/>
          <w:bCs/>
        </w:rPr>
      </w:pPr>
    </w:p>
    <w:p w14:paraId="6A863528" w14:textId="77777777" w:rsidR="008E3E7A" w:rsidRPr="007D77B4" w:rsidRDefault="00000000" w:rsidP="008E3E7A">
      <w:pPr>
        <w:pStyle w:val="Pamatteksts"/>
        <w:tabs>
          <w:tab w:val="left" w:pos="1900"/>
          <w:tab w:val="left" w:pos="3116"/>
          <w:tab w:val="left" w:pos="4222"/>
          <w:tab w:val="left" w:pos="5337"/>
          <w:tab w:val="left" w:pos="5987"/>
          <w:tab w:val="left" w:pos="7472"/>
          <w:tab w:val="left" w:pos="9139"/>
        </w:tabs>
        <w:spacing w:before="0" w:beforeAutospacing="0"/>
        <w:ind w:left="397"/>
      </w:pPr>
      <w:r w:rsidRPr="007D77B4">
        <w:rPr>
          <w:b/>
          <w:bCs/>
        </w:rPr>
        <w:t>Padome nolemj:</w:t>
      </w:r>
      <w:r w:rsidRPr="007D77B4">
        <w:t xml:space="preserve"> </w:t>
      </w:r>
    </w:p>
    <w:p w14:paraId="39B2218A" w14:textId="77777777" w:rsidR="00C370CA" w:rsidRPr="00DA171D" w:rsidRDefault="00000000" w:rsidP="00C354CD">
      <w:pPr>
        <w:pStyle w:val="Pamatteksts"/>
        <w:tabs>
          <w:tab w:val="left" w:pos="1900"/>
          <w:tab w:val="left" w:pos="3116"/>
          <w:tab w:val="left" w:pos="4222"/>
          <w:tab w:val="left" w:pos="5337"/>
          <w:tab w:val="left" w:pos="5987"/>
          <w:tab w:val="left" w:pos="7472"/>
          <w:tab w:val="left" w:pos="9139"/>
        </w:tabs>
        <w:spacing w:before="0" w:beforeAutospacing="0" w:after="160" w:line="259" w:lineRule="auto"/>
        <w:rPr>
          <w:rFonts w:eastAsiaTheme="minorHAnsi"/>
        </w:rPr>
      </w:pPr>
      <w:r w:rsidRPr="007D77B4">
        <w:t xml:space="preserve">Atbalstīt </w:t>
      </w:r>
      <w:r w:rsidRPr="00DA171D">
        <w:rPr>
          <w:rFonts w:eastAsiaTheme="minorHAnsi"/>
          <w:bCs/>
        </w:rPr>
        <w:t>biedrība</w:t>
      </w:r>
      <w:r w:rsidRPr="007D77B4">
        <w:rPr>
          <w:rFonts w:eastAsiaTheme="minorHAnsi"/>
          <w:bCs/>
        </w:rPr>
        <w:t>s</w:t>
      </w:r>
      <w:r w:rsidRPr="00DA171D">
        <w:rPr>
          <w:rFonts w:eastAsiaTheme="minorHAnsi"/>
          <w:bCs/>
        </w:rPr>
        <w:t xml:space="preserve"> "B Sports"</w:t>
      </w:r>
      <w:r w:rsidRPr="00DA171D">
        <w:rPr>
          <w:rFonts w:eastAsiaTheme="minorHAnsi"/>
          <w:b/>
        </w:rPr>
        <w:t xml:space="preserve"> </w:t>
      </w:r>
      <w:r w:rsidRPr="007D77B4">
        <w:t>uzņemšanu Padomes sastāvā</w:t>
      </w:r>
      <w:r w:rsidR="002C6A9F" w:rsidRPr="007D77B4">
        <w:t>.</w:t>
      </w:r>
      <w:r w:rsidR="00C354CD">
        <w:t xml:space="preserve"> </w:t>
      </w:r>
      <w:r w:rsidR="00C354CD" w:rsidRPr="007D77B4">
        <w:t>Pastāvīgais pārstāvis</w:t>
      </w:r>
      <w:r w:rsidR="00C354CD">
        <w:t xml:space="preserve"> G.Blumbergs.</w:t>
      </w:r>
    </w:p>
    <w:p w14:paraId="01BD7517" w14:textId="77777777" w:rsidR="001420AC" w:rsidRPr="007D77B4" w:rsidRDefault="00000000" w:rsidP="002E6646">
      <w:pPr>
        <w:spacing w:after="160" w:line="259" w:lineRule="auto"/>
        <w:ind w:left="851" w:right="567"/>
        <w:jc w:val="center"/>
        <w:rPr>
          <w:rFonts w:eastAsiaTheme="minorHAnsi"/>
          <w:b/>
          <w:sz w:val="26"/>
          <w:szCs w:val="26"/>
          <w:lang w:val="lv-LV"/>
        </w:rPr>
      </w:pPr>
      <w:r w:rsidRPr="00DA171D">
        <w:rPr>
          <w:rFonts w:eastAsiaTheme="minorHAnsi"/>
          <w:b/>
          <w:sz w:val="26"/>
          <w:szCs w:val="26"/>
          <w:lang w:val="lv-LV"/>
        </w:rPr>
        <w:t xml:space="preserve">3.3. Par biedrības “Latvijas Sarkanais Krusts” (turpmāk – biedrība LSK) pastāvīgā pārstāvja maiņu. </w:t>
      </w:r>
    </w:p>
    <w:p w14:paraId="5C41B18B" w14:textId="77777777" w:rsidR="002C6A9F" w:rsidRPr="007D77B4" w:rsidRDefault="00000000" w:rsidP="002C6A9F">
      <w:pPr>
        <w:spacing w:after="160" w:line="259" w:lineRule="auto"/>
        <w:ind w:left="426"/>
        <w:jc w:val="both"/>
        <w:rPr>
          <w:bCs/>
          <w:sz w:val="26"/>
          <w:szCs w:val="26"/>
          <w:lang w:val="lv-LV"/>
        </w:rPr>
      </w:pPr>
      <w:r w:rsidRPr="007D77B4">
        <w:rPr>
          <w:rFonts w:eastAsiaTheme="minorHAnsi"/>
          <w:b/>
          <w:sz w:val="26"/>
          <w:szCs w:val="26"/>
          <w:lang w:val="lv-LV"/>
        </w:rPr>
        <w:t>J.Radzevičs</w:t>
      </w:r>
      <w:r w:rsidRPr="007D77B4">
        <w:rPr>
          <w:rFonts w:eastAsiaTheme="minorHAnsi"/>
          <w:bCs/>
          <w:sz w:val="26"/>
          <w:szCs w:val="26"/>
          <w:lang w:val="lv-LV"/>
        </w:rPr>
        <w:t xml:space="preserve"> (Padomes priekšsēdētājs) aicina izskatīt </w:t>
      </w:r>
      <w:r w:rsidRPr="00DA171D">
        <w:rPr>
          <w:rFonts w:eastAsiaTheme="minorHAnsi"/>
          <w:bCs/>
          <w:sz w:val="26"/>
          <w:szCs w:val="26"/>
          <w:lang w:val="lv-LV"/>
        </w:rPr>
        <w:t xml:space="preserve">biedrība LSK </w:t>
      </w:r>
      <w:r w:rsidR="00CD26B5" w:rsidRPr="007D77B4">
        <w:rPr>
          <w:rFonts w:eastAsiaTheme="minorHAnsi"/>
          <w:bCs/>
          <w:sz w:val="26"/>
          <w:szCs w:val="26"/>
          <w:lang w:val="lv-LV"/>
        </w:rPr>
        <w:t>iesniegto informāciju par pastāvīgā pārstāvja maiņu. P</w:t>
      </w:r>
      <w:r w:rsidR="00CD26B5" w:rsidRPr="007D77B4">
        <w:rPr>
          <w:bCs/>
          <w:sz w:val="26"/>
          <w:szCs w:val="26"/>
          <w:lang w:val="lv-LV"/>
        </w:rPr>
        <w:t xml:space="preserve">astāvīgais pārstāvja kandidāts - </w:t>
      </w:r>
      <w:r w:rsidR="00CD26B5" w:rsidRPr="00DA171D">
        <w:rPr>
          <w:rFonts w:eastAsiaTheme="minorHAnsi"/>
          <w:bCs/>
          <w:sz w:val="26"/>
          <w:szCs w:val="26"/>
          <w:lang w:val="lv-LV"/>
        </w:rPr>
        <w:t>biedrība LSK</w:t>
      </w:r>
      <w:r w:rsidR="00CD26B5" w:rsidRPr="007D77B4">
        <w:rPr>
          <w:bCs/>
          <w:noProof/>
          <w:sz w:val="26"/>
          <w:szCs w:val="26"/>
          <w:lang w:val="lv-LV"/>
        </w:rPr>
        <w:t xml:space="preserve"> biroja “Aprūpe mājās” vadītāja</w:t>
      </w:r>
      <w:r w:rsidR="00CD26B5" w:rsidRPr="007D77B4">
        <w:rPr>
          <w:bCs/>
          <w:sz w:val="26"/>
          <w:szCs w:val="26"/>
          <w:lang w:val="lv-LV"/>
        </w:rPr>
        <w:t xml:space="preserve"> A</w:t>
      </w:r>
      <w:r w:rsidR="00177BF5">
        <w:rPr>
          <w:bCs/>
          <w:sz w:val="26"/>
          <w:szCs w:val="26"/>
          <w:lang w:val="lv-LV"/>
        </w:rPr>
        <w:t>.</w:t>
      </w:r>
      <w:r w:rsidR="00CD26B5" w:rsidRPr="007D77B4">
        <w:rPr>
          <w:bCs/>
          <w:sz w:val="26"/>
          <w:szCs w:val="26"/>
          <w:lang w:val="lv-LV"/>
        </w:rPr>
        <w:t xml:space="preserve">Saukuma. Padomes priekšsēdētājs aicina </w:t>
      </w:r>
      <w:r w:rsidRPr="007D77B4">
        <w:rPr>
          <w:bCs/>
          <w:sz w:val="26"/>
          <w:szCs w:val="26"/>
          <w:lang w:val="lv-LV"/>
        </w:rPr>
        <w:t xml:space="preserve">Padomes locekļus balsot par </w:t>
      </w:r>
      <w:r w:rsidR="00CD26B5" w:rsidRPr="00DA171D">
        <w:rPr>
          <w:rFonts w:eastAsiaTheme="minorHAnsi"/>
          <w:bCs/>
          <w:sz w:val="26"/>
          <w:szCs w:val="26"/>
          <w:lang w:val="lv-LV"/>
        </w:rPr>
        <w:t>biedrība LSK</w:t>
      </w:r>
      <w:r w:rsidR="00CD26B5" w:rsidRPr="007D77B4">
        <w:rPr>
          <w:bCs/>
          <w:noProof/>
          <w:sz w:val="26"/>
          <w:szCs w:val="26"/>
          <w:lang w:val="lv-LV"/>
        </w:rPr>
        <w:t xml:space="preserve"> </w:t>
      </w:r>
      <w:r w:rsidRPr="007D77B4">
        <w:rPr>
          <w:bCs/>
          <w:sz w:val="26"/>
          <w:szCs w:val="26"/>
          <w:lang w:val="lv-LV"/>
        </w:rPr>
        <w:t>uzņemšanu Padomes sastāvā, balsošanu veicot sekojošā kārtībā:</w:t>
      </w:r>
    </w:p>
    <w:p w14:paraId="5F45188F" w14:textId="77777777" w:rsidR="002C6A9F"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Notiek Padomes locekļu balsojums.</w:t>
      </w:r>
    </w:p>
    <w:p w14:paraId="78CC087A" w14:textId="77777777" w:rsidR="002C6A9F"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Apkopojot Padomes locekļu balsojumu, balsošanas rezultāts (t.sk. klātienē esošo Padomes locekļu balsojums) ir sekojošs: </w:t>
      </w:r>
    </w:p>
    <w:p w14:paraId="466E2B0E" w14:textId="77777777" w:rsidR="002C6A9F"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“par” – 30</w:t>
      </w:r>
    </w:p>
    <w:p w14:paraId="0B767FF2" w14:textId="77777777" w:rsidR="002C6A9F"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“pret” – 0</w:t>
      </w:r>
    </w:p>
    <w:p w14:paraId="5C1721CE" w14:textId="77777777" w:rsidR="002C6A9F"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“atturas” – 1 </w:t>
      </w:r>
    </w:p>
    <w:p w14:paraId="7E78D331" w14:textId="77777777" w:rsidR="002C6A9F" w:rsidRPr="007D77B4" w:rsidRDefault="002C6A9F" w:rsidP="002C6A9F">
      <w:pPr>
        <w:pStyle w:val="Pamatteksts"/>
        <w:tabs>
          <w:tab w:val="left" w:pos="1900"/>
          <w:tab w:val="left" w:pos="3116"/>
          <w:tab w:val="left" w:pos="4222"/>
          <w:tab w:val="left" w:pos="5337"/>
          <w:tab w:val="left" w:pos="5987"/>
          <w:tab w:val="left" w:pos="7472"/>
          <w:tab w:val="left" w:pos="9139"/>
        </w:tabs>
        <w:spacing w:before="0" w:beforeAutospacing="0"/>
        <w:ind w:left="397"/>
        <w:rPr>
          <w:b/>
          <w:bCs/>
        </w:rPr>
      </w:pPr>
    </w:p>
    <w:p w14:paraId="7C4B0C90" w14:textId="77777777" w:rsidR="002C6A9F" w:rsidRPr="007D77B4" w:rsidRDefault="00000000" w:rsidP="002C6A9F">
      <w:pPr>
        <w:pStyle w:val="Pamatteksts"/>
        <w:tabs>
          <w:tab w:val="left" w:pos="1900"/>
          <w:tab w:val="left" w:pos="3116"/>
          <w:tab w:val="left" w:pos="4222"/>
          <w:tab w:val="left" w:pos="5337"/>
          <w:tab w:val="left" w:pos="5987"/>
          <w:tab w:val="left" w:pos="7472"/>
          <w:tab w:val="left" w:pos="9139"/>
        </w:tabs>
        <w:spacing w:before="0" w:beforeAutospacing="0"/>
        <w:ind w:left="397"/>
      </w:pPr>
      <w:r w:rsidRPr="007D77B4">
        <w:rPr>
          <w:b/>
          <w:bCs/>
        </w:rPr>
        <w:t>Padome nolemj:</w:t>
      </w:r>
      <w:r w:rsidRPr="007D77B4">
        <w:t xml:space="preserve"> </w:t>
      </w:r>
    </w:p>
    <w:p w14:paraId="662DE3A0" w14:textId="77777777" w:rsidR="002C6A9F" w:rsidRPr="00DA171D" w:rsidRDefault="00000000" w:rsidP="00C354CD">
      <w:pPr>
        <w:pStyle w:val="Pamatteksts"/>
        <w:tabs>
          <w:tab w:val="left" w:pos="1900"/>
          <w:tab w:val="left" w:pos="3116"/>
          <w:tab w:val="left" w:pos="4222"/>
          <w:tab w:val="left" w:pos="5337"/>
          <w:tab w:val="left" w:pos="5987"/>
          <w:tab w:val="left" w:pos="7472"/>
          <w:tab w:val="left" w:pos="9139"/>
        </w:tabs>
        <w:spacing w:before="0" w:beforeAutospacing="0" w:after="160" w:line="259" w:lineRule="auto"/>
        <w:rPr>
          <w:rFonts w:eastAsiaTheme="minorHAnsi"/>
        </w:rPr>
      </w:pPr>
      <w:r w:rsidRPr="007D77B4">
        <w:t xml:space="preserve">Atbalstīt </w:t>
      </w:r>
      <w:r w:rsidRPr="00DA171D">
        <w:rPr>
          <w:rFonts w:eastAsiaTheme="minorHAnsi"/>
          <w:bCs/>
        </w:rPr>
        <w:t>biedrība</w:t>
      </w:r>
      <w:r w:rsidRPr="007D77B4">
        <w:rPr>
          <w:rFonts w:eastAsiaTheme="minorHAnsi"/>
          <w:bCs/>
        </w:rPr>
        <w:t>s</w:t>
      </w:r>
      <w:r w:rsidRPr="00DA171D">
        <w:rPr>
          <w:rFonts w:eastAsiaTheme="minorHAnsi"/>
          <w:bCs/>
        </w:rPr>
        <w:t xml:space="preserve"> </w:t>
      </w:r>
      <w:r w:rsidR="00CD26B5" w:rsidRPr="007D77B4">
        <w:rPr>
          <w:rFonts w:eastAsiaTheme="minorHAnsi"/>
          <w:bCs/>
        </w:rPr>
        <w:t>LSK</w:t>
      </w:r>
      <w:r w:rsidRPr="00DA171D">
        <w:rPr>
          <w:rFonts w:eastAsiaTheme="minorHAnsi"/>
          <w:b/>
        </w:rPr>
        <w:t xml:space="preserve"> </w:t>
      </w:r>
      <w:r w:rsidR="00CD26B5" w:rsidRPr="007D77B4">
        <w:t>pastāvīgā pārstāvja maiņu.</w:t>
      </w:r>
      <w:r w:rsidR="005F35AE" w:rsidRPr="007D77B4">
        <w:t xml:space="preserve"> Pastāvīgais pārstāvis</w:t>
      </w:r>
      <w:r w:rsidR="00C354CD">
        <w:t xml:space="preserve"> A.Saukuma.</w:t>
      </w:r>
    </w:p>
    <w:p w14:paraId="09825FF3" w14:textId="77777777" w:rsidR="001420AC" w:rsidRPr="007D77B4" w:rsidRDefault="00000000" w:rsidP="002E6646">
      <w:pPr>
        <w:spacing w:after="160" w:line="257" w:lineRule="auto"/>
        <w:ind w:left="284" w:right="141"/>
        <w:jc w:val="center"/>
        <w:rPr>
          <w:b/>
          <w:bCs/>
          <w:sz w:val="26"/>
          <w:szCs w:val="26"/>
          <w:lang w:val="lv-LV"/>
        </w:rPr>
      </w:pPr>
      <w:r w:rsidRPr="00DA171D">
        <w:rPr>
          <w:b/>
          <w:bCs/>
          <w:sz w:val="26"/>
          <w:szCs w:val="26"/>
          <w:lang w:val="lv-LV"/>
        </w:rPr>
        <w:t xml:space="preserve">3.4. Par biedrības “Latvijas Samariešu apvienība” (turpmāk – biedrība LSA) pastāvīgā pārstāvja maiņu. </w:t>
      </w:r>
    </w:p>
    <w:p w14:paraId="69A79330" w14:textId="77777777" w:rsidR="00CD26B5" w:rsidRPr="007D77B4" w:rsidRDefault="00000000" w:rsidP="00CD26B5">
      <w:pPr>
        <w:spacing w:after="160" w:line="259" w:lineRule="auto"/>
        <w:ind w:left="426"/>
        <w:jc w:val="both"/>
        <w:rPr>
          <w:bCs/>
          <w:sz w:val="26"/>
          <w:szCs w:val="26"/>
          <w:lang w:val="lv-LV"/>
        </w:rPr>
      </w:pPr>
      <w:r w:rsidRPr="007D77B4">
        <w:rPr>
          <w:rFonts w:eastAsiaTheme="minorHAnsi"/>
          <w:b/>
          <w:sz w:val="26"/>
          <w:szCs w:val="26"/>
          <w:lang w:val="lv-LV"/>
        </w:rPr>
        <w:lastRenderedPageBreak/>
        <w:t>J.Radzevičs</w:t>
      </w:r>
      <w:r w:rsidRPr="007D77B4">
        <w:rPr>
          <w:rFonts w:eastAsiaTheme="minorHAnsi"/>
          <w:bCs/>
          <w:sz w:val="26"/>
          <w:szCs w:val="26"/>
          <w:lang w:val="lv-LV"/>
        </w:rPr>
        <w:t xml:space="preserve"> (Padomes priekšsēdētājs) aicina izskatīt </w:t>
      </w:r>
      <w:r w:rsidRPr="00DA171D">
        <w:rPr>
          <w:rFonts w:eastAsiaTheme="minorHAnsi"/>
          <w:bCs/>
          <w:sz w:val="26"/>
          <w:szCs w:val="26"/>
          <w:lang w:val="lv-LV"/>
        </w:rPr>
        <w:t>biedrība LS</w:t>
      </w:r>
      <w:r w:rsidR="005F35AE" w:rsidRPr="007D77B4">
        <w:rPr>
          <w:rFonts w:eastAsiaTheme="minorHAnsi"/>
          <w:bCs/>
          <w:sz w:val="26"/>
          <w:szCs w:val="26"/>
          <w:lang w:val="lv-LV"/>
        </w:rPr>
        <w:t>A</w:t>
      </w:r>
      <w:r w:rsidRPr="00DA171D">
        <w:rPr>
          <w:rFonts w:eastAsiaTheme="minorHAnsi"/>
          <w:bCs/>
          <w:sz w:val="26"/>
          <w:szCs w:val="26"/>
          <w:lang w:val="lv-LV"/>
        </w:rPr>
        <w:t xml:space="preserve"> </w:t>
      </w:r>
      <w:r w:rsidRPr="007D77B4">
        <w:rPr>
          <w:rFonts w:eastAsiaTheme="minorHAnsi"/>
          <w:bCs/>
          <w:sz w:val="26"/>
          <w:szCs w:val="26"/>
          <w:lang w:val="lv-LV"/>
        </w:rPr>
        <w:t>iesniegto informāciju par pastāvīgā pārstāvja maiņu. P</w:t>
      </w:r>
      <w:r w:rsidRPr="007D77B4">
        <w:rPr>
          <w:bCs/>
          <w:sz w:val="26"/>
          <w:szCs w:val="26"/>
          <w:lang w:val="lv-LV"/>
        </w:rPr>
        <w:t xml:space="preserve">astāvīgais pārstāvja kandidāts </w:t>
      </w:r>
      <w:r w:rsidR="005F35AE" w:rsidRPr="007D77B4">
        <w:rPr>
          <w:bCs/>
          <w:sz w:val="26"/>
          <w:szCs w:val="26"/>
          <w:lang w:val="lv-LV"/>
        </w:rPr>
        <w:t>–</w:t>
      </w:r>
      <w:r w:rsidRPr="007D77B4">
        <w:rPr>
          <w:bCs/>
          <w:sz w:val="26"/>
          <w:szCs w:val="26"/>
          <w:lang w:val="lv-LV"/>
        </w:rPr>
        <w:t xml:space="preserve"> </w:t>
      </w:r>
      <w:r w:rsidRPr="00DA171D">
        <w:rPr>
          <w:rFonts w:eastAsiaTheme="minorHAnsi"/>
          <w:bCs/>
          <w:sz w:val="26"/>
          <w:szCs w:val="26"/>
          <w:lang w:val="lv-LV"/>
        </w:rPr>
        <w:t>biedrība</w:t>
      </w:r>
      <w:r w:rsidR="00E67469" w:rsidRPr="007D77B4">
        <w:rPr>
          <w:rFonts w:eastAsiaTheme="minorHAnsi"/>
          <w:bCs/>
          <w:sz w:val="26"/>
          <w:szCs w:val="26"/>
          <w:lang w:val="lv-LV"/>
        </w:rPr>
        <w:t>s</w:t>
      </w:r>
      <w:r w:rsidR="005F35AE" w:rsidRPr="007D77B4">
        <w:rPr>
          <w:rFonts w:eastAsiaTheme="minorHAnsi"/>
          <w:bCs/>
          <w:sz w:val="26"/>
          <w:szCs w:val="26"/>
          <w:lang w:val="lv-LV"/>
        </w:rPr>
        <w:t xml:space="preserve"> LSA </w:t>
      </w:r>
      <w:r w:rsidR="005F35AE" w:rsidRPr="007D77B4">
        <w:rPr>
          <w:noProof/>
          <w:sz w:val="26"/>
          <w:szCs w:val="26"/>
          <w:lang w:val="lv-LV"/>
        </w:rPr>
        <w:t>īslaicīgās uzturēšanās mītnes “Austra” un grupu dzīvokļa “Dzērves” vadītāja I</w:t>
      </w:r>
      <w:r w:rsidR="00177BF5">
        <w:rPr>
          <w:noProof/>
          <w:sz w:val="26"/>
          <w:szCs w:val="26"/>
          <w:lang w:val="lv-LV"/>
        </w:rPr>
        <w:t>.</w:t>
      </w:r>
      <w:r w:rsidR="005F35AE" w:rsidRPr="007D77B4">
        <w:rPr>
          <w:noProof/>
          <w:sz w:val="26"/>
          <w:szCs w:val="26"/>
          <w:lang w:val="lv-LV"/>
        </w:rPr>
        <w:t xml:space="preserve">Merca. </w:t>
      </w:r>
      <w:r w:rsidRPr="007D77B4">
        <w:rPr>
          <w:bCs/>
          <w:sz w:val="26"/>
          <w:szCs w:val="26"/>
          <w:lang w:val="lv-LV"/>
        </w:rPr>
        <w:t xml:space="preserve">Padomes priekšsēdētājs aicina Padomes locekļus balsot par </w:t>
      </w:r>
      <w:r w:rsidRPr="00DA171D">
        <w:rPr>
          <w:rFonts w:eastAsiaTheme="minorHAnsi"/>
          <w:bCs/>
          <w:sz w:val="26"/>
          <w:szCs w:val="26"/>
          <w:lang w:val="lv-LV"/>
        </w:rPr>
        <w:t>biedrība LS</w:t>
      </w:r>
      <w:r w:rsidR="005F35AE" w:rsidRPr="007D77B4">
        <w:rPr>
          <w:rFonts w:eastAsiaTheme="minorHAnsi"/>
          <w:bCs/>
          <w:sz w:val="26"/>
          <w:szCs w:val="26"/>
          <w:lang w:val="lv-LV"/>
        </w:rPr>
        <w:t>A</w:t>
      </w:r>
      <w:r w:rsidRPr="007D77B4">
        <w:rPr>
          <w:bCs/>
          <w:noProof/>
          <w:sz w:val="26"/>
          <w:szCs w:val="26"/>
          <w:lang w:val="lv-LV"/>
        </w:rPr>
        <w:t xml:space="preserve"> </w:t>
      </w:r>
      <w:r w:rsidRPr="007D77B4">
        <w:rPr>
          <w:bCs/>
          <w:sz w:val="26"/>
          <w:szCs w:val="26"/>
          <w:lang w:val="lv-LV"/>
        </w:rPr>
        <w:t>uzņemšanu Padomes sastāvā, balsošanu veicot sekojošā kārtībā:</w:t>
      </w:r>
    </w:p>
    <w:p w14:paraId="5CC69531" w14:textId="77777777" w:rsidR="00CD26B5" w:rsidRPr="007D77B4" w:rsidRDefault="00000000" w:rsidP="00CD26B5">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Notiek Padomes locekļu balsojums.</w:t>
      </w:r>
    </w:p>
    <w:p w14:paraId="49566333" w14:textId="77777777" w:rsidR="00CD26B5" w:rsidRPr="007D77B4" w:rsidRDefault="00000000" w:rsidP="00CD26B5">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Apkopojot Padomes locekļu balsojumu, balsošanas rezultāts (t.sk. klātienē esošo Padomes locekļu balsojums) ir sekojošs: </w:t>
      </w:r>
    </w:p>
    <w:p w14:paraId="122872AC" w14:textId="77777777" w:rsidR="00CD26B5" w:rsidRPr="007D77B4" w:rsidRDefault="00000000" w:rsidP="00CD26B5">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“par” – 3</w:t>
      </w:r>
      <w:r w:rsidR="00E67469" w:rsidRPr="007D77B4">
        <w:t>1</w:t>
      </w:r>
    </w:p>
    <w:p w14:paraId="34C3ED7A" w14:textId="77777777" w:rsidR="00CD26B5" w:rsidRPr="007D77B4" w:rsidRDefault="00000000" w:rsidP="00CD26B5">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“pret” – 0</w:t>
      </w:r>
    </w:p>
    <w:p w14:paraId="5B7A359D" w14:textId="77777777" w:rsidR="00CD26B5" w:rsidRPr="007D77B4" w:rsidRDefault="00000000" w:rsidP="00CD26B5">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“atturas” –</w:t>
      </w:r>
      <w:r w:rsidR="00177BF5">
        <w:t xml:space="preserve"> </w:t>
      </w:r>
      <w:r w:rsidR="00E67469" w:rsidRPr="007D77B4">
        <w:t>0</w:t>
      </w:r>
      <w:r w:rsidRPr="007D77B4">
        <w:t xml:space="preserve"> </w:t>
      </w:r>
    </w:p>
    <w:p w14:paraId="7A67AF22" w14:textId="77777777" w:rsidR="00CD26B5" w:rsidRPr="007D77B4" w:rsidRDefault="00CD26B5" w:rsidP="00CD26B5">
      <w:pPr>
        <w:pStyle w:val="Pamatteksts"/>
        <w:tabs>
          <w:tab w:val="left" w:pos="1900"/>
          <w:tab w:val="left" w:pos="3116"/>
          <w:tab w:val="left" w:pos="4222"/>
          <w:tab w:val="left" w:pos="5337"/>
          <w:tab w:val="left" w:pos="5987"/>
          <w:tab w:val="left" w:pos="7472"/>
          <w:tab w:val="left" w:pos="9139"/>
        </w:tabs>
        <w:spacing w:before="0" w:beforeAutospacing="0"/>
        <w:ind w:left="397"/>
        <w:rPr>
          <w:b/>
          <w:bCs/>
        </w:rPr>
      </w:pPr>
    </w:p>
    <w:p w14:paraId="76B6A927" w14:textId="77777777" w:rsidR="00CD26B5" w:rsidRPr="007D77B4" w:rsidRDefault="00000000" w:rsidP="00CD26B5">
      <w:pPr>
        <w:pStyle w:val="Pamatteksts"/>
        <w:tabs>
          <w:tab w:val="left" w:pos="1900"/>
          <w:tab w:val="left" w:pos="3116"/>
          <w:tab w:val="left" w:pos="4222"/>
          <w:tab w:val="left" w:pos="5337"/>
          <w:tab w:val="left" w:pos="5987"/>
          <w:tab w:val="left" w:pos="7472"/>
          <w:tab w:val="left" w:pos="9139"/>
        </w:tabs>
        <w:spacing w:before="0" w:beforeAutospacing="0"/>
        <w:ind w:left="397"/>
      </w:pPr>
      <w:r w:rsidRPr="007D77B4">
        <w:rPr>
          <w:b/>
          <w:bCs/>
        </w:rPr>
        <w:t>Padome nolemj:</w:t>
      </w:r>
      <w:r w:rsidRPr="007D77B4">
        <w:t xml:space="preserve"> </w:t>
      </w:r>
    </w:p>
    <w:p w14:paraId="58843C78" w14:textId="77777777" w:rsidR="00CD26B5" w:rsidRPr="00DA171D" w:rsidRDefault="00000000" w:rsidP="00C354CD">
      <w:pPr>
        <w:pStyle w:val="Pamatteksts"/>
        <w:tabs>
          <w:tab w:val="left" w:pos="1900"/>
          <w:tab w:val="left" w:pos="3116"/>
          <w:tab w:val="left" w:pos="4222"/>
          <w:tab w:val="left" w:pos="5337"/>
          <w:tab w:val="left" w:pos="5987"/>
          <w:tab w:val="left" w:pos="7472"/>
          <w:tab w:val="left" w:pos="9139"/>
        </w:tabs>
        <w:spacing w:before="0" w:beforeAutospacing="0" w:after="160" w:line="259" w:lineRule="auto"/>
        <w:rPr>
          <w:rFonts w:eastAsiaTheme="minorHAnsi"/>
        </w:rPr>
      </w:pPr>
      <w:r w:rsidRPr="007D77B4">
        <w:t xml:space="preserve">Atbalstīt </w:t>
      </w:r>
      <w:r w:rsidRPr="00DA171D">
        <w:rPr>
          <w:rFonts w:eastAsiaTheme="minorHAnsi"/>
          <w:bCs/>
        </w:rPr>
        <w:t>biedrība</w:t>
      </w:r>
      <w:r w:rsidRPr="007D77B4">
        <w:rPr>
          <w:rFonts w:eastAsiaTheme="minorHAnsi"/>
          <w:bCs/>
        </w:rPr>
        <w:t>s</w:t>
      </w:r>
      <w:r w:rsidRPr="00DA171D">
        <w:rPr>
          <w:rFonts w:eastAsiaTheme="minorHAnsi"/>
          <w:bCs/>
        </w:rPr>
        <w:t xml:space="preserve"> </w:t>
      </w:r>
      <w:r w:rsidR="00C354CD">
        <w:rPr>
          <w:rFonts w:eastAsiaTheme="minorHAnsi"/>
          <w:bCs/>
        </w:rPr>
        <w:t xml:space="preserve">LSA </w:t>
      </w:r>
      <w:r w:rsidRPr="007D77B4">
        <w:t>pastāvīgā pārstāvja maiņu.</w:t>
      </w:r>
      <w:r w:rsidR="005F35AE" w:rsidRPr="007D77B4">
        <w:t xml:space="preserve"> Pastāvīgais pārstāvis I</w:t>
      </w:r>
      <w:r w:rsidR="00C354CD">
        <w:t>.</w:t>
      </w:r>
      <w:r w:rsidR="005F35AE" w:rsidRPr="007D77B4">
        <w:t>Merca.</w:t>
      </w:r>
    </w:p>
    <w:p w14:paraId="6410B8CF" w14:textId="77777777" w:rsidR="001420AC" w:rsidRPr="007D77B4" w:rsidRDefault="00000000" w:rsidP="00E67469">
      <w:pPr>
        <w:spacing w:after="160" w:line="257" w:lineRule="auto"/>
        <w:jc w:val="center"/>
        <w:rPr>
          <w:b/>
          <w:bCs/>
          <w:sz w:val="26"/>
          <w:szCs w:val="26"/>
          <w:lang w:val="lv-LV"/>
        </w:rPr>
      </w:pPr>
      <w:r w:rsidRPr="00DA171D">
        <w:rPr>
          <w:b/>
          <w:bCs/>
          <w:sz w:val="26"/>
          <w:szCs w:val="26"/>
          <w:lang w:val="lv-LV"/>
        </w:rPr>
        <w:t xml:space="preserve">3.5. Par biedrības “Motus Vita” </w:t>
      </w:r>
      <w:r w:rsidRPr="00DA171D">
        <w:rPr>
          <w:rFonts w:eastAsiaTheme="minorHAnsi"/>
          <w:b/>
          <w:bCs/>
          <w:sz w:val="26"/>
          <w:szCs w:val="26"/>
          <w:lang w:val="lv-LV"/>
        </w:rPr>
        <w:t xml:space="preserve">pastāvīgā pārstāvja maiņu. </w:t>
      </w:r>
    </w:p>
    <w:p w14:paraId="708EC8A5" w14:textId="77777777" w:rsidR="00E67469" w:rsidRPr="007D77B4" w:rsidRDefault="00000000" w:rsidP="00E67469">
      <w:pPr>
        <w:spacing w:after="160" w:line="259" w:lineRule="auto"/>
        <w:ind w:left="426"/>
        <w:jc w:val="both"/>
        <w:rPr>
          <w:bCs/>
          <w:sz w:val="26"/>
          <w:szCs w:val="26"/>
          <w:lang w:val="lv-LV"/>
        </w:rPr>
      </w:pPr>
      <w:r w:rsidRPr="007D77B4">
        <w:rPr>
          <w:rFonts w:eastAsiaTheme="minorHAnsi"/>
          <w:b/>
          <w:sz w:val="26"/>
          <w:szCs w:val="26"/>
          <w:lang w:val="lv-LV"/>
        </w:rPr>
        <w:t>J.Radzevičs</w:t>
      </w:r>
      <w:r w:rsidRPr="007D77B4">
        <w:rPr>
          <w:rFonts w:eastAsiaTheme="minorHAnsi"/>
          <w:bCs/>
          <w:sz w:val="26"/>
          <w:szCs w:val="26"/>
          <w:lang w:val="lv-LV"/>
        </w:rPr>
        <w:t xml:space="preserve"> (Padomes priekšsēdētājs) aicina izskatīt </w:t>
      </w:r>
      <w:r w:rsidRPr="00DA171D">
        <w:rPr>
          <w:sz w:val="26"/>
          <w:szCs w:val="26"/>
          <w:lang w:val="lv-LV"/>
        </w:rPr>
        <w:t>biedrības “Motus Vita”</w:t>
      </w:r>
      <w:r w:rsidRPr="00DA171D">
        <w:rPr>
          <w:b/>
          <w:bCs/>
          <w:sz w:val="26"/>
          <w:szCs w:val="26"/>
          <w:lang w:val="lv-LV"/>
        </w:rPr>
        <w:t xml:space="preserve"> </w:t>
      </w:r>
      <w:r w:rsidRPr="007D77B4">
        <w:rPr>
          <w:rFonts w:eastAsiaTheme="minorHAnsi"/>
          <w:bCs/>
          <w:sz w:val="26"/>
          <w:szCs w:val="26"/>
          <w:lang w:val="lv-LV"/>
        </w:rPr>
        <w:t>iesniegto iesniegumu par pastāvīgā pārstāvja maiņu. P</w:t>
      </w:r>
      <w:r w:rsidRPr="007D77B4">
        <w:rPr>
          <w:bCs/>
          <w:sz w:val="26"/>
          <w:szCs w:val="26"/>
          <w:lang w:val="lv-LV"/>
        </w:rPr>
        <w:t>astāvīg</w:t>
      </w:r>
      <w:r w:rsidR="005F35AE" w:rsidRPr="007D77B4">
        <w:rPr>
          <w:bCs/>
          <w:sz w:val="26"/>
          <w:szCs w:val="26"/>
          <w:lang w:val="lv-LV"/>
        </w:rPr>
        <w:t>ā</w:t>
      </w:r>
      <w:r w:rsidRPr="007D77B4">
        <w:rPr>
          <w:bCs/>
          <w:sz w:val="26"/>
          <w:szCs w:val="26"/>
          <w:lang w:val="lv-LV"/>
        </w:rPr>
        <w:t xml:space="preserve"> pārstāvja kandidāts - </w:t>
      </w:r>
      <w:r w:rsidR="005F35AE" w:rsidRPr="00DA171D">
        <w:rPr>
          <w:sz w:val="26"/>
          <w:szCs w:val="26"/>
          <w:lang w:val="lv-LV"/>
        </w:rPr>
        <w:t>biedrības “Motus Vita”</w:t>
      </w:r>
      <w:r w:rsidRPr="007D77B4">
        <w:rPr>
          <w:bCs/>
          <w:noProof/>
          <w:sz w:val="26"/>
          <w:szCs w:val="26"/>
          <w:lang w:val="lv-LV"/>
        </w:rPr>
        <w:t xml:space="preserve"> </w:t>
      </w:r>
      <w:r w:rsidR="005F35AE" w:rsidRPr="007D77B4">
        <w:rPr>
          <w:bCs/>
          <w:noProof/>
          <w:sz w:val="26"/>
          <w:szCs w:val="26"/>
          <w:lang w:val="lv-LV"/>
        </w:rPr>
        <w:t>biedrs I</w:t>
      </w:r>
      <w:r w:rsidR="00177BF5">
        <w:rPr>
          <w:bCs/>
          <w:noProof/>
          <w:sz w:val="26"/>
          <w:szCs w:val="26"/>
          <w:lang w:val="lv-LV"/>
        </w:rPr>
        <w:t>.</w:t>
      </w:r>
      <w:r w:rsidR="005F35AE" w:rsidRPr="007D77B4">
        <w:rPr>
          <w:bCs/>
          <w:noProof/>
          <w:sz w:val="26"/>
          <w:szCs w:val="26"/>
          <w:lang w:val="lv-LV"/>
        </w:rPr>
        <w:t>Gorbaņa - Janeviča.</w:t>
      </w:r>
      <w:r w:rsidRPr="007D77B4">
        <w:rPr>
          <w:bCs/>
          <w:sz w:val="26"/>
          <w:szCs w:val="26"/>
          <w:lang w:val="lv-LV"/>
        </w:rPr>
        <w:t xml:space="preserve"> Padomes priekšsēdētājs aicina Padomes locekļus balsot par </w:t>
      </w:r>
      <w:r w:rsidRPr="00DA171D">
        <w:rPr>
          <w:rFonts w:eastAsiaTheme="minorHAnsi"/>
          <w:bCs/>
          <w:sz w:val="26"/>
          <w:szCs w:val="26"/>
          <w:lang w:val="lv-LV"/>
        </w:rPr>
        <w:t>biedrība LSK</w:t>
      </w:r>
      <w:r w:rsidRPr="007D77B4">
        <w:rPr>
          <w:bCs/>
          <w:noProof/>
          <w:sz w:val="26"/>
          <w:szCs w:val="26"/>
          <w:lang w:val="lv-LV"/>
        </w:rPr>
        <w:t xml:space="preserve"> </w:t>
      </w:r>
      <w:r w:rsidRPr="007D77B4">
        <w:rPr>
          <w:bCs/>
          <w:sz w:val="26"/>
          <w:szCs w:val="26"/>
          <w:lang w:val="lv-LV"/>
        </w:rPr>
        <w:t>uzņemšanu Padomes sastāvā, balsošanu veicot sekojošā kārtībā:</w:t>
      </w:r>
    </w:p>
    <w:p w14:paraId="30B44DEA" w14:textId="77777777" w:rsidR="00E67469" w:rsidRPr="007D77B4" w:rsidRDefault="00000000" w:rsidP="00E67469">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Notiek Padomes locekļu balsojums.</w:t>
      </w:r>
    </w:p>
    <w:p w14:paraId="101DDA1C" w14:textId="77777777" w:rsidR="00E67469" w:rsidRPr="007D77B4" w:rsidRDefault="00000000" w:rsidP="00E67469">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Apkopojot Padomes locekļu balsojumu, balsošanas rezultāts (t.sk. klātienē esošo Padomes locekļu balsojums) ir sekojošs: </w:t>
      </w:r>
    </w:p>
    <w:p w14:paraId="64451E50" w14:textId="77777777" w:rsidR="00E67469" w:rsidRPr="007D77B4" w:rsidRDefault="00000000" w:rsidP="00E67469">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“par” – 31</w:t>
      </w:r>
    </w:p>
    <w:p w14:paraId="4AA8E177" w14:textId="77777777" w:rsidR="00E67469" w:rsidRPr="007D77B4" w:rsidRDefault="00000000" w:rsidP="00E67469">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“pret” – 0</w:t>
      </w:r>
    </w:p>
    <w:p w14:paraId="4BDE7C7A" w14:textId="77777777" w:rsidR="00E67469" w:rsidRPr="007D77B4" w:rsidRDefault="00000000" w:rsidP="00E67469">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“atturas” –0 </w:t>
      </w:r>
    </w:p>
    <w:p w14:paraId="315A43E4" w14:textId="77777777" w:rsidR="00E67469" w:rsidRPr="007D77B4" w:rsidRDefault="00E67469" w:rsidP="00E67469">
      <w:pPr>
        <w:pStyle w:val="Pamatteksts"/>
        <w:tabs>
          <w:tab w:val="left" w:pos="1900"/>
          <w:tab w:val="left" w:pos="3116"/>
          <w:tab w:val="left" w:pos="4222"/>
          <w:tab w:val="left" w:pos="5337"/>
          <w:tab w:val="left" w:pos="5987"/>
          <w:tab w:val="left" w:pos="7472"/>
          <w:tab w:val="left" w:pos="9139"/>
        </w:tabs>
        <w:spacing w:before="0" w:beforeAutospacing="0"/>
        <w:ind w:left="397"/>
        <w:rPr>
          <w:b/>
          <w:bCs/>
        </w:rPr>
      </w:pPr>
    </w:p>
    <w:p w14:paraId="6EEB470F" w14:textId="77777777" w:rsidR="00E67469" w:rsidRPr="007D77B4" w:rsidRDefault="00000000" w:rsidP="00E67469">
      <w:pPr>
        <w:pStyle w:val="Pamatteksts"/>
        <w:tabs>
          <w:tab w:val="left" w:pos="1900"/>
          <w:tab w:val="left" w:pos="3116"/>
          <w:tab w:val="left" w:pos="4222"/>
          <w:tab w:val="left" w:pos="5337"/>
          <w:tab w:val="left" w:pos="5987"/>
          <w:tab w:val="left" w:pos="7472"/>
          <w:tab w:val="left" w:pos="9139"/>
        </w:tabs>
        <w:spacing w:before="0" w:beforeAutospacing="0"/>
        <w:ind w:left="397"/>
      </w:pPr>
      <w:r w:rsidRPr="007D77B4">
        <w:rPr>
          <w:b/>
          <w:bCs/>
        </w:rPr>
        <w:t>Padome nolemj:</w:t>
      </w:r>
      <w:r w:rsidRPr="007D77B4">
        <w:t xml:space="preserve"> </w:t>
      </w:r>
    </w:p>
    <w:p w14:paraId="5312045B" w14:textId="77777777" w:rsidR="00E67469" w:rsidRPr="00DA171D" w:rsidRDefault="00000000" w:rsidP="00C354CD">
      <w:pPr>
        <w:pStyle w:val="Pamatteksts"/>
        <w:tabs>
          <w:tab w:val="left" w:pos="1900"/>
          <w:tab w:val="left" w:pos="3116"/>
          <w:tab w:val="left" w:pos="4222"/>
          <w:tab w:val="left" w:pos="5337"/>
          <w:tab w:val="left" w:pos="5987"/>
          <w:tab w:val="left" w:pos="7472"/>
          <w:tab w:val="left" w:pos="9139"/>
        </w:tabs>
        <w:spacing w:before="0" w:beforeAutospacing="0" w:after="160" w:line="259" w:lineRule="auto"/>
        <w:rPr>
          <w:rFonts w:eastAsiaTheme="minorHAnsi"/>
        </w:rPr>
      </w:pPr>
      <w:r w:rsidRPr="007D77B4">
        <w:t xml:space="preserve">Atbalstīt </w:t>
      </w:r>
      <w:r w:rsidRPr="00C354CD">
        <w:rPr>
          <w:rFonts w:eastAsiaTheme="minorHAnsi"/>
          <w:bCs/>
        </w:rPr>
        <w:t xml:space="preserve">biedrības </w:t>
      </w:r>
      <w:r w:rsidR="00C354CD" w:rsidRPr="00C354CD">
        <w:rPr>
          <w:bCs/>
        </w:rPr>
        <w:t>“Motus Vita”</w:t>
      </w:r>
      <w:r w:rsidR="00C354CD" w:rsidRPr="00DA171D">
        <w:rPr>
          <w:b/>
          <w:bCs/>
        </w:rPr>
        <w:t xml:space="preserve"> </w:t>
      </w:r>
      <w:r w:rsidRPr="007D77B4">
        <w:t>pastāvīgā pārstāvja maiņu</w:t>
      </w:r>
      <w:r w:rsidR="005F35AE" w:rsidRPr="007D77B4">
        <w:t xml:space="preserve">. Pastāvīgais pārstāvis </w:t>
      </w:r>
      <w:r w:rsidR="005F35AE" w:rsidRPr="007D77B4">
        <w:rPr>
          <w:bCs/>
          <w:noProof/>
        </w:rPr>
        <w:t>I</w:t>
      </w:r>
      <w:r w:rsidR="00C354CD">
        <w:rPr>
          <w:bCs/>
          <w:noProof/>
        </w:rPr>
        <w:t>.</w:t>
      </w:r>
      <w:r w:rsidR="005F35AE" w:rsidRPr="007D77B4">
        <w:rPr>
          <w:bCs/>
          <w:noProof/>
        </w:rPr>
        <w:t>Gorbaņa – Janeviča.</w:t>
      </w:r>
      <w:r w:rsidR="005F35AE" w:rsidRPr="007D77B4">
        <w:t xml:space="preserve"> </w:t>
      </w:r>
    </w:p>
    <w:p w14:paraId="753E0546" w14:textId="77777777" w:rsidR="001420AC" w:rsidRPr="007D77B4" w:rsidRDefault="00000000" w:rsidP="002E6646">
      <w:pPr>
        <w:shd w:val="clear" w:color="auto" w:fill="FFFFFF"/>
        <w:spacing w:after="160" w:line="259" w:lineRule="auto"/>
        <w:ind w:left="284" w:right="425"/>
        <w:jc w:val="center"/>
        <w:rPr>
          <w:b/>
          <w:bCs/>
          <w:sz w:val="26"/>
          <w:szCs w:val="26"/>
          <w:lang w:val="lv-LV"/>
        </w:rPr>
      </w:pPr>
      <w:r w:rsidRPr="00DA171D">
        <w:rPr>
          <w:b/>
          <w:bCs/>
          <w:sz w:val="26"/>
          <w:szCs w:val="26"/>
          <w:lang w:val="lv-LV"/>
        </w:rPr>
        <w:t xml:space="preserve">3.6. Par biedrības Bērnu paliatīvās aprūpes biedrība (turpmāk – BPAB) </w:t>
      </w:r>
      <w:r w:rsidRPr="00DA171D">
        <w:rPr>
          <w:rFonts w:eastAsiaTheme="minorHAnsi"/>
          <w:b/>
          <w:bCs/>
          <w:sz w:val="26"/>
          <w:szCs w:val="26"/>
          <w:lang w:val="lv-LV"/>
        </w:rPr>
        <w:t xml:space="preserve">pastāvīgā pārstāvja maiņu. </w:t>
      </w:r>
    </w:p>
    <w:p w14:paraId="675D560C" w14:textId="77777777" w:rsidR="005F35AE" w:rsidRPr="007D77B4" w:rsidRDefault="00000000" w:rsidP="005F35AE">
      <w:pPr>
        <w:spacing w:after="160" w:line="259" w:lineRule="auto"/>
        <w:ind w:left="426"/>
        <w:jc w:val="both"/>
        <w:rPr>
          <w:bCs/>
          <w:sz w:val="26"/>
          <w:szCs w:val="26"/>
          <w:lang w:val="lv-LV"/>
        </w:rPr>
      </w:pPr>
      <w:r w:rsidRPr="007D77B4">
        <w:rPr>
          <w:rFonts w:eastAsiaTheme="minorHAnsi"/>
          <w:b/>
          <w:sz w:val="26"/>
          <w:szCs w:val="26"/>
          <w:lang w:val="lv-LV"/>
        </w:rPr>
        <w:t>J.Radzevičs</w:t>
      </w:r>
      <w:r w:rsidRPr="007D77B4">
        <w:rPr>
          <w:rFonts w:eastAsiaTheme="minorHAnsi"/>
          <w:bCs/>
          <w:sz w:val="26"/>
          <w:szCs w:val="26"/>
          <w:lang w:val="lv-LV"/>
        </w:rPr>
        <w:t xml:space="preserve"> (Padomes priekšsēdētājs) aicina izskatīt </w:t>
      </w:r>
      <w:r w:rsidRPr="00DA171D">
        <w:rPr>
          <w:sz w:val="26"/>
          <w:szCs w:val="26"/>
          <w:lang w:val="lv-LV"/>
        </w:rPr>
        <w:t xml:space="preserve">BPAB </w:t>
      </w:r>
      <w:r w:rsidRPr="007D77B4">
        <w:rPr>
          <w:rFonts w:eastAsiaTheme="minorHAnsi"/>
          <w:bCs/>
          <w:sz w:val="26"/>
          <w:szCs w:val="26"/>
          <w:lang w:val="lv-LV"/>
        </w:rPr>
        <w:t>iesniegto iesniegumu par pastāvīgā pārstāvja maiņu. P</w:t>
      </w:r>
      <w:r w:rsidRPr="007D77B4">
        <w:rPr>
          <w:bCs/>
          <w:sz w:val="26"/>
          <w:szCs w:val="26"/>
          <w:lang w:val="lv-LV"/>
        </w:rPr>
        <w:t xml:space="preserve">astāvīgā pārstāvja kandidāts - </w:t>
      </w:r>
      <w:r w:rsidRPr="00DA171D">
        <w:rPr>
          <w:sz w:val="26"/>
          <w:szCs w:val="26"/>
          <w:lang w:val="lv-LV"/>
        </w:rPr>
        <w:t xml:space="preserve">biedrības </w:t>
      </w:r>
      <w:r w:rsidR="00C354CD" w:rsidRPr="00C354CD">
        <w:rPr>
          <w:sz w:val="26"/>
          <w:szCs w:val="26"/>
          <w:lang w:val="lv-LV"/>
        </w:rPr>
        <w:t>BPAB</w:t>
      </w:r>
      <w:r w:rsidR="00C354CD" w:rsidRPr="00DA171D">
        <w:rPr>
          <w:sz w:val="26"/>
          <w:szCs w:val="26"/>
          <w:lang w:val="lv-LV"/>
        </w:rPr>
        <w:t xml:space="preserve"> </w:t>
      </w:r>
      <w:r w:rsidR="00C354CD">
        <w:rPr>
          <w:bCs/>
          <w:noProof/>
          <w:sz w:val="26"/>
          <w:szCs w:val="26"/>
          <w:lang w:val="lv-LV"/>
        </w:rPr>
        <w:t>– valdes priekšsēdētāja A</w:t>
      </w:r>
      <w:r w:rsidR="00177BF5">
        <w:rPr>
          <w:bCs/>
          <w:noProof/>
          <w:sz w:val="26"/>
          <w:szCs w:val="26"/>
          <w:lang w:val="lv-LV"/>
        </w:rPr>
        <w:t>.</w:t>
      </w:r>
      <w:r w:rsidR="00C354CD">
        <w:rPr>
          <w:bCs/>
          <w:noProof/>
          <w:sz w:val="26"/>
          <w:szCs w:val="26"/>
          <w:lang w:val="lv-LV"/>
        </w:rPr>
        <w:t>Jansone</w:t>
      </w:r>
      <w:r w:rsidRPr="007D77B4">
        <w:rPr>
          <w:bCs/>
          <w:noProof/>
          <w:sz w:val="26"/>
          <w:szCs w:val="26"/>
          <w:lang w:val="lv-LV"/>
        </w:rPr>
        <w:t>.</w:t>
      </w:r>
      <w:r w:rsidRPr="007D77B4">
        <w:rPr>
          <w:bCs/>
          <w:sz w:val="26"/>
          <w:szCs w:val="26"/>
          <w:lang w:val="lv-LV"/>
        </w:rPr>
        <w:t xml:space="preserve"> Padomes priekšsēdētājs aicina Padomes locekļus balsot par </w:t>
      </w:r>
      <w:r w:rsidRPr="00DA171D">
        <w:rPr>
          <w:rFonts w:eastAsiaTheme="minorHAnsi"/>
          <w:bCs/>
          <w:sz w:val="26"/>
          <w:szCs w:val="26"/>
          <w:lang w:val="lv-LV"/>
        </w:rPr>
        <w:t xml:space="preserve">biedrība </w:t>
      </w:r>
      <w:r w:rsidR="00C354CD" w:rsidRPr="00E00DDA">
        <w:rPr>
          <w:sz w:val="26"/>
          <w:szCs w:val="26"/>
          <w:lang w:val="lv-LV"/>
        </w:rPr>
        <w:t>BPAB</w:t>
      </w:r>
      <w:r w:rsidR="00C354CD" w:rsidRPr="00DA171D">
        <w:rPr>
          <w:rFonts w:eastAsiaTheme="minorHAnsi"/>
          <w:bCs/>
          <w:sz w:val="26"/>
          <w:szCs w:val="26"/>
          <w:lang w:val="lv-LV"/>
        </w:rPr>
        <w:t xml:space="preserve"> </w:t>
      </w:r>
      <w:r w:rsidRPr="007D77B4">
        <w:rPr>
          <w:bCs/>
          <w:sz w:val="26"/>
          <w:szCs w:val="26"/>
          <w:lang w:val="lv-LV"/>
        </w:rPr>
        <w:t>uzņemšanu Padomes sastāvā, balsošanu veicot sekojošā kārtībā:</w:t>
      </w:r>
    </w:p>
    <w:p w14:paraId="02BB01E0" w14:textId="77777777" w:rsidR="005F35AE" w:rsidRPr="007D77B4" w:rsidRDefault="00000000" w:rsidP="005F35AE">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Notiek Padomes locekļu balsojums.</w:t>
      </w:r>
    </w:p>
    <w:p w14:paraId="5B4396FC" w14:textId="77777777" w:rsidR="005F35AE" w:rsidRPr="007D77B4" w:rsidRDefault="00000000" w:rsidP="005F35AE">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Apkopojot Padomes locekļu balsojumu, balsošanas rezultāts (t.sk. klātienē esošo Padomes locekļu balsojums) ir sekojošs: </w:t>
      </w:r>
    </w:p>
    <w:p w14:paraId="4B042C9F" w14:textId="77777777" w:rsidR="005F35AE" w:rsidRPr="007D77B4" w:rsidRDefault="00000000" w:rsidP="005F35AE">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“par” – 31</w:t>
      </w:r>
    </w:p>
    <w:p w14:paraId="7A30AFE4" w14:textId="77777777" w:rsidR="005F35AE" w:rsidRPr="007D77B4" w:rsidRDefault="00000000" w:rsidP="005F35AE">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“pret” – 0</w:t>
      </w:r>
    </w:p>
    <w:p w14:paraId="38D8BFC1" w14:textId="77777777" w:rsidR="005F35AE" w:rsidRPr="007D77B4" w:rsidRDefault="00000000" w:rsidP="005F35AE">
      <w:pPr>
        <w:pStyle w:val="Pamatteksts"/>
        <w:tabs>
          <w:tab w:val="left" w:pos="1900"/>
          <w:tab w:val="left" w:pos="3116"/>
          <w:tab w:val="left" w:pos="4222"/>
          <w:tab w:val="left" w:pos="5337"/>
          <w:tab w:val="left" w:pos="5987"/>
          <w:tab w:val="left" w:pos="7472"/>
          <w:tab w:val="left" w:pos="9139"/>
        </w:tabs>
        <w:spacing w:before="0" w:beforeAutospacing="0"/>
        <w:ind w:left="426"/>
      </w:pPr>
      <w:r w:rsidRPr="007D77B4">
        <w:t xml:space="preserve">“atturas” –0 </w:t>
      </w:r>
    </w:p>
    <w:p w14:paraId="6E4127C0" w14:textId="77777777" w:rsidR="005F35AE" w:rsidRPr="007D77B4" w:rsidRDefault="005F35AE" w:rsidP="005F35AE">
      <w:pPr>
        <w:pStyle w:val="Pamatteksts"/>
        <w:tabs>
          <w:tab w:val="left" w:pos="1900"/>
          <w:tab w:val="left" w:pos="3116"/>
          <w:tab w:val="left" w:pos="4222"/>
          <w:tab w:val="left" w:pos="5337"/>
          <w:tab w:val="left" w:pos="5987"/>
          <w:tab w:val="left" w:pos="7472"/>
          <w:tab w:val="left" w:pos="9139"/>
        </w:tabs>
        <w:spacing w:before="0" w:beforeAutospacing="0"/>
        <w:ind w:left="397"/>
        <w:rPr>
          <w:b/>
          <w:bCs/>
        </w:rPr>
      </w:pPr>
    </w:p>
    <w:p w14:paraId="549EEC61" w14:textId="77777777" w:rsidR="005F35AE" w:rsidRPr="007D77B4" w:rsidRDefault="00000000" w:rsidP="005F35AE">
      <w:pPr>
        <w:pStyle w:val="Pamatteksts"/>
        <w:tabs>
          <w:tab w:val="left" w:pos="1900"/>
          <w:tab w:val="left" w:pos="3116"/>
          <w:tab w:val="left" w:pos="4222"/>
          <w:tab w:val="left" w:pos="5337"/>
          <w:tab w:val="left" w:pos="5987"/>
          <w:tab w:val="left" w:pos="7472"/>
          <w:tab w:val="left" w:pos="9139"/>
        </w:tabs>
        <w:spacing w:before="0" w:beforeAutospacing="0"/>
        <w:ind w:left="397"/>
      </w:pPr>
      <w:r w:rsidRPr="007D77B4">
        <w:rPr>
          <w:b/>
          <w:bCs/>
        </w:rPr>
        <w:t>Padome nolemj:</w:t>
      </w:r>
      <w:r w:rsidRPr="007D77B4">
        <w:t xml:space="preserve"> </w:t>
      </w:r>
    </w:p>
    <w:p w14:paraId="6FDF3A59" w14:textId="77777777" w:rsidR="005F35AE" w:rsidRPr="00DA171D" w:rsidRDefault="00000000" w:rsidP="00C23C4F">
      <w:pPr>
        <w:pStyle w:val="Pamatteksts"/>
        <w:tabs>
          <w:tab w:val="left" w:pos="1900"/>
          <w:tab w:val="left" w:pos="3116"/>
          <w:tab w:val="left" w:pos="4222"/>
          <w:tab w:val="left" w:pos="5337"/>
          <w:tab w:val="left" w:pos="5987"/>
          <w:tab w:val="left" w:pos="7472"/>
          <w:tab w:val="left" w:pos="9139"/>
        </w:tabs>
        <w:spacing w:before="0" w:beforeAutospacing="0" w:after="160" w:line="259" w:lineRule="auto"/>
        <w:rPr>
          <w:rFonts w:eastAsiaTheme="minorHAnsi"/>
        </w:rPr>
      </w:pPr>
      <w:r w:rsidRPr="007D77B4">
        <w:t xml:space="preserve">Atbalstīt </w:t>
      </w:r>
      <w:r w:rsidRPr="00DA171D">
        <w:rPr>
          <w:rFonts w:eastAsiaTheme="minorHAnsi"/>
          <w:bCs/>
        </w:rPr>
        <w:t>biedrība</w:t>
      </w:r>
      <w:r w:rsidRPr="007D77B4">
        <w:rPr>
          <w:rFonts w:eastAsiaTheme="minorHAnsi"/>
          <w:bCs/>
        </w:rPr>
        <w:t>s</w:t>
      </w:r>
      <w:r w:rsidRPr="00C354CD">
        <w:rPr>
          <w:rFonts w:eastAsiaTheme="minorHAnsi"/>
        </w:rPr>
        <w:t xml:space="preserve"> </w:t>
      </w:r>
      <w:r w:rsidR="00C354CD" w:rsidRPr="00C354CD">
        <w:t>BPAB</w:t>
      </w:r>
      <w:r w:rsidRPr="00DA171D">
        <w:rPr>
          <w:rFonts w:eastAsiaTheme="minorHAnsi"/>
          <w:b/>
        </w:rPr>
        <w:t xml:space="preserve"> </w:t>
      </w:r>
      <w:r w:rsidRPr="007D77B4">
        <w:t xml:space="preserve">pastāvīgā pārstāvja maiņu. Pastāvīgais pārstāvis </w:t>
      </w:r>
      <w:r w:rsidR="00177BF5">
        <w:rPr>
          <w:bCs/>
          <w:noProof/>
        </w:rPr>
        <w:t>A.</w:t>
      </w:r>
      <w:r w:rsidR="00C354CD">
        <w:rPr>
          <w:bCs/>
          <w:noProof/>
        </w:rPr>
        <w:t>Jansone</w:t>
      </w:r>
      <w:r w:rsidRPr="007D77B4">
        <w:rPr>
          <w:bCs/>
          <w:noProof/>
        </w:rPr>
        <w:t>.</w:t>
      </w:r>
      <w:r w:rsidRPr="007D77B4">
        <w:t xml:space="preserve"> </w:t>
      </w:r>
    </w:p>
    <w:p w14:paraId="61CE64DC" w14:textId="77777777" w:rsidR="001420AC" w:rsidRPr="00DA171D" w:rsidRDefault="00000000" w:rsidP="002E6646">
      <w:pPr>
        <w:shd w:val="clear" w:color="auto" w:fill="FFFFFF"/>
        <w:spacing w:after="160" w:line="259" w:lineRule="auto"/>
        <w:ind w:left="284" w:right="141"/>
        <w:jc w:val="center"/>
        <w:rPr>
          <w:rFonts w:eastAsia="Calibri"/>
          <w:b/>
          <w:bCs/>
          <w:sz w:val="26"/>
          <w:szCs w:val="26"/>
          <w:lang w:val="lv-LV"/>
        </w:rPr>
      </w:pPr>
      <w:r w:rsidRPr="00DA171D">
        <w:rPr>
          <w:b/>
          <w:bCs/>
          <w:sz w:val="26"/>
          <w:szCs w:val="26"/>
          <w:lang w:val="lv-LV"/>
        </w:rPr>
        <w:t>3</w:t>
      </w:r>
      <w:r w:rsidRPr="00DA171D">
        <w:rPr>
          <w:rFonts w:eastAsiaTheme="minorHAnsi"/>
          <w:b/>
          <w:bCs/>
          <w:sz w:val="26"/>
          <w:szCs w:val="26"/>
          <w:lang w:val="lv-LV"/>
        </w:rPr>
        <w:t xml:space="preserve">.7. </w:t>
      </w:r>
      <w:r w:rsidRPr="00DA171D">
        <w:rPr>
          <w:rFonts w:eastAsia="Calibri"/>
          <w:b/>
          <w:bCs/>
          <w:sz w:val="26"/>
          <w:szCs w:val="26"/>
          <w:lang w:val="lv-LV"/>
        </w:rPr>
        <w:t xml:space="preserve">Par biedrības "VELKU BIEDRĪBA" (turpmāk – Velku biedrība), izslēgšanu no Padomes sastāva. </w:t>
      </w:r>
    </w:p>
    <w:p w14:paraId="460047EE" w14:textId="77777777" w:rsidR="005F35AE" w:rsidRPr="007D77B4" w:rsidRDefault="00000000" w:rsidP="007F283E">
      <w:pPr>
        <w:spacing w:after="160" w:line="259" w:lineRule="auto"/>
        <w:ind w:left="426"/>
        <w:jc w:val="both"/>
        <w:rPr>
          <w:b/>
          <w:bCs/>
          <w:sz w:val="26"/>
          <w:szCs w:val="26"/>
          <w:lang w:val="lv-LV"/>
        </w:rPr>
      </w:pPr>
      <w:r w:rsidRPr="007D77B4">
        <w:rPr>
          <w:rFonts w:eastAsiaTheme="minorHAnsi"/>
          <w:b/>
          <w:sz w:val="26"/>
          <w:szCs w:val="26"/>
          <w:lang w:val="lv-LV"/>
        </w:rPr>
        <w:t>J.Radzevičs</w:t>
      </w:r>
      <w:r w:rsidRPr="007D77B4">
        <w:rPr>
          <w:rFonts w:eastAsiaTheme="minorHAnsi"/>
          <w:bCs/>
          <w:sz w:val="26"/>
          <w:szCs w:val="26"/>
          <w:lang w:val="lv-LV"/>
        </w:rPr>
        <w:t xml:space="preserve"> (Padomes priekšsēdētājs) aicina izskatīt </w:t>
      </w:r>
      <w:r w:rsidRPr="00DA171D">
        <w:rPr>
          <w:rFonts w:eastAsia="Calibri"/>
          <w:sz w:val="26"/>
          <w:szCs w:val="26"/>
          <w:lang w:val="lv-LV"/>
        </w:rPr>
        <w:t>Velku biedrība</w:t>
      </w:r>
      <w:r w:rsidRPr="007D77B4">
        <w:rPr>
          <w:rFonts w:eastAsia="Calibri"/>
          <w:sz w:val="26"/>
          <w:szCs w:val="26"/>
          <w:lang w:val="lv-LV"/>
        </w:rPr>
        <w:t>s</w:t>
      </w:r>
      <w:r w:rsidRPr="00DA171D">
        <w:rPr>
          <w:sz w:val="26"/>
          <w:szCs w:val="26"/>
          <w:lang w:val="lv-LV"/>
        </w:rPr>
        <w:t xml:space="preserve"> </w:t>
      </w:r>
      <w:r w:rsidR="007F283E" w:rsidRPr="007D77B4">
        <w:rPr>
          <w:rFonts w:eastAsiaTheme="minorHAnsi"/>
          <w:bCs/>
          <w:sz w:val="26"/>
          <w:szCs w:val="26"/>
          <w:lang w:val="lv-LV"/>
        </w:rPr>
        <w:t>pastāvīgā pārstāvja I</w:t>
      </w:r>
      <w:r w:rsidR="00177BF5">
        <w:rPr>
          <w:rFonts w:eastAsiaTheme="minorHAnsi"/>
          <w:bCs/>
          <w:sz w:val="26"/>
          <w:szCs w:val="26"/>
          <w:lang w:val="lv-LV"/>
        </w:rPr>
        <w:t>.</w:t>
      </w:r>
      <w:r w:rsidR="007F283E" w:rsidRPr="007D77B4">
        <w:rPr>
          <w:rFonts w:eastAsiaTheme="minorHAnsi"/>
          <w:bCs/>
          <w:sz w:val="26"/>
          <w:szCs w:val="26"/>
          <w:lang w:val="lv-LV"/>
        </w:rPr>
        <w:t xml:space="preserve">Velka </w:t>
      </w:r>
      <w:r w:rsidRPr="007D77B4">
        <w:rPr>
          <w:rFonts w:eastAsiaTheme="minorHAnsi"/>
          <w:bCs/>
          <w:sz w:val="26"/>
          <w:szCs w:val="26"/>
          <w:lang w:val="lv-LV"/>
        </w:rPr>
        <w:t xml:space="preserve">iesniegto iesniegumu par </w:t>
      </w:r>
      <w:r w:rsidR="007F283E" w:rsidRPr="007D77B4">
        <w:rPr>
          <w:rFonts w:eastAsiaTheme="minorHAnsi"/>
          <w:bCs/>
          <w:sz w:val="26"/>
          <w:szCs w:val="26"/>
          <w:lang w:val="lv-LV"/>
        </w:rPr>
        <w:t>izstāšanos no Padomes</w:t>
      </w:r>
      <w:r w:rsidRPr="007D77B4">
        <w:rPr>
          <w:rFonts w:eastAsiaTheme="minorHAnsi"/>
          <w:bCs/>
          <w:sz w:val="26"/>
          <w:szCs w:val="26"/>
          <w:lang w:val="lv-LV"/>
        </w:rPr>
        <w:t xml:space="preserve">. </w:t>
      </w:r>
    </w:p>
    <w:p w14:paraId="13D4408B" w14:textId="77777777" w:rsidR="005F35AE" w:rsidRPr="007D77B4" w:rsidRDefault="00000000" w:rsidP="005F35AE">
      <w:pPr>
        <w:pStyle w:val="Pamatteksts"/>
        <w:tabs>
          <w:tab w:val="left" w:pos="1900"/>
          <w:tab w:val="left" w:pos="3116"/>
          <w:tab w:val="left" w:pos="4222"/>
          <w:tab w:val="left" w:pos="5337"/>
          <w:tab w:val="left" w:pos="5987"/>
          <w:tab w:val="left" w:pos="7472"/>
          <w:tab w:val="left" w:pos="9139"/>
        </w:tabs>
        <w:spacing w:before="0" w:beforeAutospacing="0"/>
        <w:ind w:left="397"/>
      </w:pPr>
      <w:r w:rsidRPr="007D77B4">
        <w:rPr>
          <w:b/>
          <w:bCs/>
        </w:rPr>
        <w:t>Padome nolemj:</w:t>
      </w:r>
      <w:r w:rsidRPr="007D77B4">
        <w:t xml:space="preserve"> </w:t>
      </w:r>
      <w:r w:rsidR="007F283E" w:rsidRPr="007D77B4">
        <w:t>Pieņemt zināšanai Velku biedrības izstāšanos no Padomes.</w:t>
      </w:r>
    </w:p>
    <w:p w14:paraId="50BCC81F" w14:textId="77777777" w:rsidR="00793C83" w:rsidRPr="007D77B4" w:rsidRDefault="00793C83" w:rsidP="001420AC">
      <w:pPr>
        <w:spacing w:line="259" w:lineRule="auto"/>
        <w:ind w:left="567" w:right="284"/>
        <w:jc w:val="both"/>
        <w:rPr>
          <w:rFonts w:eastAsiaTheme="minorHAnsi"/>
          <w:b/>
          <w:bCs/>
          <w:iCs/>
          <w:sz w:val="26"/>
          <w:szCs w:val="26"/>
          <w:lang w:val="lv-LV"/>
        </w:rPr>
      </w:pPr>
    </w:p>
    <w:p w14:paraId="75562CDE" w14:textId="77777777" w:rsidR="00793C83" w:rsidRPr="007D77B4" w:rsidRDefault="00000000" w:rsidP="00177BF5">
      <w:pPr>
        <w:pStyle w:val="Paraststmeklis"/>
        <w:tabs>
          <w:tab w:val="left" w:pos="1134"/>
        </w:tabs>
        <w:ind w:left="426"/>
        <w:jc w:val="both"/>
        <w:rPr>
          <w:noProof/>
          <w:sz w:val="26"/>
          <w:szCs w:val="26"/>
        </w:rPr>
      </w:pPr>
      <w:r w:rsidRPr="007D77B4">
        <w:rPr>
          <w:noProof/>
          <w:sz w:val="26"/>
          <w:szCs w:val="26"/>
        </w:rPr>
        <w:t>Saskaņā ar Padomes nolikuma 31.1. punktu izmaiņas Padomes sastāvā tiek ierakstītas Padomes sēdes protokolā</w:t>
      </w:r>
      <w:r w:rsidR="007F283E" w:rsidRPr="007D77B4">
        <w:rPr>
          <w:noProof/>
          <w:sz w:val="26"/>
          <w:szCs w:val="26"/>
        </w:rPr>
        <w:t>.</w:t>
      </w:r>
    </w:p>
    <w:p w14:paraId="0604382A" w14:textId="77777777" w:rsidR="00793C83" w:rsidRPr="007D77B4" w:rsidRDefault="00000000" w:rsidP="00177BF5">
      <w:pPr>
        <w:pStyle w:val="Paraststmeklis"/>
        <w:tabs>
          <w:tab w:val="left" w:pos="1134"/>
        </w:tabs>
        <w:ind w:left="426"/>
        <w:jc w:val="both"/>
        <w:rPr>
          <w:b/>
          <w:bCs/>
          <w:noProof/>
          <w:sz w:val="26"/>
          <w:szCs w:val="26"/>
        </w:rPr>
      </w:pPr>
      <w:r w:rsidRPr="007D77B4">
        <w:rPr>
          <w:b/>
          <w:bCs/>
          <w:noProof/>
          <w:sz w:val="26"/>
          <w:szCs w:val="26"/>
        </w:rPr>
        <w:t>Padomes sastāvs, ņ</w:t>
      </w:r>
      <w:r w:rsidR="00753913" w:rsidRPr="007D77B4">
        <w:rPr>
          <w:b/>
          <w:bCs/>
          <w:noProof/>
          <w:sz w:val="26"/>
          <w:szCs w:val="26"/>
        </w:rPr>
        <w:t>emot vērā</w:t>
      </w:r>
      <w:r w:rsidRPr="007D77B4">
        <w:rPr>
          <w:b/>
          <w:bCs/>
          <w:noProof/>
          <w:sz w:val="26"/>
          <w:szCs w:val="26"/>
        </w:rPr>
        <w:t xml:space="preserve"> 21.05.2024. Padomes sēdē veiktās</w:t>
      </w:r>
      <w:r w:rsidR="00753913" w:rsidRPr="007D77B4">
        <w:rPr>
          <w:b/>
          <w:bCs/>
          <w:noProof/>
          <w:sz w:val="26"/>
          <w:szCs w:val="26"/>
        </w:rPr>
        <w:t xml:space="preserve"> izmaiņas</w:t>
      </w:r>
      <w:r w:rsidRPr="007D77B4">
        <w:rPr>
          <w:b/>
          <w:bCs/>
          <w:noProof/>
          <w:sz w:val="26"/>
          <w:szCs w:val="26"/>
        </w:rPr>
        <w:t>:</w:t>
      </w:r>
      <w:r w:rsidR="00753913" w:rsidRPr="007D77B4">
        <w:rPr>
          <w:b/>
          <w:bCs/>
          <w:noProof/>
          <w:sz w:val="26"/>
          <w:szCs w:val="26"/>
        </w:rPr>
        <w:t xml:space="preserve"> </w:t>
      </w:r>
    </w:p>
    <w:p w14:paraId="6AEB4BF1" w14:textId="77777777" w:rsidR="006E51D1" w:rsidRPr="007D77B4" w:rsidRDefault="006E51D1" w:rsidP="00793C83">
      <w:pPr>
        <w:pStyle w:val="Paraststmeklis"/>
        <w:tabs>
          <w:tab w:val="left" w:pos="1134"/>
        </w:tabs>
        <w:jc w:val="both"/>
        <w:rPr>
          <w:b/>
          <w:bCs/>
          <w:noProof/>
          <w:sz w:val="26"/>
          <w:szCs w:val="26"/>
        </w:rPr>
      </w:pPr>
    </w:p>
    <w:tbl>
      <w:tblPr>
        <w:tblStyle w:val="Reatabula"/>
        <w:tblW w:w="0" w:type="auto"/>
        <w:tblInd w:w="421" w:type="dxa"/>
        <w:tblLook w:val="04A0" w:firstRow="1" w:lastRow="0" w:firstColumn="1" w:lastColumn="0" w:noHBand="0" w:noVBand="1"/>
      </w:tblPr>
      <w:tblGrid>
        <w:gridCol w:w="946"/>
        <w:gridCol w:w="2805"/>
        <w:gridCol w:w="5457"/>
      </w:tblGrid>
      <w:tr w:rsidR="00077E03" w14:paraId="29C84EEE" w14:textId="77777777" w:rsidTr="00177BF5">
        <w:tc>
          <w:tcPr>
            <w:tcW w:w="662" w:type="dxa"/>
          </w:tcPr>
          <w:p w14:paraId="5FCD4E97" w14:textId="77777777" w:rsidR="009F79E1" w:rsidRPr="007D77B4" w:rsidRDefault="00000000" w:rsidP="00793C83">
            <w:pPr>
              <w:pStyle w:val="Paraststmeklis"/>
              <w:tabs>
                <w:tab w:val="left" w:pos="1134"/>
              </w:tabs>
              <w:jc w:val="both"/>
              <w:rPr>
                <w:noProof/>
                <w:sz w:val="26"/>
                <w:szCs w:val="26"/>
              </w:rPr>
            </w:pPr>
            <w:r w:rsidRPr="007D77B4">
              <w:rPr>
                <w:noProof/>
                <w:sz w:val="26"/>
                <w:szCs w:val="26"/>
              </w:rPr>
              <w:t>Nr.p.k.</w:t>
            </w:r>
          </w:p>
        </w:tc>
        <w:tc>
          <w:tcPr>
            <w:tcW w:w="2881" w:type="dxa"/>
          </w:tcPr>
          <w:p w14:paraId="624CE260" w14:textId="77777777" w:rsidR="009F79E1" w:rsidRPr="007D77B4" w:rsidRDefault="00000000" w:rsidP="00793C83">
            <w:pPr>
              <w:pStyle w:val="Paraststmeklis"/>
              <w:tabs>
                <w:tab w:val="left" w:pos="1134"/>
              </w:tabs>
              <w:jc w:val="both"/>
              <w:rPr>
                <w:noProof/>
                <w:sz w:val="26"/>
                <w:szCs w:val="26"/>
              </w:rPr>
            </w:pPr>
            <w:r w:rsidRPr="007D77B4">
              <w:rPr>
                <w:noProof/>
                <w:sz w:val="26"/>
                <w:szCs w:val="26"/>
              </w:rPr>
              <w:t>Vārds Uzvārds</w:t>
            </w:r>
          </w:p>
        </w:tc>
        <w:tc>
          <w:tcPr>
            <w:tcW w:w="5665" w:type="dxa"/>
          </w:tcPr>
          <w:p w14:paraId="3A956FD1" w14:textId="77777777" w:rsidR="009F79E1" w:rsidRPr="007D77B4" w:rsidRDefault="00000000" w:rsidP="006E51D1">
            <w:pPr>
              <w:pStyle w:val="Paraststmeklis"/>
              <w:tabs>
                <w:tab w:val="left" w:pos="1134"/>
              </w:tabs>
              <w:rPr>
                <w:noProof/>
                <w:sz w:val="26"/>
                <w:szCs w:val="26"/>
              </w:rPr>
            </w:pPr>
            <w:r w:rsidRPr="007D77B4">
              <w:rPr>
                <w:noProof/>
                <w:sz w:val="26"/>
                <w:szCs w:val="26"/>
              </w:rPr>
              <w:t>Pārstāvība</w:t>
            </w:r>
          </w:p>
          <w:p w14:paraId="11EF70D5" w14:textId="77777777" w:rsidR="00E04A83" w:rsidRPr="007D77B4" w:rsidRDefault="00E04A83" w:rsidP="006E51D1">
            <w:pPr>
              <w:pStyle w:val="Paraststmeklis"/>
              <w:tabs>
                <w:tab w:val="left" w:pos="1134"/>
              </w:tabs>
              <w:rPr>
                <w:noProof/>
                <w:sz w:val="26"/>
                <w:szCs w:val="26"/>
              </w:rPr>
            </w:pPr>
          </w:p>
        </w:tc>
      </w:tr>
      <w:tr w:rsidR="00077E03" w:rsidRPr="00595718" w14:paraId="2C17A3DC" w14:textId="77777777" w:rsidTr="00177BF5">
        <w:tc>
          <w:tcPr>
            <w:tcW w:w="662" w:type="dxa"/>
          </w:tcPr>
          <w:p w14:paraId="0488D91B" w14:textId="77777777" w:rsidR="009F79E1" w:rsidRPr="007D77B4" w:rsidRDefault="00000000" w:rsidP="009F79E1">
            <w:pPr>
              <w:pStyle w:val="Paraststmeklis"/>
              <w:tabs>
                <w:tab w:val="left" w:pos="1134"/>
              </w:tabs>
              <w:jc w:val="both"/>
              <w:rPr>
                <w:noProof/>
                <w:sz w:val="26"/>
                <w:szCs w:val="26"/>
              </w:rPr>
            </w:pPr>
            <w:r w:rsidRPr="007D77B4">
              <w:rPr>
                <w:noProof/>
                <w:sz w:val="26"/>
                <w:szCs w:val="26"/>
              </w:rPr>
              <w:t>1</w:t>
            </w:r>
            <w:r w:rsidR="006E51D1" w:rsidRPr="007D77B4">
              <w:rPr>
                <w:noProof/>
                <w:sz w:val="26"/>
                <w:szCs w:val="26"/>
              </w:rPr>
              <w:t>.</w:t>
            </w:r>
          </w:p>
        </w:tc>
        <w:tc>
          <w:tcPr>
            <w:tcW w:w="2881" w:type="dxa"/>
          </w:tcPr>
          <w:p w14:paraId="10FD8FB8" w14:textId="77777777" w:rsidR="009F79E1" w:rsidRPr="007D77B4" w:rsidRDefault="00000000" w:rsidP="009F79E1">
            <w:pPr>
              <w:pStyle w:val="Paraststmeklis"/>
              <w:tabs>
                <w:tab w:val="left" w:pos="1134"/>
              </w:tabs>
              <w:jc w:val="both"/>
              <w:rPr>
                <w:noProof/>
                <w:sz w:val="26"/>
                <w:szCs w:val="26"/>
              </w:rPr>
            </w:pPr>
            <w:r w:rsidRPr="007D77B4">
              <w:rPr>
                <w:noProof/>
                <w:sz w:val="26"/>
                <w:szCs w:val="26"/>
              </w:rPr>
              <w:t>Juris Radzevičs</w:t>
            </w:r>
          </w:p>
        </w:tc>
        <w:tc>
          <w:tcPr>
            <w:tcW w:w="5665" w:type="dxa"/>
          </w:tcPr>
          <w:p w14:paraId="6A7F2E14" w14:textId="77777777" w:rsidR="009F79E1" w:rsidRPr="007D77B4" w:rsidRDefault="00000000" w:rsidP="006E51D1">
            <w:pPr>
              <w:pStyle w:val="Paraststmeklis"/>
              <w:tabs>
                <w:tab w:val="left" w:pos="1134"/>
              </w:tabs>
              <w:rPr>
                <w:noProof/>
                <w:sz w:val="26"/>
                <w:szCs w:val="26"/>
              </w:rPr>
            </w:pPr>
            <w:r w:rsidRPr="007D77B4">
              <w:rPr>
                <w:noProof/>
                <w:sz w:val="26"/>
                <w:szCs w:val="26"/>
              </w:rPr>
              <w:t>Padomes priekšsēdētājs</w:t>
            </w:r>
            <w:r w:rsidR="00E04A83" w:rsidRPr="007D77B4">
              <w:rPr>
                <w:noProof/>
                <w:sz w:val="26"/>
                <w:szCs w:val="26"/>
              </w:rPr>
              <w:t xml:space="preserve"> - </w:t>
            </w:r>
            <w:r w:rsidRPr="007D77B4">
              <w:rPr>
                <w:noProof/>
                <w:sz w:val="26"/>
                <w:szCs w:val="26"/>
              </w:rPr>
              <w:t>Rīgas domes Sociālo jautājumu komitejas priekšsēdētājs</w:t>
            </w:r>
          </w:p>
        </w:tc>
      </w:tr>
      <w:tr w:rsidR="00077E03" w14:paraId="3F0D0A07" w14:textId="77777777" w:rsidTr="00177BF5">
        <w:tc>
          <w:tcPr>
            <w:tcW w:w="662" w:type="dxa"/>
          </w:tcPr>
          <w:p w14:paraId="21F60CA9"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w:t>
            </w:r>
          </w:p>
        </w:tc>
        <w:tc>
          <w:tcPr>
            <w:tcW w:w="2881" w:type="dxa"/>
          </w:tcPr>
          <w:p w14:paraId="77506BC9"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Irēna Kondrāte</w:t>
            </w:r>
          </w:p>
        </w:tc>
        <w:tc>
          <w:tcPr>
            <w:tcW w:w="5665" w:type="dxa"/>
          </w:tcPr>
          <w:p w14:paraId="6343E74B" w14:textId="77777777" w:rsidR="006E51D1" w:rsidRPr="007D77B4" w:rsidRDefault="00000000" w:rsidP="006E51D1">
            <w:pPr>
              <w:pStyle w:val="Paraststmeklis"/>
              <w:tabs>
                <w:tab w:val="left" w:pos="1134"/>
              </w:tabs>
              <w:rPr>
                <w:noProof/>
                <w:sz w:val="26"/>
                <w:szCs w:val="26"/>
              </w:rPr>
            </w:pPr>
            <w:r w:rsidRPr="007D77B4">
              <w:rPr>
                <w:bCs/>
                <w:noProof/>
                <w:sz w:val="26"/>
                <w:szCs w:val="26"/>
              </w:rPr>
              <w:t xml:space="preserve">Rīgas </w:t>
            </w:r>
            <w:r w:rsidR="00C23C4F">
              <w:rPr>
                <w:bCs/>
                <w:noProof/>
                <w:sz w:val="26"/>
                <w:szCs w:val="26"/>
              </w:rPr>
              <w:t>valstspilsētas pašvaldības</w:t>
            </w:r>
            <w:r w:rsidRPr="007D77B4">
              <w:rPr>
                <w:bCs/>
                <w:noProof/>
                <w:sz w:val="26"/>
                <w:szCs w:val="26"/>
              </w:rPr>
              <w:t xml:space="preserve"> Labklājības departamenta direktore</w:t>
            </w:r>
          </w:p>
        </w:tc>
      </w:tr>
      <w:tr w:rsidR="00077E03" w:rsidRPr="00595718" w14:paraId="7225E9A4" w14:textId="77777777" w:rsidTr="00177BF5">
        <w:tc>
          <w:tcPr>
            <w:tcW w:w="662" w:type="dxa"/>
          </w:tcPr>
          <w:p w14:paraId="724689F4"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w:t>
            </w:r>
          </w:p>
        </w:tc>
        <w:tc>
          <w:tcPr>
            <w:tcW w:w="2881" w:type="dxa"/>
          </w:tcPr>
          <w:p w14:paraId="1727468F"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Mārtiņš Moors</w:t>
            </w:r>
          </w:p>
        </w:tc>
        <w:tc>
          <w:tcPr>
            <w:tcW w:w="5665" w:type="dxa"/>
          </w:tcPr>
          <w:p w14:paraId="58CAAB99" w14:textId="77777777" w:rsidR="006E51D1" w:rsidRPr="007D77B4" w:rsidRDefault="00000000" w:rsidP="006E51D1">
            <w:pPr>
              <w:pStyle w:val="Paraststmeklis"/>
              <w:tabs>
                <w:tab w:val="left" w:pos="1134"/>
              </w:tabs>
              <w:rPr>
                <w:noProof/>
                <w:sz w:val="26"/>
                <w:szCs w:val="26"/>
              </w:rPr>
            </w:pPr>
            <w:r w:rsidRPr="007D77B4">
              <w:rPr>
                <w:noProof/>
                <w:sz w:val="26"/>
                <w:szCs w:val="26"/>
              </w:rPr>
              <w:t xml:space="preserve">Rīgas </w:t>
            </w:r>
            <w:r w:rsidR="00C23C4F">
              <w:rPr>
                <w:noProof/>
                <w:sz w:val="26"/>
                <w:szCs w:val="26"/>
              </w:rPr>
              <w:t>valstspilsētas pašvaldības</w:t>
            </w:r>
            <w:r w:rsidRPr="007D77B4">
              <w:rPr>
                <w:noProof/>
                <w:sz w:val="26"/>
                <w:szCs w:val="26"/>
              </w:rPr>
              <w:t xml:space="preserve"> Labklājības departamenta Sociālās pārvaldes priekšnieks, departamenta direktora vietnieks sociālajos jautājumos</w:t>
            </w:r>
          </w:p>
        </w:tc>
      </w:tr>
      <w:tr w:rsidR="00077E03" w14:paraId="3FC577A1" w14:textId="77777777" w:rsidTr="00177BF5">
        <w:tc>
          <w:tcPr>
            <w:tcW w:w="662" w:type="dxa"/>
          </w:tcPr>
          <w:p w14:paraId="33812959"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4.</w:t>
            </w:r>
          </w:p>
        </w:tc>
        <w:tc>
          <w:tcPr>
            <w:tcW w:w="2881" w:type="dxa"/>
          </w:tcPr>
          <w:p w14:paraId="7D1BFD0A" w14:textId="77777777" w:rsidR="006E51D1" w:rsidRPr="007D77B4" w:rsidRDefault="00000000" w:rsidP="006E51D1">
            <w:pPr>
              <w:pStyle w:val="Paraststmeklis"/>
              <w:tabs>
                <w:tab w:val="left" w:pos="1134"/>
              </w:tabs>
              <w:jc w:val="both"/>
              <w:rPr>
                <w:noProof/>
                <w:sz w:val="26"/>
                <w:szCs w:val="26"/>
              </w:rPr>
            </w:pPr>
            <w:r w:rsidRPr="007D77B4">
              <w:rPr>
                <w:sz w:val="26"/>
                <w:szCs w:val="26"/>
              </w:rPr>
              <w:t>Ainārs Baštiks</w:t>
            </w:r>
          </w:p>
        </w:tc>
        <w:tc>
          <w:tcPr>
            <w:tcW w:w="5665" w:type="dxa"/>
          </w:tcPr>
          <w:p w14:paraId="35C7744D" w14:textId="77777777" w:rsidR="006E51D1" w:rsidRPr="007D77B4" w:rsidRDefault="00000000" w:rsidP="006E51D1">
            <w:pPr>
              <w:pStyle w:val="Paraststmeklis"/>
              <w:tabs>
                <w:tab w:val="left" w:pos="1134"/>
              </w:tabs>
              <w:rPr>
                <w:noProof/>
                <w:sz w:val="26"/>
                <w:szCs w:val="26"/>
              </w:rPr>
            </w:pPr>
            <w:r w:rsidRPr="007D77B4">
              <w:rPr>
                <w:noProof/>
                <w:sz w:val="26"/>
                <w:szCs w:val="26"/>
              </w:rPr>
              <w:t>Rīgas domes deputāts</w:t>
            </w:r>
          </w:p>
        </w:tc>
      </w:tr>
      <w:tr w:rsidR="00077E03" w14:paraId="748727CE" w14:textId="77777777" w:rsidTr="00177BF5">
        <w:tc>
          <w:tcPr>
            <w:tcW w:w="662" w:type="dxa"/>
          </w:tcPr>
          <w:p w14:paraId="158B242C"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5.</w:t>
            </w:r>
          </w:p>
        </w:tc>
        <w:tc>
          <w:tcPr>
            <w:tcW w:w="2881" w:type="dxa"/>
          </w:tcPr>
          <w:p w14:paraId="15F766CE" w14:textId="77777777" w:rsidR="006E51D1" w:rsidRPr="007D77B4" w:rsidRDefault="00000000" w:rsidP="006E51D1">
            <w:pPr>
              <w:pStyle w:val="Paraststmeklis"/>
              <w:tabs>
                <w:tab w:val="left" w:pos="1134"/>
              </w:tabs>
              <w:jc w:val="both"/>
              <w:rPr>
                <w:noProof/>
                <w:sz w:val="26"/>
                <w:szCs w:val="26"/>
              </w:rPr>
            </w:pPr>
            <w:r w:rsidRPr="007D77B4">
              <w:rPr>
                <w:sz w:val="26"/>
                <w:szCs w:val="26"/>
              </w:rPr>
              <w:t>Raimonds Rubiks</w:t>
            </w:r>
          </w:p>
        </w:tc>
        <w:tc>
          <w:tcPr>
            <w:tcW w:w="5665" w:type="dxa"/>
          </w:tcPr>
          <w:p w14:paraId="4F2FB6DD" w14:textId="77777777" w:rsidR="006E51D1" w:rsidRPr="007D77B4" w:rsidRDefault="00000000" w:rsidP="006E51D1">
            <w:pPr>
              <w:pStyle w:val="Paraststmeklis"/>
              <w:tabs>
                <w:tab w:val="left" w:pos="1134"/>
              </w:tabs>
              <w:rPr>
                <w:noProof/>
                <w:sz w:val="26"/>
                <w:szCs w:val="26"/>
              </w:rPr>
            </w:pPr>
            <w:r w:rsidRPr="007D77B4">
              <w:rPr>
                <w:noProof/>
                <w:sz w:val="26"/>
                <w:szCs w:val="26"/>
              </w:rPr>
              <w:t>Rīgas domes deputāts</w:t>
            </w:r>
          </w:p>
        </w:tc>
      </w:tr>
      <w:tr w:rsidR="00077E03" w14:paraId="6957AB52" w14:textId="77777777" w:rsidTr="00177BF5">
        <w:tc>
          <w:tcPr>
            <w:tcW w:w="662" w:type="dxa"/>
          </w:tcPr>
          <w:p w14:paraId="000EFCC8"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6.</w:t>
            </w:r>
          </w:p>
        </w:tc>
        <w:tc>
          <w:tcPr>
            <w:tcW w:w="2881" w:type="dxa"/>
          </w:tcPr>
          <w:p w14:paraId="5A042A58" w14:textId="77777777" w:rsidR="006E51D1" w:rsidRPr="007D77B4" w:rsidRDefault="00000000" w:rsidP="006E51D1">
            <w:pPr>
              <w:pStyle w:val="Paraststmeklis"/>
              <w:tabs>
                <w:tab w:val="left" w:pos="1134"/>
              </w:tabs>
              <w:jc w:val="both"/>
              <w:rPr>
                <w:noProof/>
                <w:sz w:val="26"/>
                <w:szCs w:val="26"/>
              </w:rPr>
            </w:pPr>
            <w:r w:rsidRPr="007D77B4">
              <w:rPr>
                <w:sz w:val="26"/>
                <w:szCs w:val="26"/>
              </w:rPr>
              <w:t>Nils Josts</w:t>
            </w:r>
          </w:p>
        </w:tc>
        <w:tc>
          <w:tcPr>
            <w:tcW w:w="5665" w:type="dxa"/>
          </w:tcPr>
          <w:p w14:paraId="6CD959D1" w14:textId="77777777" w:rsidR="006E51D1" w:rsidRPr="007D77B4" w:rsidRDefault="00000000" w:rsidP="006E51D1">
            <w:pPr>
              <w:pStyle w:val="Paraststmeklis"/>
              <w:tabs>
                <w:tab w:val="left" w:pos="1134"/>
              </w:tabs>
              <w:rPr>
                <w:noProof/>
                <w:sz w:val="26"/>
                <w:szCs w:val="26"/>
              </w:rPr>
            </w:pPr>
            <w:r w:rsidRPr="007D77B4">
              <w:rPr>
                <w:noProof/>
                <w:sz w:val="26"/>
                <w:szCs w:val="26"/>
              </w:rPr>
              <w:t>Rīgas domes deputāts</w:t>
            </w:r>
          </w:p>
        </w:tc>
      </w:tr>
      <w:tr w:rsidR="00077E03" w14:paraId="683D7481" w14:textId="77777777" w:rsidTr="00177BF5">
        <w:tc>
          <w:tcPr>
            <w:tcW w:w="662" w:type="dxa"/>
          </w:tcPr>
          <w:p w14:paraId="6354677E"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7.</w:t>
            </w:r>
          </w:p>
        </w:tc>
        <w:tc>
          <w:tcPr>
            <w:tcW w:w="2881" w:type="dxa"/>
          </w:tcPr>
          <w:p w14:paraId="38132C88" w14:textId="77777777" w:rsidR="006E51D1" w:rsidRPr="007D77B4" w:rsidRDefault="00000000" w:rsidP="006E51D1">
            <w:pPr>
              <w:pStyle w:val="Paraststmeklis"/>
              <w:tabs>
                <w:tab w:val="left" w:pos="1134"/>
              </w:tabs>
              <w:jc w:val="both"/>
              <w:rPr>
                <w:sz w:val="26"/>
                <w:szCs w:val="26"/>
              </w:rPr>
            </w:pPr>
            <w:r w:rsidRPr="007D77B4">
              <w:rPr>
                <w:sz w:val="26"/>
                <w:szCs w:val="26"/>
              </w:rPr>
              <w:t>Linda Ozola</w:t>
            </w:r>
          </w:p>
        </w:tc>
        <w:tc>
          <w:tcPr>
            <w:tcW w:w="5665" w:type="dxa"/>
          </w:tcPr>
          <w:p w14:paraId="52A03C7D" w14:textId="77777777" w:rsidR="006E51D1" w:rsidRPr="007D77B4" w:rsidRDefault="00000000" w:rsidP="006E51D1">
            <w:pPr>
              <w:rPr>
                <w:noProof/>
                <w:sz w:val="26"/>
                <w:szCs w:val="26"/>
              </w:rPr>
            </w:pPr>
            <w:r w:rsidRPr="007D77B4">
              <w:rPr>
                <w:noProof/>
                <w:sz w:val="26"/>
                <w:szCs w:val="26"/>
                <w:lang w:val="lv-LV"/>
              </w:rPr>
              <w:t>Rīgas domes priekšsēdētāja vietniece</w:t>
            </w:r>
          </w:p>
        </w:tc>
      </w:tr>
      <w:tr w:rsidR="00077E03" w14:paraId="5C09A9C8" w14:textId="77777777" w:rsidTr="00177BF5">
        <w:tc>
          <w:tcPr>
            <w:tcW w:w="662" w:type="dxa"/>
          </w:tcPr>
          <w:p w14:paraId="18AB64B0"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8.</w:t>
            </w:r>
          </w:p>
        </w:tc>
        <w:tc>
          <w:tcPr>
            <w:tcW w:w="2881" w:type="dxa"/>
          </w:tcPr>
          <w:p w14:paraId="02427607" w14:textId="77777777" w:rsidR="006E51D1" w:rsidRPr="007D77B4" w:rsidRDefault="00000000" w:rsidP="006E51D1">
            <w:pPr>
              <w:pStyle w:val="Paraststmeklis"/>
              <w:tabs>
                <w:tab w:val="left" w:pos="1134"/>
              </w:tabs>
              <w:jc w:val="both"/>
              <w:rPr>
                <w:sz w:val="26"/>
                <w:szCs w:val="26"/>
              </w:rPr>
            </w:pPr>
            <w:r w:rsidRPr="007D77B4">
              <w:rPr>
                <w:sz w:val="26"/>
                <w:szCs w:val="26"/>
              </w:rPr>
              <w:t>Andrejs Kameņeckis</w:t>
            </w:r>
          </w:p>
        </w:tc>
        <w:tc>
          <w:tcPr>
            <w:tcW w:w="5665" w:type="dxa"/>
          </w:tcPr>
          <w:p w14:paraId="4AB6A5F6" w14:textId="77777777" w:rsidR="006E51D1" w:rsidRPr="007D77B4" w:rsidRDefault="00000000" w:rsidP="006E51D1">
            <w:pPr>
              <w:pStyle w:val="Paraststmeklis"/>
              <w:tabs>
                <w:tab w:val="left" w:pos="1134"/>
              </w:tabs>
              <w:rPr>
                <w:noProof/>
                <w:sz w:val="26"/>
                <w:szCs w:val="26"/>
              </w:rPr>
            </w:pPr>
            <w:r w:rsidRPr="007D77B4">
              <w:rPr>
                <w:noProof/>
                <w:sz w:val="26"/>
                <w:szCs w:val="26"/>
              </w:rPr>
              <w:t>Rīgas domes deputāts</w:t>
            </w:r>
          </w:p>
        </w:tc>
      </w:tr>
      <w:tr w:rsidR="00077E03" w14:paraId="3FBCADD6" w14:textId="77777777" w:rsidTr="00177BF5">
        <w:tc>
          <w:tcPr>
            <w:tcW w:w="662" w:type="dxa"/>
          </w:tcPr>
          <w:p w14:paraId="79C33F36"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9.</w:t>
            </w:r>
          </w:p>
        </w:tc>
        <w:tc>
          <w:tcPr>
            <w:tcW w:w="2881" w:type="dxa"/>
          </w:tcPr>
          <w:p w14:paraId="525CE77D" w14:textId="77777777" w:rsidR="006E51D1" w:rsidRPr="007D77B4" w:rsidRDefault="00000000" w:rsidP="006E51D1">
            <w:pPr>
              <w:pStyle w:val="Paraststmeklis"/>
              <w:tabs>
                <w:tab w:val="left" w:pos="1134"/>
              </w:tabs>
              <w:jc w:val="both"/>
              <w:rPr>
                <w:sz w:val="26"/>
                <w:szCs w:val="26"/>
              </w:rPr>
            </w:pPr>
            <w:r w:rsidRPr="007D77B4">
              <w:rPr>
                <w:sz w:val="26"/>
                <w:szCs w:val="26"/>
              </w:rPr>
              <w:t>Valdis Gavars</w:t>
            </w:r>
          </w:p>
        </w:tc>
        <w:tc>
          <w:tcPr>
            <w:tcW w:w="5665" w:type="dxa"/>
          </w:tcPr>
          <w:p w14:paraId="51297D67" w14:textId="77777777" w:rsidR="006E51D1" w:rsidRPr="007D77B4" w:rsidRDefault="00000000" w:rsidP="006E51D1">
            <w:pPr>
              <w:pStyle w:val="Paraststmeklis"/>
              <w:tabs>
                <w:tab w:val="left" w:pos="1134"/>
              </w:tabs>
              <w:rPr>
                <w:noProof/>
                <w:sz w:val="26"/>
                <w:szCs w:val="26"/>
              </w:rPr>
            </w:pPr>
            <w:r w:rsidRPr="007D77B4">
              <w:rPr>
                <w:noProof/>
                <w:sz w:val="26"/>
                <w:szCs w:val="26"/>
              </w:rPr>
              <w:t>Rīgas domes deputāts</w:t>
            </w:r>
          </w:p>
        </w:tc>
      </w:tr>
      <w:tr w:rsidR="00077E03" w14:paraId="2748C1D0" w14:textId="77777777" w:rsidTr="00177BF5">
        <w:tc>
          <w:tcPr>
            <w:tcW w:w="662" w:type="dxa"/>
          </w:tcPr>
          <w:p w14:paraId="4465C747" w14:textId="77777777" w:rsidR="009F79E1" w:rsidRPr="007D77B4" w:rsidRDefault="00000000" w:rsidP="00793C83">
            <w:pPr>
              <w:pStyle w:val="Paraststmeklis"/>
              <w:tabs>
                <w:tab w:val="left" w:pos="1134"/>
              </w:tabs>
              <w:jc w:val="both"/>
              <w:rPr>
                <w:noProof/>
                <w:sz w:val="26"/>
                <w:szCs w:val="26"/>
              </w:rPr>
            </w:pPr>
            <w:r w:rsidRPr="007D77B4">
              <w:rPr>
                <w:noProof/>
                <w:sz w:val="26"/>
                <w:szCs w:val="26"/>
              </w:rPr>
              <w:t>10.</w:t>
            </w:r>
          </w:p>
        </w:tc>
        <w:tc>
          <w:tcPr>
            <w:tcW w:w="2881" w:type="dxa"/>
          </w:tcPr>
          <w:p w14:paraId="0F9AD526" w14:textId="77777777" w:rsidR="009F79E1" w:rsidRPr="007D77B4" w:rsidRDefault="00000000" w:rsidP="00793C83">
            <w:pPr>
              <w:pStyle w:val="Paraststmeklis"/>
              <w:tabs>
                <w:tab w:val="left" w:pos="1134"/>
              </w:tabs>
              <w:jc w:val="both"/>
              <w:rPr>
                <w:sz w:val="26"/>
                <w:szCs w:val="26"/>
              </w:rPr>
            </w:pPr>
            <w:r w:rsidRPr="007D77B4">
              <w:rPr>
                <w:sz w:val="26"/>
                <w:szCs w:val="26"/>
              </w:rPr>
              <w:t xml:space="preserve">Rūta Mežavilka </w:t>
            </w:r>
          </w:p>
        </w:tc>
        <w:tc>
          <w:tcPr>
            <w:tcW w:w="5665" w:type="dxa"/>
          </w:tcPr>
          <w:p w14:paraId="41EFCAED" w14:textId="77777777" w:rsidR="009F79E1" w:rsidRPr="007D77B4" w:rsidRDefault="00000000" w:rsidP="006E51D1">
            <w:pPr>
              <w:pStyle w:val="Paraststmeklis"/>
              <w:tabs>
                <w:tab w:val="left" w:pos="1134"/>
              </w:tabs>
              <w:rPr>
                <w:noProof/>
                <w:sz w:val="26"/>
                <w:szCs w:val="26"/>
              </w:rPr>
            </w:pPr>
            <w:r w:rsidRPr="007D77B4">
              <w:rPr>
                <w:noProof/>
                <w:sz w:val="26"/>
                <w:szCs w:val="26"/>
              </w:rPr>
              <w:t>Rīgas domes deputāte</w:t>
            </w:r>
          </w:p>
        </w:tc>
      </w:tr>
      <w:tr w:rsidR="00077E03" w14:paraId="1FC66EDB" w14:textId="77777777" w:rsidTr="00177BF5">
        <w:tc>
          <w:tcPr>
            <w:tcW w:w="662" w:type="dxa"/>
          </w:tcPr>
          <w:p w14:paraId="2D4008A1" w14:textId="77777777" w:rsidR="009F79E1" w:rsidRPr="007D77B4" w:rsidRDefault="00000000" w:rsidP="00793C83">
            <w:pPr>
              <w:pStyle w:val="Paraststmeklis"/>
              <w:tabs>
                <w:tab w:val="left" w:pos="1134"/>
              </w:tabs>
              <w:jc w:val="both"/>
              <w:rPr>
                <w:noProof/>
                <w:sz w:val="26"/>
                <w:szCs w:val="26"/>
              </w:rPr>
            </w:pPr>
            <w:r w:rsidRPr="007D77B4">
              <w:rPr>
                <w:noProof/>
                <w:sz w:val="26"/>
                <w:szCs w:val="26"/>
              </w:rPr>
              <w:t>11.</w:t>
            </w:r>
          </w:p>
        </w:tc>
        <w:tc>
          <w:tcPr>
            <w:tcW w:w="2881" w:type="dxa"/>
          </w:tcPr>
          <w:p w14:paraId="0C97C795" w14:textId="77777777" w:rsidR="009F79E1" w:rsidRPr="007D77B4" w:rsidRDefault="00000000" w:rsidP="00793C83">
            <w:pPr>
              <w:pStyle w:val="Paraststmeklis"/>
              <w:tabs>
                <w:tab w:val="left" w:pos="1134"/>
              </w:tabs>
              <w:jc w:val="both"/>
              <w:rPr>
                <w:sz w:val="26"/>
                <w:szCs w:val="26"/>
              </w:rPr>
            </w:pPr>
            <w:r w:rsidRPr="007D77B4">
              <w:rPr>
                <w:sz w:val="26"/>
                <w:szCs w:val="26"/>
              </w:rPr>
              <w:t>Vladimirs Buzajevs</w:t>
            </w:r>
          </w:p>
        </w:tc>
        <w:tc>
          <w:tcPr>
            <w:tcW w:w="5665" w:type="dxa"/>
          </w:tcPr>
          <w:p w14:paraId="35D0505C" w14:textId="77777777" w:rsidR="009F79E1" w:rsidRPr="007D77B4" w:rsidRDefault="00000000" w:rsidP="006E51D1">
            <w:pPr>
              <w:pStyle w:val="Paraststmeklis"/>
              <w:tabs>
                <w:tab w:val="left" w:pos="1134"/>
              </w:tabs>
              <w:rPr>
                <w:noProof/>
                <w:sz w:val="26"/>
                <w:szCs w:val="26"/>
              </w:rPr>
            </w:pPr>
            <w:r w:rsidRPr="007D77B4">
              <w:rPr>
                <w:noProof/>
                <w:sz w:val="26"/>
                <w:szCs w:val="26"/>
              </w:rPr>
              <w:t>Rīgas domes deputāts</w:t>
            </w:r>
          </w:p>
          <w:p w14:paraId="13A799DD" w14:textId="77777777" w:rsidR="006E51D1" w:rsidRPr="007D77B4" w:rsidRDefault="006E51D1" w:rsidP="006E51D1">
            <w:pPr>
              <w:pStyle w:val="Paraststmeklis"/>
              <w:tabs>
                <w:tab w:val="left" w:pos="1134"/>
              </w:tabs>
              <w:rPr>
                <w:noProof/>
                <w:sz w:val="26"/>
                <w:szCs w:val="26"/>
              </w:rPr>
            </w:pPr>
          </w:p>
        </w:tc>
      </w:tr>
      <w:tr w:rsidR="00077E03" w14:paraId="30406B4F" w14:textId="77777777" w:rsidTr="00177BF5">
        <w:tc>
          <w:tcPr>
            <w:tcW w:w="9208" w:type="dxa"/>
            <w:gridSpan w:val="3"/>
          </w:tcPr>
          <w:p w14:paraId="1A978A8C" w14:textId="77777777" w:rsidR="009F79E1" w:rsidRPr="007D77B4" w:rsidRDefault="00000000" w:rsidP="006E51D1">
            <w:pPr>
              <w:pStyle w:val="Paraststmeklis"/>
              <w:tabs>
                <w:tab w:val="left" w:pos="1134"/>
              </w:tabs>
              <w:spacing w:line="20" w:lineRule="atLeast"/>
              <w:rPr>
                <w:noProof/>
                <w:sz w:val="26"/>
                <w:szCs w:val="26"/>
              </w:rPr>
            </w:pPr>
            <w:r w:rsidRPr="007D77B4">
              <w:rPr>
                <w:noProof/>
                <w:sz w:val="26"/>
                <w:szCs w:val="26"/>
              </w:rPr>
              <w:t>Nevalstiskās organizācijas, kuras pārstāv pilnvaroti pastāvīgie pārstāvji:</w:t>
            </w:r>
          </w:p>
          <w:p w14:paraId="42AADF2C" w14:textId="77777777" w:rsidR="00E04A83" w:rsidRPr="007D77B4" w:rsidRDefault="00E04A83" w:rsidP="006E51D1">
            <w:pPr>
              <w:pStyle w:val="Paraststmeklis"/>
              <w:tabs>
                <w:tab w:val="left" w:pos="1134"/>
              </w:tabs>
              <w:spacing w:line="20" w:lineRule="atLeast"/>
              <w:rPr>
                <w:noProof/>
                <w:sz w:val="26"/>
                <w:szCs w:val="26"/>
              </w:rPr>
            </w:pPr>
          </w:p>
        </w:tc>
      </w:tr>
      <w:tr w:rsidR="00077E03" w14:paraId="7609BC18" w14:textId="77777777" w:rsidTr="00177BF5">
        <w:tc>
          <w:tcPr>
            <w:tcW w:w="662" w:type="dxa"/>
          </w:tcPr>
          <w:p w14:paraId="326184C0"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12.</w:t>
            </w:r>
          </w:p>
        </w:tc>
        <w:tc>
          <w:tcPr>
            <w:tcW w:w="2881" w:type="dxa"/>
          </w:tcPr>
          <w:p w14:paraId="622E856D" w14:textId="77777777" w:rsidR="006E51D1" w:rsidRPr="007D77B4" w:rsidRDefault="00000000" w:rsidP="006E51D1">
            <w:pPr>
              <w:pStyle w:val="Paraststmeklis"/>
              <w:tabs>
                <w:tab w:val="left" w:pos="1134"/>
              </w:tabs>
              <w:jc w:val="both"/>
              <w:rPr>
                <w:sz w:val="26"/>
                <w:szCs w:val="26"/>
              </w:rPr>
            </w:pPr>
            <w:r w:rsidRPr="007D77B4">
              <w:rPr>
                <w:noProof/>
                <w:sz w:val="26"/>
                <w:szCs w:val="26"/>
              </w:rPr>
              <w:t>Ināra Šatkovska</w:t>
            </w:r>
          </w:p>
        </w:tc>
        <w:tc>
          <w:tcPr>
            <w:tcW w:w="5665" w:type="dxa"/>
          </w:tcPr>
          <w:p w14:paraId="2DC191F9" w14:textId="77777777" w:rsidR="006E51D1" w:rsidRPr="007D77B4" w:rsidRDefault="00000000" w:rsidP="006E51D1">
            <w:pPr>
              <w:pStyle w:val="Paraststmeklis"/>
              <w:tabs>
                <w:tab w:val="left" w:pos="1134"/>
              </w:tabs>
              <w:spacing w:line="20" w:lineRule="atLeast"/>
              <w:rPr>
                <w:noProof/>
                <w:sz w:val="26"/>
                <w:szCs w:val="26"/>
              </w:rPr>
            </w:pPr>
            <w:r w:rsidRPr="007D77B4">
              <w:rPr>
                <w:noProof/>
                <w:sz w:val="26"/>
                <w:szCs w:val="26"/>
              </w:rPr>
              <w:t>nodibinājuma “Fonds “Jūnijs”” valdes priekšsēdētāja</w:t>
            </w:r>
          </w:p>
        </w:tc>
      </w:tr>
      <w:tr w:rsidR="00077E03" w:rsidRPr="00595718" w14:paraId="48CDF16B" w14:textId="77777777" w:rsidTr="00177BF5">
        <w:tc>
          <w:tcPr>
            <w:tcW w:w="662" w:type="dxa"/>
          </w:tcPr>
          <w:p w14:paraId="6E81DF39"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13.</w:t>
            </w:r>
          </w:p>
        </w:tc>
        <w:tc>
          <w:tcPr>
            <w:tcW w:w="2881" w:type="dxa"/>
          </w:tcPr>
          <w:p w14:paraId="075D8D50" w14:textId="77777777" w:rsidR="006E51D1" w:rsidRPr="007D77B4" w:rsidRDefault="00000000" w:rsidP="006E51D1">
            <w:pPr>
              <w:pStyle w:val="Paraststmeklis"/>
              <w:tabs>
                <w:tab w:val="left" w:pos="1134"/>
              </w:tabs>
              <w:spacing w:line="20" w:lineRule="atLeast"/>
              <w:jc w:val="both"/>
              <w:rPr>
                <w:noProof/>
                <w:sz w:val="26"/>
                <w:szCs w:val="26"/>
              </w:rPr>
            </w:pPr>
            <w:r w:rsidRPr="007D77B4">
              <w:rPr>
                <w:noProof/>
                <w:sz w:val="26"/>
                <w:szCs w:val="26"/>
              </w:rPr>
              <w:t>Daiga Dadzīte</w:t>
            </w:r>
          </w:p>
          <w:p w14:paraId="2B02F66D" w14:textId="77777777" w:rsidR="006E51D1" w:rsidRPr="007D77B4" w:rsidRDefault="006E51D1" w:rsidP="006E51D1">
            <w:pPr>
              <w:pStyle w:val="Paraststmeklis"/>
              <w:tabs>
                <w:tab w:val="left" w:pos="1134"/>
              </w:tabs>
              <w:jc w:val="both"/>
              <w:rPr>
                <w:sz w:val="26"/>
                <w:szCs w:val="26"/>
              </w:rPr>
            </w:pPr>
          </w:p>
        </w:tc>
        <w:tc>
          <w:tcPr>
            <w:tcW w:w="5665" w:type="dxa"/>
          </w:tcPr>
          <w:p w14:paraId="2BB48E90" w14:textId="77777777" w:rsidR="006E51D1" w:rsidRPr="007D77B4" w:rsidRDefault="00000000" w:rsidP="006E51D1">
            <w:pPr>
              <w:pStyle w:val="Paraststmeklis"/>
              <w:tabs>
                <w:tab w:val="left" w:pos="1134"/>
              </w:tabs>
              <w:spacing w:line="20" w:lineRule="atLeast"/>
              <w:rPr>
                <w:noProof/>
                <w:sz w:val="26"/>
                <w:szCs w:val="26"/>
              </w:rPr>
            </w:pPr>
            <w:r w:rsidRPr="007D77B4">
              <w:rPr>
                <w:noProof/>
                <w:sz w:val="26"/>
                <w:szCs w:val="26"/>
              </w:rPr>
              <w:t xml:space="preserve">Latvijas Asociācijas cilvēkiem ar kustību traucējumiem “Pontes” valdes priekšsēdētāja </w:t>
            </w:r>
          </w:p>
        </w:tc>
      </w:tr>
      <w:tr w:rsidR="00077E03" w:rsidRPr="00595718" w14:paraId="14C71A81" w14:textId="77777777" w:rsidTr="00177BF5">
        <w:tc>
          <w:tcPr>
            <w:tcW w:w="662" w:type="dxa"/>
          </w:tcPr>
          <w:p w14:paraId="1FB37E2C"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14.</w:t>
            </w:r>
          </w:p>
        </w:tc>
        <w:tc>
          <w:tcPr>
            <w:tcW w:w="2881" w:type="dxa"/>
          </w:tcPr>
          <w:p w14:paraId="43FC31D4" w14:textId="77777777" w:rsidR="006E51D1" w:rsidRPr="007D77B4" w:rsidRDefault="00000000" w:rsidP="006E51D1">
            <w:pPr>
              <w:pStyle w:val="Paraststmeklis"/>
              <w:tabs>
                <w:tab w:val="left" w:pos="1134"/>
              </w:tabs>
              <w:spacing w:line="20" w:lineRule="atLeast"/>
              <w:jc w:val="both"/>
              <w:rPr>
                <w:noProof/>
                <w:sz w:val="26"/>
                <w:szCs w:val="26"/>
              </w:rPr>
            </w:pPr>
            <w:r w:rsidRPr="007D77B4">
              <w:rPr>
                <w:noProof/>
                <w:sz w:val="26"/>
                <w:szCs w:val="26"/>
              </w:rPr>
              <w:t>Ilze Kenne</w:t>
            </w:r>
          </w:p>
          <w:p w14:paraId="3D1075AC" w14:textId="77777777" w:rsidR="006E51D1" w:rsidRPr="007D77B4" w:rsidRDefault="006E51D1" w:rsidP="006E51D1">
            <w:pPr>
              <w:pStyle w:val="Paraststmeklis"/>
              <w:tabs>
                <w:tab w:val="left" w:pos="1134"/>
              </w:tabs>
              <w:jc w:val="both"/>
              <w:rPr>
                <w:sz w:val="26"/>
                <w:szCs w:val="26"/>
              </w:rPr>
            </w:pPr>
          </w:p>
        </w:tc>
        <w:tc>
          <w:tcPr>
            <w:tcW w:w="5665" w:type="dxa"/>
          </w:tcPr>
          <w:p w14:paraId="3B7F114A" w14:textId="77777777" w:rsidR="006E51D1" w:rsidRPr="007D77B4" w:rsidRDefault="00000000" w:rsidP="006E51D1">
            <w:pPr>
              <w:pStyle w:val="Paraststmeklis"/>
              <w:tabs>
                <w:tab w:val="left" w:pos="1134"/>
              </w:tabs>
              <w:spacing w:line="20" w:lineRule="atLeast"/>
              <w:rPr>
                <w:noProof/>
                <w:sz w:val="26"/>
                <w:szCs w:val="26"/>
              </w:rPr>
            </w:pPr>
            <w:r w:rsidRPr="007D77B4">
              <w:rPr>
                <w:noProof/>
                <w:sz w:val="26"/>
                <w:szCs w:val="26"/>
              </w:rPr>
              <w:t xml:space="preserve">biedrības “Latvijas bērniem ar kustību traucējumiem” valdes priekšsēdētāja vietniece </w:t>
            </w:r>
          </w:p>
        </w:tc>
      </w:tr>
      <w:tr w:rsidR="00077E03" w:rsidRPr="00595718" w14:paraId="0274D4F2" w14:textId="77777777" w:rsidTr="00177BF5">
        <w:tc>
          <w:tcPr>
            <w:tcW w:w="662" w:type="dxa"/>
          </w:tcPr>
          <w:p w14:paraId="35507971"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15.</w:t>
            </w:r>
          </w:p>
        </w:tc>
        <w:tc>
          <w:tcPr>
            <w:tcW w:w="2881" w:type="dxa"/>
          </w:tcPr>
          <w:p w14:paraId="6B4FAED4" w14:textId="77777777" w:rsidR="006E51D1" w:rsidRPr="007D77B4" w:rsidRDefault="00000000" w:rsidP="006E51D1">
            <w:pPr>
              <w:pStyle w:val="Paraststmeklis"/>
              <w:tabs>
                <w:tab w:val="left" w:pos="1134"/>
              </w:tabs>
              <w:jc w:val="both"/>
              <w:rPr>
                <w:sz w:val="26"/>
                <w:szCs w:val="26"/>
              </w:rPr>
            </w:pPr>
            <w:r w:rsidRPr="007D77B4">
              <w:rPr>
                <w:noProof/>
                <w:sz w:val="26"/>
                <w:szCs w:val="26"/>
              </w:rPr>
              <w:t>Ivars Balodis</w:t>
            </w:r>
          </w:p>
        </w:tc>
        <w:tc>
          <w:tcPr>
            <w:tcW w:w="5665" w:type="dxa"/>
          </w:tcPr>
          <w:p w14:paraId="6AF2DF7E" w14:textId="77777777" w:rsidR="006E51D1" w:rsidRPr="007D77B4" w:rsidRDefault="00000000" w:rsidP="006E51D1">
            <w:pPr>
              <w:pStyle w:val="Paraststmeklis"/>
              <w:tabs>
                <w:tab w:val="left" w:pos="1134"/>
              </w:tabs>
              <w:spacing w:line="20" w:lineRule="atLeast"/>
              <w:rPr>
                <w:noProof/>
                <w:sz w:val="26"/>
                <w:szCs w:val="26"/>
              </w:rPr>
            </w:pPr>
            <w:r w:rsidRPr="007D77B4">
              <w:rPr>
                <w:noProof/>
                <w:sz w:val="26"/>
                <w:szCs w:val="26"/>
              </w:rPr>
              <w:t xml:space="preserve">nodibinājuma “Invalīdu un viņu draugu apvienība “Apeirons”” valdes priekšsēdētājs </w:t>
            </w:r>
          </w:p>
        </w:tc>
      </w:tr>
      <w:tr w:rsidR="00077E03" w:rsidRPr="00595718" w14:paraId="326E9456" w14:textId="77777777" w:rsidTr="00177BF5">
        <w:tc>
          <w:tcPr>
            <w:tcW w:w="662" w:type="dxa"/>
          </w:tcPr>
          <w:p w14:paraId="5719F83E"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lastRenderedPageBreak/>
              <w:t>16.</w:t>
            </w:r>
          </w:p>
        </w:tc>
        <w:tc>
          <w:tcPr>
            <w:tcW w:w="2881" w:type="dxa"/>
          </w:tcPr>
          <w:p w14:paraId="1A554270" w14:textId="77777777" w:rsidR="006E51D1" w:rsidRPr="007D77B4" w:rsidRDefault="00000000" w:rsidP="006E51D1">
            <w:pPr>
              <w:pStyle w:val="Paraststmeklis"/>
              <w:tabs>
                <w:tab w:val="left" w:pos="1134"/>
              </w:tabs>
              <w:jc w:val="both"/>
              <w:rPr>
                <w:sz w:val="26"/>
                <w:szCs w:val="26"/>
              </w:rPr>
            </w:pPr>
            <w:r w:rsidRPr="007D77B4">
              <w:rPr>
                <w:noProof/>
                <w:sz w:val="26"/>
                <w:szCs w:val="26"/>
              </w:rPr>
              <w:t>Gunta Anča</w:t>
            </w:r>
          </w:p>
        </w:tc>
        <w:tc>
          <w:tcPr>
            <w:tcW w:w="5665" w:type="dxa"/>
          </w:tcPr>
          <w:p w14:paraId="53E279FC" w14:textId="77777777" w:rsidR="006E51D1" w:rsidRPr="007D77B4" w:rsidRDefault="00000000" w:rsidP="006E51D1">
            <w:pPr>
              <w:pStyle w:val="Paraststmeklis"/>
              <w:tabs>
                <w:tab w:val="left" w:pos="1134"/>
              </w:tabs>
              <w:spacing w:line="20" w:lineRule="atLeast"/>
              <w:rPr>
                <w:noProof/>
                <w:sz w:val="26"/>
                <w:szCs w:val="26"/>
              </w:rPr>
            </w:pPr>
            <w:r w:rsidRPr="007D77B4">
              <w:rPr>
                <w:noProof/>
                <w:sz w:val="26"/>
                <w:szCs w:val="26"/>
              </w:rPr>
              <w:t xml:space="preserve">Latvijas Cilvēku ar īpašām vajadzībām sadarbības organizācijas “Sustento” valdes priekšsēdētāja </w:t>
            </w:r>
          </w:p>
        </w:tc>
      </w:tr>
      <w:tr w:rsidR="00077E03" w14:paraId="3DE6FA3A" w14:textId="77777777" w:rsidTr="00177BF5">
        <w:tc>
          <w:tcPr>
            <w:tcW w:w="662" w:type="dxa"/>
          </w:tcPr>
          <w:p w14:paraId="573D6E46"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17.</w:t>
            </w:r>
          </w:p>
        </w:tc>
        <w:tc>
          <w:tcPr>
            <w:tcW w:w="2881" w:type="dxa"/>
          </w:tcPr>
          <w:p w14:paraId="6ABC54C2" w14:textId="77777777" w:rsidR="006E51D1" w:rsidRPr="007D77B4" w:rsidRDefault="00000000" w:rsidP="006E51D1">
            <w:pPr>
              <w:jc w:val="both"/>
              <w:rPr>
                <w:noProof/>
                <w:sz w:val="26"/>
                <w:szCs w:val="26"/>
                <w:lang w:val="lv-LV"/>
              </w:rPr>
            </w:pPr>
            <w:r w:rsidRPr="007D77B4">
              <w:rPr>
                <w:noProof/>
                <w:sz w:val="26"/>
                <w:szCs w:val="26"/>
                <w:lang w:val="lv-LV"/>
              </w:rPr>
              <w:t>Tamāra Vahļina</w:t>
            </w:r>
          </w:p>
          <w:p w14:paraId="560C94CE" w14:textId="77777777" w:rsidR="006E51D1" w:rsidRPr="007D77B4" w:rsidRDefault="006E51D1" w:rsidP="006E51D1">
            <w:pPr>
              <w:pStyle w:val="Paraststmeklis"/>
              <w:tabs>
                <w:tab w:val="left" w:pos="1134"/>
              </w:tabs>
              <w:jc w:val="both"/>
              <w:rPr>
                <w:sz w:val="26"/>
                <w:szCs w:val="26"/>
              </w:rPr>
            </w:pPr>
          </w:p>
        </w:tc>
        <w:tc>
          <w:tcPr>
            <w:tcW w:w="5665" w:type="dxa"/>
          </w:tcPr>
          <w:p w14:paraId="3BB5861E" w14:textId="77777777" w:rsidR="006E51D1" w:rsidRPr="007D77B4" w:rsidRDefault="00000000" w:rsidP="006E51D1">
            <w:pPr>
              <w:rPr>
                <w:noProof/>
                <w:sz w:val="26"/>
                <w:szCs w:val="26"/>
              </w:rPr>
            </w:pPr>
            <w:r w:rsidRPr="007D77B4">
              <w:rPr>
                <w:noProof/>
                <w:sz w:val="26"/>
                <w:szCs w:val="26"/>
                <w:lang w:val="lv-LV"/>
              </w:rPr>
              <w:t>nodibinājuma “Fonds Kopā” valdes locekle</w:t>
            </w:r>
            <w:r w:rsidRPr="007D77B4">
              <w:rPr>
                <w:noProof/>
                <w:sz w:val="26"/>
                <w:szCs w:val="26"/>
              </w:rPr>
              <w:t xml:space="preserve"> </w:t>
            </w:r>
          </w:p>
        </w:tc>
      </w:tr>
      <w:tr w:rsidR="00077E03" w:rsidRPr="00595718" w14:paraId="38DA5B61" w14:textId="77777777" w:rsidTr="00177BF5">
        <w:tc>
          <w:tcPr>
            <w:tcW w:w="662" w:type="dxa"/>
          </w:tcPr>
          <w:p w14:paraId="611A47ED"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18.</w:t>
            </w:r>
          </w:p>
        </w:tc>
        <w:tc>
          <w:tcPr>
            <w:tcW w:w="2881" w:type="dxa"/>
          </w:tcPr>
          <w:p w14:paraId="48464C87" w14:textId="77777777" w:rsidR="006E51D1" w:rsidRPr="007D77B4" w:rsidRDefault="00000000" w:rsidP="006E51D1">
            <w:pPr>
              <w:jc w:val="both"/>
              <w:rPr>
                <w:noProof/>
                <w:sz w:val="26"/>
                <w:szCs w:val="26"/>
                <w:lang w:val="lv-LV"/>
              </w:rPr>
            </w:pPr>
            <w:r w:rsidRPr="007D77B4">
              <w:rPr>
                <w:noProof/>
                <w:sz w:val="26"/>
                <w:szCs w:val="26"/>
                <w:lang w:val="lv-LV"/>
              </w:rPr>
              <w:t>Māris Grāvis</w:t>
            </w:r>
          </w:p>
        </w:tc>
        <w:tc>
          <w:tcPr>
            <w:tcW w:w="5665" w:type="dxa"/>
          </w:tcPr>
          <w:p w14:paraId="4BF2B36E" w14:textId="77777777" w:rsidR="006E51D1" w:rsidRPr="007D77B4" w:rsidRDefault="00000000" w:rsidP="006E51D1">
            <w:pPr>
              <w:rPr>
                <w:noProof/>
                <w:sz w:val="26"/>
                <w:szCs w:val="26"/>
                <w:lang w:val="lv-LV"/>
              </w:rPr>
            </w:pPr>
            <w:r w:rsidRPr="007D77B4">
              <w:rPr>
                <w:noProof/>
                <w:sz w:val="26"/>
                <w:szCs w:val="26"/>
                <w:lang w:val="lv-LV"/>
              </w:rPr>
              <w:t>biedrības “Rīgas pilsētas “Rūpju bērns”” izpilddirektors</w:t>
            </w:r>
          </w:p>
        </w:tc>
      </w:tr>
      <w:tr w:rsidR="00077E03" w:rsidRPr="00595718" w14:paraId="1C697392" w14:textId="77777777" w:rsidTr="00177BF5">
        <w:trPr>
          <w:trHeight w:val="70"/>
        </w:trPr>
        <w:tc>
          <w:tcPr>
            <w:tcW w:w="662" w:type="dxa"/>
          </w:tcPr>
          <w:p w14:paraId="2BF0589A"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19.</w:t>
            </w:r>
          </w:p>
        </w:tc>
        <w:tc>
          <w:tcPr>
            <w:tcW w:w="2881" w:type="dxa"/>
          </w:tcPr>
          <w:p w14:paraId="3E83E6E9" w14:textId="77777777" w:rsidR="006E51D1" w:rsidRPr="007D77B4" w:rsidRDefault="00000000" w:rsidP="006E51D1">
            <w:pPr>
              <w:jc w:val="both"/>
              <w:rPr>
                <w:noProof/>
                <w:sz w:val="26"/>
                <w:szCs w:val="26"/>
                <w:lang w:val="lv-LV"/>
              </w:rPr>
            </w:pPr>
            <w:r w:rsidRPr="007D77B4">
              <w:rPr>
                <w:noProof/>
                <w:sz w:val="26"/>
                <w:szCs w:val="26"/>
                <w:lang w:val="lv-LV"/>
              </w:rPr>
              <w:t>Melānija Grundšteina</w:t>
            </w:r>
          </w:p>
          <w:p w14:paraId="653E3FC0" w14:textId="77777777" w:rsidR="006E51D1" w:rsidRPr="007D77B4" w:rsidRDefault="006E51D1" w:rsidP="006E51D1">
            <w:pPr>
              <w:jc w:val="both"/>
              <w:rPr>
                <w:noProof/>
                <w:sz w:val="26"/>
                <w:szCs w:val="26"/>
                <w:lang w:val="lv-LV"/>
              </w:rPr>
            </w:pPr>
          </w:p>
        </w:tc>
        <w:tc>
          <w:tcPr>
            <w:tcW w:w="5665" w:type="dxa"/>
          </w:tcPr>
          <w:p w14:paraId="2020910D" w14:textId="77777777" w:rsidR="006E51D1" w:rsidRPr="007D77B4" w:rsidRDefault="00000000" w:rsidP="006E51D1">
            <w:pPr>
              <w:rPr>
                <w:noProof/>
                <w:sz w:val="26"/>
                <w:szCs w:val="26"/>
                <w:lang w:val="lv-LV"/>
              </w:rPr>
            </w:pPr>
            <w:r w:rsidRPr="007D77B4">
              <w:rPr>
                <w:noProof/>
                <w:sz w:val="26"/>
                <w:szCs w:val="26"/>
                <w:lang w:val="lv-LV"/>
              </w:rPr>
              <w:t>biedrības “Svētā Jāņa palīdzība” direktore</w:t>
            </w:r>
          </w:p>
        </w:tc>
      </w:tr>
      <w:tr w:rsidR="00077E03" w:rsidRPr="00595718" w14:paraId="2A162FBE" w14:textId="77777777" w:rsidTr="00177BF5">
        <w:tc>
          <w:tcPr>
            <w:tcW w:w="662" w:type="dxa"/>
          </w:tcPr>
          <w:p w14:paraId="14836555"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20.</w:t>
            </w:r>
          </w:p>
        </w:tc>
        <w:tc>
          <w:tcPr>
            <w:tcW w:w="2881" w:type="dxa"/>
          </w:tcPr>
          <w:p w14:paraId="0FD337B0" w14:textId="77777777" w:rsidR="006E51D1" w:rsidRPr="007D77B4" w:rsidRDefault="00000000" w:rsidP="006E51D1">
            <w:pPr>
              <w:jc w:val="both"/>
              <w:rPr>
                <w:noProof/>
                <w:sz w:val="26"/>
                <w:szCs w:val="26"/>
                <w:lang w:val="lv-LV"/>
              </w:rPr>
            </w:pPr>
            <w:r w:rsidRPr="007D77B4">
              <w:rPr>
                <w:noProof/>
                <w:sz w:val="26"/>
                <w:szCs w:val="26"/>
                <w:lang w:val="lv-LV"/>
              </w:rPr>
              <w:t>Ieva Laine</w:t>
            </w:r>
          </w:p>
        </w:tc>
        <w:tc>
          <w:tcPr>
            <w:tcW w:w="5665" w:type="dxa"/>
          </w:tcPr>
          <w:p w14:paraId="350C0B31" w14:textId="77777777" w:rsidR="006E51D1" w:rsidRPr="007D77B4" w:rsidRDefault="00000000" w:rsidP="006E51D1">
            <w:pPr>
              <w:rPr>
                <w:noProof/>
                <w:sz w:val="26"/>
                <w:szCs w:val="26"/>
                <w:lang w:val="lv-LV"/>
              </w:rPr>
            </w:pPr>
            <w:r w:rsidRPr="007D77B4">
              <w:rPr>
                <w:noProof/>
                <w:sz w:val="26"/>
                <w:szCs w:val="26"/>
                <w:lang w:val="lv-LV"/>
              </w:rPr>
              <w:t>biedrības “Latvijas Sieviešu invalīdu asociācija “Aspazija”” valdes priekšsēdētāja</w:t>
            </w:r>
          </w:p>
        </w:tc>
      </w:tr>
      <w:tr w:rsidR="00077E03" w14:paraId="60F9E829" w14:textId="77777777" w:rsidTr="00177BF5">
        <w:tc>
          <w:tcPr>
            <w:tcW w:w="662" w:type="dxa"/>
          </w:tcPr>
          <w:p w14:paraId="303256CE"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21.</w:t>
            </w:r>
          </w:p>
        </w:tc>
        <w:tc>
          <w:tcPr>
            <w:tcW w:w="2881" w:type="dxa"/>
          </w:tcPr>
          <w:p w14:paraId="1638DAF4" w14:textId="77777777" w:rsidR="006E51D1" w:rsidRPr="007D77B4" w:rsidRDefault="00000000" w:rsidP="006E51D1">
            <w:pPr>
              <w:jc w:val="both"/>
              <w:rPr>
                <w:noProof/>
                <w:sz w:val="26"/>
                <w:szCs w:val="26"/>
                <w:lang w:val="lv-LV"/>
              </w:rPr>
            </w:pPr>
            <w:r w:rsidRPr="007D77B4">
              <w:rPr>
                <w:noProof/>
                <w:sz w:val="26"/>
                <w:szCs w:val="26"/>
                <w:lang w:val="lv-LV"/>
              </w:rPr>
              <w:t>Kaspars Biezais</w:t>
            </w:r>
          </w:p>
        </w:tc>
        <w:tc>
          <w:tcPr>
            <w:tcW w:w="5665" w:type="dxa"/>
          </w:tcPr>
          <w:p w14:paraId="1E348C5F" w14:textId="77777777" w:rsidR="006E51D1" w:rsidRPr="007D77B4" w:rsidRDefault="00000000" w:rsidP="006E51D1">
            <w:pPr>
              <w:rPr>
                <w:noProof/>
                <w:sz w:val="26"/>
                <w:szCs w:val="26"/>
                <w:lang w:val="lv-LV"/>
              </w:rPr>
            </w:pPr>
            <w:r w:rsidRPr="007D77B4">
              <w:rPr>
                <w:noProof/>
                <w:sz w:val="26"/>
                <w:szCs w:val="26"/>
                <w:lang w:val="lv-LV"/>
              </w:rPr>
              <w:t>Latvijas Neredzīgo biedrības Centrālās valdes priekšsēdētājs</w:t>
            </w:r>
          </w:p>
        </w:tc>
      </w:tr>
      <w:tr w:rsidR="00077E03" w:rsidRPr="00595718" w14:paraId="3FB5D5F0" w14:textId="77777777" w:rsidTr="00177BF5">
        <w:tc>
          <w:tcPr>
            <w:tcW w:w="662" w:type="dxa"/>
          </w:tcPr>
          <w:p w14:paraId="6E4C49F4"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22.</w:t>
            </w:r>
          </w:p>
        </w:tc>
        <w:tc>
          <w:tcPr>
            <w:tcW w:w="2881" w:type="dxa"/>
          </w:tcPr>
          <w:p w14:paraId="7FBE0667" w14:textId="77777777" w:rsidR="006E51D1" w:rsidRPr="007D77B4" w:rsidRDefault="00000000" w:rsidP="006E51D1">
            <w:pPr>
              <w:jc w:val="both"/>
              <w:rPr>
                <w:noProof/>
                <w:sz w:val="26"/>
                <w:szCs w:val="26"/>
                <w:lang w:val="lv-LV"/>
              </w:rPr>
            </w:pPr>
            <w:r w:rsidRPr="007D77B4">
              <w:rPr>
                <w:noProof/>
                <w:sz w:val="26"/>
                <w:szCs w:val="26"/>
                <w:lang w:val="lv-LV"/>
              </w:rPr>
              <w:t>Ivars Kalniņš</w:t>
            </w:r>
          </w:p>
        </w:tc>
        <w:tc>
          <w:tcPr>
            <w:tcW w:w="5665" w:type="dxa"/>
          </w:tcPr>
          <w:p w14:paraId="3808ABDC" w14:textId="77777777" w:rsidR="006E51D1" w:rsidRPr="007D77B4" w:rsidRDefault="00000000" w:rsidP="006E51D1">
            <w:pPr>
              <w:rPr>
                <w:noProof/>
                <w:sz w:val="26"/>
                <w:szCs w:val="26"/>
                <w:lang w:val="lv-LV"/>
              </w:rPr>
            </w:pPr>
            <w:r w:rsidRPr="007D77B4">
              <w:rPr>
                <w:noProof/>
                <w:sz w:val="26"/>
                <w:szCs w:val="26"/>
                <w:lang w:val="lv-LV"/>
              </w:rPr>
              <w:t>Latvijas Nedzirdīgo savienības Rīgas reģionālās biedrības priekšsēdētājs</w:t>
            </w:r>
          </w:p>
        </w:tc>
      </w:tr>
      <w:tr w:rsidR="00077E03" w:rsidRPr="00595718" w14:paraId="54AF24CC" w14:textId="77777777" w:rsidTr="00177BF5">
        <w:tc>
          <w:tcPr>
            <w:tcW w:w="662" w:type="dxa"/>
          </w:tcPr>
          <w:p w14:paraId="3DDD28D0"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23.</w:t>
            </w:r>
          </w:p>
        </w:tc>
        <w:tc>
          <w:tcPr>
            <w:tcW w:w="2881" w:type="dxa"/>
          </w:tcPr>
          <w:p w14:paraId="6873781F" w14:textId="77777777" w:rsidR="006E51D1" w:rsidRPr="007D77B4" w:rsidRDefault="00000000" w:rsidP="006E51D1">
            <w:pPr>
              <w:jc w:val="both"/>
              <w:rPr>
                <w:noProof/>
                <w:sz w:val="26"/>
                <w:szCs w:val="26"/>
                <w:lang w:val="lv-LV"/>
              </w:rPr>
            </w:pPr>
            <w:r w:rsidRPr="007D77B4">
              <w:rPr>
                <w:noProof/>
                <w:sz w:val="26"/>
                <w:szCs w:val="26"/>
                <w:lang w:val="lv-LV"/>
              </w:rPr>
              <w:t>Andra Greitāne</w:t>
            </w:r>
          </w:p>
        </w:tc>
        <w:tc>
          <w:tcPr>
            <w:tcW w:w="5665" w:type="dxa"/>
          </w:tcPr>
          <w:p w14:paraId="30D41ED2" w14:textId="77777777" w:rsidR="006E51D1" w:rsidRPr="007D77B4" w:rsidRDefault="00000000" w:rsidP="006E51D1">
            <w:pPr>
              <w:rPr>
                <w:noProof/>
                <w:sz w:val="26"/>
                <w:szCs w:val="26"/>
                <w:lang w:val="lv-LV"/>
              </w:rPr>
            </w:pPr>
            <w:r w:rsidRPr="007D77B4">
              <w:rPr>
                <w:noProof/>
                <w:sz w:val="26"/>
                <w:szCs w:val="26"/>
                <w:lang w:val="lv-LV"/>
              </w:rPr>
              <w:t>biedrības “Rehabilitācijas centrs “Mēs esam līdzās”” valdes priekšsēdētāja</w:t>
            </w:r>
          </w:p>
        </w:tc>
      </w:tr>
      <w:tr w:rsidR="00077E03" w:rsidRPr="00595718" w14:paraId="417D5B70" w14:textId="77777777" w:rsidTr="00177BF5">
        <w:tc>
          <w:tcPr>
            <w:tcW w:w="662" w:type="dxa"/>
          </w:tcPr>
          <w:p w14:paraId="5E237D06"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24.</w:t>
            </w:r>
          </w:p>
        </w:tc>
        <w:tc>
          <w:tcPr>
            <w:tcW w:w="2881" w:type="dxa"/>
          </w:tcPr>
          <w:p w14:paraId="128043FF" w14:textId="77777777" w:rsidR="006E51D1" w:rsidRPr="007D77B4" w:rsidRDefault="00000000" w:rsidP="006E51D1">
            <w:pPr>
              <w:jc w:val="both"/>
              <w:rPr>
                <w:noProof/>
                <w:sz w:val="26"/>
                <w:szCs w:val="26"/>
                <w:lang w:val="lv-LV"/>
              </w:rPr>
            </w:pPr>
            <w:r w:rsidRPr="007D77B4">
              <w:rPr>
                <w:noProof/>
                <w:sz w:val="26"/>
                <w:szCs w:val="26"/>
                <w:lang w:val="lv-LV"/>
              </w:rPr>
              <w:t>Irita Merca</w:t>
            </w:r>
          </w:p>
        </w:tc>
        <w:tc>
          <w:tcPr>
            <w:tcW w:w="5665" w:type="dxa"/>
          </w:tcPr>
          <w:p w14:paraId="5DBD47EE" w14:textId="77777777" w:rsidR="006E51D1" w:rsidRPr="007D77B4" w:rsidRDefault="00000000" w:rsidP="006E51D1">
            <w:pPr>
              <w:rPr>
                <w:noProof/>
                <w:sz w:val="26"/>
                <w:szCs w:val="26"/>
                <w:lang w:val="lv-LV"/>
              </w:rPr>
            </w:pPr>
            <w:r w:rsidRPr="007D77B4">
              <w:rPr>
                <w:noProof/>
                <w:sz w:val="26"/>
                <w:szCs w:val="26"/>
                <w:lang w:val="lv-LV"/>
              </w:rPr>
              <w:t>biedrības “Latvijas Samariešu apvienība” īslaicīgās uzturēšanās mītnes “Austra” un grupu dzīvokļa “Dzērves” vadītāja.</w:t>
            </w:r>
          </w:p>
        </w:tc>
      </w:tr>
      <w:tr w:rsidR="00077E03" w14:paraId="7C725CCD" w14:textId="77777777" w:rsidTr="00177BF5">
        <w:tc>
          <w:tcPr>
            <w:tcW w:w="662" w:type="dxa"/>
          </w:tcPr>
          <w:p w14:paraId="0129B9B3"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25.</w:t>
            </w:r>
          </w:p>
        </w:tc>
        <w:tc>
          <w:tcPr>
            <w:tcW w:w="2881" w:type="dxa"/>
          </w:tcPr>
          <w:p w14:paraId="38C5AB9E" w14:textId="77777777" w:rsidR="006E51D1" w:rsidRPr="007D77B4" w:rsidRDefault="00000000" w:rsidP="006E51D1">
            <w:pPr>
              <w:jc w:val="both"/>
              <w:rPr>
                <w:noProof/>
                <w:sz w:val="26"/>
                <w:szCs w:val="26"/>
                <w:lang w:val="lv-LV"/>
              </w:rPr>
            </w:pPr>
            <w:r w:rsidRPr="007D77B4">
              <w:rPr>
                <w:noProof/>
                <w:sz w:val="26"/>
                <w:szCs w:val="26"/>
                <w:lang w:val="lv-LV"/>
              </w:rPr>
              <w:t>Agija Saukuma</w:t>
            </w:r>
          </w:p>
        </w:tc>
        <w:tc>
          <w:tcPr>
            <w:tcW w:w="5665" w:type="dxa"/>
          </w:tcPr>
          <w:p w14:paraId="1255B0F5" w14:textId="77777777" w:rsidR="006E51D1" w:rsidRPr="007D77B4" w:rsidRDefault="00000000" w:rsidP="006E51D1">
            <w:pPr>
              <w:rPr>
                <w:noProof/>
                <w:sz w:val="26"/>
                <w:szCs w:val="26"/>
                <w:lang w:val="lv-LV"/>
              </w:rPr>
            </w:pPr>
            <w:r w:rsidRPr="007D77B4">
              <w:rPr>
                <w:noProof/>
                <w:sz w:val="26"/>
                <w:szCs w:val="26"/>
                <w:lang w:val="lv-LV"/>
              </w:rPr>
              <w:t>biedrības “Latvijas Sarkanais Krusts” biroja “Aprūpe mājās” vadītāja</w:t>
            </w:r>
          </w:p>
        </w:tc>
      </w:tr>
      <w:tr w:rsidR="00077E03" w14:paraId="0CB82873" w14:textId="77777777" w:rsidTr="00177BF5">
        <w:tc>
          <w:tcPr>
            <w:tcW w:w="662" w:type="dxa"/>
          </w:tcPr>
          <w:p w14:paraId="4A5F0E59"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26.</w:t>
            </w:r>
          </w:p>
        </w:tc>
        <w:tc>
          <w:tcPr>
            <w:tcW w:w="2881" w:type="dxa"/>
          </w:tcPr>
          <w:p w14:paraId="3BB63922" w14:textId="77777777" w:rsidR="006E51D1" w:rsidRPr="007D77B4" w:rsidRDefault="00000000" w:rsidP="006E51D1">
            <w:pPr>
              <w:jc w:val="both"/>
              <w:rPr>
                <w:noProof/>
                <w:sz w:val="26"/>
                <w:szCs w:val="26"/>
                <w:lang w:val="lv-LV"/>
              </w:rPr>
            </w:pPr>
            <w:r w:rsidRPr="007D77B4">
              <w:rPr>
                <w:noProof/>
                <w:sz w:val="26"/>
                <w:szCs w:val="26"/>
                <w:lang w:val="lv-LV"/>
              </w:rPr>
              <w:t>Arianda Ļebedeva</w:t>
            </w:r>
          </w:p>
        </w:tc>
        <w:tc>
          <w:tcPr>
            <w:tcW w:w="5665" w:type="dxa"/>
          </w:tcPr>
          <w:p w14:paraId="58BAAE28" w14:textId="77777777" w:rsidR="006E51D1" w:rsidRPr="007D77B4" w:rsidRDefault="00000000" w:rsidP="006E51D1">
            <w:pPr>
              <w:rPr>
                <w:noProof/>
                <w:sz w:val="26"/>
                <w:szCs w:val="26"/>
                <w:lang w:val="lv-LV"/>
              </w:rPr>
            </w:pPr>
            <w:r w:rsidRPr="007D77B4">
              <w:rPr>
                <w:noProof/>
                <w:sz w:val="26"/>
                <w:szCs w:val="26"/>
                <w:lang w:val="lv-LV"/>
              </w:rPr>
              <w:t>Invalīdu biedrības “Aplis” valdes priekšsēdētāja</w:t>
            </w:r>
          </w:p>
        </w:tc>
      </w:tr>
      <w:tr w:rsidR="00077E03" w:rsidRPr="00595718" w14:paraId="766507AA" w14:textId="77777777" w:rsidTr="00177BF5">
        <w:tc>
          <w:tcPr>
            <w:tcW w:w="662" w:type="dxa"/>
          </w:tcPr>
          <w:p w14:paraId="0FF4772E"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27.</w:t>
            </w:r>
          </w:p>
        </w:tc>
        <w:tc>
          <w:tcPr>
            <w:tcW w:w="2881" w:type="dxa"/>
          </w:tcPr>
          <w:p w14:paraId="308CEA6A" w14:textId="77777777" w:rsidR="006E51D1" w:rsidRPr="007D77B4" w:rsidRDefault="00000000" w:rsidP="006E51D1">
            <w:pPr>
              <w:jc w:val="both"/>
              <w:rPr>
                <w:noProof/>
                <w:sz w:val="26"/>
                <w:szCs w:val="26"/>
                <w:lang w:val="lv-LV"/>
              </w:rPr>
            </w:pPr>
            <w:r w:rsidRPr="007D77B4">
              <w:rPr>
                <w:noProof/>
                <w:sz w:val="26"/>
                <w:szCs w:val="26"/>
                <w:lang w:val="lv-LV"/>
              </w:rPr>
              <w:t>Marina Kuzņecova</w:t>
            </w:r>
          </w:p>
        </w:tc>
        <w:tc>
          <w:tcPr>
            <w:tcW w:w="5665" w:type="dxa"/>
          </w:tcPr>
          <w:p w14:paraId="2909C205" w14:textId="77777777" w:rsidR="006E51D1" w:rsidRPr="007D77B4" w:rsidRDefault="00000000" w:rsidP="006E51D1">
            <w:pPr>
              <w:rPr>
                <w:noProof/>
                <w:sz w:val="26"/>
                <w:szCs w:val="26"/>
                <w:lang w:val="lv-LV"/>
              </w:rPr>
            </w:pPr>
            <w:r w:rsidRPr="007D77B4">
              <w:rPr>
                <w:noProof/>
                <w:sz w:val="26"/>
                <w:szCs w:val="26"/>
                <w:lang w:val="lv-LV"/>
              </w:rPr>
              <w:t>Insultu pārcietušo cilvēku un viņu radinieku psiholoģiskā atbalsta biedrības “Vigor” valdes priekšsēdētāja</w:t>
            </w:r>
          </w:p>
        </w:tc>
      </w:tr>
      <w:tr w:rsidR="00077E03" w:rsidRPr="00595718" w14:paraId="34C82BBF" w14:textId="77777777" w:rsidTr="00177BF5">
        <w:tc>
          <w:tcPr>
            <w:tcW w:w="662" w:type="dxa"/>
          </w:tcPr>
          <w:p w14:paraId="1CE3FA66"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28.</w:t>
            </w:r>
          </w:p>
        </w:tc>
        <w:tc>
          <w:tcPr>
            <w:tcW w:w="2881" w:type="dxa"/>
          </w:tcPr>
          <w:p w14:paraId="7109D56C" w14:textId="77777777" w:rsidR="006E51D1" w:rsidRPr="007D77B4" w:rsidRDefault="00000000" w:rsidP="006E51D1">
            <w:pPr>
              <w:jc w:val="both"/>
              <w:rPr>
                <w:noProof/>
                <w:sz w:val="26"/>
                <w:szCs w:val="26"/>
                <w:lang w:val="lv-LV"/>
              </w:rPr>
            </w:pPr>
            <w:r w:rsidRPr="007D77B4">
              <w:rPr>
                <w:noProof/>
                <w:sz w:val="26"/>
                <w:szCs w:val="26"/>
                <w:lang w:val="lv-LV"/>
              </w:rPr>
              <w:t>Anda Jansone</w:t>
            </w:r>
          </w:p>
        </w:tc>
        <w:tc>
          <w:tcPr>
            <w:tcW w:w="5665" w:type="dxa"/>
          </w:tcPr>
          <w:p w14:paraId="214D7D2F" w14:textId="77777777" w:rsidR="006E51D1" w:rsidRPr="007D77B4" w:rsidRDefault="00000000" w:rsidP="006E51D1">
            <w:pPr>
              <w:rPr>
                <w:noProof/>
                <w:sz w:val="26"/>
                <w:szCs w:val="26"/>
                <w:lang w:val="lv-LV"/>
              </w:rPr>
            </w:pPr>
            <w:r w:rsidRPr="007D77B4">
              <w:rPr>
                <w:noProof/>
                <w:sz w:val="26"/>
                <w:szCs w:val="26"/>
                <w:lang w:val="lv-LV"/>
              </w:rPr>
              <w:t>Bērnu paliatīvās aprūpes biedrības valdes priekšsēdētāja</w:t>
            </w:r>
          </w:p>
        </w:tc>
      </w:tr>
      <w:tr w:rsidR="00077E03" w:rsidRPr="00595718" w14:paraId="22F8506C" w14:textId="77777777" w:rsidTr="00177BF5">
        <w:tc>
          <w:tcPr>
            <w:tcW w:w="662" w:type="dxa"/>
          </w:tcPr>
          <w:p w14:paraId="7E4316A6"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29.</w:t>
            </w:r>
          </w:p>
        </w:tc>
        <w:tc>
          <w:tcPr>
            <w:tcW w:w="2881" w:type="dxa"/>
          </w:tcPr>
          <w:p w14:paraId="6EC8DD75" w14:textId="77777777" w:rsidR="006E51D1" w:rsidRPr="007D77B4" w:rsidRDefault="00000000" w:rsidP="006E51D1">
            <w:pPr>
              <w:jc w:val="both"/>
              <w:rPr>
                <w:noProof/>
                <w:sz w:val="26"/>
                <w:szCs w:val="26"/>
                <w:lang w:val="lv-LV"/>
              </w:rPr>
            </w:pPr>
            <w:r w:rsidRPr="007D77B4">
              <w:rPr>
                <w:noProof/>
                <w:sz w:val="26"/>
                <w:szCs w:val="26"/>
                <w:lang w:val="lv-LV"/>
              </w:rPr>
              <w:t>Irina Gorbaņa - Janeviča</w:t>
            </w:r>
          </w:p>
        </w:tc>
        <w:tc>
          <w:tcPr>
            <w:tcW w:w="5665" w:type="dxa"/>
          </w:tcPr>
          <w:p w14:paraId="2AE4B4C9" w14:textId="77777777" w:rsidR="006E51D1" w:rsidRPr="007D77B4" w:rsidRDefault="00000000" w:rsidP="006E51D1">
            <w:pPr>
              <w:rPr>
                <w:noProof/>
                <w:sz w:val="26"/>
                <w:szCs w:val="26"/>
                <w:lang w:val="lv-LV"/>
              </w:rPr>
            </w:pPr>
            <w:r w:rsidRPr="007D77B4">
              <w:rPr>
                <w:noProof/>
                <w:sz w:val="26"/>
                <w:szCs w:val="26"/>
                <w:lang w:val="lv-LV"/>
              </w:rPr>
              <w:t>Cilvēku ar īpašām vajadzībām biedrības “Motus vita” biedrs</w:t>
            </w:r>
          </w:p>
        </w:tc>
      </w:tr>
      <w:tr w:rsidR="00077E03" w14:paraId="77A8FB0D" w14:textId="77777777" w:rsidTr="00177BF5">
        <w:tc>
          <w:tcPr>
            <w:tcW w:w="662" w:type="dxa"/>
          </w:tcPr>
          <w:p w14:paraId="2B320B10"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30.</w:t>
            </w:r>
          </w:p>
        </w:tc>
        <w:tc>
          <w:tcPr>
            <w:tcW w:w="2881" w:type="dxa"/>
          </w:tcPr>
          <w:p w14:paraId="39DF37C2" w14:textId="77777777" w:rsidR="006E51D1" w:rsidRPr="007D77B4" w:rsidRDefault="00000000" w:rsidP="006E51D1">
            <w:pPr>
              <w:jc w:val="both"/>
              <w:rPr>
                <w:noProof/>
                <w:sz w:val="26"/>
                <w:szCs w:val="26"/>
                <w:lang w:val="lv-LV"/>
              </w:rPr>
            </w:pPr>
            <w:r w:rsidRPr="007D77B4">
              <w:rPr>
                <w:noProof/>
                <w:sz w:val="26"/>
                <w:szCs w:val="26"/>
                <w:lang w:val="lv-LV"/>
              </w:rPr>
              <w:t>Valdis Valainis</w:t>
            </w:r>
          </w:p>
        </w:tc>
        <w:tc>
          <w:tcPr>
            <w:tcW w:w="5665" w:type="dxa"/>
          </w:tcPr>
          <w:p w14:paraId="436AEA3D" w14:textId="77777777" w:rsidR="006E51D1" w:rsidRPr="007D77B4" w:rsidRDefault="00000000" w:rsidP="006E51D1">
            <w:pPr>
              <w:rPr>
                <w:noProof/>
                <w:sz w:val="26"/>
                <w:szCs w:val="26"/>
                <w:lang w:val="lv-LV"/>
              </w:rPr>
            </w:pPr>
            <w:r w:rsidRPr="007D77B4">
              <w:rPr>
                <w:noProof/>
                <w:sz w:val="26"/>
                <w:szCs w:val="26"/>
                <w:lang w:val="lv-LV"/>
              </w:rPr>
              <w:t xml:space="preserve">Rīgas </w:t>
            </w:r>
            <w:r w:rsidR="00C23C4F">
              <w:rPr>
                <w:noProof/>
                <w:sz w:val="26"/>
                <w:szCs w:val="26"/>
                <w:lang w:val="lv-LV"/>
              </w:rPr>
              <w:t>valsts</w:t>
            </w:r>
            <w:r w:rsidRPr="007D77B4">
              <w:rPr>
                <w:noProof/>
                <w:sz w:val="26"/>
                <w:szCs w:val="26"/>
                <w:lang w:val="lv-LV"/>
              </w:rPr>
              <w:t>pilsētas Latgales priekšpilsētas invalīdu biedrības valdes priekšsēdētājs</w:t>
            </w:r>
          </w:p>
        </w:tc>
      </w:tr>
      <w:tr w:rsidR="00077E03" w:rsidRPr="00595718" w14:paraId="1AD5C859" w14:textId="77777777" w:rsidTr="00177BF5">
        <w:tc>
          <w:tcPr>
            <w:tcW w:w="662" w:type="dxa"/>
          </w:tcPr>
          <w:p w14:paraId="28B41A36"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31.</w:t>
            </w:r>
          </w:p>
        </w:tc>
        <w:tc>
          <w:tcPr>
            <w:tcW w:w="2881" w:type="dxa"/>
          </w:tcPr>
          <w:p w14:paraId="205E4018" w14:textId="77777777" w:rsidR="006E51D1" w:rsidRPr="007D77B4" w:rsidRDefault="00000000" w:rsidP="006E51D1">
            <w:pPr>
              <w:jc w:val="both"/>
              <w:rPr>
                <w:noProof/>
                <w:sz w:val="26"/>
                <w:szCs w:val="26"/>
                <w:lang w:val="lv-LV"/>
              </w:rPr>
            </w:pPr>
            <w:r w:rsidRPr="007D77B4">
              <w:rPr>
                <w:noProof/>
                <w:sz w:val="26"/>
                <w:szCs w:val="26"/>
                <w:lang w:val="lv-LV"/>
              </w:rPr>
              <w:t>Inga Šķestere</w:t>
            </w:r>
          </w:p>
        </w:tc>
        <w:tc>
          <w:tcPr>
            <w:tcW w:w="5665" w:type="dxa"/>
          </w:tcPr>
          <w:p w14:paraId="5ACD8E37" w14:textId="77777777" w:rsidR="006E51D1" w:rsidRPr="007D77B4" w:rsidRDefault="00000000" w:rsidP="006E51D1">
            <w:pPr>
              <w:rPr>
                <w:noProof/>
                <w:sz w:val="26"/>
                <w:szCs w:val="26"/>
                <w:lang w:val="lv-LV"/>
              </w:rPr>
            </w:pPr>
            <w:r w:rsidRPr="007D77B4">
              <w:rPr>
                <w:noProof/>
                <w:sz w:val="26"/>
                <w:szCs w:val="26"/>
                <w:lang w:val="lv-LV"/>
              </w:rPr>
              <w:t>biedrības “Latvijas  kustība  par  neatkarīgu dzīvi” valdes priekšsēdētāja</w:t>
            </w:r>
          </w:p>
        </w:tc>
      </w:tr>
      <w:tr w:rsidR="00077E03" w:rsidRPr="00595718" w14:paraId="7F6085EA" w14:textId="77777777" w:rsidTr="00177BF5">
        <w:tc>
          <w:tcPr>
            <w:tcW w:w="662" w:type="dxa"/>
          </w:tcPr>
          <w:p w14:paraId="1673B52F"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32.</w:t>
            </w:r>
          </w:p>
        </w:tc>
        <w:tc>
          <w:tcPr>
            <w:tcW w:w="2881" w:type="dxa"/>
          </w:tcPr>
          <w:p w14:paraId="6FFA7E0C" w14:textId="77777777" w:rsidR="006E51D1" w:rsidRPr="007D77B4" w:rsidRDefault="00000000" w:rsidP="006E51D1">
            <w:pPr>
              <w:jc w:val="both"/>
              <w:rPr>
                <w:noProof/>
                <w:sz w:val="26"/>
                <w:szCs w:val="26"/>
                <w:lang w:val="lv-LV"/>
              </w:rPr>
            </w:pPr>
            <w:r w:rsidRPr="007D77B4">
              <w:rPr>
                <w:noProof/>
                <w:sz w:val="26"/>
                <w:szCs w:val="26"/>
                <w:lang w:val="lv-LV"/>
              </w:rPr>
              <w:t>Kitija Janele</w:t>
            </w:r>
          </w:p>
        </w:tc>
        <w:tc>
          <w:tcPr>
            <w:tcW w:w="5665" w:type="dxa"/>
          </w:tcPr>
          <w:p w14:paraId="77C2987A" w14:textId="77777777" w:rsidR="006E51D1" w:rsidRPr="007D77B4" w:rsidRDefault="00000000" w:rsidP="006E51D1">
            <w:pPr>
              <w:rPr>
                <w:noProof/>
                <w:sz w:val="26"/>
                <w:szCs w:val="26"/>
                <w:lang w:val="lv-LV"/>
              </w:rPr>
            </w:pPr>
            <w:r w:rsidRPr="007D77B4">
              <w:rPr>
                <w:noProof/>
                <w:sz w:val="26"/>
                <w:szCs w:val="26"/>
                <w:lang w:val="lv-LV"/>
              </w:rPr>
              <w:t>biedrības “Onkoloģisko pacientu atbalsta biedrība “Dzīvības koks”” valdes locekle</w:t>
            </w:r>
          </w:p>
        </w:tc>
      </w:tr>
      <w:tr w:rsidR="00077E03" w14:paraId="246272C2" w14:textId="77777777" w:rsidTr="00177BF5">
        <w:tc>
          <w:tcPr>
            <w:tcW w:w="662" w:type="dxa"/>
          </w:tcPr>
          <w:p w14:paraId="34FE5D1E"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33.</w:t>
            </w:r>
          </w:p>
        </w:tc>
        <w:tc>
          <w:tcPr>
            <w:tcW w:w="2881" w:type="dxa"/>
          </w:tcPr>
          <w:p w14:paraId="1D470C29" w14:textId="77777777" w:rsidR="006E51D1" w:rsidRPr="007D77B4" w:rsidRDefault="00000000" w:rsidP="006E51D1">
            <w:pPr>
              <w:jc w:val="both"/>
              <w:rPr>
                <w:noProof/>
                <w:sz w:val="26"/>
                <w:szCs w:val="26"/>
                <w:lang w:val="lv-LV"/>
              </w:rPr>
            </w:pPr>
            <w:r w:rsidRPr="007D77B4">
              <w:rPr>
                <w:noProof/>
                <w:sz w:val="26"/>
                <w:szCs w:val="26"/>
                <w:lang w:val="lv-LV"/>
              </w:rPr>
              <w:t>Norberts Snarskis</w:t>
            </w:r>
          </w:p>
        </w:tc>
        <w:tc>
          <w:tcPr>
            <w:tcW w:w="5665" w:type="dxa"/>
          </w:tcPr>
          <w:p w14:paraId="49AA4694" w14:textId="77777777" w:rsidR="006E51D1" w:rsidRPr="007D77B4" w:rsidRDefault="00000000" w:rsidP="006E51D1">
            <w:pPr>
              <w:rPr>
                <w:noProof/>
                <w:sz w:val="26"/>
                <w:szCs w:val="26"/>
                <w:lang w:val="lv-LV"/>
              </w:rPr>
            </w:pPr>
            <w:r w:rsidRPr="007D77B4">
              <w:rPr>
                <w:noProof/>
                <w:sz w:val="26"/>
                <w:szCs w:val="26"/>
                <w:lang w:val="lv-LV"/>
              </w:rPr>
              <w:t>biedrības “PINS” valdes loceklis</w:t>
            </w:r>
          </w:p>
        </w:tc>
      </w:tr>
      <w:tr w:rsidR="00077E03" w:rsidRPr="00595718" w14:paraId="545604D1" w14:textId="77777777" w:rsidTr="00177BF5">
        <w:tc>
          <w:tcPr>
            <w:tcW w:w="662" w:type="dxa"/>
          </w:tcPr>
          <w:p w14:paraId="6FD951E4"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34.</w:t>
            </w:r>
          </w:p>
        </w:tc>
        <w:tc>
          <w:tcPr>
            <w:tcW w:w="2881" w:type="dxa"/>
          </w:tcPr>
          <w:p w14:paraId="7F279AB9" w14:textId="77777777" w:rsidR="006E51D1" w:rsidRPr="007D77B4" w:rsidRDefault="00000000" w:rsidP="006E51D1">
            <w:pPr>
              <w:jc w:val="both"/>
              <w:rPr>
                <w:noProof/>
                <w:sz w:val="26"/>
                <w:szCs w:val="26"/>
                <w:lang w:val="lv-LV"/>
              </w:rPr>
            </w:pPr>
            <w:r w:rsidRPr="007D77B4">
              <w:rPr>
                <w:noProof/>
                <w:sz w:val="26"/>
                <w:szCs w:val="26"/>
                <w:lang w:val="lv-LV"/>
              </w:rPr>
              <w:t>Olafs Slūtiņš</w:t>
            </w:r>
          </w:p>
          <w:p w14:paraId="2D67B800" w14:textId="77777777" w:rsidR="006E51D1" w:rsidRPr="007D77B4" w:rsidRDefault="006E51D1" w:rsidP="006E51D1">
            <w:pPr>
              <w:jc w:val="both"/>
              <w:rPr>
                <w:noProof/>
                <w:sz w:val="26"/>
                <w:szCs w:val="26"/>
                <w:lang w:val="lv-LV"/>
              </w:rPr>
            </w:pPr>
          </w:p>
        </w:tc>
        <w:tc>
          <w:tcPr>
            <w:tcW w:w="5665" w:type="dxa"/>
          </w:tcPr>
          <w:p w14:paraId="7F0A9729" w14:textId="77777777" w:rsidR="006E51D1" w:rsidRPr="007D77B4" w:rsidRDefault="00000000" w:rsidP="006E51D1">
            <w:pPr>
              <w:rPr>
                <w:noProof/>
                <w:sz w:val="26"/>
                <w:szCs w:val="26"/>
                <w:lang w:val="lv-LV"/>
              </w:rPr>
            </w:pPr>
            <w:r w:rsidRPr="007D77B4">
              <w:rPr>
                <w:noProof/>
                <w:sz w:val="26"/>
                <w:szCs w:val="26"/>
                <w:lang w:val="lv-LV"/>
              </w:rPr>
              <w:t>Latvijas Vājdzirdīgo atbalsta asociācijas “Sadzirdi.lv” valdes priekšsēdētājs</w:t>
            </w:r>
          </w:p>
        </w:tc>
      </w:tr>
      <w:tr w:rsidR="00077E03" w14:paraId="246229C4" w14:textId="77777777" w:rsidTr="00177BF5">
        <w:tc>
          <w:tcPr>
            <w:tcW w:w="662" w:type="dxa"/>
          </w:tcPr>
          <w:p w14:paraId="0303A8C3"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35.</w:t>
            </w:r>
          </w:p>
        </w:tc>
        <w:tc>
          <w:tcPr>
            <w:tcW w:w="2881" w:type="dxa"/>
          </w:tcPr>
          <w:p w14:paraId="3E6DE45B" w14:textId="77777777" w:rsidR="006E51D1" w:rsidRPr="007D77B4" w:rsidRDefault="00000000" w:rsidP="006E51D1">
            <w:pPr>
              <w:jc w:val="both"/>
              <w:rPr>
                <w:noProof/>
                <w:sz w:val="26"/>
                <w:szCs w:val="26"/>
                <w:lang w:val="lv-LV"/>
              </w:rPr>
            </w:pPr>
            <w:r w:rsidRPr="007D77B4">
              <w:rPr>
                <w:noProof/>
                <w:sz w:val="26"/>
                <w:szCs w:val="26"/>
                <w:lang w:val="lv-LV"/>
              </w:rPr>
              <w:t>Mārtiņš Karnītis</w:t>
            </w:r>
          </w:p>
        </w:tc>
        <w:tc>
          <w:tcPr>
            <w:tcW w:w="5665" w:type="dxa"/>
          </w:tcPr>
          <w:p w14:paraId="18DE54A6" w14:textId="77777777" w:rsidR="006E51D1" w:rsidRPr="007D77B4" w:rsidRDefault="00000000" w:rsidP="006E51D1">
            <w:pPr>
              <w:rPr>
                <w:noProof/>
                <w:sz w:val="26"/>
                <w:szCs w:val="26"/>
                <w:lang w:val="lv-LV"/>
              </w:rPr>
            </w:pPr>
            <w:r w:rsidRPr="007D77B4">
              <w:rPr>
                <w:noProof/>
                <w:sz w:val="26"/>
                <w:szCs w:val="26"/>
                <w:lang w:val="lv-LV"/>
              </w:rPr>
              <w:t xml:space="preserve">Latvijas Muguras smadzeņu bojājumu biedrības valdes loceklis </w:t>
            </w:r>
          </w:p>
        </w:tc>
      </w:tr>
      <w:tr w:rsidR="00077E03" w14:paraId="1FC5198A" w14:textId="77777777" w:rsidTr="00177BF5">
        <w:tc>
          <w:tcPr>
            <w:tcW w:w="662" w:type="dxa"/>
          </w:tcPr>
          <w:p w14:paraId="64E9064A"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36.</w:t>
            </w:r>
          </w:p>
        </w:tc>
        <w:tc>
          <w:tcPr>
            <w:tcW w:w="2881" w:type="dxa"/>
          </w:tcPr>
          <w:p w14:paraId="5AA326AA" w14:textId="77777777" w:rsidR="006E51D1" w:rsidRPr="007D77B4" w:rsidRDefault="00000000" w:rsidP="006E51D1">
            <w:pPr>
              <w:jc w:val="both"/>
              <w:rPr>
                <w:noProof/>
                <w:sz w:val="26"/>
                <w:szCs w:val="26"/>
                <w:lang w:val="lv-LV"/>
              </w:rPr>
            </w:pPr>
            <w:r w:rsidRPr="007D77B4">
              <w:rPr>
                <w:noProof/>
                <w:sz w:val="26"/>
                <w:szCs w:val="26"/>
                <w:lang w:val="lv-LV"/>
              </w:rPr>
              <w:t>Jana Krūmiņa</w:t>
            </w:r>
          </w:p>
        </w:tc>
        <w:tc>
          <w:tcPr>
            <w:tcW w:w="5665" w:type="dxa"/>
          </w:tcPr>
          <w:p w14:paraId="400F232C" w14:textId="77777777" w:rsidR="006E51D1" w:rsidRPr="007D77B4" w:rsidRDefault="00000000" w:rsidP="006E51D1">
            <w:pPr>
              <w:rPr>
                <w:noProof/>
                <w:sz w:val="26"/>
                <w:szCs w:val="26"/>
                <w:lang w:val="lv-LV"/>
              </w:rPr>
            </w:pPr>
            <w:r w:rsidRPr="007D77B4">
              <w:rPr>
                <w:noProof/>
                <w:sz w:val="26"/>
                <w:szCs w:val="26"/>
                <w:lang w:val="lv-LV"/>
              </w:rPr>
              <w:t>Latvijas Spina Bifida un Hidrocefālijas biedrības valdes locekle</w:t>
            </w:r>
          </w:p>
        </w:tc>
      </w:tr>
      <w:tr w:rsidR="00077E03" w:rsidRPr="00595718" w14:paraId="676BE8AF" w14:textId="77777777" w:rsidTr="00177BF5">
        <w:tc>
          <w:tcPr>
            <w:tcW w:w="662" w:type="dxa"/>
          </w:tcPr>
          <w:p w14:paraId="677192B4"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37.</w:t>
            </w:r>
          </w:p>
        </w:tc>
        <w:tc>
          <w:tcPr>
            <w:tcW w:w="2881" w:type="dxa"/>
          </w:tcPr>
          <w:p w14:paraId="0B15FFDA" w14:textId="77777777" w:rsidR="006E51D1" w:rsidRPr="007D77B4" w:rsidRDefault="00000000" w:rsidP="006E51D1">
            <w:pPr>
              <w:jc w:val="both"/>
              <w:rPr>
                <w:noProof/>
                <w:sz w:val="26"/>
                <w:szCs w:val="26"/>
                <w:lang w:val="lv-LV"/>
              </w:rPr>
            </w:pPr>
            <w:r w:rsidRPr="007D77B4">
              <w:rPr>
                <w:noProof/>
                <w:sz w:val="26"/>
                <w:szCs w:val="26"/>
                <w:lang w:val="lv-LV"/>
              </w:rPr>
              <w:t>Līga Ķikute</w:t>
            </w:r>
          </w:p>
        </w:tc>
        <w:tc>
          <w:tcPr>
            <w:tcW w:w="5665" w:type="dxa"/>
          </w:tcPr>
          <w:p w14:paraId="6604F65B" w14:textId="77777777" w:rsidR="006E51D1" w:rsidRPr="007D77B4" w:rsidRDefault="00000000" w:rsidP="006E51D1">
            <w:pPr>
              <w:rPr>
                <w:noProof/>
                <w:sz w:val="26"/>
                <w:szCs w:val="26"/>
                <w:lang w:val="lv-LV"/>
              </w:rPr>
            </w:pPr>
            <w:r w:rsidRPr="007D77B4">
              <w:rPr>
                <w:noProof/>
                <w:sz w:val="26"/>
                <w:szCs w:val="26"/>
                <w:lang w:val="lv-LV"/>
              </w:rPr>
              <w:t>Rīgas Vājredzīgo un Neredzīgo biedrības “Redzi mani” valdes priekšsēdētāja</w:t>
            </w:r>
          </w:p>
        </w:tc>
      </w:tr>
      <w:tr w:rsidR="00077E03" w14:paraId="17CF5A5F" w14:textId="77777777" w:rsidTr="00177BF5">
        <w:tc>
          <w:tcPr>
            <w:tcW w:w="662" w:type="dxa"/>
          </w:tcPr>
          <w:p w14:paraId="31CA636F"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38.</w:t>
            </w:r>
          </w:p>
        </w:tc>
        <w:tc>
          <w:tcPr>
            <w:tcW w:w="2881" w:type="dxa"/>
          </w:tcPr>
          <w:p w14:paraId="3C555558" w14:textId="77777777" w:rsidR="006E51D1" w:rsidRPr="007D77B4" w:rsidRDefault="00000000" w:rsidP="006E51D1">
            <w:pPr>
              <w:jc w:val="both"/>
              <w:rPr>
                <w:noProof/>
                <w:sz w:val="26"/>
                <w:szCs w:val="26"/>
                <w:lang w:val="lv-LV"/>
              </w:rPr>
            </w:pPr>
            <w:r w:rsidRPr="007D77B4">
              <w:rPr>
                <w:noProof/>
                <w:sz w:val="26"/>
                <w:szCs w:val="26"/>
                <w:lang w:val="lv-LV"/>
              </w:rPr>
              <w:t>Santa Survila</w:t>
            </w:r>
          </w:p>
        </w:tc>
        <w:tc>
          <w:tcPr>
            <w:tcW w:w="5665" w:type="dxa"/>
          </w:tcPr>
          <w:p w14:paraId="30B7D767" w14:textId="77777777" w:rsidR="006E51D1" w:rsidRPr="007D77B4" w:rsidRDefault="00000000" w:rsidP="006E51D1">
            <w:pPr>
              <w:rPr>
                <w:noProof/>
                <w:sz w:val="26"/>
                <w:szCs w:val="26"/>
                <w:lang w:val="lv-LV"/>
              </w:rPr>
            </w:pPr>
            <w:r w:rsidRPr="007D77B4">
              <w:rPr>
                <w:noProof/>
                <w:sz w:val="26"/>
                <w:szCs w:val="26"/>
                <w:lang w:val="lv-LV"/>
              </w:rPr>
              <w:t>Latvijas Miopātijas slimnieku asociācijas “Sartorius” valdes prezidente</w:t>
            </w:r>
          </w:p>
        </w:tc>
      </w:tr>
      <w:tr w:rsidR="00077E03" w:rsidRPr="00595718" w14:paraId="704CA9DF" w14:textId="77777777" w:rsidTr="00177BF5">
        <w:tc>
          <w:tcPr>
            <w:tcW w:w="662" w:type="dxa"/>
          </w:tcPr>
          <w:p w14:paraId="08CA9AB9"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lastRenderedPageBreak/>
              <w:t>39.</w:t>
            </w:r>
          </w:p>
        </w:tc>
        <w:tc>
          <w:tcPr>
            <w:tcW w:w="2881" w:type="dxa"/>
          </w:tcPr>
          <w:p w14:paraId="5F9E6520" w14:textId="77777777" w:rsidR="006E51D1" w:rsidRPr="007D77B4" w:rsidRDefault="00000000" w:rsidP="006E51D1">
            <w:pPr>
              <w:jc w:val="both"/>
              <w:rPr>
                <w:noProof/>
                <w:sz w:val="26"/>
                <w:szCs w:val="26"/>
                <w:lang w:val="lv-LV"/>
              </w:rPr>
            </w:pPr>
            <w:r w:rsidRPr="007D77B4">
              <w:rPr>
                <w:noProof/>
                <w:sz w:val="26"/>
                <w:szCs w:val="26"/>
                <w:lang w:val="lv-LV"/>
              </w:rPr>
              <w:t>Sarma Freiberga</w:t>
            </w:r>
          </w:p>
        </w:tc>
        <w:tc>
          <w:tcPr>
            <w:tcW w:w="5665" w:type="dxa"/>
          </w:tcPr>
          <w:p w14:paraId="5A9A661F" w14:textId="77777777" w:rsidR="006E51D1" w:rsidRPr="007D77B4" w:rsidRDefault="00000000" w:rsidP="006E51D1">
            <w:pPr>
              <w:rPr>
                <w:noProof/>
                <w:sz w:val="26"/>
                <w:szCs w:val="26"/>
                <w:lang w:val="lv-LV"/>
              </w:rPr>
            </w:pPr>
            <w:r w:rsidRPr="007D77B4">
              <w:rPr>
                <w:noProof/>
                <w:sz w:val="26"/>
                <w:szCs w:val="26"/>
                <w:lang w:val="lv-LV"/>
              </w:rPr>
              <w:t>nodibinājuma “Fonds Nāc līdzās!” valdes priekšsēdētāja</w:t>
            </w:r>
          </w:p>
        </w:tc>
      </w:tr>
      <w:tr w:rsidR="00077E03" w:rsidRPr="00595718" w14:paraId="2D82AA8E" w14:textId="77777777" w:rsidTr="00177BF5">
        <w:tc>
          <w:tcPr>
            <w:tcW w:w="662" w:type="dxa"/>
          </w:tcPr>
          <w:p w14:paraId="481DBE75" w14:textId="77777777" w:rsidR="006E51D1" w:rsidRPr="007D77B4" w:rsidRDefault="00000000" w:rsidP="006E51D1">
            <w:pPr>
              <w:pStyle w:val="Paraststmeklis"/>
              <w:tabs>
                <w:tab w:val="left" w:pos="1134"/>
              </w:tabs>
              <w:jc w:val="both"/>
              <w:rPr>
                <w:noProof/>
                <w:sz w:val="26"/>
                <w:szCs w:val="26"/>
              </w:rPr>
            </w:pPr>
            <w:r w:rsidRPr="007D77B4">
              <w:rPr>
                <w:noProof/>
                <w:sz w:val="26"/>
                <w:szCs w:val="26"/>
              </w:rPr>
              <w:t>40.</w:t>
            </w:r>
          </w:p>
        </w:tc>
        <w:tc>
          <w:tcPr>
            <w:tcW w:w="2881" w:type="dxa"/>
          </w:tcPr>
          <w:p w14:paraId="38205E74" w14:textId="77777777" w:rsidR="006E51D1" w:rsidRPr="007D77B4" w:rsidRDefault="00000000" w:rsidP="006E51D1">
            <w:pPr>
              <w:jc w:val="both"/>
              <w:rPr>
                <w:noProof/>
                <w:sz w:val="26"/>
                <w:szCs w:val="26"/>
                <w:lang w:val="lv-LV"/>
              </w:rPr>
            </w:pPr>
            <w:r w:rsidRPr="007D77B4">
              <w:rPr>
                <w:noProof/>
                <w:sz w:val="26"/>
                <w:szCs w:val="26"/>
                <w:lang w:val="lv-LV"/>
              </w:rPr>
              <w:t>Aivars Krūzmētra</w:t>
            </w:r>
          </w:p>
          <w:p w14:paraId="4CD45AB6" w14:textId="77777777" w:rsidR="006E51D1" w:rsidRPr="007D77B4" w:rsidRDefault="006E51D1" w:rsidP="006E51D1">
            <w:pPr>
              <w:jc w:val="both"/>
              <w:rPr>
                <w:noProof/>
                <w:sz w:val="26"/>
                <w:szCs w:val="26"/>
                <w:lang w:val="lv-LV"/>
              </w:rPr>
            </w:pPr>
          </w:p>
        </w:tc>
        <w:tc>
          <w:tcPr>
            <w:tcW w:w="5665" w:type="dxa"/>
          </w:tcPr>
          <w:p w14:paraId="09A8D867" w14:textId="77777777" w:rsidR="006E51D1" w:rsidRPr="007D77B4" w:rsidRDefault="00000000" w:rsidP="006E51D1">
            <w:pPr>
              <w:rPr>
                <w:noProof/>
                <w:sz w:val="26"/>
                <w:szCs w:val="26"/>
                <w:lang w:val="lv-LV"/>
              </w:rPr>
            </w:pPr>
            <w:r w:rsidRPr="007D77B4">
              <w:rPr>
                <w:noProof/>
                <w:sz w:val="26"/>
                <w:szCs w:val="26"/>
                <w:lang w:val="lv-LV"/>
              </w:rPr>
              <w:t xml:space="preserve">Rīgas </w:t>
            </w:r>
            <w:r w:rsidR="00C23C4F">
              <w:rPr>
                <w:noProof/>
                <w:sz w:val="26"/>
                <w:szCs w:val="26"/>
                <w:lang w:val="lv-LV"/>
              </w:rPr>
              <w:t>valsts</w:t>
            </w:r>
            <w:r w:rsidRPr="007D77B4">
              <w:rPr>
                <w:noProof/>
                <w:sz w:val="26"/>
                <w:szCs w:val="26"/>
                <w:lang w:val="lv-LV"/>
              </w:rPr>
              <w:t>pilsētas Zemgales priekšpilsētas invalīdu apvienības “AIZVĒJŠ” valdes priekšsēdētājs</w:t>
            </w:r>
          </w:p>
        </w:tc>
      </w:tr>
      <w:tr w:rsidR="00077E03" w14:paraId="04B6BAC7" w14:textId="77777777" w:rsidTr="00177BF5">
        <w:tc>
          <w:tcPr>
            <w:tcW w:w="662" w:type="dxa"/>
          </w:tcPr>
          <w:p w14:paraId="08D5D9D6" w14:textId="77777777" w:rsidR="00AE2369" w:rsidRPr="007D77B4" w:rsidRDefault="00000000" w:rsidP="00AE2369">
            <w:pPr>
              <w:pStyle w:val="Paraststmeklis"/>
              <w:tabs>
                <w:tab w:val="left" w:pos="1134"/>
              </w:tabs>
              <w:jc w:val="both"/>
              <w:rPr>
                <w:noProof/>
                <w:sz w:val="26"/>
                <w:szCs w:val="26"/>
              </w:rPr>
            </w:pPr>
            <w:r w:rsidRPr="007D77B4">
              <w:rPr>
                <w:noProof/>
                <w:sz w:val="26"/>
                <w:szCs w:val="26"/>
              </w:rPr>
              <w:t>41.</w:t>
            </w:r>
          </w:p>
        </w:tc>
        <w:tc>
          <w:tcPr>
            <w:tcW w:w="2881" w:type="dxa"/>
          </w:tcPr>
          <w:p w14:paraId="0F12AED4" w14:textId="77777777" w:rsidR="00AE2369" w:rsidRPr="007D77B4" w:rsidRDefault="00000000" w:rsidP="00AE2369">
            <w:pPr>
              <w:jc w:val="both"/>
              <w:rPr>
                <w:noProof/>
                <w:sz w:val="26"/>
                <w:szCs w:val="26"/>
                <w:lang w:val="lv-LV"/>
              </w:rPr>
            </w:pPr>
            <w:r w:rsidRPr="007D77B4">
              <w:rPr>
                <w:noProof/>
                <w:sz w:val="26"/>
                <w:szCs w:val="26"/>
                <w:lang w:val="lv-LV"/>
              </w:rPr>
              <w:t>Līga Dumpe</w:t>
            </w:r>
          </w:p>
        </w:tc>
        <w:tc>
          <w:tcPr>
            <w:tcW w:w="5665" w:type="dxa"/>
          </w:tcPr>
          <w:p w14:paraId="5AC9A473" w14:textId="77777777" w:rsidR="00AE2369" w:rsidRPr="007D77B4" w:rsidRDefault="00000000" w:rsidP="006E51D1">
            <w:pPr>
              <w:rPr>
                <w:noProof/>
                <w:sz w:val="26"/>
                <w:szCs w:val="26"/>
                <w:lang w:val="lv-LV"/>
              </w:rPr>
            </w:pPr>
            <w:r w:rsidRPr="00DA171D">
              <w:rPr>
                <w:rFonts w:eastAsiaTheme="minorHAnsi"/>
                <w:sz w:val="26"/>
                <w:szCs w:val="26"/>
                <w:lang w:val="lv-LV"/>
              </w:rPr>
              <w:t>Hroniski slimo bērnu draugu biedrības "Sūrābele"</w:t>
            </w:r>
            <w:r w:rsidRPr="007D77B4">
              <w:rPr>
                <w:rFonts w:eastAsiaTheme="minorHAnsi"/>
                <w:sz w:val="26"/>
                <w:szCs w:val="26"/>
                <w:lang w:val="lv-LV"/>
              </w:rPr>
              <w:t xml:space="preserve"> valdes locekle</w:t>
            </w:r>
          </w:p>
        </w:tc>
      </w:tr>
      <w:tr w:rsidR="00077E03" w14:paraId="6671B1A2" w14:textId="77777777" w:rsidTr="00177BF5">
        <w:tc>
          <w:tcPr>
            <w:tcW w:w="662" w:type="dxa"/>
          </w:tcPr>
          <w:p w14:paraId="71282674" w14:textId="77777777" w:rsidR="00AE2369" w:rsidRPr="007D77B4" w:rsidRDefault="00000000" w:rsidP="00AE2369">
            <w:pPr>
              <w:pStyle w:val="Paraststmeklis"/>
              <w:tabs>
                <w:tab w:val="left" w:pos="1134"/>
              </w:tabs>
              <w:jc w:val="both"/>
              <w:rPr>
                <w:noProof/>
                <w:sz w:val="26"/>
                <w:szCs w:val="26"/>
              </w:rPr>
            </w:pPr>
            <w:r w:rsidRPr="007D77B4">
              <w:rPr>
                <w:noProof/>
                <w:sz w:val="26"/>
                <w:szCs w:val="26"/>
              </w:rPr>
              <w:t>42.</w:t>
            </w:r>
          </w:p>
        </w:tc>
        <w:tc>
          <w:tcPr>
            <w:tcW w:w="2881" w:type="dxa"/>
          </w:tcPr>
          <w:p w14:paraId="2C5818E4" w14:textId="77777777" w:rsidR="00AE2369" w:rsidRPr="007D77B4" w:rsidRDefault="00000000" w:rsidP="00AE2369">
            <w:pPr>
              <w:jc w:val="both"/>
              <w:rPr>
                <w:noProof/>
                <w:sz w:val="26"/>
                <w:szCs w:val="26"/>
                <w:lang w:val="lv-LV"/>
              </w:rPr>
            </w:pPr>
            <w:r w:rsidRPr="007D77B4">
              <w:rPr>
                <w:noProof/>
                <w:sz w:val="26"/>
                <w:szCs w:val="26"/>
                <w:lang w:val="lv-LV"/>
              </w:rPr>
              <w:t>Gints Blumbergs</w:t>
            </w:r>
          </w:p>
        </w:tc>
        <w:tc>
          <w:tcPr>
            <w:tcW w:w="5665" w:type="dxa"/>
          </w:tcPr>
          <w:p w14:paraId="4ABFBA45" w14:textId="77777777" w:rsidR="00AE2369" w:rsidRPr="007D77B4" w:rsidRDefault="00000000" w:rsidP="006E51D1">
            <w:pPr>
              <w:rPr>
                <w:noProof/>
                <w:sz w:val="26"/>
                <w:szCs w:val="26"/>
                <w:lang w:val="lv-LV"/>
              </w:rPr>
            </w:pPr>
            <w:r w:rsidRPr="007D77B4">
              <w:rPr>
                <w:noProof/>
                <w:sz w:val="26"/>
                <w:szCs w:val="26"/>
                <w:lang w:val="lv-LV"/>
              </w:rPr>
              <w:t>Biedrības “B Sports” valdes priekšsēdētājs</w:t>
            </w:r>
          </w:p>
          <w:p w14:paraId="3859C1EF" w14:textId="77777777" w:rsidR="007F283E" w:rsidRPr="007D77B4" w:rsidRDefault="007F283E" w:rsidP="006E51D1">
            <w:pPr>
              <w:rPr>
                <w:noProof/>
                <w:sz w:val="26"/>
                <w:szCs w:val="26"/>
                <w:lang w:val="lv-LV"/>
              </w:rPr>
            </w:pPr>
          </w:p>
        </w:tc>
      </w:tr>
    </w:tbl>
    <w:p w14:paraId="32B87C74" w14:textId="77777777" w:rsidR="009F79E1" w:rsidRPr="007D77B4" w:rsidRDefault="009F79E1" w:rsidP="009F79E1">
      <w:pPr>
        <w:jc w:val="both"/>
        <w:rPr>
          <w:noProof/>
          <w:sz w:val="26"/>
          <w:szCs w:val="26"/>
          <w:lang w:val="lv-LV"/>
        </w:rPr>
      </w:pPr>
    </w:p>
    <w:p w14:paraId="6A8B377E" w14:textId="77777777" w:rsidR="00183C4D" w:rsidRPr="007D77B4" w:rsidRDefault="00183C4D" w:rsidP="009F79E1">
      <w:pPr>
        <w:jc w:val="both"/>
        <w:rPr>
          <w:noProof/>
          <w:sz w:val="26"/>
          <w:szCs w:val="26"/>
          <w:lang w:val="lv-LV"/>
        </w:rPr>
      </w:pPr>
    </w:p>
    <w:p w14:paraId="79DCD64E" w14:textId="77777777" w:rsidR="00183C4D" w:rsidRPr="007D77B4" w:rsidRDefault="00183C4D" w:rsidP="002E6646">
      <w:pPr>
        <w:ind w:left="284"/>
        <w:jc w:val="center"/>
        <w:rPr>
          <w:noProof/>
          <w:sz w:val="26"/>
          <w:szCs w:val="26"/>
          <w:lang w:val="lv-LV"/>
        </w:rPr>
      </w:pPr>
    </w:p>
    <w:p w14:paraId="28166001" w14:textId="77777777" w:rsidR="007F283E" w:rsidRPr="00C354CD" w:rsidRDefault="00000000" w:rsidP="00C354CD">
      <w:pPr>
        <w:spacing w:after="160"/>
        <w:ind w:left="1900"/>
        <w:jc w:val="center"/>
        <w:rPr>
          <w:rFonts w:eastAsiaTheme="minorHAnsi"/>
          <w:b/>
          <w:bCs/>
          <w:sz w:val="26"/>
          <w:szCs w:val="26"/>
          <w:shd w:val="clear" w:color="auto" w:fill="FFFFFF"/>
          <w:lang w:val="lv-LV"/>
        </w:rPr>
      </w:pPr>
      <w:r w:rsidRPr="00C354CD">
        <w:rPr>
          <w:rFonts w:eastAsiaTheme="minorHAnsi"/>
          <w:b/>
          <w:bCs/>
          <w:sz w:val="26"/>
          <w:szCs w:val="26"/>
          <w:shd w:val="clear" w:color="auto" w:fill="FFFFFF"/>
          <w:lang w:val="lv-LV"/>
        </w:rPr>
        <w:t>4.Par aktuālo pirmsskolas iekļaujošo izglītību Rīgā.</w:t>
      </w:r>
    </w:p>
    <w:p w14:paraId="7D6DCEF7" w14:textId="77777777" w:rsidR="00A262A4" w:rsidRPr="007D77B4" w:rsidRDefault="00000000" w:rsidP="002E6646">
      <w:pPr>
        <w:pStyle w:val="Sarakstarindkopa"/>
        <w:spacing w:after="160"/>
        <w:ind w:left="284"/>
        <w:jc w:val="center"/>
        <w:rPr>
          <w:rFonts w:eastAsiaTheme="minorHAnsi"/>
          <w:sz w:val="26"/>
          <w:szCs w:val="26"/>
          <w:shd w:val="clear" w:color="auto" w:fill="FFFFFF"/>
        </w:rPr>
      </w:pPr>
      <w:r w:rsidRPr="007D77B4">
        <w:rPr>
          <w:rFonts w:eastAsiaTheme="minorHAnsi"/>
          <w:sz w:val="26"/>
          <w:szCs w:val="26"/>
          <w:shd w:val="clear" w:color="auto" w:fill="FFFFFF"/>
        </w:rPr>
        <w:t xml:space="preserve">(J.Radzevičs, J.Krūmiņa, </w:t>
      </w:r>
      <w:r w:rsidR="00501F7B" w:rsidRPr="007D77B4">
        <w:rPr>
          <w:rFonts w:eastAsiaTheme="minorHAnsi"/>
          <w:sz w:val="26"/>
          <w:szCs w:val="26"/>
          <w:shd w:val="clear" w:color="auto" w:fill="FFFFFF"/>
        </w:rPr>
        <w:t>S.</w:t>
      </w:r>
      <w:r w:rsidR="00501F7B" w:rsidRPr="007D77B4">
        <w:rPr>
          <w:sz w:val="26"/>
          <w:szCs w:val="26"/>
        </w:rPr>
        <w:t>Survila</w:t>
      </w:r>
      <w:r w:rsidRPr="007D77B4">
        <w:rPr>
          <w:rFonts w:eastAsiaTheme="minorHAnsi"/>
          <w:sz w:val="26"/>
          <w:szCs w:val="26"/>
          <w:shd w:val="clear" w:color="auto" w:fill="FFFFFF"/>
        </w:rPr>
        <w:t xml:space="preserve"> K.Biezais, I.Kenne, S.Freiberga,  I.Šķestere, N.Snarskis, M.Grāvis</w:t>
      </w:r>
      <w:r w:rsidR="005F2F4C" w:rsidRPr="007D77B4">
        <w:rPr>
          <w:rFonts w:eastAsiaTheme="minorHAnsi"/>
          <w:sz w:val="26"/>
          <w:szCs w:val="26"/>
          <w:shd w:val="clear" w:color="auto" w:fill="FFFFFF"/>
        </w:rPr>
        <w:t>, M.Moors</w:t>
      </w:r>
      <w:r w:rsidRPr="007D77B4">
        <w:rPr>
          <w:rFonts w:eastAsiaTheme="minorHAnsi"/>
          <w:sz w:val="26"/>
          <w:szCs w:val="26"/>
          <w:shd w:val="clear" w:color="auto" w:fill="FFFFFF"/>
        </w:rPr>
        <w:t>)</w:t>
      </w:r>
    </w:p>
    <w:p w14:paraId="78A9DA4E" w14:textId="77777777" w:rsidR="00A262A4" w:rsidRPr="007D77B4" w:rsidRDefault="00000000" w:rsidP="00A262A4">
      <w:pPr>
        <w:spacing w:after="160"/>
        <w:ind w:left="567" w:right="283"/>
        <w:jc w:val="both"/>
        <w:rPr>
          <w:sz w:val="26"/>
          <w:szCs w:val="26"/>
          <w:lang w:val="lv-LV"/>
        </w:rPr>
      </w:pPr>
      <w:r w:rsidRPr="00DA171D">
        <w:rPr>
          <w:rFonts w:eastAsiaTheme="minorHAnsi"/>
          <w:b/>
          <w:sz w:val="26"/>
          <w:szCs w:val="26"/>
          <w:shd w:val="clear" w:color="auto" w:fill="FFFFFF"/>
          <w:lang w:val="lv-LV"/>
        </w:rPr>
        <w:t xml:space="preserve">I. </w:t>
      </w:r>
      <w:r w:rsidRPr="00DA171D">
        <w:rPr>
          <w:rFonts w:eastAsiaTheme="minorHAnsi"/>
          <w:b/>
          <w:bCs/>
          <w:sz w:val="26"/>
          <w:szCs w:val="26"/>
          <w:lang w:val="lv-LV"/>
        </w:rPr>
        <w:t>Nagla</w:t>
      </w:r>
      <w:r w:rsidRPr="007D77B4">
        <w:rPr>
          <w:rFonts w:eastAsiaTheme="minorHAnsi"/>
          <w:b/>
          <w:bCs/>
          <w:sz w:val="26"/>
          <w:szCs w:val="26"/>
          <w:lang w:val="lv-LV"/>
        </w:rPr>
        <w:t xml:space="preserve"> (</w:t>
      </w:r>
      <w:r w:rsidR="007871A7">
        <w:rPr>
          <w:sz w:val="26"/>
          <w:szCs w:val="26"/>
          <w:lang w:val="lv-LV"/>
        </w:rPr>
        <w:t>IKSD</w:t>
      </w:r>
      <w:r w:rsidRPr="00DA171D">
        <w:rPr>
          <w:sz w:val="26"/>
          <w:szCs w:val="26"/>
          <w:lang w:val="lv-LV"/>
        </w:rPr>
        <w:t xml:space="preserve"> Izglītības pārvaldes Pirmsskolu nodaļas vadītāja</w:t>
      </w:r>
      <w:r w:rsidRPr="007D77B4">
        <w:rPr>
          <w:sz w:val="26"/>
          <w:szCs w:val="26"/>
          <w:lang w:val="lv-LV"/>
        </w:rPr>
        <w:t xml:space="preserve">) sniedz informāciju par aktuālo </w:t>
      </w:r>
      <w:r w:rsidR="00956602" w:rsidRPr="007D77B4">
        <w:rPr>
          <w:rFonts w:eastAsiaTheme="minorHAnsi"/>
          <w:sz w:val="26"/>
          <w:szCs w:val="26"/>
          <w:shd w:val="clear" w:color="auto" w:fill="FFFFFF"/>
          <w:lang w:val="lv-LV"/>
        </w:rPr>
        <w:t>PII</w:t>
      </w:r>
      <w:r w:rsidRPr="00DA171D">
        <w:rPr>
          <w:rFonts w:eastAsiaTheme="minorHAnsi"/>
          <w:sz w:val="26"/>
          <w:szCs w:val="26"/>
          <w:shd w:val="clear" w:color="auto" w:fill="FFFFFF"/>
          <w:lang w:val="lv-LV"/>
        </w:rPr>
        <w:t xml:space="preserve"> iekļaujošo izglītību Rīgā</w:t>
      </w:r>
      <w:r w:rsidR="005D301F" w:rsidRPr="007D77B4">
        <w:rPr>
          <w:rFonts w:eastAsiaTheme="minorHAnsi"/>
          <w:sz w:val="26"/>
          <w:szCs w:val="26"/>
          <w:shd w:val="clear" w:color="auto" w:fill="FFFFFF"/>
          <w:lang w:val="lv-LV"/>
        </w:rPr>
        <w:t xml:space="preserve"> </w:t>
      </w:r>
      <w:r w:rsidRPr="007D77B4">
        <w:rPr>
          <w:sz w:val="26"/>
          <w:szCs w:val="26"/>
          <w:lang w:val="lv-LV"/>
        </w:rPr>
        <w:t>(detalizētāka informācija pieejama prezentācijā, pielikums Nr.3).</w:t>
      </w:r>
    </w:p>
    <w:p w14:paraId="2728D6DA" w14:textId="77777777" w:rsidR="00A262A4" w:rsidRPr="007D77B4" w:rsidRDefault="00000000" w:rsidP="00A262A4">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J.Krūmiņa </w:t>
      </w:r>
      <w:r w:rsidRPr="007D77B4">
        <w:rPr>
          <w:rFonts w:eastAsiaTheme="minorHAnsi"/>
          <w:sz w:val="26"/>
          <w:szCs w:val="26"/>
          <w:shd w:val="clear" w:color="auto" w:fill="FFFFFF"/>
        </w:rPr>
        <w:t>(</w:t>
      </w:r>
      <w:r w:rsidRPr="007D77B4">
        <w:rPr>
          <w:noProof/>
          <w:sz w:val="26"/>
          <w:szCs w:val="26"/>
        </w:rPr>
        <w:t>Latvijas Spina Bifida un Hidrocefālijas biedrības valdes locekle</w:t>
      </w:r>
      <w:r w:rsidRPr="007D77B4">
        <w:rPr>
          <w:rFonts w:eastAsiaTheme="minorHAnsi"/>
          <w:sz w:val="26"/>
          <w:szCs w:val="26"/>
          <w:shd w:val="clear" w:color="auto" w:fill="FFFFFF"/>
        </w:rPr>
        <w:t>)</w:t>
      </w:r>
      <w:r w:rsidR="00B06434" w:rsidRPr="007D77B4">
        <w:rPr>
          <w:rFonts w:eastAsiaTheme="minorHAnsi"/>
          <w:sz w:val="26"/>
          <w:szCs w:val="26"/>
          <w:shd w:val="clear" w:color="auto" w:fill="FFFFFF"/>
        </w:rPr>
        <w:t xml:space="preserve"> komentē par grūtībām izglītības asistenta nodrošināšanu bērniem ar kustību traucējumiem.</w:t>
      </w:r>
      <w:r w:rsidR="00956602" w:rsidRPr="007D77B4">
        <w:rPr>
          <w:rFonts w:eastAsiaTheme="minorHAnsi"/>
          <w:sz w:val="26"/>
          <w:szCs w:val="26"/>
          <w:shd w:val="clear" w:color="auto" w:fill="FFFFFF"/>
        </w:rPr>
        <w:t xml:space="preserve"> Lūdz iespēju IKSD publicēt savā mājas lapā to PII sarakstu</w:t>
      </w:r>
      <w:r w:rsidR="0010009A" w:rsidRPr="007D77B4">
        <w:rPr>
          <w:rFonts w:eastAsiaTheme="minorHAnsi"/>
          <w:sz w:val="26"/>
          <w:szCs w:val="26"/>
          <w:shd w:val="clear" w:color="auto" w:fill="FFFFFF"/>
        </w:rPr>
        <w:t xml:space="preserve"> un kontaktinformāciju, kuros ir nodrošināta vides </w:t>
      </w:r>
      <w:r w:rsidR="003F6DFE" w:rsidRPr="007D77B4">
        <w:rPr>
          <w:rFonts w:eastAsiaTheme="minorHAnsi"/>
          <w:sz w:val="26"/>
          <w:szCs w:val="26"/>
          <w:shd w:val="clear" w:color="auto" w:fill="FFFFFF"/>
        </w:rPr>
        <w:t>pieejamība</w:t>
      </w:r>
      <w:r w:rsidR="0010009A" w:rsidRPr="007D77B4">
        <w:rPr>
          <w:rFonts w:eastAsiaTheme="minorHAnsi"/>
          <w:sz w:val="26"/>
          <w:szCs w:val="26"/>
          <w:shd w:val="clear" w:color="auto" w:fill="FFFFFF"/>
        </w:rPr>
        <w:t xml:space="preserve"> bērniem ar kustību traucējumiem.</w:t>
      </w:r>
    </w:p>
    <w:p w14:paraId="64C72E0D" w14:textId="77777777" w:rsidR="00B06434" w:rsidRPr="007D77B4" w:rsidRDefault="00000000" w:rsidP="00B06434">
      <w:pPr>
        <w:spacing w:line="259" w:lineRule="auto"/>
        <w:ind w:left="426"/>
        <w:jc w:val="both"/>
        <w:rPr>
          <w:sz w:val="26"/>
          <w:szCs w:val="26"/>
          <w:lang w:val="lv-LV"/>
        </w:rPr>
      </w:pPr>
      <w:r w:rsidRPr="007D77B4">
        <w:rPr>
          <w:b/>
          <w:bCs/>
          <w:sz w:val="26"/>
          <w:szCs w:val="26"/>
          <w:lang w:val="lv-LV"/>
        </w:rPr>
        <w:t xml:space="preserve">I.Nagla </w:t>
      </w:r>
      <w:r w:rsidR="00501F7B" w:rsidRPr="007D77B4">
        <w:rPr>
          <w:sz w:val="26"/>
          <w:szCs w:val="26"/>
          <w:lang w:val="lv-LV"/>
        </w:rPr>
        <w:t>(</w:t>
      </w:r>
      <w:r w:rsidR="007871A7">
        <w:rPr>
          <w:sz w:val="26"/>
          <w:szCs w:val="26"/>
          <w:lang w:val="lv-LV"/>
        </w:rPr>
        <w:t>IKSD</w:t>
      </w:r>
      <w:r w:rsidRPr="00DA171D">
        <w:rPr>
          <w:sz w:val="26"/>
          <w:szCs w:val="26"/>
          <w:lang w:val="lv-LV"/>
        </w:rPr>
        <w:t xml:space="preserve"> Izglītības pārvaldes Pirmsskolu nodaļas vadītāja</w:t>
      </w:r>
      <w:r w:rsidRPr="007D77B4">
        <w:rPr>
          <w:sz w:val="26"/>
          <w:szCs w:val="26"/>
          <w:lang w:val="lv-LV"/>
        </w:rPr>
        <w:t>) sniedz informāciju par izglītības asistenta pieejamību</w:t>
      </w:r>
      <w:r w:rsidR="007871A7">
        <w:rPr>
          <w:sz w:val="26"/>
          <w:szCs w:val="26"/>
          <w:lang w:val="lv-LV"/>
        </w:rPr>
        <w:t>.</w:t>
      </w:r>
    </w:p>
    <w:p w14:paraId="483EA627" w14:textId="77777777" w:rsidR="00B06434" w:rsidRPr="007D77B4" w:rsidRDefault="00000000" w:rsidP="00B06434">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J.Krūmiņa </w:t>
      </w:r>
      <w:r w:rsidRPr="007D77B4">
        <w:rPr>
          <w:rFonts w:eastAsiaTheme="minorHAnsi"/>
          <w:sz w:val="26"/>
          <w:szCs w:val="26"/>
          <w:shd w:val="clear" w:color="auto" w:fill="FFFFFF"/>
        </w:rPr>
        <w:t>(</w:t>
      </w:r>
      <w:r w:rsidRPr="007D77B4">
        <w:rPr>
          <w:noProof/>
          <w:sz w:val="26"/>
          <w:szCs w:val="26"/>
        </w:rPr>
        <w:t>Latvijas Spina Bifida un Hidrocefālijas biedrības valdes locekle</w:t>
      </w:r>
      <w:r w:rsidRPr="007D77B4">
        <w:rPr>
          <w:rFonts w:eastAsiaTheme="minorHAnsi"/>
          <w:sz w:val="26"/>
          <w:szCs w:val="26"/>
          <w:shd w:val="clear" w:color="auto" w:fill="FFFFFF"/>
        </w:rPr>
        <w:t xml:space="preserve">) </w:t>
      </w:r>
      <w:r w:rsidR="00501F7B" w:rsidRPr="007D77B4">
        <w:rPr>
          <w:rFonts w:eastAsiaTheme="minorHAnsi"/>
          <w:sz w:val="26"/>
          <w:szCs w:val="26"/>
          <w:shd w:val="clear" w:color="auto" w:fill="FFFFFF"/>
        </w:rPr>
        <w:t>aktualizē</w:t>
      </w:r>
      <w:r w:rsidRPr="007D77B4">
        <w:rPr>
          <w:rFonts w:eastAsiaTheme="minorHAnsi"/>
          <w:sz w:val="26"/>
          <w:szCs w:val="26"/>
          <w:shd w:val="clear" w:color="auto" w:fill="FFFFFF"/>
        </w:rPr>
        <w:t xml:space="preserve"> </w:t>
      </w:r>
      <w:r w:rsidR="00501F7B" w:rsidRPr="007D77B4">
        <w:rPr>
          <w:rFonts w:eastAsiaTheme="minorHAnsi"/>
          <w:sz w:val="26"/>
          <w:szCs w:val="26"/>
          <w:shd w:val="clear" w:color="auto" w:fill="FFFFFF"/>
        </w:rPr>
        <w:t>nepieciešamību palielināt pedagogu un asistentu skaitu, organizēt pieredzes apmaiņu pie labās prakses</w:t>
      </w:r>
      <w:r w:rsidR="00956602" w:rsidRPr="007D77B4">
        <w:rPr>
          <w:rFonts w:eastAsiaTheme="minorHAnsi"/>
          <w:sz w:val="26"/>
          <w:szCs w:val="26"/>
          <w:shd w:val="clear" w:color="auto" w:fill="FFFFFF"/>
        </w:rPr>
        <w:t xml:space="preserve"> PII</w:t>
      </w:r>
      <w:r w:rsidR="00501F7B" w:rsidRPr="007D77B4">
        <w:rPr>
          <w:rFonts w:eastAsiaTheme="minorHAnsi"/>
          <w:sz w:val="26"/>
          <w:szCs w:val="26"/>
          <w:shd w:val="clear" w:color="auto" w:fill="FFFFFF"/>
        </w:rPr>
        <w:t xml:space="preserve"> iestādēm.</w:t>
      </w:r>
      <w:r w:rsidR="004F2351" w:rsidRPr="007D77B4">
        <w:rPr>
          <w:rFonts w:eastAsiaTheme="minorHAnsi"/>
          <w:sz w:val="26"/>
          <w:szCs w:val="26"/>
          <w:shd w:val="clear" w:color="auto" w:fill="FFFFFF"/>
        </w:rPr>
        <w:t xml:space="preserve"> Vērš</w:t>
      </w:r>
      <w:r w:rsidR="00EB4AF0" w:rsidRPr="007D77B4">
        <w:rPr>
          <w:rFonts w:eastAsiaTheme="minorHAnsi"/>
          <w:sz w:val="26"/>
          <w:szCs w:val="26"/>
          <w:shd w:val="clear" w:color="auto" w:fill="FFFFFF"/>
        </w:rPr>
        <w:t xml:space="preserve"> </w:t>
      </w:r>
      <w:r w:rsidR="004F2351" w:rsidRPr="007D77B4">
        <w:rPr>
          <w:rFonts w:eastAsiaTheme="minorHAnsi"/>
          <w:sz w:val="26"/>
          <w:szCs w:val="26"/>
          <w:shd w:val="clear" w:color="auto" w:fill="FFFFFF"/>
        </w:rPr>
        <w:t xml:space="preserve">uzmanību uz lielo </w:t>
      </w:r>
      <w:r w:rsidR="00EB4AF0" w:rsidRPr="007D77B4">
        <w:rPr>
          <w:rFonts w:eastAsiaTheme="minorHAnsi"/>
          <w:sz w:val="26"/>
          <w:szCs w:val="26"/>
          <w:shd w:val="clear" w:color="auto" w:fill="FFFFFF"/>
        </w:rPr>
        <w:t>pārsūdzību</w:t>
      </w:r>
      <w:r w:rsidR="004F2351" w:rsidRPr="007D77B4">
        <w:rPr>
          <w:rFonts w:eastAsiaTheme="minorHAnsi"/>
          <w:sz w:val="26"/>
          <w:szCs w:val="26"/>
          <w:shd w:val="clear" w:color="auto" w:fill="FFFFFF"/>
        </w:rPr>
        <w:t xml:space="preserve"> </w:t>
      </w:r>
      <w:r w:rsidR="00EB4AF0" w:rsidRPr="007D77B4">
        <w:rPr>
          <w:rFonts w:eastAsiaTheme="minorHAnsi"/>
          <w:sz w:val="26"/>
          <w:szCs w:val="26"/>
          <w:shd w:val="clear" w:color="auto" w:fill="FFFFFF"/>
        </w:rPr>
        <w:t>skaitu</w:t>
      </w:r>
      <w:r w:rsidR="004F2351" w:rsidRPr="007D77B4">
        <w:rPr>
          <w:rFonts w:eastAsiaTheme="minorHAnsi"/>
          <w:sz w:val="26"/>
          <w:szCs w:val="26"/>
          <w:shd w:val="clear" w:color="auto" w:fill="FFFFFF"/>
        </w:rPr>
        <w:t xml:space="preserve"> par </w:t>
      </w:r>
      <w:r w:rsidR="00EB4AF0" w:rsidRPr="007D77B4">
        <w:rPr>
          <w:rFonts w:eastAsiaTheme="minorHAnsi"/>
          <w:sz w:val="26"/>
          <w:szCs w:val="26"/>
          <w:shd w:val="clear" w:color="auto" w:fill="FFFFFF"/>
        </w:rPr>
        <w:t>pedagoģiski medicīniskās komisijas (turpmāk – PMK)</w:t>
      </w:r>
      <w:r w:rsidR="004F2351" w:rsidRPr="007D77B4">
        <w:rPr>
          <w:rFonts w:eastAsiaTheme="minorHAnsi"/>
          <w:sz w:val="26"/>
          <w:szCs w:val="26"/>
          <w:shd w:val="clear" w:color="auto" w:fill="FFFFFF"/>
        </w:rPr>
        <w:t xml:space="preserve"> lēmumiem</w:t>
      </w:r>
      <w:r w:rsidR="00EB4AF0" w:rsidRPr="007D77B4">
        <w:rPr>
          <w:rFonts w:eastAsiaTheme="minorHAnsi"/>
          <w:sz w:val="26"/>
          <w:szCs w:val="26"/>
          <w:shd w:val="clear" w:color="auto" w:fill="FFFFFF"/>
        </w:rPr>
        <w:t>.</w:t>
      </w:r>
    </w:p>
    <w:p w14:paraId="2679028E" w14:textId="77777777" w:rsidR="00EB4AF0" w:rsidRPr="007D77B4" w:rsidRDefault="00000000" w:rsidP="00B06434">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J.Radzevičs </w:t>
      </w:r>
      <w:r w:rsidRPr="007D77B4">
        <w:rPr>
          <w:rFonts w:eastAsiaTheme="minorHAnsi"/>
          <w:sz w:val="26"/>
          <w:szCs w:val="26"/>
          <w:shd w:val="clear" w:color="auto" w:fill="FFFFFF"/>
        </w:rPr>
        <w:t>(Padomes priekšsēdētājs) ierosina lūgt IKSD iesniegt Padomei statistiku par pārsūdzētajiem PMK lēmumiem.</w:t>
      </w:r>
    </w:p>
    <w:p w14:paraId="0B63DA01" w14:textId="77777777" w:rsidR="00C61F21" w:rsidRPr="007D77B4" w:rsidRDefault="00000000" w:rsidP="00C61F21">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K.Biezais </w:t>
      </w:r>
      <w:r w:rsidRPr="007D77B4">
        <w:rPr>
          <w:rFonts w:eastAsiaTheme="minorHAnsi"/>
          <w:sz w:val="26"/>
          <w:szCs w:val="26"/>
          <w:shd w:val="clear" w:color="auto" w:fill="FFFFFF"/>
        </w:rPr>
        <w:t>(</w:t>
      </w:r>
      <w:r w:rsidRPr="007D77B4">
        <w:rPr>
          <w:noProof/>
          <w:sz w:val="26"/>
          <w:szCs w:val="26"/>
        </w:rPr>
        <w:t>Latvijas Neredzīgo biedrības Centrālās valdes priekšsēdētājs</w:t>
      </w:r>
      <w:r w:rsidRPr="007D77B4">
        <w:rPr>
          <w:rFonts w:eastAsiaTheme="minorHAnsi"/>
          <w:sz w:val="26"/>
          <w:szCs w:val="26"/>
          <w:shd w:val="clear" w:color="auto" w:fill="FFFFFF"/>
        </w:rPr>
        <w:t>) komentē par aktualitāti pielietot pedagoģiskās metodes darbā ar bērniem ar funkcionāliem traucējumiem. Apmācīts personāls to var nodrošināt efektīvāk nekā bērnu vecāki asistentu lomā.</w:t>
      </w:r>
    </w:p>
    <w:p w14:paraId="10AF18BB" w14:textId="77777777" w:rsidR="00C61F21" w:rsidRPr="007D77B4" w:rsidRDefault="00000000" w:rsidP="00C61F21">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I.Kenne </w:t>
      </w:r>
      <w:r w:rsidRPr="007D77B4">
        <w:rPr>
          <w:rFonts w:eastAsiaTheme="minorHAnsi"/>
          <w:sz w:val="26"/>
          <w:szCs w:val="26"/>
          <w:shd w:val="clear" w:color="auto" w:fill="FFFFFF"/>
        </w:rPr>
        <w:t>(</w:t>
      </w:r>
      <w:r w:rsidRPr="00E04A83">
        <w:rPr>
          <w:noProof/>
          <w:sz w:val="26"/>
          <w:szCs w:val="26"/>
        </w:rPr>
        <w:t>biedrības “Latvijas bērniem ar kustību traucējumiem” valdes priekšsēdētāja vietniece</w:t>
      </w:r>
      <w:r w:rsidRPr="007D77B4">
        <w:rPr>
          <w:rFonts w:eastAsiaTheme="minorHAnsi"/>
          <w:sz w:val="26"/>
          <w:szCs w:val="26"/>
          <w:shd w:val="clear" w:color="auto" w:fill="FFFFFF"/>
        </w:rPr>
        <w:t>) komentē par nepieciešamību pēc profesionāliem izglītības asistentiem.</w:t>
      </w:r>
    </w:p>
    <w:p w14:paraId="28547289" w14:textId="77777777" w:rsidR="00C61F21" w:rsidRPr="007D77B4" w:rsidRDefault="00000000" w:rsidP="00C61F21">
      <w:pPr>
        <w:pStyle w:val="Sarakstarindkopa"/>
        <w:spacing w:after="160"/>
        <w:ind w:left="426"/>
        <w:jc w:val="both"/>
        <w:rPr>
          <w:rFonts w:eastAsiaTheme="minorHAnsi"/>
          <w:b/>
          <w:bCs/>
          <w:sz w:val="26"/>
          <w:szCs w:val="26"/>
          <w:shd w:val="clear" w:color="auto" w:fill="FFFFFF"/>
        </w:rPr>
      </w:pPr>
      <w:r w:rsidRPr="007D77B4">
        <w:rPr>
          <w:rFonts w:eastAsiaTheme="minorHAnsi"/>
          <w:b/>
          <w:bCs/>
          <w:sz w:val="26"/>
          <w:szCs w:val="26"/>
          <w:shd w:val="clear" w:color="auto" w:fill="FFFFFF"/>
        </w:rPr>
        <w:t xml:space="preserve">S.Freiberga </w:t>
      </w:r>
      <w:r w:rsidRPr="007D77B4">
        <w:rPr>
          <w:rFonts w:eastAsiaTheme="minorHAnsi"/>
          <w:sz w:val="26"/>
          <w:szCs w:val="26"/>
          <w:shd w:val="clear" w:color="auto" w:fill="FFFFFF"/>
        </w:rPr>
        <w:t>(</w:t>
      </w:r>
      <w:r w:rsidRPr="007D77B4">
        <w:rPr>
          <w:noProof/>
          <w:sz w:val="26"/>
          <w:szCs w:val="26"/>
        </w:rPr>
        <w:t>nodibinājuma “Fonds Nāc līdzās!” valdes priekšsēdētāja</w:t>
      </w:r>
      <w:r w:rsidRPr="007D77B4">
        <w:rPr>
          <w:rFonts w:eastAsiaTheme="minorHAnsi"/>
          <w:sz w:val="26"/>
          <w:szCs w:val="26"/>
          <w:shd w:val="clear" w:color="auto" w:fill="FFFFFF"/>
        </w:rPr>
        <w:t>) akcentē nepieciešamību pēc profesionāliem izglītības asistentiem. Ierosina Rīgas pašvaldībai domāt par stratēģijas maiņu, lai palielinātu pedagogu, asistentu u.c. profesionāļu skaitu speciālajās PII.</w:t>
      </w:r>
    </w:p>
    <w:p w14:paraId="4ABAB8E0" w14:textId="77777777" w:rsidR="00C61F21" w:rsidRPr="007D77B4" w:rsidRDefault="00000000" w:rsidP="00C61F21">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J.Radzevičs </w:t>
      </w:r>
      <w:r w:rsidRPr="007D77B4">
        <w:rPr>
          <w:rFonts w:eastAsiaTheme="minorHAnsi"/>
          <w:sz w:val="26"/>
          <w:szCs w:val="26"/>
          <w:shd w:val="clear" w:color="auto" w:fill="FFFFFF"/>
        </w:rPr>
        <w:t>(Padomes priekšsēdētājs) vērš uzmanību uz atalgojuma samēru speciālistiem (logopēdi, pedagogi) starp PII un skolu.</w:t>
      </w:r>
    </w:p>
    <w:p w14:paraId="785351AC" w14:textId="77777777" w:rsidR="00183C4D" w:rsidRPr="007D77B4" w:rsidRDefault="00000000" w:rsidP="00183C4D">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I.Šķestere </w:t>
      </w:r>
      <w:r w:rsidRPr="007D77B4">
        <w:rPr>
          <w:rFonts w:eastAsiaTheme="minorHAnsi"/>
          <w:sz w:val="26"/>
          <w:szCs w:val="26"/>
          <w:shd w:val="clear" w:color="auto" w:fill="FFFFFF"/>
        </w:rPr>
        <w:t>(</w:t>
      </w:r>
      <w:r w:rsidRPr="007D77B4">
        <w:rPr>
          <w:noProof/>
          <w:sz w:val="26"/>
          <w:szCs w:val="26"/>
        </w:rPr>
        <w:t>biedrības “Latvijas  kustība  par  neatkarīgu dzīvi” valdes priekšsēdētāja</w:t>
      </w:r>
      <w:r w:rsidRPr="007D77B4">
        <w:rPr>
          <w:rFonts w:eastAsiaTheme="minorHAnsi"/>
          <w:sz w:val="26"/>
          <w:szCs w:val="26"/>
          <w:shd w:val="clear" w:color="auto" w:fill="FFFFFF"/>
        </w:rPr>
        <w:t xml:space="preserve">) vērš uzmanību, ka Rīgas pašvaldības PII ir 23 000 bērni ar </w:t>
      </w:r>
      <w:r w:rsidR="004F2351" w:rsidRPr="007D77B4">
        <w:rPr>
          <w:rFonts w:eastAsiaTheme="minorHAnsi"/>
          <w:sz w:val="26"/>
          <w:szCs w:val="26"/>
          <w:shd w:val="clear" w:color="auto" w:fill="FFFFFF"/>
        </w:rPr>
        <w:t>PMK</w:t>
      </w:r>
      <w:r w:rsidRPr="007D77B4">
        <w:rPr>
          <w:rFonts w:eastAsiaTheme="minorHAnsi"/>
          <w:sz w:val="26"/>
          <w:szCs w:val="26"/>
          <w:shd w:val="clear" w:color="auto" w:fill="FFFFFF"/>
        </w:rPr>
        <w:t xml:space="preserve"> noteiktu atzinumu par </w:t>
      </w:r>
      <w:r w:rsidRPr="007D77B4">
        <w:rPr>
          <w:rFonts w:eastAsiaTheme="minorHAnsi"/>
          <w:sz w:val="26"/>
          <w:szCs w:val="26"/>
          <w:shd w:val="clear" w:color="auto" w:fill="FFFFFF"/>
        </w:rPr>
        <w:lastRenderedPageBreak/>
        <w:t>speciālās izglītības programmas nepieciešamību un 56 asistenti. Asistentu skaits ir par maz.</w:t>
      </w:r>
      <w:r w:rsidR="0056722F" w:rsidRPr="007D77B4">
        <w:rPr>
          <w:rFonts w:eastAsiaTheme="minorHAnsi"/>
          <w:sz w:val="26"/>
          <w:szCs w:val="26"/>
          <w:shd w:val="clear" w:color="auto" w:fill="FFFFFF"/>
        </w:rPr>
        <w:t xml:space="preserve"> Jautā par obligāto PII.</w:t>
      </w:r>
    </w:p>
    <w:p w14:paraId="2F712DB2" w14:textId="77777777" w:rsidR="00183C4D" w:rsidRPr="007D77B4" w:rsidRDefault="00000000" w:rsidP="00183C4D">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N.Snarskis </w:t>
      </w:r>
      <w:r w:rsidRPr="007D77B4">
        <w:rPr>
          <w:rFonts w:eastAsiaTheme="minorHAnsi"/>
          <w:sz w:val="26"/>
          <w:szCs w:val="26"/>
          <w:shd w:val="clear" w:color="auto" w:fill="FFFFFF"/>
        </w:rPr>
        <w:t>(</w:t>
      </w:r>
      <w:r w:rsidRPr="007D77B4">
        <w:rPr>
          <w:noProof/>
          <w:sz w:val="26"/>
          <w:szCs w:val="26"/>
        </w:rPr>
        <w:t>biedrības “PINS” valdes loceklis) uzsver nepieciešamību pēc individuālas pieejas PII bērniem ar GRT.</w:t>
      </w:r>
    </w:p>
    <w:p w14:paraId="23F2C308" w14:textId="77777777" w:rsidR="00183C4D" w:rsidRPr="007D77B4" w:rsidRDefault="00000000" w:rsidP="00183C4D">
      <w:pPr>
        <w:pStyle w:val="Sarakstarindkopa"/>
        <w:spacing w:after="160"/>
        <w:ind w:left="426"/>
        <w:jc w:val="both"/>
        <w:rPr>
          <w:sz w:val="26"/>
          <w:szCs w:val="26"/>
        </w:rPr>
      </w:pPr>
      <w:r w:rsidRPr="007D77B4">
        <w:rPr>
          <w:b/>
          <w:bCs/>
          <w:sz w:val="26"/>
          <w:szCs w:val="26"/>
        </w:rPr>
        <w:t xml:space="preserve">I.Nagla </w:t>
      </w:r>
      <w:r w:rsidRPr="007D77B4">
        <w:rPr>
          <w:sz w:val="26"/>
          <w:szCs w:val="26"/>
        </w:rPr>
        <w:t>(</w:t>
      </w:r>
      <w:r w:rsidR="007871A7">
        <w:rPr>
          <w:sz w:val="26"/>
          <w:szCs w:val="26"/>
        </w:rPr>
        <w:t>IKSD</w:t>
      </w:r>
      <w:r w:rsidRPr="00DA171D">
        <w:rPr>
          <w:sz w:val="26"/>
          <w:szCs w:val="26"/>
        </w:rPr>
        <w:t xml:space="preserve"> Izglītības pārvaldes Pirmsskolu nodaļas vadītāja</w:t>
      </w:r>
      <w:r w:rsidRPr="007D77B4">
        <w:rPr>
          <w:sz w:val="26"/>
          <w:szCs w:val="26"/>
        </w:rPr>
        <w:t>) atbild, ka katram bērnam ir nodrošināts individuāla mācību programma, kas paredz vērot viņa attīstības dinamiku.</w:t>
      </w:r>
    </w:p>
    <w:p w14:paraId="3330DAAE" w14:textId="77777777" w:rsidR="00183C4D" w:rsidRPr="007D77B4" w:rsidRDefault="00000000" w:rsidP="00183C4D">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I.Kenne </w:t>
      </w:r>
      <w:r w:rsidRPr="007D77B4">
        <w:rPr>
          <w:rFonts w:eastAsiaTheme="minorHAnsi"/>
          <w:sz w:val="26"/>
          <w:szCs w:val="26"/>
          <w:shd w:val="clear" w:color="auto" w:fill="FFFFFF"/>
        </w:rPr>
        <w:t>(</w:t>
      </w:r>
      <w:r w:rsidRPr="00E04A83">
        <w:rPr>
          <w:noProof/>
          <w:sz w:val="26"/>
          <w:szCs w:val="26"/>
        </w:rPr>
        <w:t>biedrības “Latvijas bērniem ar kustību traucējumiem” valdes priekšsēdētāja vietniece</w:t>
      </w:r>
      <w:r w:rsidRPr="007D77B4">
        <w:rPr>
          <w:rFonts w:eastAsiaTheme="minorHAnsi"/>
          <w:sz w:val="26"/>
          <w:szCs w:val="26"/>
          <w:shd w:val="clear" w:color="auto" w:fill="FFFFFF"/>
        </w:rPr>
        <w:t>) vērš  uzmanību uz nepieciešamību pēc medikamentu lietošanas PII agresīviem bērniem ar GRT. Ierosina, ka vecākiem būtu jāparaksta vienošanās ar PII, ka ievēros psihiatra rekomendācijas.</w:t>
      </w:r>
    </w:p>
    <w:p w14:paraId="744217B4" w14:textId="77777777" w:rsidR="00C61F21" w:rsidRPr="007D77B4" w:rsidRDefault="00000000" w:rsidP="00183C4D">
      <w:pPr>
        <w:pStyle w:val="Sarakstarindkopa"/>
        <w:spacing w:after="160"/>
        <w:ind w:left="426"/>
        <w:jc w:val="both"/>
        <w:rPr>
          <w:rFonts w:eastAsiaTheme="minorHAnsi"/>
          <w:sz w:val="26"/>
          <w:szCs w:val="26"/>
          <w:shd w:val="clear" w:color="auto" w:fill="FFFFFF"/>
        </w:rPr>
      </w:pPr>
      <w:r w:rsidRPr="007D77B4">
        <w:rPr>
          <w:b/>
          <w:bCs/>
          <w:sz w:val="26"/>
          <w:szCs w:val="26"/>
        </w:rPr>
        <w:t xml:space="preserve">I.Nagla </w:t>
      </w:r>
      <w:r w:rsidRPr="007D77B4">
        <w:rPr>
          <w:sz w:val="26"/>
          <w:szCs w:val="26"/>
        </w:rPr>
        <w:t>(</w:t>
      </w:r>
      <w:r w:rsidR="007871A7">
        <w:rPr>
          <w:sz w:val="26"/>
          <w:szCs w:val="26"/>
        </w:rPr>
        <w:t>IKSD</w:t>
      </w:r>
      <w:r w:rsidRPr="00DA171D">
        <w:rPr>
          <w:sz w:val="26"/>
          <w:szCs w:val="26"/>
        </w:rPr>
        <w:t xml:space="preserve"> Izglītības pārvaldes Pirmsskolu nodaļas vadītāja</w:t>
      </w:r>
      <w:r w:rsidRPr="007D77B4">
        <w:rPr>
          <w:sz w:val="26"/>
          <w:szCs w:val="26"/>
        </w:rPr>
        <w:t xml:space="preserve">) </w:t>
      </w:r>
      <w:r w:rsidR="003E3751" w:rsidRPr="007D77B4">
        <w:rPr>
          <w:sz w:val="26"/>
          <w:szCs w:val="26"/>
        </w:rPr>
        <w:t>komentē, ka problēma, kādēļ ir grūti atrast asistentus, ir zemais atalgojums asistentiem (700 EUR bruto</w:t>
      </w:r>
      <w:r w:rsidR="00183C4D" w:rsidRPr="007D77B4">
        <w:rPr>
          <w:sz w:val="26"/>
          <w:szCs w:val="26"/>
        </w:rPr>
        <w:t>). K</w:t>
      </w:r>
      <w:r w:rsidRPr="007D77B4">
        <w:rPr>
          <w:sz w:val="26"/>
          <w:szCs w:val="26"/>
        </w:rPr>
        <w:t>omentē, ka bez pašvaldības finansētā asistentu finansējuma</w:t>
      </w:r>
      <w:r w:rsidR="003E3751" w:rsidRPr="007D77B4">
        <w:rPr>
          <w:sz w:val="26"/>
          <w:szCs w:val="26"/>
        </w:rPr>
        <w:t xml:space="preserve"> bērniem no 1,5 – 5 gadu vecumam,</w:t>
      </w:r>
      <w:r w:rsidRPr="007D77B4">
        <w:rPr>
          <w:sz w:val="26"/>
          <w:szCs w:val="26"/>
        </w:rPr>
        <w:t xml:space="preserve"> ir arī valsts mērķdotācijas, kas nodrošina papildu asistentu finansējumu</w:t>
      </w:r>
      <w:r w:rsidR="003E3751" w:rsidRPr="007D77B4">
        <w:rPr>
          <w:sz w:val="26"/>
          <w:szCs w:val="26"/>
        </w:rPr>
        <w:t xml:space="preserve"> bērniem no 5-6 gadu vecumam</w:t>
      </w:r>
      <w:r w:rsidRPr="007D77B4">
        <w:rPr>
          <w:sz w:val="26"/>
          <w:szCs w:val="26"/>
        </w:rPr>
        <w:t>. Atbild par obligāto izglītības vecumu sasniegušo bērniem uzņemšana PII ir nodrošināta prioritāri.</w:t>
      </w:r>
      <w:r w:rsidR="003E3751" w:rsidRPr="007D77B4">
        <w:rPr>
          <w:sz w:val="26"/>
          <w:szCs w:val="26"/>
        </w:rPr>
        <w:t xml:space="preserve"> IKSD mājas lapā ir pieejama informācija par brīvajām vietām PII. Brīvas vietas ir visa mācību gada garumā.</w:t>
      </w:r>
    </w:p>
    <w:p w14:paraId="26945412" w14:textId="77777777" w:rsidR="003E3751" w:rsidRPr="007D77B4" w:rsidRDefault="00000000" w:rsidP="003E3751">
      <w:pPr>
        <w:pStyle w:val="Sarakstarindkopa"/>
        <w:spacing w:after="160"/>
        <w:ind w:left="426"/>
        <w:jc w:val="both"/>
        <w:rPr>
          <w:sz w:val="26"/>
          <w:szCs w:val="26"/>
        </w:rPr>
      </w:pPr>
      <w:r w:rsidRPr="007D77B4">
        <w:rPr>
          <w:sz w:val="26"/>
          <w:szCs w:val="26"/>
        </w:rPr>
        <w:t>Problēma, kādēļ ir grūti atrast asistentus, ir zemais atalgojums asistentiem (700 EUR bruto) piezīmē individuālas pieejas nepieciešamību īpaši bērniem ar garīga rakstura traucējumiem (turpmāk – GRT).</w:t>
      </w:r>
    </w:p>
    <w:p w14:paraId="2369FDCC" w14:textId="77777777" w:rsidR="009042D2" w:rsidRPr="007D77B4" w:rsidRDefault="00000000" w:rsidP="009042D2">
      <w:pPr>
        <w:pStyle w:val="Sarakstarindkopa"/>
        <w:spacing w:after="160"/>
        <w:ind w:left="426"/>
        <w:jc w:val="both"/>
        <w:rPr>
          <w:rFonts w:eastAsiaTheme="minorHAnsi"/>
          <w:sz w:val="26"/>
          <w:szCs w:val="26"/>
          <w:shd w:val="clear" w:color="auto" w:fill="FFFFFF"/>
        </w:rPr>
      </w:pPr>
      <w:r w:rsidRPr="007D77B4">
        <w:rPr>
          <w:rFonts w:eastAsiaTheme="minorHAnsi"/>
          <w:b/>
          <w:bCs/>
          <w:sz w:val="26"/>
          <w:szCs w:val="26"/>
          <w:shd w:val="clear" w:color="auto" w:fill="FFFFFF"/>
        </w:rPr>
        <w:t xml:space="preserve">M.Grāvis </w:t>
      </w:r>
      <w:r w:rsidRPr="007D77B4">
        <w:rPr>
          <w:rFonts w:eastAsiaTheme="minorHAnsi"/>
          <w:sz w:val="26"/>
          <w:szCs w:val="26"/>
          <w:shd w:val="clear" w:color="auto" w:fill="FFFFFF"/>
        </w:rPr>
        <w:t>(</w:t>
      </w:r>
      <w:r w:rsidRPr="007D77B4">
        <w:rPr>
          <w:noProof/>
          <w:sz w:val="26"/>
          <w:szCs w:val="26"/>
        </w:rPr>
        <w:t>biedrības “Rīgas pilsētas “Rūpju bērns” izpilddirektors</w:t>
      </w:r>
      <w:r w:rsidRPr="007D77B4">
        <w:rPr>
          <w:rFonts w:eastAsiaTheme="minorHAnsi"/>
          <w:sz w:val="26"/>
          <w:szCs w:val="26"/>
          <w:shd w:val="clear" w:color="auto" w:fill="FFFFFF"/>
        </w:rPr>
        <w:t>) uzsver, ka asistentu zemais atalgojums neveicina profesionāļu piesaisti. Vecāki nespēj nodrošināt profesionālu speciālās izglītības prasmēs balstītu atbalstu.</w:t>
      </w:r>
    </w:p>
    <w:p w14:paraId="343A4AFC" w14:textId="77777777" w:rsidR="00A262A4" w:rsidRPr="007D77B4" w:rsidRDefault="00000000" w:rsidP="004F2351">
      <w:pPr>
        <w:pStyle w:val="Sarakstarindkopa"/>
        <w:spacing w:after="160"/>
        <w:ind w:left="426"/>
        <w:jc w:val="both"/>
        <w:rPr>
          <w:rFonts w:eastAsiaTheme="minorHAnsi"/>
          <w:b/>
          <w:bCs/>
          <w:sz w:val="26"/>
          <w:szCs w:val="26"/>
          <w:shd w:val="clear" w:color="auto" w:fill="FFFFFF"/>
        </w:rPr>
      </w:pPr>
      <w:r w:rsidRPr="007D77B4">
        <w:rPr>
          <w:b/>
          <w:bCs/>
          <w:sz w:val="26"/>
          <w:szCs w:val="26"/>
        </w:rPr>
        <w:t>S.Survila</w:t>
      </w:r>
      <w:r w:rsidRPr="007D77B4">
        <w:rPr>
          <w:sz w:val="26"/>
          <w:szCs w:val="26"/>
        </w:rPr>
        <w:t xml:space="preserve"> (</w:t>
      </w:r>
      <w:r w:rsidRPr="007D77B4">
        <w:rPr>
          <w:noProof/>
          <w:sz w:val="26"/>
          <w:szCs w:val="26"/>
        </w:rPr>
        <w:t xml:space="preserve">Latvijas Miopātijas slimnieku asociācijas “Sartorius” valdes prezidente) ierosina </w:t>
      </w:r>
      <w:r w:rsidRPr="007D77B4">
        <w:rPr>
          <w:rFonts w:eastAsiaTheme="minorHAnsi"/>
          <w:sz w:val="26"/>
          <w:szCs w:val="26"/>
          <w:shd w:val="clear" w:color="auto" w:fill="FFFFFF"/>
        </w:rPr>
        <w:t>veidot izglītības asistentu datu bāzi, nodrošināt apmācības speciālās izglītības kurss pedagogiem un asistentiem, iesaistot apmācību nodrošināšanā NVO</w:t>
      </w:r>
      <w:r w:rsidR="004F2351" w:rsidRPr="007D77B4">
        <w:rPr>
          <w:rFonts w:eastAsiaTheme="minorHAnsi"/>
          <w:sz w:val="26"/>
          <w:szCs w:val="26"/>
          <w:shd w:val="clear" w:color="auto" w:fill="FFFFFF"/>
        </w:rPr>
        <w:t>. Vērš uzmanību ne tikai uz asistentu zemo atalgojuma, bet arī uz sociālo garantiju trūkumu, jo ar asistentiem tiek slēgts tikai uzņēmuma līgums.</w:t>
      </w:r>
    </w:p>
    <w:p w14:paraId="3B5B7126" w14:textId="77777777" w:rsidR="007F283E" w:rsidRPr="007D77B4" w:rsidRDefault="00000000" w:rsidP="00183C4D">
      <w:pPr>
        <w:pStyle w:val="Sarakstarindkopa"/>
        <w:spacing w:after="160"/>
        <w:ind w:left="426"/>
        <w:jc w:val="both"/>
        <w:rPr>
          <w:sz w:val="26"/>
          <w:szCs w:val="26"/>
        </w:rPr>
      </w:pPr>
      <w:r w:rsidRPr="007D77B4">
        <w:rPr>
          <w:b/>
          <w:bCs/>
          <w:sz w:val="26"/>
          <w:szCs w:val="26"/>
        </w:rPr>
        <w:t>Nils Josts</w:t>
      </w:r>
      <w:r w:rsidR="00183C4D" w:rsidRPr="007D77B4">
        <w:rPr>
          <w:b/>
          <w:bCs/>
          <w:sz w:val="26"/>
          <w:szCs w:val="26"/>
        </w:rPr>
        <w:t xml:space="preserve"> </w:t>
      </w:r>
      <w:r w:rsidRPr="007D77B4">
        <w:rPr>
          <w:sz w:val="26"/>
          <w:szCs w:val="26"/>
        </w:rPr>
        <w:t>(Rīgas domes deputāts) pateicas par viedokļiem un situācijas skaidrojumu. Atzīst, ka situācija, ka vecākiem pašiem jāmeklē asistents savam bērnam, nav pareiza</w:t>
      </w:r>
      <w:r w:rsidR="005F2F4C" w:rsidRPr="007D77B4">
        <w:rPr>
          <w:sz w:val="26"/>
          <w:szCs w:val="26"/>
        </w:rPr>
        <w:t>, kā arī asistentam jābūt ar profesionālām zināšanām.</w:t>
      </w:r>
    </w:p>
    <w:p w14:paraId="3E10A336" w14:textId="77777777" w:rsidR="00AE7C3E" w:rsidRPr="007D77B4" w:rsidRDefault="00000000" w:rsidP="00AE7C3E">
      <w:pPr>
        <w:pStyle w:val="Sarakstarindkopa"/>
        <w:spacing w:after="160"/>
        <w:ind w:left="426"/>
        <w:jc w:val="both"/>
        <w:rPr>
          <w:sz w:val="26"/>
          <w:szCs w:val="26"/>
        </w:rPr>
      </w:pPr>
      <w:r w:rsidRPr="007D77B4">
        <w:rPr>
          <w:rFonts w:eastAsiaTheme="minorHAnsi"/>
          <w:b/>
          <w:bCs/>
          <w:sz w:val="26"/>
          <w:szCs w:val="26"/>
          <w:shd w:val="clear" w:color="auto" w:fill="FFFFFF"/>
        </w:rPr>
        <w:t xml:space="preserve">J.Radzevičs </w:t>
      </w:r>
      <w:r w:rsidRPr="007D77B4">
        <w:rPr>
          <w:rFonts w:eastAsiaTheme="minorHAnsi"/>
          <w:sz w:val="26"/>
          <w:szCs w:val="26"/>
          <w:shd w:val="clear" w:color="auto" w:fill="FFFFFF"/>
        </w:rPr>
        <w:t xml:space="preserve">(Padomes priekšsēdētājs) apkopo paustos viedokļus - par asistenta modeļa maiņu – asistents, kuru algo pašvaldība, izveidots asistentu dienests. Lūdz izteikt savu redzējumu </w:t>
      </w:r>
      <w:r w:rsidR="007871A7">
        <w:rPr>
          <w:sz w:val="26"/>
          <w:szCs w:val="26"/>
        </w:rPr>
        <w:t>LD SP</w:t>
      </w:r>
      <w:r w:rsidRPr="007D77B4">
        <w:rPr>
          <w:rFonts w:eastAsiaTheme="minorHAnsi"/>
          <w:sz w:val="26"/>
          <w:szCs w:val="26"/>
        </w:rPr>
        <w:t xml:space="preserve"> priekšnieks-departamenta direktora vietniekam sociālajos jautājumos </w:t>
      </w:r>
      <w:r w:rsidRPr="007D77B4">
        <w:rPr>
          <w:sz w:val="26"/>
          <w:szCs w:val="26"/>
        </w:rPr>
        <w:t>M.Mooram.</w:t>
      </w:r>
    </w:p>
    <w:p w14:paraId="1F521161" w14:textId="77777777" w:rsidR="005F2F4C" w:rsidRPr="00DA171D" w:rsidRDefault="00000000" w:rsidP="00AE7C3E">
      <w:pPr>
        <w:pStyle w:val="Sarakstarindkopa"/>
        <w:spacing w:after="160"/>
        <w:ind w:left="426"/>
        <w:jc w:val="both"/>
        <w:rPr>
          <w:sz w:val="26"/>
          <w:szCs w:val="26"/>
        </w:rPr>
      </w:pPr>
      <w:r w:rsidRPr="007D77B4">
        <w:rPr>
          <w:b/>
          <w:bCs/>
          <w:sz w:val="26"/>
          <w:szCs w:val="26"/>
        </w:rPr>
        <w:t>M.Moors</w:t>
      </w:r>
      <w:r w:rsidRPr="007D77B4">
        <w:rPr>
          <w:sz w:val="26"/>
          <w:szCs w:val="26"/>
        </w:rPr>
        <w:t xml:space="preserve"> (</w:t>
      </w:r>
      <w:r w:rsidR="007871A7">
        <w:rPr>
          <w:sz w:val="26"/>
          <w:szCs w:val="26"/>
        </w:rPr>
        <w:t>LD SP</w:t>
      </w:r>
      <w:r w:rsidRPr="007D77B4">
        <w:rPr>
          <w:rFonts w:eastAsiaTheme="minorHAnsi"/>
          <w:sz w:val="26"/>
          <w:szCs w:val="26"/>
        </w:rPr>
        <w:t xml:space="preserve"> priekšnieks-departamenta direktora vietnieks sociālajos jautājumos) svarīga ir daudzveidība un dažāda veida risinājumi, t.sk. vecākiem iespēja izvēlēties vai meklēt asistentu vai pašiem būt par asistentu. Ir jābūt vairāku veidu finansēšanas modeļiem.</w:t>
      </w:r>
    </w:p>
    <w:p w14:paraId="2A718A02" w14:textId="77777777" w:rsidR="00A94A5A" w:rsidRPr="007D77B4" w:rsidRDefault="00000000" w:rsidP="000E0D38">
      <w:pPr>
        <w:spacing w:line="259" w:lineRule="auto"/>
        <w:ind w:left="567" w:right="284"/>
        <w:jc w:val="both"/>
        <w:rPr>
          <w:rFonts w:eastAsiaTheme="minorHAnsi"/>
          <w:b/>
          <w:bCs/>
          <w:iCs/>
          <w:sz w:val="26"/>
          <w:szCs w:val="26"/>
          <w:lang w:val="lv-LV"/>
        </w:rPr>
      </w:pPr>
      <w:bookmarkStart w:id="6" w:name="_Hlk161912457"/>
      <w:bookmarkStart w:id="7" w:name="_Hlk161779469"/>
      <w:r w:rsidRPr="007D77B4">
        <w:rPr>
          <w:rFonts w:eastAsiaTheme="minorHAnsi"/>
          <w:b/>
          <w:bCs/>
          <w:iCs/>
          <w:sz w:val="26"/>
          <w:szCs w:val="26"/>
          <w:lang w:val="lv-LV"/>
        </w:rPr>
        <w:t xml:space="preserve">Padome nolemj: </w:t>
      </w:r>
    </w:p>
    <w:bookmarkEnd w:id="6"/>
    <w:p w14:paraId="60C84B69" w14:textId="77777777" w:rsidR="00AE7C3E" w:rsidRPr="007D77B4" w:rsidRDefault="00000000" w:rsidP="00C354CD">
      <w:pPr>
        <w:pStyle w:val="Sarakstarindkopa"/>
        <w:numPr>
          <w:ilvl w:val="0"/>
          <w:numId w:val="33"/>
        </w:numPr>
        <w:spacing w:after="160"/>
        <w:jc w:val="both"/>
        <w:rPr>
          <w:rFonts w:eastAsiaTheme="minorHAnsi"/>
          <w:sz w:val="26"/>
          <w:szCs w:val="26"/>
          <w:shd w:val="clear" w:color="auto" w:fill="FFFFFF"/>
        </w:rPr>
      </w:pPr>
      <w:r>
        <w:rPr>
          <w:rFonts w:eastAsiaTheme="minorHAnsi"/>
          <w:iCs/>
          <w:sz w:val="26"/>
          <w:szCs w:val="26"/>
        </w:rPr>
        <w:t>I</w:t>
      </w:r>
      <w:r w:rsidRPr="007D77B4">
        <w:rPr>
          <w:rFonts w:eastAsiaTheme="minorHAnsi"/>
          <w:iCs/>
          <w:sz w:val="26"/>
          <w:szCs w:val="26"/>
        </w:rPr>
        <w:t xml:space="preserve">erosināt IKSD </w:t>
      </w:r>
      <w:r w:rsidRPr="007D77B4">
        <w:rPr>
          <w:rFonts w:eastAsiaTheme="minorHAnsi"/>
          <w:sz w:val="26"/>
          <w:szCs w:val="26"/>
          <w:shd w:val="clear" w:color="auto" w:fill="FFFFFF"/>
        </w:rPr>
        <w:t>publicēt savā mājas lapā to PII sarakstu un kontaktinformāciju, kuros ir nodrošināta vides pieejamība bērniem ar kustību traucējumiem;</w:t>
      </w:r>
    </w:p>
    <w:p w14:paraId="7F01EF6E" w14:textId="77777777" w:rsidR="00AE7C3E" w:rsidRPr="00C354CD" w:rsidRDefault="00000000" w:rsidP="00AE7C3E">
      <w:pPr>
        <w:pStyle w:val="Sarakstarindkopa"/>
        <w:numPr>
          <w:ilvl w:val="0"/>
          <w:numId w:val="33"/>
        </w:numPr>
        <w:spacing w:after="160"/>
        <w:jc w:val="both"/>
        <w:rPr>
          <w:rFonts w:eastAsiaTheme="minorHAnsi"/>
          <w:sz w:val="26"/>
          <w:szCs w:val="26"/>
          <w:shd w:val="clear" w:color="auto" w:fill="FFFFFF"/>
        </w:rPr>
      </w:pPr>
      <w:r w:rsidRPr="00C354CD">
        <w:rPr>
          <w:rFonts w:eastAsiaTheme="minorHAnsi"/>
          <w:sz w:val="26"/>
          <w:szCs w:val="26"/>
          <w:shd w:val="clear" w:color="auto" w:fill="FFFFFF"/>
        </w:rPr>
        <w:t>lūgt IKSD iesniegt Padomei statistiku par pārsūdzētajiem PMK lēmumiem.</w:t>
      </w:r>
    </w:p>
    <w:p w14:paraId="084B4B92" w14:textId="77777777" w:rsidR="00AE7C3E" w:rsidRPr="00C354CD" w:rsidRDefault="00000000" w:rsidP="00AE7C3E">
      <w:pPr>
        <w:pStyle w:val="Sarakstarindkopa"/>
        <w:numPr>
          <w:ilvl w:val="0"/>
          <w:numId w:val="33"/>
        </w:numPr>
        <w:spacing w:after="160"/>
        <w:jc w:val="both"/>
        <w:rPr>
          <w:rFonts w:eastAsiaTheme="minorHAnsi"/>
          <w:sz w:val="26"/>
          <w:szCs w:val="26"/>
          <w:shd w:val="clear" w:color="auto" w:fill="FFFFFF"/>
        </w:rPr>
      </w:pPr>
      <w:r w:rsidRPr="00C354CD">
        <w:rPr>
          <w:rFonts w:eastAsiaTheme="minorHAnsi"/>
          <w:sz w:val="26"/>
          <w:szCs w:val="26"/>
          <w:shd w:val="clear" w:color="auto" w:fill="FFFFFF"/>
        </w:rPr>
        <w:t>apkopot un iesniegt IKSD Padomē paustos priekšlikumus par PII aktuālajiem jautājumiem.</w:t>
      </w:r>
    </w:p>
    <w:p w14:paraId="4B9ED636" w14:textId="77777777" w:rsidR="00183C4D" w:rsidRPr="007D77B4" w:rsidRDefault="00183C4D" w:rsidP="00183C4D">
      <w:pPr>
        <w:pStyle w:val="Sarakstarindkopa"/>
        <w:spacing w:after="160"/>
        <w:ind w:left="786"/>
        <w:jc w:val="both"/>
        <w:rPr>
          <w:rFonts w:eastAsiaTheme="minorHAnsi"/>
          <w:sz w:val="26"/>
          <w:szCs w:val="26"/>
          <w:shd w:val="clear" w:color="auto" w:fill="FFFFFF"/>
        </w:rPr>
      </w:pPr>
    </w:p>
    <w:p w14:paraId="278CBBF9" w14:textId="77777777" w:rsidR="002E6646" w:rsidRPr="007D77B4" w:rsidRDefault="00000000" w:rsidP="002E6646">
      <w:pPr>
        <w:pStyle w:val="Sarakstarindkopa"/>
        <w:numPr>
          <w:ilvl w:val="0"/>
          <w:numId w:val="33"/>
        </w:numPr>
        <w:jc w:val="center"/>
        <w:rPr>
          <w:rFonts w:eastAsiaTheme="minorHAnsi"/>
          <w:b/>
          <w:bCs/>
          <w:sz w:val="26"/>
          <w:szCs w:val="26"/>
        </w:rPr>
      </w:pPr>
      <w:r w:rsidRPr="007D77B4">
        <w:rPr>
          <w:rFonts w:eastAsiaTheme="minorHAnsi"/>
          <w:b/>
          <w:bCs/>
          <w:sz w:val="26"/>
          <w:szCs w:val="26"/>
        </w:rPr>
        <w:t>Par riteņkrēsla pacēlāju piešķiršanu lietošanā 2023.gadā.</w:t>
      </w:r>
    </w:p>
    <w:p w14:paraId="5D13F794" w14:textId="77777777" w:rsidR="002E6646" w:rsidRPr="007871A7" w:rsidRDefault="00000000" w:rsidP="002E6646">
      <w:pPr>
        <w:jc w:val="center"/>
        <w:rPr>
          <w:rFonts w:eastAsiaTheme="minorHAnsi"/>
          <w:sz w:val="26"/>
          <w:szCs w:val="26"/>
          <w:lang w:val="lv-LV"/>
        </w:rPr>
      </w:pPr>
      <w:r w:rsidRPr="007D77B4">
        <w:rPr>
          <w:rFonts w:eastAsiaTheme="minorHAnsi"/>
          <w:sz w:val="26"/>
          <w:szCs w:val="26"/>
          <w:lang w:val="lv-LV"/>
        </w:rPr>
        <w:t>(L.Kalniņa)</w:t>
      </w:r>
    </w:p>
    <w:p w14:paraId="620DC47A" w14:textId="77777777" w:rsidR="00183C4D" w:rsidRPr="007D77B4" w:rsidRDefault="00183C4D" w:rsidP="00183C4D">
      <w:pPr>
        <w:pStyle w:val="Sarakstarindkopa"/>
        <w:rPr>
          <w:rFonts w:eastAsiaTheme="minorHAnsi"/>
          <w:b/>
          <w:bCs/>
          <w:sz w:val="26"/>
          <w:szCs w:val="26"/>
        </w:rPr>
      </w:pPr>
    </w:p>
    <w:p w14:paraId="453762BF" w14:textId="77777777" w:rsidR="00183C4D" w:rsidRPr="007D77B4" w:rsidRDefault="00000000" w:rsidP="00183C4D">
      <w:pPr>
        <w:spacing w:after="160"/>
        <w:ind w:left="567" w:right="283"/>
        <w:jc w:val="both"/>
        <w:rPr>
          <w:sz w:val="26"/>
          <w:szCs w:val="26"/>
          <w:lang w:val="lv-LV"/>
        </w:rPr>
      </w:pPr>
      <w:r w:rsidRPr="007D77B4">
        <w:rPr>
          <w:rFonts w:eastAsiaTheme="minorHAnsi"/>
          <w:b/>
          <w:bCs/>
          <w:sz w:val="26"/>
          <w:szCs w:val="26"/>
          <w:lang w:val="lv-LV"/>
        </w:rPr>
        <w:t xml:space="preserve">L.Kalniņa </w:t>
      </w:r>
      <w:r w:rsidRPr="007D77B4">
        <w:rPr>
          <w:rFonts w:eastAsiaTheme="minorHAnsi"/>
          <w:sz w:val="26"/>
          <w:szCs w:val="26"/>
          <w:lang w:val="lv-LV"/>
        </w:rPr>
        <w:t>(</w:t>
      </w:r>
      <w:r w:rsidR="007871A7">
        <w:rPr>
          <w:rFonts w:eastAsiaTheme="minorHAnsi"/>
          <w:sz w:val="26"/>
          <w:szCs w:val="26"/>
          <w:lang w:val="lv-LV"/>
        </w:rPr>
        <w:t>LD</w:t>
      </w:r>
      <w:r w:rsidRPr="007D77B4">
        <w:rPr>
          <w:rFonts w:eastAsiaTheme="minorHAnsi"/>
          <w:sz w:val="26"/>
          <w:szCs w:val="26"/>
          <w:lang w:val="lv-LV"/>
        </w:rPr>
        <w:t xml:space="preserve"> Administratīvās pārvaldes priekšniece, departamenta direktora vietniece) informē par </w:t>
      </w:r>
      <w:r w:rsidRPr="007D77B4">
        <w:rPr>
          <w:rFonts w:eastAsiaTheme="minorHAnsi"/>
          <w:sz w:val="26"/>
          <w:szCs w:val="26"/>
          <w:lang w:val="lv-LV" w:eastAsia="lv-LV"/>
        </w:rPr>
        <w:t>riteņkrēsla pacēlāju piešķiršanu lietošanā 2023.gadā</w:t>
      </w:r>
      <w:r w:rsidRPr="007D77B4">
        <w:rPr>
          <w:rFonts w:eastAsiaTheme="minorHAnsi"/>
          <w:sz w:val="26"/>
          <w:szCs w:val="26"/>
          <w:lang w:val="lv-LV"/>
        </w:rPr>
        <w:t xml:space="preserve"> </w:t>
      </w:r>
      <w:r w:rsidRPr="007D77B4">
        <w:rPr>
          <w:sz w:val="26"/>
          <w:szCs w:val="26"/>
          <w:lang w:val="lv-LV"/>
        </w:rPr>
        <w:t>(detalizētāka informācija pieejama prezentācijā, pielikums Nr.4).</w:t>
      </w:r>
    </w:p>
    <w:p w14:paraId="78D41ED6" w14:textId="77777777" w:rsidR="000E0D38" w:rsidRPr="007D77B4" w:rsidRDefault="000E0D38" w:rsidP="00183C4D">
      <w:pPr>
        <w:pStyle w:val="Sarakstarindkopa"/>
        <w:spacing w:line="259" w:lineRule="auto"/>
        <w:ind w:left="426" w:right="284"/>
        <w:rPr>
          <w:rFonts w:eastAsiaTheme="minorHAnsi"/>
          <w:iCs/>
          <w:sz w:val="26"/>
          <w:szCs w:val="26"/>
        </w:rPr>
      </w:pPr>
    </w:p>
    <w:bookmarkEnd w:id="7"/>
    <w:p w14:paraId="7CAFF5B1" w14:textId="77777777" w:rsidR="00AB46BB" w:rsidRPr="007D77B4" w:rsidRDefault="00000000" w:rsidP="00A94A5A">
      <w:pPr>
        <w:spacing w:after="160"/>
        <w:ind w:left="567" w:right="283"/>
        <w:jc w:val="center"/>
        <w:rPr>
          <w:b/>
          <w:bCs/>
          <w:sz w:val="26"/>
          <w:szCs w:val="26"/>
          <w:lang w:val="lv-LV"/>
        </w:rPr>
      </w:pPr>
      <w:r w:rsidRPr="007D77B4">
        <w:rPr>
          <w:b/>
          <w:bCs/>
          <w:sz w:val="26"/>
          <w:szCs w:val="26"/>
          <w:lang w:val="lv-LV"/>
        </w:rPr>
        <w:t xml:space="preserve">5. </w:t>
      </w:r>
      <w:bookmarkStart w:id="8" w:name="_Hlk161779549"/>
      <w:r w:rsidRPr="007D77B4">
        <w:rPr>
          <w:b/>
          <w:bCs/>
          <w:sz w:val="26"/>
          <w:szCs w:val="26"/>
          <w:lang w:val="lv-LV"/>
        </w:rPr>
        <w:t>Priekšlikumi nākamās Padomes sēdes darba kārtībai.</w:t>
      </w:r>
    </w:p>
    <w:bookmarkEnd w:id="8"/>
    <w:p w14:paraId="0571948B" w14:textId="77777777" w:rsidR="00AB46BB" w:rsidRPr="007D77B4" w:rsidRDefault="00000000" w:rsidP="00A94A5A">
      <w:pPr>
        <w:spacing w:after="160"/>
        <w:ind w:left="567" w:right="283"/>
        <w:jc w:val="center"/>
        <w:rPr>
          <w:sz w:val="26"/>
          <w:szCs w:val="26"/>
          <w:lang w:val="lv-LV"/>
        </w:rPr>
      </w:pPr>
      <w:r w:rsidRPr="007D77B4">
        <w:rPr>
          <w:sz w:val="26"/>
          <w:szCs w:val="26"/>
          <w:lang w:val="lv-LV"/>
        </w:rPr>
        <w:t>(</w:t>
      </w:r>
      <w:r w:rsidR="000320F0" w:rsidRPr="007D77B4">
        <w:rPr>
          <w:sz w:val="26"/>
          <w:szCs w:val="26"/>
          <w:lang w:val="lv-LV"/>
        </w:rPr>
        <w:t>J.Krūmiņa, J.Radzevičs</w:t>
      </w:r>
      <w:r w:rsidRPr="007D77B4">
        <w:rPr>
          <w:sz w:val="26"/>
          <w:szCs w:val="26"/>
          <w:lang w:val="lv-LV"/>
        </w:rPr>
        <w:t>)</w:t>
      </w:r>
    </w:p>
    <w:p w14:paraId="715C5B1B" w14:textId="77777777" w:rsidR="000320F0" w:rsidRPr="007D77B4" w:rsidRDefault="00000000" w:rsidP="000320F0">
      <w:pPr>
        <w:ind w:left="567"/>
        <w:jc w:val="both"/>
        <w:rPr>
          <w:sz w:val="26"/>
          <w:szCs w:val="26"/>
          <w:lang w:val="lv-LV"/>
        </w:rPr>
      </w:pPr>
      <w:bookmarkStart w:id="9" w:name="_Hlk168417612"/>
      <w:r w:rsidRPr="007D77B4">
        <w:rPr>
          <w:rFonts w:eastAsiaTheme="minorHAnsi"/>
          <w:b/>
          <w:bCs/>
          <w:sz w:val="26"/>
          <w:szCs w:val="26"/>
          <w:shd w:val="clear" w:color="auto" w:fill="FFFFFF"/>
          <w:lang w:val="lv-LV"/>
        </w:rPr>
        <w:t xml:space="preserve">J.Krūmiņa </w:t>
      </w:r>
      <w:r w:rsidRPr="007D77B4">
        <w:rPr>
          <w:rFonts w:eastAsiaTheme="minorHAnsi"/>
          <w:sz w:val="26"/>
          <w:szCs w:val="26"/>
          <w:shd w:val="clear" w:color="auto" w:fill="FFFFFF"/>
          <w:lang w:val="lv-LV"/>
        </w:rPr>
        <w:t>(</w:t>
      </w:r>
      <w:r w:rsidRPr="007D77B4">
        <w:rPr>
          <w:noProof/>
          <w:sz w:val="26"/>
          <w:szCs w:val="26"/>
          <w:lang w:val="lv-LV"/>
        </w:rPr>
        <w:t>Latvijas Spina Bifida un Hidrocefālijas biedrības valdes locekle</w:t>
      </w:r>
      <w:r w:rsidRPr="007D77B4">
        <w:rPr>
          <w:rFonts w:eastAsiaTheme="minorHAnsi"/>
          <w:sz w:val="26"/>
          <w:szCs w:val="26"/>
          <w:shd w:val="clear" w:color="auto" w:fill="FFFFFF"/>
          <w:lang w:val="lv-LV"/>
        </w:rPr>
        <w:t>) i</w:t>
      </w:r>
      <w:r w:rsidRPr="007D77B4">
        <w:rPr>
          <w:sz w:val="26"/>
          <w:szCs w:val="26"/>
          <w:lang w:val="lv-LV"/>
        </w:rPr>
        <w:t xml:space="preserve">nformē par situāciju Rīgā, Vienības gatvē, posmā ap Bērnu klīniskās universitātes slimnīcas </w:t>
      </w:r>
      <w:r w:rsidR="002E6646" w:rsidRPr="007D77B4">
        <w:rPr>
          <w:sz w:val="26"/>
          <w:szCs w:val="26"/>
          <w:lang w:val="lv-LV"/>
        </w:rPr>
        <w:t xml:space="preserve">        </w:t>
      </w:r>
      <w:r w:rsidRPr="007D77B4">
        <w:rPr>
          <w:sz w:val="26"/>
          <w:szCs w:val="26"/>
          <w:lang w:val="lv-LV"/>
        </w:rPr>
        <w:t>(turpmāk – BKUS) Ceļu remontdarbu laikā uz ceļiem nav brīdinošas un informatīvas zīmes par apbraucamajiem ceļiem. Pabeigto ceļu remontdarbu kvalitāte ir nekvalitatīva (kanalizācijas aku vāki ir iegremdēti un veidojas bedres, vietām ir ar paaugstinājumi). Riteņbraucējiem uz veloceliņa pie iebraukšanas BKUS ir galvenais ceļš. Velosipēdistiem nav jādod ceļš pat neatliekamās medicīnas transportam. Tas rada daudzas ļoti bīstamas situācijas un apdraud bērnu un viņu vecāku dzīvību un veselību. Priekšlikums – uz nākamo Padomes sēdi uzaicināt atbildīgo Rīgas domes speciālistu, lai noskaidrotu iespējas situāciju uzlabot.</w:t>
      </w:r>
    </w:p>
    <w:p w14:paraId="7F200700" w14:textId="77777777" w:rsidR="000320F0" w:rsidRPr="007D77B4" w:rsidRDefault="000320F0" w:rsidP="000320F0">
      <w:pPr>
        <w:ind w:left="567"/>
        <w:jc w:val="both"/>
        <w:rPr>
          <w:sz w:val="26"/>
          <w:szCs w:val="26"/>
          <w:lang w:val="lv-LV"/>
        </w:rPr>
      </w:pPr>
    </w:p>
    <w:p w14:paraId="0AB9964C" w14:textId="77777777" w:rsidR="008A4D32" w:rsidRPr="007D77B4" w:rsidRDefault="00000000" w:rsidP="008A4D32">
      <w:pPr>
        <w:spacing w:after="160" w:line="259" w:lineRule="auto"/>
        <w:ind w:left="567" w:right="283"/>
        <w:jc w:val="both"/>
        <w:rPr>
          <w:rFonts w:eastAsiaTheme="minorHAnsi"/>
          <w:b/>
          <w:bCs/>
          <w:iCs/>
          <w:sz w:val="26"/>
          <w:szCs w:val="26"/>
          <w:lang w:val="lv-LV"/>
        </w:rPr>
      </w:pPr>
      <w:bookmarkStart w:id="10" w:name="_Hlk161779669"/>
      <w:r w:rsidRPr="007D77B4">
        <w:rPr>
          <w:rFonts w:eastAsiaTheme="minorHAnsi"/>
          <w:b/>
          <w:bCs/>
          <w:iCs/>
          <w:sz w:val="26"/>
          <w:szCs w:val="26"/>
          <w:lang w:val="lv-LV"/>
        </w:rPr>
        <w:t xml:space="preserve">Padome nolemj: </w:t>
      </w:r>
    </w:p>
    <w:p w14:paraId="0CC78880" w14:textId="77777777" w:rsidR="001504FD" w:rsidRPr="007D77B4" w:rsidRDefault="00000000" w:rsidP="00C354CD">
      <w:pPr>
        <w:pStyle w:val="Virsraksts1"/>
        <w:spacing w:before="0" w:beforeAutospacing="0" w:after="0" w:afterAutospacing="0"/>
        <w:ind w:left="927"/>
        <w:jc w:val="both"/>
        <w:rPr>
          <w:b w:val="0"/>
          <w:bCs w:val="0"/>
          <w:color w:val="auto"/>
          <w:sz w:val="26"/>
          <w:szCs w:val="26"/>
        </w:rPr>
      </w:pPr>
      <w:r w:rsidRPr="007D77B4">
        <w:rPr>
          <w:rFonts w:eastAsiaTheme="minorHAnsi"/>
          <w:b w:val="0"/>
          <w:bCs w:val="0"/>
          <w:iCs/>
          <w:color w:val="auto"/>
          <w:sz w:val="26"/>
          <w:szCs w:val="26"/>
        </w:rPr>
        <w:t xml:space="preserve">Organizēt atsevišķu tikšanos ar </w:t>
      </w:r>
      <w:r w:rsidRPr="007D77B4">
        <w:rPr>
          <w:b w:val="0"/>
          <w:bCs w:val="0"/>
          <w:noProof/>
          <w:color w:val="auto"/>
          <w:sz w:val="26"/>
          <w:szCs w:val="26"/>
        </w:rPr>
        <w:t xml:space="preserve">Latvijas Spina Bifida un Hidrocefālijas biedrību un Rīgas domes </w:t>
      </w:r>
      <w:r w:rsidRPr="007D77B4">
        <w:rPr>
          <w:b w:val="0"/>
          <w:bCs w:val="0"/>
          <w:color w:val="auto"/>
          <w:sz w:val="26"/>
          <w:szCs w:val="26"/>
        </w:rPr>
        <w:t>Ārtelpas un mobilitātes departamentu.</w:t>
      </w:r>
    </w:p>
    <w:bookmarkEnd w:id="9"/>
    <w:bookmarkEnd w:id="10"/>
    <w:p w14:paraId="5DCC5464" w14:textId="77777777" w:rsidR="000E0D38" w:rsidRPr="007D77B4" w:rsidRDefault="000E0D38" w:rsidP="001504FD">
      <w:pPr>
        <w:pStyle w:val="Sarakstarindkopa"/>
        <w:spacing w:after="160" w:line="259" w:lineRule="auto"/>
        <w:ind w:left="1560" w:right="567"/>
        <w:jc w:val="both"/>
        <w:rPr>
          <w:rFonts w:eastAsiaTheme="minorHAnsi"/>
          <w:b/>
          <w:bCs/>
          <w:iCs/>
          <w:sz w:val="26"/>
          <w:szCs w:val="26"/>
        </w:rPr>
      </w:pPr>
    </w:p>
    <w:p w14:paraId="02CE5B85" w14:textId="77777777" w:rsidR="00AB46BB" w:rsidRPr="007D77B4" w:rsidRDefault="00000000" w:rsidP="00F626FA">
      <w:pPr>
        <w:pStyle w:val="Sarakstarindkopa"/>
        <w:numPr>
          <w:ilvl w:val="0"/>
          <w:numId w:val="33"/>
        </w:numPr>
        <w:spacing w:line="259" w:lineRule="auto"/>
        <w:ind w:left="1560" w:right="567"/>
        <w:jc w:val="center"/>
        <w:rPr>
          <w:b/>
          <w:bCs/>
          <w:sz w:val="26"/>
          <w:szCs w:val="26"/>
        </w:rPr>
      </w:pPr>
      <w:bookmarkStart w:id="11" w:name="_Hlk161779779"/>
      <w:r w:rsidRPr="007D77B4">
        <w:rPr>
          <w:b/>
          <w:bCs/>
          <w:sz w:val="26"/>
          <w:szCs w:val="26"/>
        </w:rPr>
        <w:t>Dažādi jautājumi.</w:t>
      </w:r>
    </w:p>
    <w:bookmarkEnd w:id="11"/>
    <w:p w14:paraId="4199B2F7" w14:textId="77777777" w:rsidR="00183C4D" w:rsidRPr="007D77B4" w:rsidRDefault="00000000" w:rsidP="00F626FA">
      <w:pPr>
        <w:ind w:left="1560" w:right="567"/>
        <w:jc w:val="center"/>
        <w:rPr>
          <w:rFonts w:eastAsiaTheme="minorHAnsi"/>
          <w:b/>
          <w:sz w:val="26"/>
          <w:szCs w:val="26"/>
          <w:shd w:val="clear" w:color="auto" w:fill="FFFFFF"/>
          <w:lang w:val="lv-LV"/>
        </w:rPr>
      </w:pPr>
      <w:r w:rsidRPr="00DA171D">
        <w:rPr>
          <w:rFonts w:eastAsiaTheme="minorHAnsi"/>
          <w:b/>
          <w:sz w:val="26"/>
          <w:szCs w:val="26"/>
          <w:shd w:val="clear" w:color="auto" w:fill="FFFFFF"/>
          <w:lang w:val="lv-LV"/>
        </w:rPr>
        <w:t xml:space="preserve">Par Rīgas valstspilsētas pašvaldības dalību sociālā uzņēmuma "Ligero" organizētajā darba iespēju festivālā "Visiem!" </w:t>
      </w:r>
      <w:r w:rsidR="00F626FA" w:rsidRPr="007D77B4">
        <w:rPr>
          <w:rFonts w:eastAsiaTheme="minorHAnsi"/>
          <w:b/>
          <w:sz w:val="26"/>
          <w:szCs w:val="26"/>
          <w:shd w:val="clear" w:color="auto" w:fill="FFFFFF"/>
          <w:lang w:val="lv-LV"/>
        </w:rPr>
        <w:t>2</w:t>
      </w:r>
      <w:r w:rsidRPr="00DA171D">
        <w:rPr>
          <w:rFonts w:eastAsiaTheme="minorHAnsi"/>
          <w:b/>
          <w:sz w:val="26"/>
          <w:szCs w:val="26"/>
          <w:shd w:val="clear" w:color="auto" w:fill="FFFFFF"/>
          <w:lang w:val="lv-LV"/>
        </w:rPr>
        <w:t>4.05.2024.</w:t>
      </w:r>
    </w:p>
    <w:p w14:paraId="407389AC" w14:textId="77777777" w:rsidR="00183C4D" w:rsidRPr="00DA171D" w:rsidRDefault="00000000" w:rsidP="00F626FA">
      <w:pPr>
        <w:ind w:left="1560" w:right="567"/>
        <w:jc w:val="center"/>
        <w:rPr>
          <w:rFonts w:eastAsiaTheme="minorHAnsi"/>
          <w:bCs/>
          <w:sz w:val="26"/>
          <w:szCs w:val="26"/>
          <w:shd w:val="clear" w:color="auto" w:fill="FFFFFF"/>
          <w:lang w:val="lv-LV"/>
        </w:rPr>
      </w:pPr>
      <w:r w:rsidRPr="007D77B4">
        <w:rPr>
          <w:rFonts w:eastAsiaTheme="minorHAnsi"/>
          <w:bCs/>
          <w:sz w:val="26"/>
          <w:szCs w:val="26"/>
          <w:shd w:val="clear" w:color="auto" w:fill="FFFFFF"/>
          <w:lang w:val="lv-LV"/>
        </w:rPr>
        <w:t>(I.Žīgure, J.Radzevičs)</w:t>
      </w:r>
    </w:p>
    <w:p w14:paraId="2B755118" w14:textId="77777777" w:rsidR="00183C4D" w:rsidRPr="00DA171D" w:rsidRDefault="00183C4D" w:rsidP="00F626FA">
      <w:pPr>
        <w:ind w:left="567"/>
        <w:jc w:val="both"/>
        <w:rPr>
          <w:rFonts w:eastAsiaTheme="minorHAnsi"/>
          <w:bCs/>
          <w:sz w:val="26"/>
          <w:szCs w:val="26"/>
          <w:shd w:val="clear" w:color="auto" w:fill="FFFFFF"/>
          <w:lang w:val="lv-LV"/>
        </w:rPr>
      </w:pPr>
    </w:p>
    <w:p w14:paraId="4EB4D5BE" w14:textId="77777777" w:rsidR="00F626FA" w:rsidRPr="007D77B4" w:rsidRDefault="00000000" w:rsidP="00F626FA">
      <w:pPr>
        <w:spacing w:after="160"/>
        <w:ind w:left="567" w:right="283"/>
        <w:jc w:val="both"/>
        <w:rPr>
          <w:sz w:val="26"/>
          <w:szCs w:val="26"/>
          <w:lang w:val="lv-LV"/>
        </w:rPr>
      </w:pPr>
      <w:r w:rsidRPr="00DA171D">
        <w:rPr>
          <w:rFonts w:eastAsiaTheme="minorHAnsi"/>
          <w:b/>
          <w:sz w:val="26"/>
          <w:szCs w:val="26"/>
          <w:lang w:val="lv-LV" w:eastAsia="lv-LV"/>
        </w:rPr>
        <w:t>I.Žīgure</w:t>
      </w:r>
      <w:r w:rsidRPr="007D77B4">
        <w:rPr>
          <w:rFonts w:eastAsiaTheme="minorHAnsi"/>
          <w:bCs/>
          <w:sz w:val="26"/>
          <w:szCs w:val="26"/>
          <w:lang w:val="lv-LV" w:eastAsia="lv-LV"/>
        </w:rPr>
        <w:t xml:space="preserve"> (</w:t>
      </w:r>
      <w:r w:rsidR="00362E92">
        <w:rPr>
          <w:rFonts w:eastAsiaTheme="minorHAnsi"/>
          <w:bCs/>
          <w:sz w:val="26"/>
          <w:szCs w:val="26"/>
          <w:lang w:val="lv-LV" w:eastAsia="lv-LV"/>
        </w:rPr>
        <w:t>LD SP</w:t>
      </w:r>
      <w:r w:rsidRPr="00DA171D">
        <w:rPr>
          <w:rFonts w:eastAsiaTheme="minorHAnsi"/>
          <w:bCs/>
          <w:sz w:val="26"/>
          <w:szCs w:val="26"/>
          <w:lang w:val="lv-LV" w:eastAsia="lv-LV"/>
        </w:rPr>
        <w:t xml:space="preserve"> Nodarbinātības, sociālā darba un prakses pētījumu nodaļas galvenais speciālists – eksperts</w:t>
      </w:r>
      <w:r w:rsidRPr="007D77B4">
        <w:rPr>
          <w:rFonts w:eastAsiaTheme="minorHAnsi"/>
          <w:bCs/>
          <w:sz w:val="26"/>
          <w:szCs w:val="26"/>
          <w:lang w:val="lv-LV" w:eastAsia="lv-LV"/>
        </w:rPr>
        <w:t xml:space="preserve">) informē par 30.04.2024. </w:t>
      </w:r>
      <w:r w:rsidR="00362E92">
        <w:rPr>
          <w:rFonts w:eastAsiaTheme="minorHAnsi"/>
          <w:bCs/>
          <w:sz w:val="26"/>
          <w:szCs w:val="26"/>
          <w:shd w:val="clear" w:color="auto" w:fill="FFFFFF"/>
          <w:lang w:val="lv-LV"/>
        </w:rPr>
        <w:t>LD</w:t>
      </w:r>
      <w:r w:rsidRPr="007D77B4">
        <w:rPr>
          <w:rFonts w:eastAsiaTheme="minorHAnsi"/>
          <w:bCs/>
          <w:sz w:val="26"/>
          <w:szCs w:val="26"/>
          <w:shd w:val="clear" w:color="auto" w:fill="FFFFFF"/>
          <w:lang w:val="lv-LV"/>
        </w:rPr>
        <w:t xml:space="preserve"> organizēto tikšanos ar </w:t>
      </w:r>
      <w:r w:rsidRPr="007D77B4">
        <w:rPr>
          <w:rFonts w:eastAsia="Calibri"/>
          <w:bCs/>
          <w:sz w:val="26"/>
          <w:szCs w:val="26"/>
          <w:lang w:val="lv-LV" w:eastAsia="lv-LV"/>
        </w:rPr>
        <w:t xml:space="preserve">Rīgas valstspilsētas pašvaldības </w:t>
      </w:r>
      <w:r w:rsidR="007D77B4" w:rsidRPr="007D77B4">
        <w:rPr>
          <w:rFonts w:eastAsia="Calibri"/>
          <w:bCs/>
          <w:sz w:val="26"/>
          <w:szCs w:val="26"/>
          <w:lang w:val="lv-LV" w:eastAsia="lv-LV"/>
        </w:rPr>
        <w:t>struktūrvienību</w:t>
      </w:r>
      <w:r w:rsidRPr="007D77B4">
        <w:rPr>
          <w:rFonts w:eastAsia="Calibri"/>
          <w:bCs/>
          <w:sz w:val="26"/>
          <w:szCs w:val="26"/>
          <w:lang w:val="lv-LV" w:eastAsia="lv-LV"/>
        </w:rPr>
        <w:t>, kapitālsabiedrīb</w:t>
      </w:r>
      <w:r w:rsidR="000320F0" w:rsidRPr="007D77B4">
        <w:rPr>
          <w:rFonts w:eastAsia="Calibri"/>
          <w:bCs/>
          <w:sz w:val="26"/>
          <w:szCs w:val="26"/>
          <w:lang w:val="lv-LV" w:eastAsia="lv-LV"/>
        </w:rPr>
        <w:t>u</w:t>
      </w:r>
      <w:r w:rsidRPr="007D77B4">
        <w:rPr>
          <w:rFonts w:eastAsia="Calibri"/>
          <w:bCs/>
          <w:sz w:val="26"/>
          <w:szCs w:val="26"/>
          <w:lang w:val="lv-LV" w:eastAsia="lv-LV"/>
        </w:rPr>
        <w:t xml:space="preserve">, SIA </w:t>
      </w:r>
      <w:r w:rsidR="000320F0" w:rsidRPr="007D77B4">
        <w:rPr>
          <w:rFonts w:eastAsia="Calibri"/>
          <w:bCs/>
          <w:sz w:val="26"/>
          <w:szCs w:val="26"/>
          <w:lang w:val="lv-LV" w:eastAsia="lv-LV"/>
        </w:rPr>
        <w:t xml:space="preserve">par dalību </w:t>
      </w:r>
      <w:r w:rsidRPr="007D77B4">
        <w:rPr>
          <w:rFonts w:eastAsia="Calibri"/>
          <w:bCs/>
          <w:sz w:val="26"/>
          <w:szCs w:val="26"/>
          <w:lang w:val="lv-LV" w:eastAsia="lv-LV"/>
        </w:rPr>
        <w:t>R</w:t>
      </w:r>
      <w:r w:rsidRPr="007D77B4">
        <w:rPr>
          <w:rFonts w:eastAsiaTheme="minorHAnsi"/>
          <w:bCs/>
          <w:sz w:val="26"/>
          <w:szCs w:val="26"/>
          <w:shd w:val="clear" w:color="auto" w:fill="FFFFFF"/>
          <w:lang w:val="lv-LV"/>
        </w:rPr>
        <w:t>īgas</w:t>
      </w:r>
      <w:r w:rsidRPr="00DA171D">
        <w:rPr>
          <w:rFonts w:eastAsiaTheme="minorHAnsi"/>
          <w:bCs/>
          <w:sz w:val="26"/>
          <w:szCs w:val="26"/>
          <w:shd w:val="clear" w:color="auto" w:fill="FFFFFF"/>
          <w:lang w:val="lv-LV"/>
        </w:rPr>
        <w:t xml:space="preserve"> valstspilsētas pašvaldības dalību sociālā uzņēmuma "Ligero" organizētajā darba iespēju festivālā "Visiem!" 24.05.2024.</w:t>
      </w:r>
      <w:r w:rsidRPr="007D77B4">
        <w:rPr>
          <w:rFonts w:eastAsiaTheme="minorHAnsi"/>
          <w:bCs/>
          <w:sz w:val="26"/>
          <w:szCs w:val="26"/>
          <w:shd w:val="clear" w:color="auto" w:fill="FFFFFF"/>
          <w:lang w:val="lv-LV"/>
        </w:rPr>
        <w:t xml:space="preserve"> </w:t>
      </w:r>
      <w:r w:rsidRPr="007D77B4">
        <w:rPr>
          <w:sz w:val="26"/>
          <w:szCs w:val="26"/>
          <w:lang w:val="lv-LV"/>
        </w:rPr>
        <w:t>(detalizētāka informācija pieejama prezentācijā, pielikums Nr.5).</w:t>
      </w:r>
    </w:p>
    <w:p w14:paraId="0A78B391" w14:textId="77777777" w:rsidR="00AB46BB" w:rsidRPr="007D77B4" w:rsidRDefault="00AB46BB" w:rsidP="000E0D38">
      <w:pPr>
        <w:spacing w:line="259" w:lineRule="auto"/>
        <w:ind w:left="567" w:right="284"/>
        <w:jc w:val="both"/>
        <w:rPr>
          <w:rFonts w:eastAsiaTheme="minorHAnsi"/>
          <w:iCs/>
          <w:sz w:val="26"/>
          <w:szCs w:val="26"/>
          <w:lang w:val="lv-LV"/>
        </w:rPr>
      </w:pPr>
    </w:p>
    <w:p w14:paraId="538D7779" w14:textId="77777777" w:rsidR="008A4D32" w:rsidRPr="007D77B4" w:rsidRDefault="00000000" w:rsidP="008A4D32">
      <w:pPr>
        <w:spacing w:after="160" w:line="259" w:lineRule="auto"/>
        <w:ind w:left="567" w:right="283"/>
        <w:jc w:val="both"/>
        <w:rPr>
          <w:rFonts w:eastAsiaTheme="minorHAnsi"/>
          <w:iCs/>
          <w:sz w:val="26"/>
          <w:szCs w:val="26"/>
          <w:lang w:val="lv-LV"/>
        </w:rPr>
      </w:pPr>
      <w:bookmarkStart w:id="12" w:name="_Hlk161779820"/>
      <w:r w:rsidRPr="007D77B4">
        <w:rPr>
          <w:rFonts w:eastAsiaTheme="minorHAnsi"/>
          <w:b/>
          <w:bCs/>
          <w:iCs/>
          <w:sz w:val="26"/>
          <w:szCs w:val="26"/>
          <w:lang w:val="lv-LV"/>
        </w:rPr>
        <w:t xml:space="preserve">Padome nolemj: </w:t>
      </w:r>
    </w:p>
    <w:p w14:paraId="752D46D4" w14:textId="77777777" w:rsidR="008A4D32" w:rsidRPr="007D77B4" w:rsidRDefault="00000000" w:rsidP="00C354CD">
      <w:pPr>
        <w:pStyle w:val="Sarakstarindkopa"/>
        <w:spacing w:after="160" w:line="259" w:lineRule="auto"/>
        <w:ind w:left="1494" w:right="283"/>
        <w:jc w:val="both"/>
        <w:rPr>
          <w:rFonts w:eastAsiaTheme="minorHAnsi"/>
          <w:b/>
          <w:bCs/>
          <w:iCs/>
          <w:sz w:val="26"/>
          <w:szCs w:val="26"/>
        </w:rPr>
      </w:pPr>
      <w:r w:rsidRPr="007D77B4">
        <w:rPr>
          <w:rFonts w:eastAsiaTheme="minorHAnsi"/>
          <w:bCs/>
          <w:sz w:val="26"/>
          <w:szCs w:val="26"/>
        </w:rPr>
        <w:t xml:space="preserve">Pieņemt zināšanai informāciju par </w:t>
      </w:r>
      <w:r w:rsidR="000320F0" w:rsidRPr="007D77B4">
        <w:rPr>
          <w:rFonts w:eastAsia="Calibri"/>
          <w:bCs/>
          <w:sz w:val="26"/>
          <w:szCs w:val="26"/>
        </w:rPr>
        <w:t xml:space="preserve">Rīgas valstspilsētas pašvaldības </w:t>
      </w:r>
      <w:r w:rsidR="007D77B4" w:rsidRPr="007D77B4">
        <w:rPr>
          <w:rFonts w:eastAsia="Calibri"/>
          <w:bCs/>
          <w:sz w:val="26"/>
          <w:szCs w:val="26"/>
        </w:rPr>
        <w:t>struktūrvienību</w:t>
      </w:r>
      <w:r w:rsidR="000320F0" w:rsidRPr="007D77B4">
        <w:rPr>
          <w:rFonts w:eastAsia="Calibri"/>
          <w:bCs/>
          <w:sz w:val="26"/>
          <w:szCs w:val="26"/>
        </w:rPr>
        <w:t>, kapitālsabiedrību, SIA dalību R</w:t>
      </w:r>
      <w:r w:rsidR="000320F0" w:rsidRPr="007D77B4">
        <w:rPr>
          <w:rFonts w:eastAsiaTheme="minorHAnsi"/>
          <w:bCs/>
          <w:sz w:val="26"/>
          <w:szCs w:val="26"/>
          <w:shd w:val="clear" w:color="auto" w:fill="FFFFFF"/>
        </w:rPr>
        <w:t>īgas</w:t>
      </w:r>
      <w:r w:rsidR="000320F0" w:rsidRPr="00DA171D">
        <w:rPr>
          <w:rFonts w:eastAsiaTheme="minorHAnsi"/>
          <w:bCs/>
          <w:sz w:val="26"/>
          <w:szCs w:val="26"/>
          <w:shd w:val="clear" w:color="auto" w:fill="FFFFFF"/>
        </w:rPr>
        <w:t xml:space="preserve"> valstspilsētas pašvaldības dalību sociālā uzņēmuma "Ligero" organizētajā darba iespēju festivālā "Visiem!" 24.05.2024.</w:t>
      </w:r>
    </w:p>
    <w:bookmarkEnd w:id="12"/>
    <w:p w14:paraId="6503261B" w14:textId="77777777" w:rsidR="00AB46BB" w:rsidRPr="007D77B4" w:rsidRDefault="00000000" w:rsidP="00A94A5A">
      <w:pPr>
        <w:spacing w:line="259" w:lineRule="auto"/>
        <w:ind w:left="567" w:right="283"/>
        <w:jc w:val="both"/>
        <w:rPr>
          <w:rFonts w:eastAsiaTheme="minorHAnsi"/>
          <w:bCs/>
          <w:sz w:val="26"/>
          <w:szCs w:val="26"/>
          <w:lang w:val="lv-LV"/>
        </w:rPr>
      </w:pPr>
      <w:r w:rsidRPr="007D77B4">
        <w:rPr>
          <w:rFonts w:eastAsiaTheme="minorHAnsi"/>
          <w:b/>
          <w:sz w:val="26"/>
          <w:szCs w:val="26"/>
          <w:lang w:val="lv-LV"/>
        </w:rPr>
        <w:lastRenderedPageBreak/>
        <w:t>Padomes</w:t>
      </w:r>
      <w:r w:rsidRPr="007D77B4">
        <w:rPr>
          <w:rFonts w:eastAsiaTheme="minorHAnsi"/>
          <w:b/>
          <w:spacing w:val="-10"/>
          <w:sz w:val="26"/>
          <w:szCs w:val="26"/>
          <w:lang w:val="lv-LV"/>
        </w:rPr>
        <w:t xml:space="preserve"> </w:t>
      </w:r>
      <w:r w:rsidRPr="007D77B4">
        <w:rPr>
          <w:rFonts w:eastAsiaTheme="minorHAnsi"/>
          <w:b/>
          <w:sz w:val="26"/>
          <w:szCs w:val="26"/>
          <w:lang w:val="lv-LV"/>
        </w:rPr>
        <w:t>sēdi</w:t>
      </w:r>
      <w:r w:rsidRPr="007D77B4">
        <w:rPr>
          <w:rFonts w:eastAsiaTheme="minorHAnsi"/>
          <w:b/>
          <w:spacing w:val="-10"/>
          <w:sz w:val="26"/>
          <w:szCs w:val="26"/>
          <w:lang w:val="lv-LV"/>
        </w:rPr>
        <w:t xml:space="preserve"> </w:t>
      </w:r>
      <w:r w:rsidRPr="007D77B4">
        <w:rPr>
          <w:rFonts w:eastAsiaTheme="minorHAnsi"/>
          <w:b/>
          <w:sz w:val="26"/>
          <w:szCs w:val="26"/>
          <w:lang w:val="lv-LV"/>
        </w:rPr>
        <w:t>slēdz:</w:t>
      </w:r>
      <w:r w:rsidRPr="007D77B4">
        <w:rPr>
          <w:rFonts w:eastAsiaTheme="minorHAnsi"/>
          <w:bCs/>
          <w:sz w:val="26"/>
          <w:szCs w:val="26"/>
          <w:lang w:val="lv-LV"/>
        </w:rPr>
        <w:t xml:space="preserve"> </w:t>
      </w:r>
      <w:r w:rsidRPr="007D77B4">
        <w:rPr>
          <w:rFonts w:eastAsiaTheme="minorHAnsi"/>
          <w:bCs/>
          <w:spacing w:val="-9"/>
          <w:sz w:val="26"/>
          <w:szCs w:val="26"/>
          <w:lang w:val="lv-LV"/>
        </w:rPr>
        <w:t>p</w:t>
      </w:r>
      <w:r w:rsidRPr="007D77B4">
        <w:rPr>
          <w:rFonts w:eastAsiaTheme="minorHAnsi"/>
          <w:bCs/>
          <w:sz w:val="26"/>
          <w:szCs w:val="26"/>
          <w:lang w:val="lv-LV"/>
        </w:rPr>
        <w:t xml:space="preserve">lkst.12.00 </w:t>
      </w:r>
    </w:p>
    <w:p w14:paraId="44D9B3A6" w14:textId="77777777" w:rsidR="00AB46BB" w:rsidRPr="007D77B4" w:rsidRDefault="00000000" w:rsidP="00A94A5A">
      <w:pPr>
        <w:spacing w:before="26" w:line="600" w:lineRule="atLeast"/>
        <w:ind w:left="567" w:right="283"/>
        <w:jc w:val="both"/>
        <w:rPr>
          <w:rFonts w:eastAsiaTheme="minorHAnsi"/>
          <w:sz w:val="26"/>
          <w:szCs w:val="26"/>
          <w:lang w:val="lv-LV"/>
        </w:rPr>
      </w:pPr>
      <w:r w:rsidRPr="007D77B4">
        <w:rPr>
          <w:rFonts w:eastAsiaTheme="minorHAnsi"/>
          <w:spacing w:val="-2"/>
          <w:sz w:val="26"/>
          <w:szCs w:val="26"/>
          <w:lang w:val="lv-LV"/>
        </w:rPr>
        <w:t>Pielikumā:</w:t>
      </w:r>
    </w:p>
    <w:p w14:paraId="6ECDB8F9" w14:textId="77777777" w:rsidR="00AB46BB" w:rsidRPr="007D77B4" w:rsidRDefault="00000000" w:rsidP="008A4D32">
      <w:pPr>
        <w:pStyle w:val="Sarakstarindkopa"/>
        <w:numPr>
          <w:ilvl w:val="0"/>
          <w:numId w:val="20"/>
        </w:numPr>
        <w:spacing w:after="160" w:line="259" w:lineRule="auto"/>
        <w:ind w:right="283"/>
        <w:jc w:val="both"/>
        <w:rPr>
          <w:rFonts w:eastAsiaTheme="minorHAnsi"/>
          <w:sz w:val="26"/>
          <w:szCs w:val="26"/>
        </w:rPr>
      </w:pPr>
      <w:r w:rsidRPr="007D77B4">
        <w:rPr>
          <w:rFonts w:eastAsiaTheme="minorHAnsi"/>
          <w:sz w:val="26"/>
          <w:szCs w:val="26"/>
        </w:rPr>
        <w:t>Padomes</w:t>
      </w:r>
      <w:r w:rsidRPr="007D77B4">
        <w:rPr>
          <w:rFonts w:eastAsiaTheme="minorHAnsi"/>
          <w:spacing w:val="40"/>
          <w:sz w:val="26"/>
          <w:szCs w:val="26"/>
        </w:rPr>
        <w:t xml:space="preserve"> </w:t>
      </w:r>
      <w:r w:rsidRPr="007D77B4">
        <w:rPr>
          <w:rFonts w:eastAsiaTheme="minorHAnsi"/>
          <w:sz w:val="26"/>
          <w:szCs w:val="26"/>
        </w:rPr>
        <w:t>sēdes</w:t>
      </w:r>
      <w:r w:rsidRPr="007D77B4">
        <w:rPr>
          <w:rFonts w:eastAsiaTheme="minorHAnsi"/>
          <w:spacing w:val="40"/>
          <w:sz w:val="26"/>
          <w:szCs w:val="26"/>
        </w:rPr>
        <w:t xml:space="preserve"> </w:t>
      </w:r>
      <w:r w:rsidRPr="007D77B4">
        <w:rPr>
          <w:rFonts w:eastAsiaTheme="minorHAnsi"/>
          <w:sz w:val="26"/>
          <w:szCs w:val="26"/>
        </w:rPr>
        <w:t>klātienes</w:t>
      </w:r>
      <w:r w:rsidRPr="007D77B4">
        <w:rPr>
          <w:rFonts w:eastAsiaTheme="minorHAnsi"/>
          <w:b/>
          <w:bCs/>
          <w:sz w:val="26"/>
          <w:szCs w:val="26"/>
        </w:rPr>
        <w:t xml:space="preserve"> </w:t>
      </w:r>
      <w:r w:rsidRPr="007D77B4">
        <w:rPr>
          <w:rFonts w:eastAsiaTheme="minorHAnsi"/>
          <w:sz w:val="26"/>
          <w:szCs w:val="26"/>
        </w:rPr>
        <w:t>dalībnieku</w:t>
      </w:r>
      <w:r w:rsidRPr="007D77B4">
        <w:rPr>
          <w:rFonts w:eastAsiaTheme="minorHAnsi"/>
          <w:spacing w:val="40"/>
          <w:sz w:val="26"/>
          <w:szCs w:val="26"/>
        </w:rPr>
        <w:t xml:space="preserve"> </w:t>
      </w:r>
      <w:r w:rsidRPr="007D77B4">
        <w:rPr>
          <w:rFonts w:eastAsiaTheme="minorHAnsi"/>
          <w:sz w:val="26"/>
          <w:szCs w:val="26"/>
        </w:rPr>
        <w:t xml:space="preserve">saraksts uz </w:t>
      </w:r>
      <w:r w:rsidR="007D77B4">
        <w:rPr>
          <w:rFonts w:eastAsiaTheme="minorHAnsi"/>
          <w:sz w:val="26"/>
          <w:szCs w:val="26"/>
        </w:rPr>
        <w:t>11</w:t>
      </w:r>
      <w:r w:rsidRPr="007D77B4">
        <w:rPr>
          <w:rFonts w:eastAsiaTheme="minorHAnsi"/>
          <w:sz w:val="26"/>
          <w:szCs w:val="26"/>
        </w:rPr>
        <w:t xml:space="preserve"> lp. (Pielikums Nr.1).</w:t>
      </w:r>
    </w:p>
    <w:p w14:paraId="653E2835" w14:textId="77777777" w:rsidR="00AB46BB" w:rsidRPr="007D77B4" w:rsidRDefault="00000000" w:rsidP="008A4D32">
      <w:pPr>
        <w:pStyle w:val="Sarakstarindkopa"/>
        <w:numPr>
          <w:ilvl w:val="0"/>
          <w:numId w:val="20"/>
        </w:numPr>
        <w:spacing w:after="160" w:line="259" w:lineRule="auto"/>
        <w:ind w:right="283"/>
        <w:jc w:val="both"/>
        <w:rPr>
          <w:rFonts w:eastAsiaTheme="minorHAnsi"/>
          <w:sz w:val="26"/>
          <w:szCs w:val="26"/>
        </w:rPr>
      </w:pPr>
      <w:r w:rsidRPr="007D77B4">
        <w:rPr>
          <w:rFonts w:eastAsiaTheme="minorHAnsi"/>
          <w:sz w:val="26"/>
          <w:szCs w:val="26"/>
        </w:rPr>
        <w:t>Padomes</w:t>
      </w:r>
      <w:r w:rsidRPr="007D77B4">
        <w:rPr>
          <w:rFonts w:eastAsiaTheme="minorHAnsi"/>
          <w:spacing w:val="40"/>
          <w:sz w:val="26"/>
          <w:szCs w:val="26"/>
        </w:rPr>
        <w:t xml:space="preserve"> </w:t>
      </w:r>
      <w:r w:rsidRPr="007D77B4">
        <w:rPr>
          <w:rFonts w:eastAsiaTheme="minorHAnsi"/>
          <w:sz w:val="26"/>
          <w:szCs w:val="26"/>
        </w:rPr>
        <w:t>sēdes</w:t>
      </w:r>
      <w:r w:rsidRPr="007D77B4">
        <w:rPr>
          <w:rFonts w:eastAsiaTheme="minorHAnsi"/>
          <w:spacing w:val="40"/>
          <w:sz w:val="26"/>
          <w:szCs w:val="26"/>
        </w:rPr>
        <w:t xml:space="preserve"> </w:t>
      </w:r>
      <w:r w:rsidRPr="007D77B4">
        <w:rPr>
          <w:rFonts w:eastAsiaTheme="minorHAnsi"/>
          <w:sz w:val="26"/>
          <w:szCs w:val="26"/>
        </w:rPr>
        <w:t>dalībnieku</w:t>
      </w:r>
      <w:r w:rsidRPr="007D77B4">
        <w:rPr>
          <w:rFonts w:eastAsiaTheme="minorHAnsi"/>
          <w:spacing w:val="40"/>
          <w:sz w:val="26"/>
          <w:szCs w:val="26"/>
        </w:rPr>
        <w:t xml:space="preserve"> </w:t>
      </w:r>
      <w:r w:rsidRPr="007D77B4">
        <w:rPr>
          <w:rFonts w:eastAsiaTheme="minorHAnsi"/>
          <w:sz w:val="26"/>
          <w:szCs w:val="26"/>
        </w:rPr>
        <w:t>saraksts uz 2 lp. (Pielikums Nr.1a).</w:t>
      </w:r>
    </w:p>
    <w:p w14:paraId="1C996DEB" w14:textId="77777777" w:rsidR="00AB46BB" w:rsidRPr="007D77B4" w:rsidRDefault="00000000" w:rsidP="008A4D32">
      <w:pPr>
        <w:pStyle w:val="Sarakstarindkopa"/>
        <w:numPr>
          <w:ilvl w:val="0"/>
          <w:numId w:val="20"/>
        </w:numPr>
        <w:spacing w:after="160" w:line="259" w:lineRule="auto"/>
        <w:ind w:right="283"/>
        <w:jc w:val="both"/>
        <w:rPr>
          <w:rFonts w:eastAsiaTheme="minorHAnsi"/>
          <w:sz w:val="26"/>
          <w:szCs w:val="26"/>
        </w:rPr>
      </w:pPr>
      <w:r w:rsidRPr="007D77B4">
        <w:rPr>
          <w:rFonts w:eastAsiaTheme="minorHAnsi"/>
          <w:sz w:val="26"/>
          <w:szCs w:val="26"/>
        </w:rPr>
        <w:t xml:space="preserve">Prezentācija “Par iepriekšējo Padomes sēžu lēmumu izpildi un aktualitātes” uz </w:t>
      </w:r>
      <w:r w:rsidR="007D77B4">
        <w:rPr>
          <w:rFonts w:eastAsiaTheme="minorHAnsi"/>
          <w:sz w:val="26"/>
          <w:szCs w:val="26"/>
        </w:rPr>
        <w:t>5</w:t>
      </w:r>
      <w:r w:rsidRPr="007D77B4">
        <w:rPr>
          <w:rFonts w:eastAsiaTheme="minorHAnsi"/>
          <w:sz w:val="26"/>
          <w:szCs w:val="26"/>
        </w:rPr>
        <w:t xml:space="preserve"> lp./</w:t>
      </w:r>
      <w:r w:rsidR="007D77B4">
        <w:rPr>
          <w:rFonts w:eastAsiaTheme="minorHAnsi"/>
          <w:sz w:val="26"/>
          <w:szCs w:val="26"/>
        </w:rPr>
        <w:t>10</w:t>
      </w:r>
      <w:r w:rsidRPr="007D77B4">
        <w:rPr>
          <w:rFonts w:eastAsiaTheme="minorHAnsi"/>
          <w:sz w:val="26"/>
          <w:szCs w:val="26"/>
        </w:rPr>
        <w:t xml:space="preserve"> slaidi (Pielikums Nr.2).</w:t>
      </w:r>
    </w:p>
    <w:p w14:paraId="451AA318" w14:textId="77777777" w:rsidR="00AB46BB" w:rsidRPr="007D77B4" w:rsidRDefault="00000000" w:rsidP="008A4D32">
      <w:pPr>
        <w:pStyle w:val="Sarakstarindkopa"/>
        <w:numPr>
          <w:ilvl w:val="0"/>
          <w:numId w:val="20"/>
        </w:numPr>
        <w:spacing w:after="160" w:line="259" w:lineRule="auto"/>
        <w:ind w:right="283"/>
        <w:jc w:val="both"/>
        <w:rPr>
          <w:rFonts w:eastAsiaTheme="minorHAnsi"/>
          <w:sz w:val="26"/>
          <w:szCs w:val="26"/>
        </w:rPr>
      </w:pPr>
      <w:r w:rsidRPr="007D77B4">
        <w:rPr>
          <w:rFonts w:eastAsiaTheme="minorHAnsi"/>
          <w:sz w:val="26"/>
          <w:szCs w:val="26"/>
        </w:rPr>
        <w:t>Prezentācija “</w:t>
      </w:r>
      <w:r w:rsidR="00F626FA" w:rsidRPr="007D77B4">
        <w:rPr>
          <w:rFonts w:eastAsiaTheme="minorHAnsi"/>
          <w:sz w:val="26"/>
          <w:szCs w:val="26"/>
          <w:shd w:val="clear" w:color="auto" w:fill="FFFFFF"/>
        </w:rPr>
        <w:t>Par aktuālo pirmsskolas iekļaujošo izglītību Rīgā</w:t>
      </w:r>
      <w:r w:rsidRPr="007D77B4">
        <w:rPr>
          <w:rFonts w:eastAsiaTheme="minorHAnsi"/>
          <w:sz w:val="26"/>
          <w:szCs w:val="26"/>
        </w:rPr>
        <w:t xml:space="preserve">” uz </w:t>
      </w:r>
      <w:r w:rsidR="007D77B4">
        <w:rPr>
          <w:rFonts w:eastAsiaTheme="minorHAnsi"/>
          <w:sz w:val="26"/>
          <w:szCs w:val="26"/>
        </w:rPr>
        <w:t>7</w:t>
      </w:r>
      <w:r w:rsidRPr="007D77B4">
        <w:rPr>
          <w:rFonts w:eastAsiaTheme="minorHAnsi"/>
          <w:sz w:val="26"/>
          <w:szCs w:val="26"/>
        </w:rPr>
        <w:t xml:space="preserve"> lp./</w:t>
      </w:r>
      <w:r w:rsidR="007D77B4">
        <w:rPr>
          <w:rFonts w:eastAsiaTheme="minorHAnsi"/>
          <w:sz w:val="26"/>
          <w:szCs w:val="26"/>
        </w:rPr>
        <w:t>15</w:t>
      </w:r>
      <w:r w:rsidRPr="007D77B4">
        <w:rPr>
          <w:rFonts w:eastAsiaTheme="minorHAnsi"/>
          <w:sz w:val="26"/>
          <w:szCs w:val="26"/>
        </w:rPr>
        <w:t xml:space="preserve"> slaidi (Pielikums Nr.3).</w:t>
      </w:r>
    </w:p>
    <w:p w14:paraId="29EF9794" w14:textId="77777777" w:rsidR="00AB46BB" w:rsidRPr="007D77B4" w:rsidRDefault="00000000" w:rsidP="008A4D32">
      <w:pPr>
        <w:pStyle w:val="Sarakstarindkopa"/>
        <w:numPr>
          <w:ilvl w:val="0"/>
          <w:numId w:val="20"/>
        </w:numPr>
        <w:spacing w:after="160" w:line="259" w:lineRule="auto"/>
        <w:ind w:right="283"/>
        <w:jc w:val="both"/>
        <w:rPr>
          <w:rFonts w:eastAsiaTheme="minorHAnsi"/>
          <w:sz w:val="26"/>
          <w:szCs w:val="26"/>
        </w:rPr>
      </w:pPr>
      <w:r w:rsidRPr="007D77B4">
        <w:rPr>
          <w:rFonts w:eastAsiaTheme="minorHAnsi"/>
          <w:sz w:val="26"/>
          <w:szCs w:val="26"/>
        </w:rPr>
        <w:t>Prezentācija “</w:t>
      </w:r>
      <w:r w:rsidR="00F626FA" w:rsidRPr="007D77B4">
        <w:rPr>
          <w:rFonts w:eastAsiaTheme="minorHAnsi"/>
          <w:sz w:val="26"/>
          <w:szCs w:val="26"/>
        </w:rPr>
        <w:t>Par riteņkrēsla pacēlāju piešķiršanu lietošanā 2023.gadā</w:t>
      </w:r>
      <w:r w:rsidRPr="007D77B4">
        <w:rPr>
          <w:rFonts w:eastAsiaTheme="minorHAnsi"/>
          <w:sz w:val="26"/>
          <w:szCs w:val="26"/>
        </w:rPr>
        <w:t xml:space="preserve">” uz </w:t>
      </w:r>
      <w:r w:rsidR="007D77B4">
        <w:rPr>
          <w:rFonts w:eastAsiaTheme="minorHAnsi"/>
          <w:sz w:val="26"/>
          <w:szCs w:val="26"/>
        </w:rPr>
        <w:t>5</w:t>
      </w:r>
      <w:r w:rsidRPr="007D77B4">
        <w:rPr>
          <w:rFonts w:eastAsiaTheme="minorHAnsi"/>
          <w:sz w:val="26"/>
          <w:szCs w:val="26"/>
        </w:rPr>
        <w:t xml:space="preserve"> lp./1</w:t>
      </w:r>
      <w:r w:rsidR="007D77B4">
        <w:rPr>
          <w:rFonts w:eastAsiaTheme="minorHAnsi"/>
          <w:sz w:val="26"/>
          <w:szCs w:val="26"/>
        </w:rPr>
        <w:t>1</w:t>
      </w:r>
      <w:r w:rsidRPr="007D77B4">
        <w:rPr>
          <w:rFonts w:eastAsiaTheme="minorHAnsi"/>
          <w:sz w:val="26"/>
          <w:szCs w:val="26"/>
        </w:rPr>
        <w:t xml:space="preserve"> slaidi (Pielikums Nr.4).</w:t>
      </w:r>
    </w:p>
    <w:p w14:paraId="6796C3A8" w14:textId="77777777" w:rsidR="00F626FA" w:rsidRPr="007D77B4" w:rsidRDefault="00000000" w:rsidP="00F626FA">
      <w:pPr>
        <w:pStyle w:val="Sarakstarindkopa"/>
        <w:numPr>
          <w:ilvl w:val="0"/>
          <w:numId w:val="20"/>
        </w:numPr>
        <w:spacing w:after="160" w:line="259" w:lineRule="auto"/>
        <w:ind w:right="283"/>
        <w:jc w:val="both"/>
        <w:rPr>
          <w:rFonts w:eastAsiaTheme="minorHAnsi"/>
          <w:sz w:val="26"/>
          <w:szCs w:val="26"/>
        </w:rPr>
      </w:pPr>
      <w:r w:rsidRPr="007D77B4">
        <w:rPr>
          <w:rFonts w:eastAsiaTheme="minorHAnsi"/>
          <w:sz w:val="26"/>
          <w:szCs w:val="26"/>
        </w:rPr>
        <w:t>Prezentācija “</w:t>
      </w:r>
      <w:r w:rsidRPr="00DA171D">
        <w:rPr>
          <w:rFonts w:eastAsiaTheme="minorHAnsi"/>
          <w:sz w:val="26"/>
          <w:szCs w:val="26"/>
          <w:shd w:val="clear" w:color="auto" w:fill="FFFFFF"/>
        </w:rPr>
        <w:t>Par Rīgas valstspilsētas pašvaldības dalību sociālā uzņēmuma "Ligero" organizētajā darba iespēju festivālā "Visiem!"</w:t>
      </w:r>
      <w:r w:rsidRPr="007D77B4">
        <w:rPr>
          <w:rFonts w:eastAsiaTheme="minorHAnsi"/>
          <w:sz w:val="26"/>
          <w:szCs w:val="26"/>
        </w:rPr>
        <w:t xml:space="preserve">” uz </w:t>
      </w:r>
      <w:r w:rsidR="007D77B4">
        <w:rPr>
          <w:rFonts w:eastAsiaTheme="minorHAnsi"/>
          <w:sz w:val="26"/>
          <w:szCs w:val="26"/>
        </w:rPr>
        <w:t>4</w:t>
      </w:r>
      <w:r w:rsidRPr="007D77B4">
        <w:rPr>
          <w:rFonts w:eastAsiaTheme="minorHAnsi"/>
          <w:sz w:val="26"/>
          <w:szCs w:val="26"/>
        </w:rPr>
        <w:t xml:space="preserve"> lp./</w:t>
      </w:r>
      <w:r w:rsidR="007D77B4">
        <w:rPr>
          <w:rFonts w:eastAsiaTheme="minorHAnsi"/>
          <w:sz w:val="26"/>
          <w:szCs w:val="26"/>
        </w:rPr>
        <w:t>8</w:t>
      </w:r>
      <w:r w:rsidRPr="007D77B4">
        <w:rPr>
          <w:rFonts w:eastAsiaTheme="minorHAnsi"/>
          <w:sz w:val="26"/>
          <w:szCs w:val="26"/>
        </w:rPr>
        <w:t xml:space="preserve"> slaidi (Pielikums Nr.5).</w:t>
      </w:r>
    </w:p>
    <w:p w14:paraId="1DDCFB65" w14:textId="77777777" w:rsidR="00F626FA" w:rsidRPr="007D77B4" w:rsidRDefault="00F626FA" w:rsidP="00F626FA">
      <w:pPr>
        <w:pStyle w:val="Sarakstarindkopa"/>
        <w:spacing w:after="160" w:line="259" w:lineRule="auto"/>
        <w:ind w:left="1494" w:right="283"/>
        <w:jc w:val="both"/>
        <w:rPr>
          <w:rFonts w:eastAsiaTheme="minorHAnsi"/>
          <w:sz w:val="26"/>
          <w:szCs w:val="26"/>
        </w:rPr>
      </w:pPr>
    </w:p>
    <w:p w14:paraId="41A512BB" w14:textId="77777777" w:rsidR="00AB46BB" w:rsidRPr="007D77B4" w:rsidRDefault="00AB46BB" w:rsidP="008A4D32">
      <w:pPr>
        <w:widowControl w:val="0"/>
        <w:tabs>
          <w:tab w:val="left" w:pos="7230"/>
          <w:tab w:val="left" w:pos="9136"/>
        </w:tabs>
        <w:autoSpaceDE w:val="0"/>
        <w:autoSpaceDN w:val="0"/>
        <w:ind w:left="567" w:right="283"/>
        <w:jc w:val="both"/>
        <w:rPr>
          <w:sz w:val="26"/>
          <w:szCs w:val="26"/>
          <w:lang w:val="lv-LV"/>
        </w:rPr>
      </w:pPr>
    </w:p>
    <w:p w14:paraId="74CC5CE2" w14:textId="77777777" w:rsidR="00AB46BB" w:rsidRPr="007D77B4" w:rsidRDefault="00000000" w:rsidP="00A94A5A">
      <w:pPr>
        <w:widowControl w:val="0"/>
        <w:tabs>
          <w:tab w:val="left" w:pos="7230"/>
          <w:tab w:val="left" w:pos="9136"/>
        </w:tabs>
        <w:autoSpaceDE w:val="0"/>
        <w:autoSpaceDN w:val="0"/>
        <w:ind w:left="567" w:right="283"/>
        <w:jc w:val="both"/>
        <w:rPr>
          <w:sz w:val="26"/>
          <w:szCs w:val="26"/>
          <w:lang w:val="lv-LV"/>
        </w:rPr>
      </w:pPr>
      <w:r w:rsidRPr="007D77B4">
        <w:rPr>
          <w:sz w:val="26"/>
          <w:szCs w:val="26"/>
          <w:lang w:val="lv-LV"/>
        </w:rPr>
        <w:t>Padomes</w:t>
      </w:r>
      <w:r w:rsidRPr="007D77B4">
        <w:rPr>
          <w:spacing w:val="-11"/>
          <w:sz w:val="26"/>
          <w:szCs w:val="26"/>
          <w:lang w:val="lv-LV"/>
        </w:rPr>
        <w:t xml:space="preserve"> </w:t>
      </w:r>
      <w:r w:rsidRPr="007D77B4">
        <w:rPr>
          <w:spacing w:val="-2"/>
          <w:sz w:val="26"/>
          <w:szCs w:val="26"/>
          <w:lang w:val="lv-LV"/>
        </w:rPr>
        <w:t xml:space="preserve">protokolists:                                                                   </w:t>
      </w:r>
      <w:r w:rsidR="003906DA" w:rsidRPr="007D77B4">
        <w:rPr>
          <w:spacing w:val="-2"/>
          <w:sz w:val="26"/>
          <w:szCs w:val="26"/>
          <w:lang w:val="lv-LV"/>
        </w:rPr>
        <w:t xml:space="preserve">                </w:t>
      </w:r>
      <w:r w:rsidRPr="007D77B4">
        <w:rPr>
          <w:spacing w:val="-2"/>
          <w:sz w:val="26"/>
          <w:szCs w:val="26"/>
          <w:lang w:val="lv-LV"/>
        </w:rPr>
        <w:t xml:space="preserve"> G.Pokšāne</w:t>
      </w:r>
    </w:p>
    <w:p w14:paraId="5F1438D8" w14:textId="77777777" w:rsidR="00AB46BB" w:rsidRPr="007D77B4" w:rsidRDefault="00AB46BB" w:rsidP="00A94A5A">
      <w:pPr>
        <w:widowControl w:val="0"/>
        <w:autoSpaceDE w:val="0"/>
        <w:autoSpaceDN w:val="0"/>
        <w:ind w:left="567" w:right="283"/>
        <w:jc w:val="both"/>
        <w:rPr>
          <w:sz w:val="26"/>
          <w:szCs w:val="26"/>
          <w:lang w:val="lv-LV"/>
        </w:rPr>
      </w:pPr>
    </w:p>
    <w:p w14:paraId="25D5A24B" w14:textId="77777777" w:rsidR="00AB46BB" w:rsidRPr="007D77B4" w:rsidRDefault="00AB46BB" w:rsidP="00A94A5A">
      <w:pPr>
        <w:widowControl w:val="0"/>
        <w:autoSpaceDE w:val="0"/>
        <w:autoSpaceDN w:val="0"/>
        <w:spacing w:before="10"/>
        <w:ind w:left="567" w:right="283"/>
        <w:jc w:val="both"/>
        <w:rPr>
          <w:sz w:val="26"/>
          <w:szCs w:val="26"/>
          <w:lang w:val="lv-LV"/>
        </w:rPr>
      </w:pPr>
    </w:p>
    <w:p w14:paraId="0FBFD956" w14:textId="77777777" w:rsidR="00AB46BB" w:rsidRPr="006E51D1" w:rsidRDefault="00000000" w:rsidP="00A94A5A">
      <w:pPr>
        <w:widowControl w:val="0"/>
        <w:tabs>
          <w:tab w:val="left" w:pos="8699"/>
        </w:tabs>
        <w:autoSpaceDE w:val="0"/>
        <w:autoSpaceDN w:val="0"/>
        <w:ind w:left="567" w:right="283"/>
        <w:jc w:val="both"/>
        <w:rPr>
          <w:sz w:val="26"/>
          <w:szCs w:val="26"/>
          <w:lang w:val="lv-LV"/>
        </w:rPr>
      </w:pPr>
      <w:r w:rsidRPr="007D77B4">
        <w:rPr>
          <w:spacing w:val="-2"/>
          <w:sz w:val="26"/>
          <w:szCs w:val="26"/>
          <w:lang w:val="lv-LV"/>
        </w:rPr>
        <w:t>Padomes</w:t>
      </w:r>
      <w:r w:rsidRPr="007D77B4">
        <w:rPr>
          <w:spacing w:val="-3"/>
          <w:sz w:val="26"/>
          <w:szCs w:val="26"/>
          <w:lang w:val="lv-LV"/>
        </w:rPr>
        <w:t xml:space="preserve"> </w:t>
      </w:r>
      <w:r w:rsidRPr="007D77B4">
        <w:rPr>
          <w:spacing w:val="-2"/>
          <w:sz w:val="26"/>
          <w:szCs w:val="26"/>
          <w:lang w:val="lv-LV"/>
        </w:rPr>
        <w:t xml:space="preserve">priekšsēdētājs:                                                                </w:t>
      </w:r>
      <w:r w:rsidR="003906DA" w:rsidRPr="007D77B4">
        <w:rPr>
          <w:spacing w:val="-2"/>
          <w:sz w:val="26"/>
          <w:szCs w:val="26"/>
          <w:lang w:val="lv-LV"/>
        </w:rPr>
        <w:t xml:space="preserve">             </w:t>
      </w:r>
      <w:r w:rsidRPr="007D77B4">
        <w:rPr>
          <w:spacing w:val="-2"/>
          <w:sz w:val="26"/>
          <w:szCs w:val="26"/>
          <w:lang w:val="lv-LV"/>
        </w:rPr>
        <w:t>J.Radzevičs</w:t>
      </w:r>
    </w:p>
    <w:p w14:paraId="4E0173A9" w14:textId="77777777" w:rsidR="00AB46BB" w:rsidRPr="006E51D1" w:rsidRDefault="00AB46BB" w:rsidP="00A94A5A">
      <w:pPr>
        <w:spacing w:after="160" w:line="259" w:lineRule="auto"/>
        <w:ind w:left="567" w:right="283"/>
        <w:rPr>
          <w:rFonts w:eastAsiaTheme="minorHAnsi"/>
          <w:sz w:val="26"/>
          <w:szCs w:val="26"/>
          <w:lang w:val="lv-LV"/>
        </w:rPr>
      </w:pPr>
    </w:p>
    <w:p w14:paraId="28BEF5CF" w14:textId="77777777" w:rsidR="00AB46BB" w:rsidRPr="006E51D1" w:rsidRDefault="00AB46BB" w:rsidP="00A94A5A">
      <w:pPr>
        <w:spacing w:after="160" w:line="259" w:lineRule="auto"/>
        <w:ind w:left="567" w:right="283"/>
        <w:rPr>
          <w:rFonts w:eastAsiaTheme="minorHAnsi"/>
          <w:sz w:val="26"/>
          <w:szCs w:val="26"/>
          <w:lang w:val="lv-LV"/>
        </w:rPr>
      </w:pPr>
    </w:p>
    <w:p w14:paraId="40E8D0C1" w14:textId="77777777" w:rsidR="00AB46BB" w:rsidRPr="006E51D1" w:rsidRDefault="00AB46BB" w:rsidP="00A94A5A">
      <w:pPr>
        <w:ind w:left="567" w:right="283"/>
        <w:jc w:val="center"/>
        <w:outlineLvl w:val="0"/>
        <w:rPr>
          <w:sz w:val="26"/>
          <w:szCs w:val="26"/>
          <w:lang w:val="lv-LV"/>
        </w:rPr>
      </w:pPr>
    </w:p>
    <w:bookmarkEnd w:id="0"/>
    <w:p w14:paraId="3E9D4BB0" w14:textId="77777777" w:rsidR="00AB46BB" w:rsidRPr="006E51D1" w:rsidRDefault="00AB46BB" w:rsidP="003C5AF4">
      <w:pPr>
        <w:ind w:left="567"/>
        <w:jc w:val="center"/>
        <w:outlineLvl w:val="0"/>
        <w:rPr>
          <w:sz w:val="26"/>
          <w:szCs w:val="26"/>
          <w:lang w:val="lv-LV"/>
        </w:rPr>
      </w:pPr>
    </w:p>
    <w:sectPr w:rsidR="00AB46BB" w:rsidRPr="006E51D1" w:rsidSect="00AD2071">
      <w:footerReference w:type="even" r:id="rId8"/>
      <w:footerReference w:type="default" r:id="rId9"/>
      <w:footerReference w:type="first" r:id="rId10"/>
      <w:pgSz w:w="11906" w:h="16838"/>
      <w:pgMar w:top="1134"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3470" w14:textId="77777777" w:rsidR="00CE2900" w:rsidRDefault="00CE2900">
      <w:r>
        <w:separator/>
      </w:r>
    </w:p>
  </w:endnote>
  <w:endnote w:type="continuationSeparator" w:id="0">
    <w:p w14:paraId="38DBBDD2" w14:textId="77777777" w:rsidR="00CE2900" w:rsidRDefault="00CE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3AA4" w14:textId="77777777" w:rsidR="008A4D32"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B46BB">
      <w:rPr>
        <w:rStyle w:val="Lappusesnumurs"/>
        <w:noProof/>
      </w:rPr>
      <w:t>2</w:t>
    </w:r>
    <w:r>
      <w:rPr>
        <w:rStyle w:val="Lappusesnumurs"/>
      </w:rPr>
      <w:fldChar w:fldCharType="end"/>
    </w:r>
  </w:p>
  <w:p w14:paraId="57095528" w14:textId="77777777" w:rsidR="008A4D32" w:rsidRDefault="008A4D32" w:rsidP="00A52C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4C8D" w14:textId="77777777" w:rsidR="008A4D32"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14</w:t>
    </w:r>
    <w:r>
      <w:rPr>
        <w:rStyle w:val="Lappusesnumurs"/>
      </w:rPr>
      <w:fldChar w:fldCharType="end"/>
    </w:r>
  </w:p>
  <w:p w14:paraId="39F89E55" w14:textId="77777777" w:rsidR="008A4D32" w:rsidRDefault="00000000" w:rsidP="00A52C59">
    <w:pPr>
      <w:pStyle w:val="Kjene"/>
      <w:ind w:right="360"/>
    </w:pPr>
    <w:r>
      <w:t>Lappuse</w:t>
    </w:r>
    <w:r w:rsidRPr="00A8596C">
      <w:t xml:space="preserve"> </w:t>
    </w:r>
    <w:r w:rsidRPr="00A8596C">
      <w:fldChar w:fldCharType="begin"/>
    </w:r>
    <w:r w:rsidRPr="00A8596C">
      <w:instrText xml:space="preserve"> PAGE </w:instrText>
    </w:r>
    <w:r w:rsidRPr="00A8596C">
      <w:fldChar w:fldCharType="separate"/>
    </w:r>
    <w:r w:rsidRPr="00A8596C">
      <w:t>14</w:t>
    </w:r>
    <w:r w:rsidRPr="00A8596C">
      <w:fldChar w:fldCharType="end"/>
    </w:r>
    <w:r w:rsidRPr="00A8596C">
      <w:t xml:space="preserve"> </w:t>
    </w:r>
    <w:r>
      <w:t>no</w:t>
    </w:r>
    <w:r w:rsidRPr="00A8596C">
      <w:t xml:space="preserve"> </w:t>
    </w:r>
    <w:r w:rsidRPr="00A8596C">
      <w:fldChar w:fldCharType="begin"/>
    </w:r>
    <w:r w:rsidRPr="00A8596C">
      <w:instrText xml:space="preserve"> NUMPAGES </w:instrText>
    </w:r>
    <w:r w:rsidRPr="00A8596C">
      <w:fldChar w:fldCharType="separate"/>
    </w:r>
    <w:r w:rsidRPr="00A8596C">
      <w:t>14</w:t>
    </w:r>
    <w:r w:rsidRPr="00A8596C">
      <w:fldChar w:fldCharType="end"/>
    </w:r>
  </w:p>
  <w:p w14:paraId="11DEE5F1" w14:textId="77777777" w:rsidR="003E3050" w:rsidRDefault="00000000">
    <w:pPr>
      <w:jc w:val="center"/>
    </w:pPr>
    <w:r>
      <w:rPr>
        <w:rFonts w:ascii="Calibri" w:eastAsia="Calibri" w:hAnsi="Calibri" w:cs="Calibri"/>
        <w:sz w:val="22"/>
      </w:rPr>
      <w:t>Šis dokuments ir parakstīts ar drošu elektronisko parakstu un satur laika zīmogu</w:t>
    </w:r>
  </w:p>
  <w:p w14:paraId="2F2817D5" w14:textId="77777777" w:rsidR="00077E03" w:rsidRDefault="00000000">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AD8D" w14:textId="77777777" w:rsidR="008A4D32" w:rsidRDefault="00000000">
    <w:pPr>
      <w:pStyle w:val="Kjene"/>
    </w:pPr>
    <w:r>
      <w:t xml:space="preserve">Lappuse </w:t>
    </w:r>
    <w:r>
      <w:fldChar w:fldCharType="begin"/>
    </w:r>
    <w:r>
      <w:instrText xml:space="preserve"> PAGE </w:instrText>
    </w:r>
    <w:r>
      <w:fldChar w:fldCharType="separate"/>
    </w:r>
    <w:r>
      <w:t>1</w:t>
    </w:r>
    <w:r>
      <w:fldChar w:fldCharType="end"/>
    </w:r>
    <w:r>
      <w:t xml:space="preserve"> no </w:t>
    </w:r>
    <w:r>
      <w:fldChar w:fldCharType="begin"/>
    </w:r>
    <w:r>
      <w:instrText xml:space="preserve"> NUMPAGES </w:instrText>
    </w:r>
    <w:r>
      <w:fldChar w:fldCharType="separate"/>
    </w:r>
    <w:r>
      <w:t>14</w:t>
    </w:r>
    <w:r>
      <w:fldChar w:fldCharType="end"/>
    </w:r>
  </w:p>
  <w:p w14:paraId="430EE8BE" w14:textId="77777777" w:rsidR="003E3050" w:rsidRDefault="00000000">
    <w:pPr>
      <w:jc w:val="center"/>
    </w:pPr>
    <w:r>
      <w:rPr>
        <w:rFonts w:ascii="Calibri" w:eastAsia="Calibri" w:hAnsi="Calibri" w:cs="Calibri"/>
        <w:sz w:val="22"/>
      </w:rPr>
      <w:t>Šis dokuments ir parakstīts ar drošu elektronisko parakstu un satur laika zīmogu</w:t>
    </w:r>
  </w:p>
  <w:p w14:paraId="2E0397CB" w14:textId="77777777" w:rsidR="00077E0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C3BF" w14:textId="77777777" w:rsidR="00CE2900" w:rsidRDefault="00CE2900">
      <w:r>
        <w:separator/>
      </w:r>
    </w:p>
  </w:footnote>
  <w:footnote w:type="continuationSeparator" w:id="0">
    <w:p w14:paraId="49DF5691" w14:textId="77777777" w:rsidR="00CE2900" w:rsidRDefault="00CE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22E"/>
    <w:multiLevelType w:val="hybridMultilevel"/>
    <w:tmpl w:val="88A0073A"/>
    <w:lvl w:ilvl="0" w:tplc="D55810FA">
      <w:start w:val="1"/>
      <w:numFmt w:val="decimal"/>
      <w:lvlText w:val="%1."/>
      <w:lvlJc w:val="left"/>
      <w:pPr>
        <w:ind w:left="645" w:hanging="360"/>
      </w:pPr>
      <w:rPr>
        <w:rFonts w:hint="default"/>
        <w:b/>
      </w:rPr>
    </w:lvl>
    <w:lvl w:ilvl="1" w:tplc="9CEC9DFC" w:tentative="1">
      <w:start w:val="1"/>
      <w:numFmt w:val="lowerLetter"/>
      <w:lvlText w:val="%2."/>
      <w:lvlJc w:val="left"/>
      <w:pPr>
        <w:ind w:left="1365" w:hanging="360"/>
      </w:pPr>
    </w:lvl>
    <w:lvl w:ilvl="2" w:tplc="37D2CBB0" w:tentative="1">
      <w:start w:val="1"/>
      <w:numFmt w:val="lowerRoman"/>
      <w:lvlText w:val="%3."/>
      <w:lvlJc w:val="right"/>
      <w:pPr>
        <w:ind w:left="2085" w:hanging="180"/>
      </w:pPr>
    </w:lvl>
    <w:lvl w:ilvl="3" w:tplc="BC00C93A" w:tentative="1">
      <w:start w:val="1"/>
      <w:numFmt w:val="decimal"/>
      <w:lvlText w:val="%4."/>
      <w:lvlJc w:val="left"/>
      <w:pPr>
        <w:ind w:left="2805" w:hanging="360"/>
      </w:pPr>
    </w:lvl>
    <w:lvl w:ilvl="4" w:tplc="5EE625CA" w:tentative="1">
      <w:start w:val="1"/>
      <w:numFmt w:val="lowerLetter"/>
      <w:lvlText w:val="%5."/>
      <w:lvlJc w:val="left"/>
      <w:pPr>
        <w:ind w:left="3525" w:hanging="360"/>
      </w:pPr>
    </w:lvl>
    <w:lvl w:ilvl="5" w:tplc="1E46B4B0" w:tentative="1">
      <w:start w:val="1"/>
      <w:numFmt w:val="lowerRoman"/>
      <w:lvlText w:val="%6."/>
      <w:lvlJc w:val="right"/>
      <w:pPr>
        <w:ind w:left="4245" w:hanging="180"/>
      </w:pPr>
    </w:lvl>
    <w:lvl w:ilvl="6" w:tplc="4F18D940" w:tentative="1">
      <w:start w:val="1"/>
      <w:numFmt w:val="decimal"/>
      <w:lvlText w:val="%7."/>
      <w:lvlJc w:val="left"/>
      <w:pPr>
        <w:ind w:left="4965" w:hanging="360"/>
      </w:pPr>
    </w:lvl>
    <w:lvl w:ilvl="7" w:tplc="0AB056E4" w:tentative="1">
      <w:start w:val="1"/>
      <w:numFmt w:val="lowerLetter"/>
      <w:lvlText w:val="%8."/>
      <w:lvlJc w:val="left"/>
      <w:pPr>
        <w:ind w:left="5685" w:hanging="360"/>
      </w:pPr>
    </w:lvl>
    <w:lvl w:ilvl="8" w:tplc="CEFAD580" w:tentative="1">
      <w:start w:val="1"/>
      <w:numFmt w:val="lowerRoman"/>
      <w:lvlText w:val="%9."/>
      <w:lvlJc w:val="right"/>
      <w:pPr>
        <w:ind w:left="6405" w:hanging="180"/>
      </w:pPr>
    </w:lvl>
  </w:abstractNum>
  <w:abstractNum w:abstractNumId="1" w15:restartNumberingAfterBreak="0">
    <w:nsid w:val="03C42D43"/>
    <w:multiLevelType w:val="hybridMultilevel"/>
    <w:tmpl w:val="7D5A5E1A"/>
    <w:lvl w:ilvl="0" w:tplc="552A7F00">
      <w:start w:val="1"/>
      <w:numFmt w:val="decimal"/>
      <w:lvlText w:val="%1."/>
      <w:lvlJc w:val="left"/>
      <w:pPr>
        <w:ind w:left="2260" w:hanging="360"/>
      </w:pPr>
      <w:rPr>
        <w:rFonts w:hint="default"/>
        <w:color w:val="000000" w:themeColor="text1"/>
      </w:rPr>
    </w:lvl>
    <w:lvl w:ilvl="1" w:tplc="9BB2875E" w:tentative="1">
      <w:start w:val="1"/>
      <w:numFmt w:val="lowerLetter"/>
      <w:lvlText w:val="%2."/>
      <w:lvlJc w:val="left"/>
      <w:pPr>
        <w:ind w:left="2980" w:hanging="360"/>
      </w:pPr>
    </w:lvl>
    <w:lvl w:ilvl="2" w:tplc="C4CC7C28" w:tentative="1">
      <w:start w:val="1"/>
      <w:numFmt w:val="lowerRoman"/>
      <w:lvlText w:val="%3."/>
      <w:lvlJc w:val="right"/>
      <w:pPr>
        <w:ind w:left="3700" w:hanging="180"/>
      </w:pPr>
    </w:lvl>
    <w:lvl w:ilvl="3" w:tplc="7696C9F4" w:tentative="1">
      <w:start w:val="1"/>
      <w:numFmt w:val="decimal"/>
      <w:lvlText w:val="%4."/>
      <w:lvlJc w:val="left"/>
      <w:pPr>
        <w:ind w:left="4420" w:hanging="360"/>
      </w:pPr>
    </w:lvl>
    <w:lvl w:ilvl="4" w:tplc="262EF960" w:tentative="1">
      <w:start w:val="1"/>
      <w:numFmt w:val="lowerLetter"/>
      <w:lvlText w:val="%5."/>
      <w:lvlJc w:val="left"/>
      <w:pPr>
        <w:ind w:left="5140" w:hanging="360"/>
      </w:pPr>
    </w:lvl>
    <w:lvl w:ilvl="5" w:tplc="808AD198" w:tentative="1">
      <w:start w:val="1"/>
      <w:numFmt w:val="lowerRoman"/>
      <w:lvlText w:val="%6."/>
      <w:lvlJc w:val="right"/>
      <w:pPr>
        <w:ind w:left="5860" w:hanging="180"/>
      </w:pPr>
    </w:lvl>
    <w:lvl w:ilvl="6" w:tplc="4CBE916A" w:tentative="1">
      <w:start w:val="1"/>
      <w:numFmt w:val="decimal"/>
      <w:lvlText w:val="%7."/>
      <w:lvlJc w:val="left"/>
      <w:pPr>
        <w:ind w:left="6580" w:hanging="360"/>
      </w:pPr>
    </w:lvl>
    <w:lvl w:ilvl="7" w:tplc="3DDEE714" w:tentative="1">
      <w:start w:val="1"/>
      <w:numFmt w:val="lowerLetter"/>
      <w:lvlText w:val="%8."/>
      <w:lvlJc w:val="left"/>
      <w:pPr>
        <w:ind w:left="7300" w:hanging="360"/>
      </w:pPr>
    </w:lvl>
    <w:lvl w:ilvl="8" w:tplc="7E842CF2" w:tentative="1">
      <w:start w:val="1"/>
      <w:numFmt w:val="lowerRoman"/>
      <w:lvlText w:val="%9."/>
      <w:lvlJc w:val="right"/>
      <w:pPr>
        <w:ind w:left="8020" w:hanging="180"/>
      </w:pPr>
    </w:lvl>
  </w:abstractNum>
  <w:abstractNum w:abstractNumId="2" w15:restartNumberingAfterBreak="0">
    <w:nsid w:val="04CF3A6F"/>
    <w:multiLevelType w:val="hybridMultilevel"/>
    <w:tmpl w:val="0CBCDA14"/>
    <w:lvl w:ilvl="0" w:tplc="3404F1C8">
      <w:start w:val="1"/>
      <w:numFmt w:val="decimal"/>
      <w:lvlText w:val="%1."/>
      <w:lvlJc w:val="left"/>
      <w:pPr>
        <w:ind w:left="1117" w:hanging="360"/>
      </w:pPr>
    </w:lvl>
    <w:lvl w:ilvl="1" w:tplc="2DF2F8B6" w:tentative="1">
      <w:start w:val="1"/>
      <w:numFmt w:val="lowerLetter"/>
      <w:lvlText w:val="%2."/>
      <w:lvlJc w:val="left"/>
      <w:pPr>
        <w:ind w:left="1837" w:hanging="360"/>
      </w:pPr>
    </w:lvl>
    <w:lvl w:ilvl="2" w:tplc="F390613E" w:tentative="1">
      <w:start w:val="1"/>
      <w:numFmt w:val="lowerRoman"/>
      <w:lvlText w:val="%3."/>
      <w:lvlJc w:val="right"/>
      <w:pPr>
        <w:ind w:left="2557" w:hanging="180"/>
      </w:pPr>
    </w:lvl>
    <w:lvl w:ilvl="3" w:tplc="0258610E" w:tentative="1">
      <w:start w:val="1"/>
      <w:numFmt w:val="decimal"/>
      <w:lvlText w:val="%4."/>
      <w:lvlJc w:val="left"/>
      <w:pPr>
        <w:ind w:left="3277" w:hanging="360"/>
      </w:pPr>
    </w:lvl>
    <w:lvl w:ilvl="4" w:tplc="C94294D4" w:tentative="1">
      <w:start w:val="1"/>
      <w:numFmt w:val="lowerLetter"/>
      <w:lvlText w:val="%5."/>
      <w:lvlJc w:val="left"/>
      <w:pPr>
        <w:ind w:left="3997" w:hanging="360"/>
      </w:pPr>
    </w:lvl>
    <w:lvl w:ilvl="5" w:tplc="179C206C" w:tentative="1">
      <w:start w:val="1"/>
      <w:numFmt w:val="lowerRoman"/>
      <w:lvlText w:val="%6."/>
      <w:lvlJc w:val="right"/>
      <w:pPr>
        <w:ind w:left="4717" w:hanging="180"/>
      </w:pPr>
    </w:lvl>
    <w:lvl w:ilvl="6" w:tplc="45BCBFD0" w:tentative="1">
      <w:start w:val="1"/>
      <w:numFmt w:val="decimal"/>
      <w:lvlText w:val="%7."/>
      <w:lvlJc w:val="left"/>
      <w:pPr>
        <w:ind w:left="5437" w:hanging="360"/>
      </w:pPr>
    </w:lvl>
    <w:lvl w:ilvl="7" w:tplc="08E6C50A" w:tentative="1">
      <w:start w:val="1"/>
      <w:numFmt w:val="lowerLetter"/>
      <w:lvlText w:val="%8."/>
      <w:lvlJc w:val="left"/>
      <w:pPr>
        <w:ind w:left="6157" w:hanging="360"/>
      </w:pPr>
    </w:lvl>
    <w:lvl w:ilvl="8" w:tplc="865042AA" w:tentative="1">
      <w:start w:val="1"/>
      <w:numFmt w:val="lowerRoman"/>
      <w:lvlText w:val="%9."/>
      <w:lvlJc w:val="right"/>
      <w:pPr>
        <w:ind w:left="6877" w:hanging="180"/>
      </w:pPr>
    </w:lvl>
  </w:abstractNum>
  <w:abstractNum w:abstractNumId="3" w15:restartNumberingAfterBreak="0">
    <w:nsid w:val="0550703D"/>
    <w:multiLevelType w:val="hybridMultilevel"/>
    <w:tmpl w:val="2A0C5382"/>
    <w:lvl w:ilvl="0" w:tplc="6B028D9C">
      <w:start w:val="1"/>
      <w:numFmt w:val="decimal"/>
      <w:lvlText w:val="%1."/>
      <w:lvlJc w:val="left"/>
      <w:pPr>
        <w:ind w:left="1495" w:hanging="360"/>
      </w:pPr>
    </w:lvl>
    <w:lvl w:ilvl="1" w:tplc="10FE3670" w:tentative="1">
      <w:start w:val="1"/>
      <w:numFmt w:val="lowerLetter"/>
      <w:lvlText w:val="%2."/>
      <w:lvlJc w:val="left"/>
      <w:pPr>
        <w:ind w:left="2215" w:hanging="360"/>
      </w:pPr>
    </w:lvl>
    <w:lvl w:ilvl="2" w:tplc="CF3CD972" w:tentative="1">
      <w:start w:val="1"/>
      <w:numFmt w:val="lowerRoman"/>
      <w:lvlText w:val="%3."/>
      <w:lvlJc w:val="right"/>
      <w:pPr>
        <w:ind w:left="2935" w:hanging="180"/>
      </w:pPr>
    </w:lvl>
    <w:lvl w:ilvl="3" w:tplc="8CA05050" w:tentative="1">
      <w:start w:val="1"/>
      <w:numFmt w:val="decimal"/>
      <w:lvlText w:val="%4."/>
      <w:lvlJc w:val="left"/>
      <w:pPr>
        <w:ind w:left="3655" w:hanging="360"/>
      </w:pPr>
    </w:lvl>
    <w:lvl w:ilvl="4" w:tplc="73BA00D2" w:tentative="1">
      <w:start w:val="1"/>
      <w:numFmt w:val="lowerLetter"/>
      <w:lvlText w:val="%5."/>
      <w:lvlJc w:val="left"/>
      <w:pPr>
        <w:ind w:left="4375" w:hanging="360"/>
      </w:pPr>
    </w:lvl>
    <w:lvl w:ilvl="5" w:tplc="DF50892A" w:tentative="1">
      <w:start w:val="1"/>
      <w:numFmt w:val="lowerRoman"/>
      <w:lvlText w:val="%6."/>
      <w:lvlJc w:val="right"/>
      <w:pPr>
        <w:ind w:left="5095" w:hanging="180"/>
      </w:pPr>
    </w:lvl>
    <w:lvl w:ilvl="6" w:tplc="8E52421A" w:tentative="1">
      <w:start w:val="1"/>
      <w:numFmt w:val="decimal"/>
      <w:lvlText w:val="%7."/>
      <w:lvlJc w:val="left"/>
      <w:pPr>
        <w:ind w:left="5815" w:hanging="360"/>
      </w:pPr>
    </w:lvl>
    <w:lvl w:ilvl="7" w:tplc="3A042F08" w:tentative="1">
      <w:start w:val="1"/>
      <w:numFmt w:val="lowerLetter"/>
      <w:lvlText w:val="%8."/>
      <w:lvlJc w:val="left"/>
      <w:pPr>
        <w:ind w:left="6535" w:hanging="360"/>
      </w:pPr>
    </w:lvl>
    <w:lvl w:ilvl="8" w:tplc="AFB2CC6A" w:tentative="1">
      <w:start w:val="1"/>
      <w:numFmt w:val="lowerRoman"/>
      <w:lvlText w:val="%9."/>
      <w:lvlJc w:val="right"/>
      <w:pPr>
        <w:ind w:left="7255" w:hanging="180"/>
      </w:pPr>
    </w:lvl>
  </w:abstractNum>
  <w:abstractNum w:abstractNumId="4" w15:restartNumberingAfterBreak="0">
    <w:nsid w:val="06493D90"/>
    <w:multiLevelType w:val="hybridMultilevel"/>
    <w:tmpl w:val="A6580362"/>
    <w:lvl w:ilvl="0" w:tplc="A322C640">
      <w:start w:val="1"/>
      <w:numFmt w:val="decimal"/>
      <w:lvlText w:val="%1."/>
      <w:lvlJc w:val="left"/>
      <w:pPr>
        <w:ind w:left="720" w:hanging="360"/>
      </w:pPr>
      <w:rPr>
        <w:rFonts w:hint="default"/>
      </w:rPr>
    </w:lvl>
    <w:lvl w:ilvl="1" w:tplc="31D65B36" w:tentative="1">
      <w:start w:val="1"/>
      <w:numFmt w:val="lowerLetter"/>
      <w:lvlText w:val="%2."/>
      <w:lvlJc w:val="left"/>
      <w:pPr>
        <w:ind w:left="1440" w:hanging="360"/>
      </w:pPr>
    </w:lvl>
    <w:lvl w:ilvl="2" w:tplc="AFF24C5E" w:tentative="1">
      <w:start w:val="1"/>
      <w:numFmt w:val="lowerRoman"/>
      <w:lvlText w:val="%3."/>
      <w:lvlJc w:val="right"/>
      <w:pPr>
        <w:ind w:left="2160" w:hanging="180"/>
      </w:pPr>
    </w:lvl>
    <w:lvl w:ilvl="3" w:tplc="07ACBC20" w:tentative="1">
      <w:start w:val="1"/>
      <w:numFmt w:val="decimal"/>
      <w:lvlText w:val="%4."/>
      <w:lvlJc w:val="left"/>
      <w:pPr>
        <w:ind w:left="2880" w:hanging="360"/>
      </w:pPr>
    </w:lvl>
    <w:lvl w:ilvl="4" w:tplc="BF164E22" w:tentative="1">
      <w:start w:val="1"/>
      <w:numFmt w:val="lowerLetter"/>
      <w:lvlText w:val="%5."/>
      <w:lvlJc w:val="left"/>
      <w:pPr>
        <w:ind w:left="3600" w:hanging="360"/>
      </w:pPr>
    </w:lvl>
    <w:lvl w:ilvl="5" w:tplc="E26CF90E" w:tentative="1">
      <w:start w:val="1"/>
      <w:numFmt w:val="lowerRoman"/>
      <w:lvlText w:val="%6."/>
      <w:lvlJc w:val="right"/>
      <w:pPr>
        <w:ind w:left="4320" w:hanging="180"/>
      </w:pPr>
    </w:lvl>
    <w:lvl w:ilvl="6" w:tplc="4CBAE44A" w:tentative="1">
      <w:start w:val="1"/>
      <w:numFmt w:val="decimal"/>
      <w:lvlText w:val="%7."/>
      <w:lvlJc w:val="left"/>
      <w:pPr>
        <w:ind w:left="5040" w:hanging="360"/>
      </w:pPr>
    </w:lvl>
    <w:lvl w:ilvl="7" w:tplc="81343BF2" w:tentative="1">
      <w:start w:val="1"/>
      <w:numFmt w:val="lowerLetter"/>
      <w:lvlText w:val="%8."/>
      <w:lvlJc w:val="left"/>
      <w:pPr>
        <w:ind w:left="5760" w:hanging="360"/>
      </w:pPr>
    </w:lvl>
    <w:lvl w:ilvl="8" w:tplc="FD76343E" w:tentative="1">
      <w:start w:val="1"/>
      <w:numFmt w:val="lowerRoman"/>
      <w:lvlText w:val="%9."/>
      <w:lvlJc w:val="right"/>
      <w:pPr>
        <w:ind w:left="6480" w:hanging="180"/>
      </w:pPr>
    </w:lvl>
  </w:abstractNum>
  <w:abstractNum w:abstractNumId="5" w15:restartNumberingAfterBreak="0">
    <w:nsid w:val="12E93972"/>
    <w:multiLevelType w:val="hybridMultilevel"/>
    <w:tmpl w:val="2D825BEE"/>
    <w:lvl w:ilvl="0" w:tplc="5E0EB42C">
      <w:start w:val="1"/>
      <w:numFmt w:val="decimal"/>
      <w:lvlText w:val="%1."/>
      <w:lvlJc w:val="left"/>
      <w:pPr>
        <w:ind w:left="927" w:hanging="360"/>
      </w:pPr>
      <w:rPr>
        <w:rFonts w:hint="default"/>
        <w:b/>
      </w:rPr>
    </w:lvl>
    <w:lvl w:ilvl="1" w:tplc="782254C2" w:tentative="1">
      <w:start w:val="1"/>
      <w:numFmt w:val="lowerLetter"/>
      <w:lvlText w:val="%2."/>
      <w:lvlJc w:val="left"/>
      <w:pPr>
        <w:ind w:left="1647" w:hanging="360"/>
      </w:pPr>
    </w:lvl>
    <w:lvl w:ilvl="2" w:tplc="E7FEBAF0" w:tentative="1">
      <w:start w:val="1"/>
      <w:numFmt w:val="lowerRoman"/>
      <w:lvlText w:val="%3."/>
      <w:lvlJc w:val="right"/>
      <w:pPr>
        <w:ind w:left="2367" w:hanging="180"/>
      </w:pPr>
    </w:lvl>
    <w:lvl w:ilvl="3" w:tplc="1F3CC3EA" w:tentative="1">
      <w:start w:val="1"/>
      <w:numFmt w:val="decimal"/>
      <w:lvlText w:val="%4."/>
      <w:lvlJc w:val="left"/>
      <w:pPr>
        <w:ind w:left="3087" w:hanging="360"/>
      </w:pPr>
    </w:lvl>
    <w:lvl w:ilvl="4" w:tplc="6598E93A" w:tentative="1">
      <w:start w:val="1"/>
      <w:numFmt w:val="lowerLetter"/>
      <w:lvlText w:val="%5."/>
      <w:lvlJc w:val="left"/>
      <w:pPr>
        <w:ind w:left="3807" w:hanging="360"/>
      </w:pPr>
    </w:lvl>
    <w:lvl w:ilvl="5" w:tplc="E6BC38F6" w:tentative="1">
      <w:start w:val="1"/>
      <w:numFmt w:val="lowerRoman"/>
      <w:lvlText w:val="%6."/>
      <w:lvlJc w:val="right"/>
      <w:pPr>
        <w:ind w:left="4527" w:hanging="180"/>
      </w:pPr>
    </w:lvl>
    <w:lvl w:ilvl="6" w:tplc="A4782860" w:tentative="1">
      <w:start w:val="1"/>
      <w:numFmt w:val="decimal"/>
      <w:lvlText w:val="%7."/>
      <w:lvlJc w:val="left"/>
      <w:pPr>
        <w:ind w:left="5247" w:hanging="360"/>
      </w:pPr>
    </w:lvl>
    <w:lvl w:ilvl="7" w:tplc="70142B4C" w:tentative="1">
      <w:start w:val="1"/>
      <w:numFmt w:val="lowerLetter"/>
      <w:lvlText w:val="%8."/>
      <w:lvlJc w:val="left"/>
      <w:pPr>
        <w:ind w:left="5967" w:hanging="360"/>
      </w:pPr>
    </w:lvl>
    <w:lvl w:ilvl="8" w:tplc="65C00084" w:tentative="1">
      <w:start w:val="1"/>
      <w:numFmt w:val="lowerRoman"/>
      <w:lvlText w:val="%9."/>
      <w:lvlJc w:val="right"/>
      <w:pPr>
        <w:ind w:left="6687" w:hanging="180"/>
      </w:pPr>
    </w:lvl>
  </w:abstractNum>
  <w:abstractNum w:abstractNumId="6" w15:restartNumberingAfterBreak="0">
    <w:nsid w:val="156D19D3"/>
    <w:multiLevelType w:val="hybridMultilevel"/>
    <w:tmpl w:val="7366AB86"/>
    <w:lvl w:ilvl="0" w:tplc="CA1C3C8E">
      <w:start w:val="1"/>
      <w:numFmt w:val="decimal"/>
      <w:lvlText w:val="%1."/>
      <w:lvlJc w:val="left"/>
      <w:pPr>
        <w:ind w:left="720" w:hanging="360"/>
      </w:pPr>
    </w:lvl>
    <w:lvl w:ilvl="1" w:tplc="7E12DABE" w:tentative="1">
      <w:start w:val="1"/>
      <w:numFmt w:val="lowerLetter"/>
      <w:lvlText w:val="%2."/>
      <w:lvlJc w:val="left"/>
      <w:pPr>
        <w:ind w:left="1440" w:hanging="360"/>
      </w:pPr>
    </w:lvl>
    <w:lvl w:ilvl="2" w:tplc="5024DAE2" w:tentative="1">
      <w:start w:val="1"/>
      <w:numFmt w:val="lowerRoman"/>
      <w:lvlText w:val="%3."/>
      <w:lvlJc w:val="right"/>
      <w:pPr>
        <w:ind w:left="2160" w:hanging="180"/>
      </w:pPr>
    </w:lvl>
    <w:lvl w:ilvl="3" w:tplc="BAE6B75A" w:tentative="1">
      <w:start w:val="1"/>
      <w:numFmt w:val="decimal"/>
      <w:lvlText w:val="%4."/>
      <w:lvlJc w:val="left"/>
      <w:pPr>
        <w:ind w:left="2880" w:hanging="360"/>
      </w:pPr>
    </w:lvl>
    <w:lvl w:ilvl="4" w:tplc="6F4AF960" w:tentative="1">
      <w:start w:val="1"/>
      <w:numFmt w:val="lowerLetter"/>
      <w:lvlText w:val="%5."/>
      <w:lvlJc w:val="left"/>
      <w:pPr>
        <w:ind w:left="3600" w:hanging="360"/>
      </w:pPr>
    </w:lvl>
    <w:lvl w:ilvl="5" w:tplc="6AAA5390" w:tentative="1">
      <w:start w:val="1"/>
      <w:numFmt w:val="lowerRoman"/>
      <w:lvlText w:val="%6."/>
      <w:lvlJc w:val="right"/>
      <w:pPr>
        <w:ind w:left="4320" w:hanging="180"/>
      </w:pPr>
    </w:lvl>
    <w:lvl w:ilvl="6" w:tplc="3FC24AC6" w:tentative="1">
      <w:start w:val="1"/>
      <w:numFmt w:val="decimal"/>
      <w:lvlText w:val="%7."/>
      <w:lvlJc w:val="left"/>
      <w:pPr>
        <w:ind w:left="5040" w:hanging="360"/>
      </w:pPr>
    </w:lvl>
    <w:lvl w:ilvl="7" w:tplc="FDF2E268" w:tentative="1">
      <w:start w:val="1"/>
      <w:numFmt w:val="lowerLetter"/>
      <w:lvlText w:val="%8."/>
      <w:lvlJc w:val="left"/>
      <w:pPr>
        <w:ind w:left="5760" w:hanging="360"/>
      </w:pPr>
    </w:lvl>
    <w:lvl w:ilvl="8" w:tplc="716843E2" w:tentative="1">
      <w:start w:val="1"/>
      <w:numFmt w:val="lowerRoman"/>
      <w:lvlText w:val="%9."/>
      <w:lvlJc w:val="right"/>
      <w:pPr>
        <w:ind w:left="6480" w:hanging="180"/>
      </w:pPr>
    </w:lvl>
  </w:abstractNum>
  <w:abstractNum w:abstractNumId="7" w15:restartNumberingAfterBreak="0">
    <w:nsid w:val="1698752D"/>
    <w:multiLevelType w:val="hybridMultilevel"/>
    <w:tmpl w:val="19ECEA62"/>
    <w:lvl w:ilvl="0" w:tplc="7BE8F33A">
      <w:start w:val="1"/>
      <w:numFmt w:val="decimal"/>
      <w:lvlText w:val="%1."/>
      <w:lvlJc w:val="left"/>
      <w:pPr>
        <w:ind w:left="1440" w:hanging="360"/>
      </w:pPr>
      <w:rPr>
        <w:rFonts w:hint="default"/>
      </w:rPr>
    </w:lvl>
    <w:lvl w:ilvl="1" w:tplc="9F98396C" w:tentative="1">
      <w:start w:val="1"/>
      <w:numFmt w:val="lowerLetter"/>
      <w:lvlText w:val="%2."/>
      <w:lvlJc w:val="left"/>
      <w:pPr>
        <w:ind w:left="2160" w:hanging="360"/>
      </w:pPr>
    </w:lvl>
    <w:lvl w:ilvl="2" w:tplc="4B58F9FC" w:tentative="1">
      <w:start w:val="1"/>
      <w:numFmt w:val="lowerRoman"/>
      <w:lvlText w:val="%3."/>
      <w:lvlJc w:val="right"/>
      <w:pPr>
        <w:ind w:left="2880" w:hanging="180"/>
      </w:pPr>
    </w:lvl>
    <w:lvl w:ilvl="3" w:tplc="DABCFB0E" w:tentative="1">
      <w:start w:val="1"/>
      <w:numFmt w:val="decimal"/>
      <w:lvlText w:val="%4."/>
      <w:lvlJc w:val="left"/>
      <w:pPr>
        <w:ind w:left="3600" w:hanging="360"/>
      </w:pPr>
    </w:lvl>
    <w:lvl w:ilvl="4" w:tplc="070A63BA" w:tentative="1">
      <w:start w:val="1"/>
      <w:numFmt w:val="lowerLetter"/>
      <w:lvlText w:val="%5."/>
      <w:lvlJc w:val="left"/>
      <w:pPr>
        <w:ind w:left="4320" w:hanging="360"/>
      </w:pPr>
    </w:lvl>
    <w:lvl w:ilvl="5" w:tplc="381845BC" w:tentative="1">
      <w:start w:val="1"/>
      <w:numFmt w:val="lowerRoman"/>
      <w:lvlText w:val="%6."/>
      <w:lvlJc w:val="right"/>
      <w:pPr>
        <w:ind w:left="5040" w:hanging="180"/>
      </w:pPr>
    </w:lvl>
    <w:lvl w:ilvl="6" w:tplc="BD120044" w:tentative="1">
      <w:start w:val="1"/>
      <w:numFmt w:val="decimal"/>
      <w:lvlText w:val="%7."/>
      <w:lvlJc w:val="left"/>
      <w:pPr>
        <w:ind w:left="5760" w:hanging="360"/>
      </w:pPr>
    </w:lvl>
    <w:lvl w:ilvl="7" w:tplc="A90A69B0" w:tentative="1">
      <w:start w:val="1"/>
      <w:numFmt w:val="lowerLetter"/>
      <w:lvlText w:val="%8."/>
      <w:lvlJc w:val="left"/>
      <w:pPr>
        <w:ind w:left="6480" w:hanging="360"/>
      </w:pPr>
    </w:lvl>
    <w:lvl w:ilvl="8" w:tplc="DF5A37B6" w:tentative="1">
      <w:start w:val="1"/>
      <w:numFmt w:val="lowerRoman"/>
      <w:lvlText w:val="%9."/>
      <w:lvlJc w:val="right"/>
      <w:pPr>
        <w:ind w:left="7200" w:hanging="180"/>
      </w:pPr>
    </w:lvl>
  </w:abstractNum>
  <w:abstractNum w:abstractNumId="8" w15:restartNumberingAfterBreak="0">
    <w:nsid w:val="1B623149"/>
    <w:multiLevelType w:val="hybridMultilevel"/>
    <w:tmpl w:val="9718FFB4"/>
    <w:lvl w:ilvl="0" w:tplc="8488BC90">
      <w:start w:val="1"/>
      <w:numFmt w:val="decimal"/>
      <w:lvlText w:val="%1."/>
      <w:lvlJc w:val="left"/>
      <w:pPr>
        <w:ind w:left="720" w:hanging="360"/>
      </w:pPr>
      <w:rPr>
        <w:rFonts w:hint="default"/>
        <w:i w:val="0"/>
        <w:u w:val="none"/>
      </w:rPr>
    </w:lvl>
    <w:lvl w:ilvl="1" w:tplc="79F64996" w:tentative="1">
      <w:start w:val="1"/>
      <w:numFmt w:val="lowerLetter"/>
      <w:lvlText w:val="%2."/>
      <w:lvlJc w:val="left"/>
      <w:pPr>
        <w:ind w:left="1440" w:hanging="360"/>
      </w:pPr>
    </w:lvl>
    <w:lvl w:ilvl="2" w:tplc="8D1865AE" w:tentative="1">
      <w:start w:val="1"/>
      <w:numFmt w:val="lowerRoman"/>
      <w:lvlText w:val="%3."/>
      <w:lvlJc w:val="right"/>
      <w:pPr>
        <w:ind w:left="2160" w:hanging="180"/>
      </w:pPr>
    </w:lvl>
    <w:lvl w:ilvl="3" w:tplc="323A4A80" w:tentative="1">
      <w:start w:val="1"/>
      <w:numFmt w:val="decimal"/>
      <w:lvlText w:val="%4."/>
      <w:lvlJc w:val="left"/>
      <w:pPr>
        <w:ind w:left="2880" w:hanging="360"/>
      </w:pPr>
    </w:lvl>
    <w:lvl w:ilvl="4" w:tplc="6CF09AE8" w:tentative="1">
      <w:start w:val="1"/>
      <w:numFmt w:val="lowerLetter"/>
      <w:lvlText w:val="%5."/>
      <w:lvlJc w:val="left"/>
      <w:pPr>
        <w:ind w:left="3600" w:hanging="360"/>
      </w:pPr>
    </w:lvl>
    <w:lvl w:ilvl="5" w:tplc="3266BBAE" w:tentative="1">
      <w:start w:val="1"/>
      <w:numFmt w:val="lowerRoman"/>
      <w:lvlText w:val="%6."/>
      <w:lvlJc w:val="right"/>
      <w:pPr>
        <w:ind w:left="4320" w:hanging="180"/>
      </w:pPr>
    </w:lvl>
    <w:lvl w:ilvl="6" w:tplc="A7A05022" w:tentative="1">
      <w:start w:val="1"/>
      <w:numFmt w:val="decimal"/>
      <w:lvlText w:val="%7."/>
      <w:lvlJc w:val="left"/>
      <w:pPr>
        <w:ind w:left="5040" w:hanging="360"/>
      </w:pPr>
    </w:lvl>
    <w:lvl w:ilvl="7" w:tplc="7B5A951A" w:tentative="1">
      <w:start w:val="1"/>
      <w:numFmt w:val="lowerLetter"/>
      <w:lvlText w:val="%8."/>
      <w:lvlJc w:val="left"/>
      <w:pPr>
        <w:ind w:left="5760" w:hanging="360"/>
      </w:pPr>
    </w:lvl>
    <w:lvl w:ilvl="8" w:tplc="9300015A" w:tentative="1">
      <w:start w:val="1"/>
      <w:numFmt w:val="lowerRoman"/>
      <w:lvlText w:val="%9."/>
      <w:lvlJc w:val="right"/>
      <w:pPr>
        <w:ind w:left="6480" w:hanging="180"/>
      </w:pPr>
    </w:lvl>
  </w:abstractNum>
  <w:abstractNum w:abstractNumId="9" w15:restartNumberingAfterBreak="0">
    <w:nsid w:val="1BD162EC"/>
    <w:multiLevelType w:val="hybridMultilevel"/>
    <w:tmpl w:val="7D5A5E1A"/>
    <w:lvl w:ilvl="0" w:tplc="48FEC3FE">
      <w:start w:val="1"/>
      <w:numFmt w:val="decimal"/>
      <w:lvlText w:val="%1."/>
      <w:lvlJc w:val="left"/>
      <w:pPr>
        <w:ind w:left="2260" w:hanging="360"/>
      </w:pPr>
      <w:rPr>
        <w:rFonts w:hint="default"/>
        <w:color w:val="000000" w:themeColor="text1"/>
      </w:rPr>
    </w:lvl>
    <w:lvl w:ilvl="1" w:tplc="7BB8C918" w:tentative="1">
      <w:start w:val="1"/>
      <w:numFmt w:val="lowerLetter"/>
      <w:lvlText w:val="%2."/>
      <w:lvlJc w:val="left"/>
      <w:pPr>
        <w:ind w:left="2980" w:hanging="360"/>
      </w:pPr>
    </w:lvl>
    <w:lvl w:ilvl="2" w:tplc="23D4D0C6" w:tentative="1">
      <w:start w:val="1"/>
      <w:numFmt w:val="lowerRoman"/>
      <w:lvlText w:val="%3."/>
      <w:lvlJc w:val="right"/>
      <w:pPr>
        <w:ind w:left="3700" w:hanging="180"/>
      </w:pPr>
    </w:lvl>
    <w:lvl w:ilvl="3" w:tplc="C8BA1298" w:tentative="1">
      <w:start w:val="1"/>
      <w:numFmt w:val="decimal"/>
      <w:lvlText w:val="%4."/>
      <w:lvlJc w:val="left"/>
      <w:pPr>
        <w:ind w:left="4420" w:hanging="360"/>
      </w:pPr>
    </w:lvl>
    <w:lvl w:ilvl="4" w:tplc="973C4380" w:tentative="1">
      <w:start w:val="1"/>
      <w:numFmt w:val="lowerLetter"/>
      <w:lvlText w:val="%5."/>
      <w:lvlJc w:val="left"/>
      <w:pPr>
        <w:ind w:left="5140" w:hanging="360"/>
      </w:pPr>
    </w:lvl>
    <w:lvl w:ilvl="5" w:tplc="17D215CE" w:tentative="1">
      <w:start w:val="1"/>
      <w:numFmt w:val="lowerRoman"/>
      <w:lvlText w:val="%6."/>
      <w:lvlJc w:val="right"/>
      <w:pPr>
        <w:ind w:left="5860" w:hanging="180"/>
      </w:pPr>
    </w:lvl>
    <w:lvl w:ilvl="6" w:tplc="073E3F94" w:tentative="1">
      <w:start w:val="1"/>
      <w:numFmt w:val="decimal"/>
      <w:lvlText w:val="%7."/>
      <w:lvlJc w:val="left"/>
      <w:pPr>
        <w:ind w:left="6580" w:hanging="360"/>
      </w:pPr>
    </w:lvl>
    <w:lvl w:ilvl="7" w:tplc="9E00EB68" w:tentative="1">
      <w:start w:val="1"/>
      <w:numFmt w:val="lowerLetter"/>
      <w:lvlText w:val="%8."/>
      <w:lvlJc w:val="left"/>
      <w:pPr>
        <w:ind w:left="7300" w:hanging="360"/>
      </w:pPr>
    </w:lvl>
    <w:lvl w:ilvl="8" w:tplc="AB9C0D1E" w:tentative="1">
      <w:start w:val="1"/>
      <w:numFmt w:val="lowerRoman"/>
      <w:lvlText w:val="%9."/>
      <w:lvlJc w:val="right"/>
      <w:pPr>
        <w:ind w:left="8020" w:hanging="180"/>
      </w:pPr>
    </w:lvl>
  </w:abstractNum>
  <w:abstractNum w:abstractNumId="10" w15:restartNumberingAfterBreak="0">
    <w:nsid w:val="24197CB4"/>
    <w:multiLevelType w:val="hybridMultilevel"/>
    <w:tmpl w:val="8892BE42"/>
    <w:lvl w:ilvl="0" w:tplc="60F4FA84">
      <w:start w:val="1"/>
      <w:numFmt w:val="decimal"/>
      <w:lvlText w:val="%1."/>
      <w:lvlJc w:val="left"/>
      <w:pPr>
        <w:ind w:left="436" w:hanging="360"/>
      </w:pPr>
    </w:lvl>
    <w:lvl w:ilvl="1" w:tplc="62167A74" w:tentative="1">
      <w:start w:val="1"/>
      <w:numFmt w:val="lowerLetter"/>
      <w:lvlText w:val="%2."/>
      <w:lvlJc w:val="left"/>
      <w:pPr>
        <w:ind w:left="1156" w:hanging="360"/>
      </w:pPr>
    </w:lvl>
    <w:lvl w:ilvl="2" w:tplc="1542E716" w:tentative="1">
      <w:start w:val="1"/>
      <w:numFmt w:val="lowerRoman"/>
      <w:lvlText w:val="%3."/>
      <w:lvlJc w:val="right"/>
      <w:pPr>
        <w:ind w:left="1876" w:hanging="180"/>
      </w:pPr>
    </w:lvl>
    <w:lvl w:ilvl="3" w:tplc="D9D8AD72" w:tentative="1">
      <w:start w:val="1"/>
      <w:numFmt w:val="decimal"/>
      <w:lvlText w:val="%4."/>
      <w:lvlJc w:val="left"/>
      <w:pPr>
        <w:ind w:left="2596" w:hanging="360"/>
      </w:pPr>
    </w:lvl>
    <w:lvl w:ilvl="4" w:tplc="795EA1AE" w:tentative="1">
      <w:start w:val="1"/>
      <w:numFmt w:val="lowerLetter"/>
      <w:lvlText w:val="%5."/>
      <w:lvlJc w:val="left"/>
      <w:pPr>
        <w:ind w:left="3316" w:hanging="360"/>
      </w:pPr>
    </w:lvl>
    <w:lvl w:ilvl="5" w:tplc="0C02EEEA" w:tentative="1">
      <w:start w:val="1"/>
      <w:numFmt w:val="lowerRoman"/>
      <w:lvlText w:val="%6."/>
      <w:lvlJc w:val="right"/>
      <w:pPr>
        <w:ind w:left="4036" w:hanging="180"/>
      </w:pPr>
    </w:lvl>
    <w:lvl w:ilvl="6" w:tplc="4E9E576E" w:tentative="1">
      <w:start w:val="1"/>
      <w:numFmt w:val="decimal"/>
      <w:lvlText w:val="%7."/>
      <w:lvlJc w:val="left"/>
      <w:pPr>
        <w:ind w:left="4756" w:hanging="360"/>
      </w:pPr>
    </w:lvl>
    <w:lvl w:ilvl="7" w:tplc="AF062BA4" w:tentative="1">
      <w:start w:val="1"/>
      <w:numFmt w:val="lowerLetter"/>
      <w:lvlText w:val="%8."/>
      <w:lvlJc w:val="left"/>
      <w:pPr>
        <w:ind w:left="5476" w:hanging="360"/>
      </w:pPr>
    </w:lvl>
    <w:lvl w:ilvl="8" w:tplc="9D3A52EC" w:tentative="1">
      <w:start w:val="1"/>
      <w:numFmt w:val="lowerRoman"/>
      <w:lvlText w:val="%9."/>
      <w:lvlJc w:val="right"/>
      <w:pPr>
        <w:ind w:left="6196" w:hanging="180"/>
      </w:pPr>
    </w:lvl>
  </w:abstractNum>
  <w:abstractNum w:abstractNumId="11" w15:restartNumberingAfterBreak="0">
    <w:nsid w:val="2AE01CD4"/>
    <w:multiLevelType w:val="hybridMultilevel"/>
    <w:tmpl w:val="2A0C5382"/>
    <w:lvl w:ilvl="0" w:tplc="1400ADCA">
      <w:start w:val="1"/>
      <w:numFmt w:val="decimal"/>
      <w:lvlText w:val="%1."/>
      <w:lvlJc w:val="left"/>
      <w:pPr>
        <w:ind w:left="1571" w:hanging="360"/>
      </w:pPr>
    </w:lvl>
    <w:lvl w:ilvl="1" w:tplc="99C0E6BC" w:tentative="1">
      <w:start w:val="1"/>
      <w:numFmt w:val="lowerLetter"/>
      <w:lvlText w:val="%2."/>
      <w:lvlJc w:val="left"/>
      <w:pPr>
        <w:ind w:left="2291" w:hanging="360"/>
      </w:pPr>
    </w:lvl>
    <w:lvl w:ilvl="2" w:tplc="80B8BBFE" w:tentative="1">
      <w:start w:val="1"/>
      <w:numFmt w:val="lowerRoman"/>
      <w:lvlText w:val="%3."/>
      <w:lvlJc w:val="right"/>
      <w:pPr>
        <w:ind w:left="3011" w:hanging="180"/>
      </w:pPr>
    </w:lvl>
    <w:lvl w:ilvl="3" w:tplc="9C166B1A" w:tentative="1">
      <w:start w:val="1"/>
      <w:numFmt w:val="decimal"/>
      <w:lvlText w:val="%4."/>
      <w:lvlJc w:val="left"/>
      <w:pPr>
        <w:ind w:left="3731" w:hanging="360"/>
      </w:pPr>
    </w:lvl>
    <w:lvl w:ilvl="4" w:tplc="30A207B4" w:tentative="1">
      <w:start w:val="1"/>
      <w:numFmt w:val="lowerLetter"/>
      <w:lvlText w:val="%5."/>
      <w:lvlJc w:val="left"/>
      <w:pPr>
        <w:ind w:left="4451" w:hanging="360"/>
      </w:pPr>
    </w:lvl>
    <w:lvl w:ilvl="5" w:tplc="F96E919E" w:tentative="1">
      <w:start w:val="1"/>
      <w:numFmt w:val="lowerRoman"/>
      <w:lvlText w:val="%6."/>
      <w:lvlJc w:val="right"/>
      <w:pPr>
        <w:ind w:left="5171" w:hanging="180"/>
      </w:pPr>
    </w:lvl>
    <w:lvl w:ilvl="6" w:tplc="EE48E1E8" w:tentative="1">
      <w:start w:val="1"/>
      <w:numFmt w:val="decimal"/>
      <w:lvlText w:val="%7."/>
      <w:lvlJc w:val="left"/>
      <w:pPr>
        <w:ind w:left="5891" w:hanging="360"/>
      </w:pPr>
    </w:lvl>
    <w:lvl w:ilvl="7" w:tplc="31A0104A" w:tentative="1">
      <w:start w:val="1"/>
      <w:numFmt w:val="lowerLetter"/>
      <w:lvlText w:val="%8."/>
      <w:lvlJc w:val="left"/>
      <w:pPr>
        <w:ind w:left="6611" w:hanging="360"/>
      </w:pPr>
    </w:lvl>
    <w:lvl w:ilvl="8" w:tplc="461290F0" w:tentative="1">
      <w:start w:val="1"/>
      <w:numFmt w:val="lowerRoman"/>
      <w:lvlText w:val="%9."/>
      <w:lvlJc w:val="right"/>
      <w:pPr>
        <w:ind w:left="7331" w:hanging="180"/>
      </w:pPr>
    </w:lvl>
  </w:abstractNum>
  <w:abstractNum w:abstractNumId="12" w15:restartNumberingAfterBreak="0">
    <w:nsid w:val="2BA1775A"/>
    <w:multiLevelType w:val="hybridMultilevel"/>
    <w:tmpl w:val="B0C03AEE"/>
    <w:lvl w:ilvl="0" w:tplc="5F965470">
      <w:start w:val="6"/>
      <w:numFmt w:val="decimal"/>
      <w:lvlText w:val="%1."/>
      <w:lvlJc w:val="left"/>
      <w:pPr>
        <w:ind w:left="927" w:hanging="360"/>
      </w:pPr>
      <w:rPr>
        <w:rFonts w:hint="default"/>
      </w:rPr>
    </w:lvl>
    <w:lvl w:ilvl="1" w:tplc="DE668C28" w:tentative="1">
      <w:start w:val="1"/>
      <w:numFmt w:val="lowerLetter"/>
      <w:lvlText w:val="%2."/>
      <w:lvlJc w:val="left"/>
      <w:pPr>
        <w:ind w:left="1647" w:hanging="360"/>
      </w:pPr>
    </w:lvl>
    <w:lvl w:ilvl="2" w:tplc="726CF6F0" w:tentative="1">
      <w:start w:val="1"/>
      <w:numFmt w:val="lowerRoman"/>
      <w:lvlText w:val="%3."/>
      <w:lvlJc w:val="right"/>
      <w:pPr>
        <w:ind w:left="2367" w:hanging="180"/>
      </w:pPr>
    </w:lvl>
    <w:lvl w:ilvl="3" w:tplc="20023B8A" w:tentative="1">
      <w:start w:val="1"/>
      <w:numFmt w:val="decimal"/>
      <w:lvlText w:val="%4."/>
      <w:lvlJc w:val="left"/>
      <w:pPr>
        <w:ind w:left="3087" w:hanging="360"/>
      </w:pPr>
    </w:lvl>
    <w:lvl w:ilvl="4" w:tplc="6736E5FE" w:tentative="1">
      <w:start w:val="1"/>
      <w:numFmt w:val="lowerLetter"/>
      <w:lvlText w:val="%5."/>
      <w:lvlJc w:val="left"/>
      <w:pPr>
        <w:ind w:left="3807" w:hanging="360"/>
      </w:pPr>
    </w:lvl>
    <w:lvl w:ilvl="5" w:tplc="F210E2BC" w:tentative="1">
      <w:start w:val="1"/>
      <w:numFmt w:val="lowerRoman"/>
      <w:lvlText w:val="%6."/>
      <w:lvlJc w:val="right"/>
      <w:pPr>
        <w:ind w:left="4527" w:hanging="180"/>
      </w:pPr>
    </w:lvl>
    <w:lvl w:ilvl="6" w:tplc="F8AA2916" w:tentative="1">
      <w:start w:val="1"/>
      <w:numFmt w:val="decimal"/>
      <w:lvlText w:val="%7."/>
      <w:lvlJc w:val="left"/>
      <w:pPr>
        <w:ind w:left="5247" w:hanging="360"/>
      </w:pPr>
    </w:lvl>
    <w:lvl w:ilvl="7" w:tplc="79D8E40E" w:tentative="1">
      <w:start w:val="1"/>
      <w:numFmt w:val="lowerLetter"/>
      <w:lvlText w:val="%8."/>
      <w:lvlJc w:val="left"/>
      <w:pPr>
        <w:ind w:left="5967" w:hanging="360"/>
      </w:pPr>
    </w:lvl>
    <w:lvl w:ilvl="8" w:tplc="A4B8C436" w:tentative="1">
      <w:start w:val="1"/>
      <w:numFmt w:val="lowerRoman"/>
      <w:lvlText w:val="%9."/>
      <w:lvlJc w:val="right"/>
      <w:pPr>
        <w:ind w:left="6687" w:hanging="180"/>
      </w:pPr>
    </w:lvl>
  </w:abstractNum>
  <w:abstractNum w:abstractNumId="13" w15:restartNumberingAfterBreak="0">
    <w:nsid w:val="2E4C66C0"/>
    <w:multiLevelType w:val="hybridMultilevel"/>
    <w:tmpl w:val="237E1568"/>
    <w:lvl w:ilvl="0" w:tplc="6AD4DCBA">
      <w:start w:val="1"/>
      <w:numFmt w:val="decimal"/>
      <w:lvlText w:val="%1."/>
      <w:lvlJc w:val="left"/>
      <w:pPr>
        <w:ind w:left="927" w:hanging="360"/>
      </w:pPr>
      <w:rPr>
        <w:rFonts w:eastAsia="Times New Roman" w:hint="default"/>
        <w:b w:val="0"/>
      </w:rPr>
    </w:lvl>
    <w:lvl w:ilvl="1" w:tplc="9014CC9A" w:tentative="1">
      <w:start w:val="1"/>
      <w:numFmt w:val="lowerLetter"/>
      <w:lvlText w:val="%2."/>
      <w:lvlJc w:val="left"/>
      <w:pPr>
        <w:ind w:left="1647" w:hanging="360"/>
      </w:pPr>
    </w:lvl>
    <w:lvl w:ilvl="2" w:tplc="D4B83FDA" w:tentative="1">
      <w:start w:val="1"/>
      <w:numFmt w:val="lowerRoman"/>
      <w:lvlText w:val="%3."/>
      <w:lvlJc w:val="right"/>
      <w:pPr>
        <w:ind w:left="2367" w:hanging="180"/>
      </w:pPr>
    </w:lvl>
    <w:lvl w:ilvl="3" w:tplc="209C5166" w:tentative="1">
      <w:start w:val="1"/>
      <w:numFmt w:val="decimal"/>
      <w:lvlText w:val="%4."/>
      <w:lvlJc w:val="left"/>
      <w:pPr>
        <w:ind w:left="3087" w:hanging="360"/>
      </w:pPr>
    </w:lvl>
    <w:lvl w:ilvl="4" w:tplc="3B082FF4" w:tentative="1">
      <w:start w:val="1"/>
      <w:numFmt w:val="lowerLetter"/>
      <w:lvlText w:val="%5."/>
      <w:lvlJc w:val="left"/>
      <w:pPr>
        <w:ind w:left="3807" w:hanging="360"/>
      </w:pPr>
    </w:lvl>
    <w:lvl w:ilvl="5" w:tplc="2EF49CB4" w:tentative="1">
      <w:start w:val="1"/>
      <w:numFmt w:val="lowerRoman"/>
      <w:lvlText w:val="%6."/>
      <w:lvlJc w:val="right"/>
      <w:pPr>
        <w:ind w:left="4527" w:hanging="180"/>
      </w:pPr>
    </w:lvl>
    <w:lvl w:ilvl="6" w:tplc="42205C2C" w:tentative="1">
      <w:start w:val="1"/>
      <w:numFmt w:val="decimal"/>
      <w:lvlText w:val="%7."/>
      <w:lvlJc w:val="left"/>
      <w:pPr>
        <w:ind w:left="5247" w:hanging="360"/>
      </w:pPr>
    </w:lvl>
    <w:lvl w:ilvl="7" w:tplc="6D500968" w:tentative="1">
      <w:start w:val="1"/>
      <w:numFmt w:val="lowerLetter"/>
      <w:lvlText w:val="%8."/>
      <w:lvlJc w:val="left"/>
      <w:pPr>
        <w:ind w:left="5967" w:hanging="360"/>
      </w:pPr>
    </w:lvl>
    <w:lvl w:ilvl="8" w:tplc="24BEF04A" w:tentative="1">
      <w:start w:val="1"/>
      <w:numFmt w:val="lowerRoman"/>
      <w:lvlText w:val="%9."/>
      <w:lvlJc w:val="right"/>
      <w:pPr>
        <w:ind w:left="6687" w:hanging="180"/>
      </w:pPr>
    </w:lvl>
  </w:abstractNum>
  <w:abstractNum w:abstractNumId="14" w15:restartNumberingAfterBreak="0">
    <w:nsid w:val="2E9A0564"/>
    <w:multiLevelType w:val="hybridMultilevel"/>
    <w:tmpl w:val="A11C6000"/>
    <w:lvl w:ilvl="0" w:tplc="78D88CCA">
      <w:start w:val="1"/>
      <w:numFmt w:val="decimal"/>
      <w:lvlText w:val="%1."/>
      <w:lvlJc w:val="left"/>
      <w:pPr>
        <w:ind w:left="720" w:hanging="360"/>
      </w:pPr>
      <w:rPr>
        <w:rFonts w:hint="default"/>
        <w:b w:val="0"/>
        <w:bCs/>
        <w:u w:val="none"/>
      </w:rPr>
    </w:lvl>
    <w:lvl w:ilvl="1" w:tplc="87205DE0" w:tentative="1">
      <w:start w:val="1"/>
      <w:numFmt w:val="lowerLetter"/>
      <w:lvlText w:val="%2."/>
      <w:lvlJc w:val="left"/>
      <w:pPr>
        <w:ind w:left="1440" w:hanging="360"/>
      </w:pPr>
    </w:lvl>
    <w:lvl w:ilvl="2" w:tplc="C3B6AD1E" w:tentative="1">
      <w:start w:val="1"/>
      <w:numFmt w:val="lowerRoman"/>
      <w:lvlText w:val="%3."/>
      <w:lvlJc w:val="right"/>
      <w:pPr>
        <w:ind w:left="2160" w:hanging="180"/>
      </w:pPr>
    </w:lvl>
    <w:lvl w:ilvl="3" w:tplc="EEE6AC32" w:tentative="1">
      <w:start w:val="1"/>
      <w:numFmt w:val="decimal"/>
      <w:lvlText w:val="%4."/>
      <w:lvlJc w:val="left"/>
      <w:pPr>
        <w:ind w:left="2880" w:hanging="360"/>
      </w:pPr>
    </w:lvl>
    <w:lvl w:ilvl="4" w:tplc="A4FA8568" w:tentative="1">
      <w:start w:val="1"/>
      <w:numFmt w:val="lowerLetter"/>
      <w:lvlText w:val="%5."/>
      <w:lvlJc w:val="left"/>
      <w:pPr>
        <w:ind w:left="3600" w:hanging="360"/>
      </w:pPr>
    </w:lvl>
    <w:lvl w:ilvl="5" w:tplc="8A72A314" w:tentative="1">
      <w:start w:val="1"/>
      <w:numFmt w:val="lowerRoman"/>
      <w:lvlText w:val="%6."/>
      <w:lvlJc w:val="right"/>
      <w:pPr>
        <w:ind w:left="4320" w:hanging="180"/>
      </w:pPr>
    </w:lvl>
    <w:lvl w:ilvl="6" w:tplc="A9B4EF54" w:tentative="1">
      <w:start w:val="1"/>
      <w:numFmt w:val="decimal"/>
      <w:lvlText w:val="%7."/>
      <w:lvlJc w:val="left"/>
      <w:pPr>
        <w:ind w:left="5040" w:hanging="360"/>
      </w:pPr>
    </w:lvl>
    <w:lvl w:ilvl="7" w:tplc="01D47558" w:tentative="1">
      <w:start w:val="1"/>
      <w:numFmt w:val="lowerLetter"/>
      <w:lvlText w:val="%8."/>
      <w:lvlJc w:val="left"/>
      <w:pPr>
        <w:ind w:left="5760" w:hanging="360"/>
      </w:pPr>
    </w:lvl>
    <w:lvl w:ilvl="8" w:tplc="1E32A7A2" w:tentative="1">
      <w:start w:val="1"/>
      <w:numFmt w:val="lowerRoman"/>
      <w:lvlText w:val="%9."/>
      <w:lvlJc w:val="right"/>
      <w:pPr>
        <w:ind w:left="6480" w:hanging="180"/>
      </w:pPr>
    </w:lvl>
  </w:abstractNum>
  <w:abstractNum w:abstractNumId="15" w15:restartNumberingAfterBreak="0">
    <w:nsid w:val="2FB579B0"/>
    <w:multiLevelType w:val="hybridMultilevel"/>
    <w:tmpl w:val="F1D63162"/>
    <w:lvl w:ilvl="0" w:tplc="31B6796E">
      <w:start w:val="1"/>
      <w:numFmt w:val="decimal"/>
      <w:lvlText w:val="%1."/>
      <w:lvlJc w:val="left"/>
      <w:pPr>
        <w:ind w:left="786" w:hanging="360"/>
      </w:pPr>
      <w:rPr>
        <w:rFonts w:eastAsia="Times New Roman" w:hint="default"/>
      </w:rPr>
    </w:lvl>
    <w:lvl w:ilvl="1" w:tplc="11B493DC" w:tentative="1">
      <w:start w:val="1"/>
      <w:numFmt w:val="lowerLetter"/>
      <w:lvlText w:val="%2."/>
      <w:lvlJc w:val="left"/>
      <w:pPr>
        <w:ind w:left="1506" w:hanging="360"/>
      </w:pPr>
    </w:lvl>
    <w:lvl w:ilvl="2" w:tplc="F74E1FE0" w:tentative="1">
      <w:start w:val="1"/>
      <w:numFmt w:val="lowerRoman"/>
      <w:lvlText w:val="%3."/>
      <w:lvlJc w:val="right"/>
      <w:pPr>
        <w:ind w:left="2226" w:hanging="180"/>
      </w:pPr>
    </w:lvl>
    <w:lvl w:ilvl="3" w:tplc="1D76AB94" w:tentative="1">
      <w:start w:val="1"/>
      <w:numFmt w:val="decimal"/>
      <w:lvlText w:val="%4."/>
      <w:lvlJc w:val="left"/>
      <w:pPr>
        <w:ind w:left="2946" w:hanging="360"/>
      </w:pPr>
    </w:lvl>
    <w:lvl w:ilvl="4" w:tplc="D40C637C" w:tentative="1">
      <w:start w:val="1"/>
      <w:numFmt w:val="lowerLetter"/>
      <w:lvlText w:val="%5."/>
      <w:lvlJc w:val="left"/>
      <w:pPr>
        <w:ind w:left="3666" w:hanging="360"/>
      </w:pPr>
    </w:lvl>
    <w:lvl w:ilvl="5" w:tplc="E4E270C4" w:tentative="1">
      <w:start w:val="1"/>
      <w:numFmt w:val="lowerRoman"/>
      <w:lvlText w:val="%6."/>
      <w:lvlJc w:val="right"/>
      <w:pPr>
        <w:ind w:left="4386" w:hanging="180"/>
      </w:pPr>
    </w:lvl>
    <w:lvl w:ilvl="6" w:tplc="A664D920" w:tentative="1">
      <w:start w:val="1"/>
      <w:numFmt w:val="decimal"/>
      <w:lvlText w:val="%7."/>
      <w:lvlJc w:val="left"/>
      <w:pPr>
        <w:ind w:left="5106" w:hanging="360"/>
      </w:pPr>
    </w:lvl>
    <w:lvl w:ilvl="7" w:tplc="5720F2FE" w:tentative="1">
      <w:start w:val="1"/>
      <w:numFmt w:val="lowerLetter"/>
      <w:lvlText w:val="%8."/>
      <w:lvlJc w:val="left"/>
      <w:pPr>
        <w:ind w:left="5826" w:hanging="360"/>
      </w:pPr>
    </w:lvl>
    <w:lvl w:ilvl="8" w:tplc="B1FA6D88" w:tentative="1">
      <w:start w:val="1"/>
      <w:numFmt w:val="lowerRoman"/>
      <w:lvlText w:val="%9."/>
      <w:lvlJc w:val="right"/>
      <w:pPr>
        <w:ind w:left="6546" w:hanging="180"/>
      </w:pPr>
    </w:lvl>
  </w:abstractNum>
  <w:abstractNum w:abstractNumId="16" w15:restartNumberingAfterBreak="0">
    <w:nsid w:val="30561543"/>
    <w:multiLevelType w:val="hybridMultilevel"/>
    <w:tmpl w:val="DECCD6D0"/>
    <w:lvl w:ilvl="0" w:tplc="7B2EFFEE">
      <w:start w:val="3"/>
      <w:numFmt w:val="bullet"/>
      <w:lvlText w:val="-"/>
      <w:lvlJc w:val="left"/>
      <w:pPr>
        <w:ind w:left="1117" w:hanging="360"/>
      </w:pPr>
      <w:rPr>
        <w:rFonts w:ascii="Times New Roman" w:eastAsia="Times New Roman" w:hAnsi="Times New Roman" w:cs="Times New Roman" w:hint="default"/>
      </w:rPr>
    </w:lvl>
    <w:lvl w:ilvl="1" w:tplc="038662E8" w:tentative="1">
      <w:start w:val="1"/>
      <w:numFmt w:val="bullet"/>
      <w:lvlText w:val="o"/>
      <w:lvlJc w:val="left"/>
      <w:pPr>
        <w:ind w:left="1837" w:hanging="360"/>
      </w:pPr>
      <w:rPr>
        <w:rFonts w:ascii="Courier New" w:hAnsi="Courier New" w:cs="Courier New" w:hint="default"/>
      </w:rPr>
    </w:lvl>
    <w:lvl w:ilvl="2" w:tplc="FEA4907E" w:tentative="1">
      <w:start w:val="1"/>
      <w:numFmt w:val="bullet"/>
      <w:lvlText w:val=""/>
      <w:lvlJc w:val="left"/>
      <w:pPr>
        <w:ind w:left="2557" w:hanging="360"/>
      </w:pPr>
      <w:rPr>
        <w:rFonts w:ascii="Wingdings" w:hAnsi="Wingdings" w:hint="default"/>
      </w:rPr>
    </w:lvl>
    <w:lvl w:ilvl="3" w:tplc="C174EFB0" w:tentative="1">
      <w:start w:val="1"/>
      <w:numFmt w:val="bullet"/>
      <w:lvlText w:val=""/>
      <w:lvlJc w:val="left"/>
      <w:pPr>
        <w:ind w:left="3277" w:hanging="360"/>
      </w:pPr>
      <w:rPr>
        <w:rFonts w:ascii="Symbol" w:hAnsi="Symbol" w:hint="default"/>
      </w:rPr>
    </w:lvl>
    <w:lvl w:ilvl="4" w:tplc="DEDACD9C" w:tentative="1">
      <w:start w:val="1"/>
      <w:numFmt w:val="bullet"/>
      <w:lvlText w:val="o"/>
      <w:lvlJc w:val="left"/>
      <w:pPr>
        <w:ind w:left="3997" w:hanging="360"/>
      </w:pPr>
      <w:rPr>
        <w:rFonts w:ascii="Courier New" w:hAnsi="Courier New" w:cs="Courier New" w:hint="default"/>
      </w:rPr>
    </w:lvl>
    <w:lvl w:ilvl="5" w:tplc="715A1CA2" w:tentative="1">
      <w:start w:val="1"/>
      <w:numFmt w:val="bullet"/>
      <w:lvlText w:val=""/>
      <w:lvlJc w:val="left"/>
      <w:pPr>
        <w:ind w:left="4717" w:hanging="360"/>
      </w:pPr>
      <w:rPr>
        <w:rFonts w:ascii="Wingdings" w:hAnsi="Wingdings" w:hint="default"/>
      </w:rPr>
    </w:lvl>
    <w:lvl w:ilvl="6" w:tplc="FCCA8230" w:tentative="1">
      <w:start w:val="1"/>
      <w:numFmt w:val="bullet"/>
      <w:lvlText w:val=""/>
      <w:lvlJc w:val="left"/>
      <w:pPr>
        <w:ind w:left="5437" w:hanging="360"/>
      </w:pPr>
      <w:rPr>
        <w:rFonts w:ascii="Symbol" w:hAnsi="Symbol" w:hint="default"/>
      </w:rPr>
    </w:lvl>
    <w:lvl w:ilvl="7" w:tplc="FD58D0C6" w:tentative="1">
      <w:start w:val="1"/>
      <w:numFmt w:val="bullet"/>
      <w:lvlText w:val="o"/>
      <w:lvlJc w:val="left"/>
      <w:pPr>
        <w:ind w:left="6157" w:hanging="360"/>
      </w:pPr>
      <w:rPr>
        <w:rFonts w:ascii="Courier New" w:hAnsi="Courier New" w:cs="Courier New" w:hint="default"/>
      </w:rPr>
    </w:lvl>
    <w:lvl w:ilvl="8" w:tplc="C09809CC" w:tentative="1">
      <w:start w:val="1"/>
      <w:numFmt w:val="bullet"/>
      <w:lvlText w:val=""/>
      <w:lvlJc w:val="left"/>
      <w:pPr>
        <w:ind w:left="6877" w:hanging="360"/>
      </w:pPr>
      <w:rPr>
        <w:rFonts w:ascii="Wingdings" w:hAnsi="Wingdings" w:hint="default"/>
      </w:rPr>
    </w:lvl>
  </w:abstractNum>
  <w:abstractNum w:abstractNumId="17" w15:restartNumberingAfterBreak="0">
    <w:nsid w:val="34BD621E"/>
    <w:multiLevelType w:val="hybridMultilevel"/>
    <w:tmpl w:val="CC9C32A6"/>
    <w:lvl w:ilvl="0" w:tplc="08308BAE">
      <w:start w:val="1"/>
      <w:numFmt w:val="decimal"/>
      <w:lvlText w:val="%1."/>
      <w:lvlJc w:val="left"/>
      <w:pPr>
        <w:ind w:left="1494" w:hanging="360"/>
      </w:pPr>
      <w:rPr>
        <w:rFonts w:eastAsia="Times New Roman" w:hint="default"/>
        <w:b w:val="0"/>
      </w:rPr>
    </w:lvl>
    <w:lvl w:ilvl="1" w:tplc="221862D4" w:tentative="1">
      <w:start w:val="1"/>
      <w:numFmt w:val="lowerLetter"/>
      <w:lvlText w:val="%2."/>
      <w:lvlJc w:val="left"/>
      <w:pPr>
        <w:ind w:left="2007" w:hanging="360"/>
      </w:pPr>
    </w:lvl>
    <w:lvl w:ilvl="2" w:tplc="EED88D4C" w:tentative="1">
      <w:start w:val="1"/>
      <w:numFmt w:val="lowerRoman"/>
      <w:lvlText w:val="%3."/>
      <w:lvlJc w:val="right"/>
      <w:pPr>
        <w:ind w:left="2727" w:hanging="180"/>
      </w:pPr>
    </w:lvl>
    <w:lvl w:ilvl="3" w:tplc="3B7EB126" w:tentative="1">
      <w:start w:val="1"/>
      <w:numFmt w:val="decimal"/>
      <w:lvlText w:val="%4."/>
      <w:lvlJc w:val="left"/>
      <w:pPr>
        <w:ind w:left="3447" w:hanging="360"/>
      </w:pPr>
    </w:lvl>
    <w:lvl w:ilvl="4" w:tplc="8A42ABDC" w:tentative="1">
      <w:start w:val="1"/>
      <w:numFmt w:val="lowerLetter"/>
      <w:lvlText w:val="%5."/>
      <w:lvlJc w:val="left"/>
      <w:pPr>
        <w:ind w:left="4167" w:hanging="360"/>
      </w:pPr>
    </w:lvl>
    <w:lvl w:ilvl="5" w:tplc="8E2E2270" w:tentative="1">
      <w:start w:val="1"/>
      <w:numFmt w:val="lowerRoman"/>
      <w:lvlText w:val="%6."/>
      <w:lvlJc w:val="right"/>
      <w:pPr>
        <w:ind w:left="4887" w:hanging="180"/>
      </w:pPr>
    </w:lvl>
    <w:lvl w:ilvl="6" w:tplc="6C6A9B38" w:tentative="1">
      <w:start w:val="1"/>
      <w:numFmt w:val="decimal"/>
      <w:lvlText w:val="%7."/>
      <w:lvlJc w:val="left"/>
      <w:pPr>
        <w:ind w:left="5607" w:hanging="360"/>
      </w:pPr>
    </w:lvl>
    <w:lvl w:ilvl="7" w:tplc="3BDA7D6E" w:tentative="1">
      <w:start w:val="1"/>
      <w:numFmt w:val="lowerLetter"/>
      <w:lvlText w:val="%8."/>
      <w:lvlJc w:val="left"/>
      <w:pPr>
        <w:ind w:left="6327" w:hanging="360"/>
      </w:pPr>
    </w:lvl>
    <w:lvl w:ilvl="8" w:tplc="7EB46288" w:tentative="1">
      <w:start w:val="1"/>
      <w:numFmt w:val="lowerRoman"/>
      <w:lvlText w:val="%9."/>
      <w:lvlJc w:val="right"/>
      <w:pPr>
        <w:ind w:left="7047" w:hanging="180"/>
      </w:pPr>
    </w:lvl>
  </w:abstractNum>
  <w:abstractNum w:abstractNumId="18" w15:restartNumberingAfterBreak="0">
    <w:nsid w:val="3CD57C91"/>
    <w:multiLevelType w:val="hybridMultilevel"/>
    <w:tmpl w:val="4B04350C"/>
    <w:lvl w:ilvl="0" w:tplc="06C8918C">
      <w:start w:val="1"/>
      <w:numFmt w:val="decimal"/>
      <w:lvlText w:val="%1."/>
      <w:lvlJc w:val="left"/>
      <w:pPr>
        <w:ind w:left="720" w:hanging="360"/>
      </w:pPr>
    </w:lvl>
    <w:lvl w:ilvl="1" w:tplc="0C88415C" w:tentative="1">
      <w:start w:val="1"/>
      <w:numFmt w:val="lowerLetter"/>
      <w:lvlText w:val="%2."/>
      <w:lvlJc w:val="left"/>
      <w:pPr>
        <w:ind w:left="1440" w:hanging="360"/>
      </w:pPr>
    </w:lvl>
    <w:lvl w:ilvl="2" w:tplc="DC123F46" w:tentative="1">
      <w:start w:val="1"/>
      <w:numFmt w:val="lowerRoman"/>
      <w:lvlText w:val="%3."/>
      <w:lvlJc w:val="right"/>
      <w:pPr>
        <w:ind w:left="2160" w:hanging="180"/>
      </w:pPr>
    </w:lvl>
    <w:lvl w:ilvl="3" w:tplc="B0DA3D8A" w:tentative="1">
      <w:start w:val="1"/>
      <w:numFmt w:val="decimal"/>
      <w:lvlText w:val="%4."/>
      <w:lvlJc w:val="left"/>
      <w:pPr>
        <w:ind w:left="2880" w:hanging="360"/>
      </w:pPr>
    </w:lvl>
    <w:lvl w:ilvl="4" w:tplc="2438FF6C" w:tentative="1">
      <w:start w:val="1"/>
      <w:numFmt w:val="lowerLetter"/>
      <w:lvlText w:val="%5."/>
      <w:lvlJc w:val="left"/>
      <w:pPr>
        <w:ind w:left="3600" w:hanging="360"/>
      </w:pPr>
    </w:lvl>
    <w:lvl w:ilvl="5" w:tplc="87E85FA4" w:tentative="1">
      <w:start w:val="1"/>
      <w:numFmt w:val="lowerRoman"/>
      <w:lvlText w:val="%6."/>
      <w:lvlJc w:val="right"/>
      <w:pPr>
        <w:ind w:left="4320" w:hanging="180"/>
      </w:pPr>
    </w:lvl>
    <w:lvl w:ilvl="6" w:tplc="B0CE4CC8" w:tentative="1">
      <w:start w:val="1"/>
      <w:numFmt w:val="decimal"/>
      <w:lvlText w:val="%7."/>
      <w:lvlJc w:val="left"/>
      <w:pPr>
        <w:ind w:left="5040" w:hanging="360"/>
      </w:pPr>
    </w:lvl>
    <w:lvl w:ilvl="7" w:tplc="2BDAC74E" w:tentative="1">
      <w:start w:val="1"/>
      <w:numFmt w:val="lowerLetter"/>
      <w:lvlText w:val="%8."/>
      <w:lvlJc w:val="left"/>
      <w:pPr>
        <w:ind w:left="5760" w:hanging="360"/>
      </w:pPr>
    </w:lvl>
    <w:lvl w:ilvl="8" w:tplc="B56EEBAA" w:tentative="1">
      <w:start w:val="1"/>
      <w:numFmt w:val="lowerRoman"/>
      <w:lvlText w:val="%9."/>
      <w:lvlJc w:val="right"/>
      <w:pPr>
        <w:ind w:left="6480" w:hanging="180"/>
      </w:pPr>
    </w:lvl>
  </w:abstractNum>
  <w:abstractNum w:abstractNumId="19" w15:restartNumberingAfterBreak="0">
    <w:nsid w:val="3E60360F"/>
    <w:multiLevelType w:val="hybridMultilevel"/>
    <w:tmpl w:val="24669F40"/>
    <w:lvl w:ilvl="0" w:tplc="0CC647D4">
      <w:start w:val="1"/>
      <w:numFmt w:val="bullet"/>
      <w:lvlText w:val=""/>
      <w:lvlJc w:val="left"/>
      <w:pPr>
        <w:tabs>
          <w:tab w:val="num" w:pos="720"/>
        </w:tabs>
        <w:ind w:left="720" w:hanging="360"/>
      </w:pPr>
      <w:rPr>
        <w:rFonts w:ascii="Wingdings" w:hAnsi="Wingdings" w:hint="default"/>
      </w:rPr>
    </w:lvl>
    <w:lvl w:ilvl="1" w:tplc="E244D3C4" w:tentative="1">
      <w:start w:val="1"/>
      <w:numFmt w:val="bullet"/>
      <w:lvlText w:val=""/>
      <w:lvlJc w:val="left"/>
      <w:pPr>
        <w:tabs>
          <w:tab w:val="num" w:pos="1440"/>
        </w:tabs>
        <w:ind w:left="1440" w:hanging="360"/>
      </w:pPr>
      <w:rPr>
        <w:rFonts w:ascii="Wingdings" w:hAnsi="Wingdings" w:hint="default"/>
      </w:rPr>
    </w:lvl>
    <w:lvl w:ilvl="2" w:tplc="917EF318" w:tentative="1">
      <w:start w:val="1"/>
      <w:numFmt w:val="bullet"/>
      <w:lvlText w:val=""/>
      <w:lvlJc w:val="left"/>
      <w:pPr>
        <w:tabs>
          <w:tab w:val="num" w:pos="2160"/>
        </w:tabs>
        <w:ind w:left="2160" w:hanging="360"/>
      </w:pPr>
      <w:rPr>
        <w:rFonts w:ascii="Wingdings" w:hAnsi="Wingdings" w:hint="default"/>
      </w:rPr>
    </w:lvl>
    <w:lvl w:ilvl="3" w:tplc="67EA0A8C" w:tentative="1">
      <w:start w:val="1"/>
      <w:numFmt w:val="bullet"/>
      <w:lvlText w:val=""/>
      <w:lvlJc w:val="left"/>
      <w:pPr>
        <w:tabs>
          <w:tab w:val="num" w:pos="2880"/>
        </w:tabs>
        <w:ind w:left="2880" w:hanging="360"/>
      </w:pPr>
      <w:rPr>
        <w:rFonts w:ascii="Wingdings" w:hAnsi="Wingdings" w:hint="default"/>
      </w:rPr>
    </w:lvl>
    <w:lvl w:ilvl="4" w:tplc="EEF273AE" w:tentative="1">
      <w:start w:val="1"/>
      <w:numFmt w:val="bullet"/>
      <w:lvlText w:val=""/>
      <w:lvlJc w:val="left"/>
      <w:pPr>
        <w:tabs>
          <w:tab w:val="num" w:pos="3600"/>
        </w:tabs>
        <w:ind w:left="3600" w:hanging="360"/>
      </w:pPr>
      <w:rPr>
        <w:rFonts w:ascii="Wingdings" w:hAnsi="Wingdings" w:hint="default"/>
      </w:rPr>
    </w:lvl>
    <w:lvl w:ilvl="5" w:tplc="4AAC1FE4" w:tentative="1">
      <w:start w:val="1"/>
      <w:numFmt w:val="bullet"/>
      <w:lvlText w:val=""/>
      <w:lvlJc w:val="left"/>
      <w:pPr>
        <w:tabs>
          <w:tab w:val="num" w:pos="4320"/>
        </w:tabs>
        <w:ind w:left="4320" w:hanging="360"/>
      </w:pPr>
      <w:rPr>
        <w:rFonts w:ascii="Wingdings" w:hAnsi="Wingdings" w:hint="default"/>
      </w:rPr>
    </w:lvl>
    <w:lvl w:ilvl="6" w:tplc="B3F0A9E0" w:tentative="1">
      <w:start w:val="1"/>
      <w:numFmt w:val="bullet"/>
      <w:lvlText w:val=""/>
      <w:lvlJc w:val="left"/>
      <w:pPr>
        <w:tabs>
          <w:tab w:val="num" w:pos="5040"/>
        </w:tabs>
        <w:ind w:left="5040" w:hanging="360"/>
      </w:pPr>
      <w:rPr>
        <w:rFonts w:ascii="Wingdings" w:hAnsi="Wingdings" w:hint="default"/>
      </w:rPr>
    </w:lvl>
    <w:lvl w:ilvl="7" w:tplc="98207BC0" w:tentative="1">
      <w:start w:val="1"/>
      <w:numFmt w:val="bullet"/>
      <w:lvlText w:val=""/>
      <w:lvlJc w:val="left"/>
      <w:pPr>
        <w:tabs>
          <w:tab w:val="num" w:pos="5760"/>
        </w:tabs>
        <w:ind w:left="5760" w:hanging="360"/>
      </w:pPr>
      <w:rPr>
        <w:rFonts w:ascii="Wingdings" w:hAnsi="Wingdings" w:hint="default"/>
      </w:rPr>
    </w:lvl>
    <w:lvl w:ilvl="8" w:tplc="155816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C0939"/>
    <w:multiLevelType w:val="hybridMultilevel"/>
    <w:tmpl w:val="EA6484E6"/>
    <w:lvl w:ilvl="0" w:tplc="FC40CEB4">
      <w:start w:val="1"/>
      <w:numFmt w:val="decimal"/>
      <w:lvlText w:val="%1."/>
      <w:lvlJc w:val="left"/>
      <w:pPr>
        <w:ind w:left="1494" w:hanging="360"/>
      </w:pPr>
      <w:rPr>
        <w:rFonts w:eastAsia="Times New Roman" w:hint="default"/>
        <w:b w:val="0"/>
      </w:rPr>
    </w:lvl>
    <w:lvl w:ilvl="1" w:tplc="7A98A01C" w:tentative="1">
      <w:start w:val="1"/>
      <w:numFmt w:val="lowerLetter"/>
      <w:lvlText w:val="%2."/>
      <w:lvlJc w:val="left"/>
      <w:pPr>
        <w:ind w:left="2007" w:hanging="360"/>
      </w:pPr>
    </w:lvl>
    <w:lvl w:ilvl="2" w:tplc="0324E85C" w:tentative="1">
      <w:start w:val="1"/>
      <w:numFmt w:val="lowerRoman"/>
      <w:lvlText w:val="%3."/>
      <w:lvlJc w:val="right"/>
      <w:pPr>
        <w:ind w:left="2727" w:hanging="180"/>
      </w:pPr>
    </w:lvl>
    <w:lvl w:ilvl="3" w:tplc="A0F2E2CA" w:tentative="1">
      <w:start w:val="1"/>
      <w:numFmt w:val="decimal"/>
      <w:lvlText w:val="%4."/>
      <w:lvlJc w:val="left"/>
      <w:pPr>
        <w:ind w:left="3447" w:hanging="360"/>
      </w:pPr>
    </w:lvl>
    <w:lvl w:ilvl="4" w:tplc="0AC22A20" w:tentative="1">
      <w:start w:val="1"/>
      <w:numFmt w:val="lowerLetter"/>
      <w:lvlText w:val="%5."/>
      <w:lvlJc w:val="left"/>
      <w:pPr>
        <w:ind w:left="4167" w:hanging="360"/>
      </w:pPr>
    </w:lvl>
    <w:lvl w:ilvl="5" w:tplc="61E4D2BC" w:tentative="1">
      <w:start w:val="1"/>
      <w:numFmt w:val="lowerRoman"/>
      <w:lvlText w:val="%6."/>
      <w:lvlJc w:val="right"/>
      <w:pPr>
        <w:ind w:left="4887" w:hanging="180"/>
      </w:pPr>
    </w:lvl>
    <w:lvl w:ilvl="6" w:tplc="F7BA5078" w:tentative="1">
      <w:start w:val="1"/>
      <w:numFmt w:val="decimal"/>
      <w:lvlText w:val="%7."/>
      <w:lvlJc w:val="left"/>
      <w:pPr>
        <w:ind w:left="5607" w:hanging="360"/>
      </w:pPr>
    </w:lvl>
    <w:lvl w:ilvl="7" w:tplc="937A540C" w:tentative="1">
      <w:start w:val="1"/>
      <w:numFmt w:val="lowerLetter"/>
      <w:lvlText w:val="%8."/>
      <w:lvlJc w:val="left"/>
      <w:pPr>
        <w:ind w:left="6327" w:hanging="360"/>
      </w:pPr>
    </w:lvl>
    <w:lvl w:ilvl="8" w:tplc="A58C90CC" w:tentative="1">
      <w:start w:val="1"/>
      <w:numFmt w:val="lowerRoman"/>
      <w:lvlText w:val="%9."/>
      <w:lvlJc w:val="right"/>
      <w:pPr>
        <w:ind w:left="7047" w:hanging="180"/>
      </w:pPr>
    </w:lvl>
  </w:abstractNum>
  <w:abstractNum w:abstractNumId="21" w15:restartNumberingAfterBreak="0">
    <w:nsid w:val="4DA91A85"/>
    <w:multiLevelType w:val="hybridMultilevel"/>
    <w:tmpl w:val="AFC6C678"/>
    <w:lvl w:ilvl="0" w:tplc="A8042AD2">
      <w:start w:val="1"/>
      <w:numFmt w:val="decimal"/>
      <w:lvlText w:val="%1."/>
      <w:lvlJc w:val="left"/>
      <w:pPr>
        <w:ind w:left="720" w:hanging="360"/>
      </w:pPr>
      <w:rPr>
        <w:rFonts w:hint="default"/>
      </w:rPr>
    </w:lvl>
    <w:lvl w:ilvl="1" w:tplc="136C7F7A" w:tentative="1">
      <w:start w:val="1"/>
      <w:numFmt w:val="lowerLetter"/>
      <w:lvlText w:val="%2."/>
      <w:lvlJc w:val="left"/>
      <w:pPr>
        <w:ind w:left="1440" w:hanging="360"/>
      </w:pPr>
    </w:lvl>
    <w:lvl w:ilvl="2" w:tplc="FF58734A" w:tentative="1">
      <w:start w:val="1"/>
      <w:numFmt w:val="lowerRoman"/>
      <w:lvlText w:val="%3."/>
      <w:lvlJc w:val="right"/>
      <w:pPr>
        <w:ind w:left="2160" w:hanging="180"/>
      </w:pPr>
    </w:lvl>
    <w:lvl w:ilvl="3" w:tplc="6EB6BA50" w:tentative="1">
      <w:start w:val="1"/>
      <w:numFmt w:val="decimal"/>
      <w:lvlText w:val="%4."/>
      <w:lvlJc w:val="left"/>
      <w:pPr>
        <w:ind w:left="2880" w:hanging="360"/>
      </w:pPr>
    </w:lvl>
    <w:lvl w:ilvl="4" w:tplc="38CE9EEC" w:tentative="1">
      <w:start w:val="1"/>
      <w:numFmt w:val="lowerLetter"/>
      <w:lvlText w:val="%5."/>
      <w:lvlJc w:val="left"/>
      <w:pPr>
        <w:ind w:left="3600" w:hanging="360"/>
      </w:pPr>
    </w:lvl>
    <w:lvl w:ilvl="5" w:tplc="712E6BB6" w:tentative="1">
      <w:start w:val="1"/>
      <w:numFmt w:val="lowerRoman"/>
      <w:lvlText w:val="%6."/>
      <w:lvlJc w:val="right"/>
      <w:pPr>
        <w:ind w:left="4320" w:hanging="180"/>
      </w:pPr>
    </w:lvl>
    <w:lvl w:ilvl="6" w:tplc="97203DC4" w:tentative="1">
      <w:start w:val="1"/>
      <w:numFmt w:val="decimal"/>
      <w:lvlText w:val="%7."/>
      <w:lvlJc w:val="left"/>
      <w:pPr>
        <w:ind w:left="5040" w:hanging="360"/>
      </w:pPr>
    </w:lvl>
    <w:lvl w:ilvl="7" w:tplc="D1506AC2" w:tentative="1">
      <w:start w:val="1"/>
      <w:numFmt w:val="lowerLetter"/>
      <w:lvlText w:val="%8."/>
      <w:lvlJc w:val="left"/>
      <w:pPr>
        <w:ind w:left="5760" w:hanging="360"/>
      </w:pPr>
    </w:lvl>
    <w:lvl w:ilvl="8" w:tplc="1E0E8640" w:tentative="1">
      <w:start w:val="1"/>
      <w:numFmt w:val="lowerRoman"/>
      <w:lvlText w:val="%9."/>
      <w:lvlJc w:val="right"/>
      <w:pPr>
        <w:ind w:left="6480" w:hanging="180"/>
      </w:pPr>
    </w:lvl>
  </w:abstractNum>
  <w:abstractNum w:abstractNumId="22" w15:restartNumberingAfterBreak="0">
    <w:nsid w:val="52490546"/>
    <w:multiLevelType w:val="hybridMultilevel"/>
    <w:tmpl w:val="E58608F8"/>
    <w:lvl w:ilvl="0" w:tplc="88EAFDEA">
      <w:start w:val="1"/>
      <w:numFmt w:val="decimal"/>
      <w:lvlText w:val="%1."/>
      <w:lvlJc w:val="left"/>
      <w:pPr>
        <w:ind w:left="360" w:hanging="360"/>
      </w:pPr>
    </w:lvl>
    <w:lvl w:ilvl="1" w:tplc="B516C044" w:tentative="1">
      <w:start w:val="1"/>
      <w:numFmt w:val="lowerLetter"/>
      <w:lvlText w:val="%2."/>
      <w:lvlJc w:val="left"/>
      <w:pPr>
        <w:ind w:left="1080" w:hanging="360"/>
      </w:pPr>
    </w:lvl>
    <w:lvl w:ilvl="2" w:tplc="6A64FCF4" w:tentative="1">
      <w:start w:val="1"/>
      <w:numFmt w:val="lowerRoman"/>
      <w:lvlText w:val="%3."/>
      <w:lvlJc w:val="right"/>
      <w:pPr>
        <w:ind w:left="1800" w:hanging="180"/>
      </w:pPr>
    </w:lvl>
    <w:lvl w:ilvl="3" w:tplc="DA966096" w:tentative="1">
      <w:start w:val="1"/>
      <w:numFmt w:val="decimal"/>
      <w:lvlText w:val="%4."/>
      <w:lvlJc w:val="left"/>
      <w:pPr>
        <w:ind w:left="2520" w:hanging="360"/>
      </w:pPr>
    </w:lvl>
    <w:lvl w:ilvl="4" w:tplc="F4225226" w:tentative="1">
      <w:start w:val="1"/>
      <w:numFmt w:val="lowerLetter"/>
      <w:lvlText w:val="%5."/>
      <w:lvlJc w:val="left"/>
      <w:pPr>
        <w:ind w:left="3240" w:hanging="360"/>
      </w:pPr>
    </w:lvl>
    <w:lvl w:ilvl="5" w:tplc="02C0C56E" w:tentative="1">
      <w:start w:val="1"/>
      <w:numFmt w:val="lowerRoman"/>
      <w:lvlText w:val="%6."/>
      <w:lvlJc w:val="right"/>
      <w:pPr>
        <w:ind w:left="3960" w:hanging="180"/>
      </w:pPr>
    </w:lvl>
    <w:lvl w:ilvl="6" w:tplc="C29EE280" w:tentative="1">
      <w:start w:val="1"/>
      <w:numFmt w:val="decimal"/>
      <w:lvlText w:val="%7."/>
      <w:lvlJc w:val="left"/>
      <w:pPr>
        <w:ind w:left="4680" w:hanging="360"/>
      </w:pPr>
    </w:lvl>
    <w:lvl w:ilvl="7" w:tplc="D23AAEC6" w:tentative="1">
      <w:start w:val="1"/>
      <w:numFmt w:val="lowerLetter"/>
      <w:lvlText w:val="%8."/>
      <w:lvlJc w:val="left"/>
      <w:pPr>
        <w:ind w:left="5400" w:hanging="360"/>
      </w:pPr>
    </w:lvl>
    <w:lvl w:ilvl="8" w:tplc="936C19DA" w:tentative="1">
      <w:start w:val="1"/>
      <w:numFmt w:val="lowerRoman"/>
      <w:lvlText w:val="%9."/>
      <w:lvlJc w:val="right"/>
      <w:pPr>
        <w:ind w:left="6120" w:hanging="180"/>
      </w:pPr>
    </w:lvl>
  </w:abstractNum>
  <w:abstractNum w:abstractNumId="23" w15:restartNumberingAfterBreak="0">
    <w:nsid w:val="55166F3A"/>
    <w:multiLevelType w:val="hybridMultilevel"/>
    <w:tmpl w:val="AC887710"/>
    <w:lvl w:ilvl="0" w:tplc="123AAD40">
      <w:start w:val="1"/>
      <w:numFmt w:val="decimal"/>
      <w:lvlText w:val="%1."/>
      <w:lvlJc w:val="left"/>
      <w:pPr>
        <w:ind w:left="1494" w:hanging="360"/>
      </w:pPr>
      <w:rPr>
        <w:rFonts w:eastAsia="Times New Roman" w:hint="default"/>
        <w:b w:val="0"/>
      </w:rPr>
    </w:lvl>
    <w:lvl w:ilvl="1" w:tplc="1EE0CA0E" w:tentative="1">
      <w:start w:val="1"/>
      <w:numFmt w:val="lowerLetter"/>
      <w:lvlText w:val="%2."/>
      <w:lvlJc w:val="left"/>
      <w:pPr>
        <w:ind w:left="2007" w:hanging="360"/>
      </w:pPr>
    </w:lvl>
    <w:lvl w:ilvl="2" w:tplc="2758AEE8" w:tentative="1">
      <w:start w:val="1"/>
      <w:numFmt w:val="lowerRoman"/>
      <w:lvlText w:val="%3."/>
      <w:lvlJc w:val="right"/>
      <w:pPr>
        <w:ind w:left="2727" w:hanging="180"/>
      </w:pPr>
    </w:lvl>
    <w:lvl w:ilvl="3" w:tplc="8F6460D8" w:tentative="1">
      <w:start w:val="1"/>
      <w:numFmt w:val="decimal"/>
      <w:lvlText w:val="%4."/>
      <w:lvlJc w:val="left"/>
      <w:pPr>
        <w:ind w:left="3447" w:hanging="360"/>
      </w:pPr>
    </w:lvl>
    <w:lvl w:ilvl="4" w:tplc="96E0A708" w:tentative="1">
      <w:start w:val="1"/>
      <w:numFmt w:val="lowerLetter"/>
      <w:lvlText w:val="%5."/>
      <w:lvlJc w:val="left"/>
      <w:pPr>
        <w:ind w:left="4167" w:hanging="360"/>
      </w:pPr>
    </w:lvl>
    <w:lvl w:ilvl="5" w:tplc="797C1C52" w:tentative="1">
      <w:start w:val="1"/>
      <w:numFmt w:val="lowerRoman"/>
      <w:lvlText w:val="%6."/>
      <w:lvlJc w:val="right"/>
      <w:pPr>
        <w:ind w:left="4887" w:hanging="180"/>
      </w:pPr>
    </w:lvl>
    <w:lvl w:ilvl="6" w:tplc="FF366938" w:tentative="1">
      <w:start w:val="1"/>
      <w:numFmt w:val="decimal"/>
      <w:lvlText w:val="%7."/>
      <w:lvlJc w:val="left"/>
      <w:pPr>
        <w:ind w:left="5607" w:hanging="360"/>
      </w:pPr>
    </w:lvl>
    <w:lvl w:ilvl="7" w:tplc="DF0EA0D0" w:tentative="1">
      <w:start w:val="1"/>
      <w:numFmt w:val="lowerLetter"/>
      <w:lvlText w:val="%8."/>
      <w:lvlJc w:val="left"/>
      <w:pPr>
        <w:ind w:left="6327" w:hanging="360"/>
      </w:pPr>
    </w:lvl>
    <w:lvl w:ilvl="8" w:tplc="F2344DF2" w:tentative="1">
      <w:start w:val="1"/>
      <w:numFmt w:val="lowerRoman"/>
      <w:lvlText w:val="%9."/>
      <w:lvlJc w:val="right"/>
      <w:pPr>
        <w:ind w:left="7047" w:hanging="180"/>
      </w:pPr>
    </w:lvl>
  </w:abstractNum>
  <w:abstractNum w:abstractNumId="24" w15:restartNumberingAfterBreak="0">
    <w:nsid w:val="5711656F"/>
    <w:multiLevelType w:val="hybridMultilevel"/>
    <w:tmpl w:val="A4980122"/>
    <w:lvl w:ilvl="0" w:tplc="97D42084">
      <w:start w:val="1"/>
      <w:numFmt w:val="decimal"/>
      <w:lvlText w:val="%1."/>
      <w:lvlJc w:val="left"/>
      <w:pPr>
        <w:ind w:left="720" w:hanging="360"/>
      </w:pPr>
      <w:rPr>
        <w:rFonts w:hint="default"/>
      </w:rPr>
    </w:lvl>
    <w:lvl w:ilvl="1" w:tplc="E6AE59C6" w:tentative="1">
      <w:start w:val="1"/>
      <w:numFmt w:val="lowerLetter"/>
      <w:lvlText w:val="%2."/>
      <w:lvlJc w:val="left"/>
      <w:pPr>
        <w:ind w:left="1440" w:hanging="360"/>
      </w:pPr>
    </w:lvl>
    <w:lvl w:ilvl="2" w:tplc="9CB8C5E2" w:tentative="1">
      <w:start w:val="1"/>
      <w:numFmt w:val="lowerRoman"/>
      <w:lvlText w:val="%3."/>
      <w:lvlJc w:val="right"/>
      <w:pPr>
        <w:ind w:left="2160" w:hanging="180"/>
      </w:pPr>
    </w:lvl>
    <w:lvl w:ilvl="3" w:tplc="041ACC44" w:tentative="1">
      <w:start w:val="1"/>
      <w:numFmt w:val="decimal"/>
      <w:lvlText w:val="%4."/>
      <w:lvlJc w:val="left"/>
      <w:pPr>
        <w:ind w:left="2880" w:hanging="360"/>
      </w:pPr>
    </w:lvl>
    <w:lvl w:ilvl="4" w:tplc="E8F80866" w:tentative="1">
      <w:start w:val="1"/>
      <w:numFmt w:val="lowerLetter"/>
      <w:lvlText w:val="%5."/>
      <w:lvlJc w:val="left"/>
      <w:pPr>
        <w:ind w:left="3600" w:hanging="360"/>
      </w:pPr>
    </w:lvl>
    <w:lvl w:ilvl="5" w:tplc="76540032" w:tentative="1">
      <w:start w:val="1"/>
      <w:numFmt w:val="lowerRoman"/>
      <w:lvlText w:val="%6."/>
      <w:lvlJc w:val="right"/>
      <w:pPr>
        <w:ind w:left="4320" w:hanging="180"/>
      </w:pPr>
    </w:lvl>
    <w:lvl w:ilvl="6" w:tplc="B8784A2E" w:tentative="1">
      <w:start w:val="1"/>
      <w:numFmt w:val="decimal"/>
      <w:lvlText w:val="%7."/>
      <w:lvlJc w:val="left"/>
      <w:pPr>
        <w:ind w:left="5040" w:hanging="360"/>
      </w:pPr>
    </w:lvl>
    <w:lvl w:ilvl="7" w:tplc="290E7B92" w:tentative="1">
      <w:start w:val="1"/>
      <w:numFmt w:val="lowerLetter"/>
      <w:lvlText w:val="%8."/>
      <w:lvlJc w:val="left"/>
      <w:pPr>
        <w:ind w:left="5760" w:hanging="360"/>
      </w:pPr>
    </w:lvl>
    <w:lvl w:ilvl="8" w:tplc="FB7EC306" w:tentative="1">
      <w:start w:val="1"/>
      <w:numFmt w:val="lowerRoman"/>
      <w:lvlText w:val="%9."/>
      <w:lvlJc w:val="right"/>
      <w:pPr>
        <w:ind w:left="6480" w:hanging="180"/>
      </w:pPr>
    </w:lvl>
  </w:abstractNum>
  <w:abstractNum w:abstractNumId="25" w15:restartNumberingAfterBreak="0">
    <w:nsid w:val="57790C0A"/>
    <w:multiLevelType w:val="hybridMultilevel"/>
    <w:tmpl w:val="7D5A5E1A"/>
    <w:lvl w:ilvl="0" w:tplc="FB767814">
      <w:start w:val="1"/>
      <w:numFmt w:val="decimal"/>
      <w:lvlText w:val="%1."/>
      <w:lvlJc w:val="left"/>
      <w:pPr>
        <w:ind w:left="2260" w:hanging="360"/>
      </w:pPr>
      <w:rPr>
        <w:rFonts w:hint="default"/>
        <w:color w:val="000000" w:themeColor="text1"/>
      </w:rPr>
    </w:lvl>
    <w:lvl w:ilvl="1" w:tplc="079C66BC" w:tentative="1">
      <w:start w:val="1"/>
      <w:numFmt w:val="lowerLetter"/>
      <w:lvlText w:val="%2."/>
      <w:lvlJc w:val="left"/>
      <w:pPr>
        <w:ind w:left="2980" w:hanging="360"/>
      </w:pPr>
    </w:lvl>
    <w:lvl w:ilvl="2" w:tplc="AB30FDCC" w:tentative="1">
      <w:start w:val="1"/>
      <w:numFmt w:val="lowerRoman"/>
      <w:lvlText w:val="%3."/>
      <w:lvlJc w:val="right"/>
      <w:pPr>
        <w:ind w:left="3700" w:hanging="180"/>
      </w:pPr>
    </w:lvl>
    <w:lvl w:ilvl="3" w:tplc="294A7C40" w:tentative="1">
      <w:start w:val="1"/>
      <w:numFmt w:val="decimal"/>
      <w:lvlText w:val="%4."/>
      <w:lvlJc w:val="left"/>
      <w:pPr>
        <w:ind w:left="4420" w:hanging="360"/>
      </w:pPr>
    </w:lvl>
    <w:lvl w:ilvl="4" w:tplc="1DF82354" w:tentative="1">
      <w:start w:val="1"/>
      <w:numFmt w:val="lowerLetter"/>
      <w:lvlText w:val="%5."/>
      <w:lvlJc w:val="left"/>
      <w:pPr>
        <w:ind w:left="5140" w:hanging="360"/>
      </w:pPr>
    </w:lvl>
    <w:lvl w:ilvl="5" w:tplc="AAFC22EA" w:tentative="1">
      <w:start w:val="1"/>
      <w:numFmt w:val="lowerRoman"/>
      <w:lvlText w:val="%6."/>
      <w:lvlJc w:val="right"/>
      <w:pPr>
        <w:ind w:left="5860" w:hanging="180"/>
      </w:pPr>
    </w:lvl>
    <w:lvl w:ilvl="6" w:tplc="BDD404D4" w:tentative="1">
      <w:start w:val="1"/>
      <w:numFmt w:val="decimal"/>
      <w:lvlText w:val="%7."/>
      <w:lvlJc w:val="left"/>
      <w:pPr>
        <w:ind w:left="6580" w:hanging="360"/>
      </w:pPr>
    </w:lvl>
    <w:lvl w:ilvl="7" w:tplc="ACC0E1BC" w:tentative="1">
      <w:start w:val="1"/>
      <w:numFmt w:val="lowerLetter"/>
      <w:lvlText w:val="%8."/>
      <w:lvlJc w:val="left"/>
      <w:pPr>
        <w:ind w:left="7300" w:hanging="360"/>
      </w:pPr>
    </w:lvl>
    <w:lvl w:ilvl="8" w:tplc="A4061460" w:tentative="1">
      <w:start w:val="1"/>
      <w:numFmt w:val="lowerRoman"/>
      <w:lvlText w:val="%9."/>
      <w:lvlJc w:val="right"/>
      <w:pPr>
        <w:ind w:left="8020" w:hanging="180"/>
      </w:pPr>
    </w:lvl>
  </w:abstractNum>
  <w:abstractNum w:abstractNumId="26" w15:restartNumberingAfterBreak="0">
    <w:nsid w:val="592B06F1"/>
    <w:multiLevelType w:val="hybridMultilevel"/>
    <w:tmpl w:val="0F046216"/>
    <w:lvl w:ilvl="0" w:tplc="9D3A6152">
      <w:start w:val="1"/>
      <w:numFmt w:val="decimal"/>
      <w:lvlText w:val="%1."/>
      <w:lvlJc w:val="left"/>
      <w:pPr>
        <w:ind w:left="723" w:hanging="360"/>
      </w:pPr>
    </w:lvl>
    <w:lvl w:ilvl="1" w:tplc="09486FC6" w:tentative="1">
      <w:start w:val="1"/>
      <w:numFmt w:val="lowerLetter"/>
      <w:lvlText w:val="%2."/>
      <w:lvlJc w:val="left"/>
      <w:pPr>
        <w:ind w:left="1440" w:hanging="360"/>
      </w:pPr>
    </w:lvl>
    <w:lvl w:ilvl="2" w:tplc="6E82CA1A" w:tentative="1">
      <w:start w:val="1"/>
      <w:numFmt w:val="lowerRoman"/>
      <w:lvlText w:val="%3."/>
      <w:lvlJc w:val="right"/>
      <w:pPr>
        <w:ind w:left="2160" w:hanging="180"/>
      </w:pPr>
    </w:lvl>
    <w:lvl w:ilvl="3" w:tplc="E1E253A8" w:tentative="1">
      <w:start w:val="1"/>
      <w:numFmt w:val="decimal"/>
      <w:lvlText w:val="%4."/>
      <w:lvlJc w:val="left"/>
      <w:pPr>
        <w:ind w:left="2880" w:hanging="360"/>
      </w:pPr>
    </w:lvl>
    <w:lvl w:ilvl="4" w:tplc="DE2851C8" w:tentative="1">
      <w:start w:val="1"/>
      <w:numFmt w:val="lowerLetter"/>
      <w:lvlText w:val="%5."/>
      <w:lvlJc w:val="left"/>
      <w:pPr>
        <w:ind w:left="3600" w:hanging="360"/>
      </w:pPr>
    </w:lvl>
    <w:lvl w:ilvl="5" w:tplc="DD2EDF7A" w:tentative="1">
      <w:start w:val="1"/>
      <w:numFmt w:val="lowerRoman"/>
      <w:lvlText w:val="%6."/>
      <w:lvlJc w:val="right"/>
      <w:pPr>
        <w:ind w:left="4320" w:hanging="180"/>
      </w:pPr>
    </w:lvl>
    <w:lvl w:ilvl="6" w:tplc="0F0CB0BA" w:tentative="1">
      <w:start w:val="1"/>
      <w:numFmt w:val="decimal"/>
      <w:lvlText w:val="%7."/>
      <w:lvlJc w:val="left"/>
      <w:pPr>
        <w:ind w:left="5040" w:hanging="360"/>
      </w:pPr>
    </w:lvl>
    <w:lvl w:ilvl="7" w:tplc="73E48682" w:tentative="1">
      <w:start w:val="1"/>
      <w:numFmt w:val="lowerLetter"/>
      <w:lvlText w:val="%8."/>
      <w:lvlJc w:val="left"/>
      <w:pPr>
        <w:ind w:left="5760" w:hanging="360"/>
      </w:pPr>
    </w:lvl>
    <w:lvl w:ilvl="8" w:tplc="C0A02BAA" w:tentative="1">
      <w:start w:val="1"/>
      <w:numFmt w:val="lowerRoman"/>
      <w:lvlText w:val="%9."/>
      <w:lvlJc w:val="right"/>
      <w:pPr>
        <w:ind w:left="6480" w:hanging="180"/>
      </w:pPr>
    </w:lvl>
  </w:abstractNum>
  <w:abstractNum w:abstractNumId="27" w15:restartNumberingAfterBreak="0">
    <w:nsid w:val="5B9105C5"/>
    <w:multiLevelType w:val="hybridMultilevel"/>
    <w:tmpl w:val="7D5A5E1A"/>
    <w:lvl w:ilvl="0" w:tplc="09985A30">
      <w:start w:val="1"/>
      <w:numFmt w:val="decimal"/>
      <w:lvlText w:val="%1."/>
      <w:lvlJc w:val="left"/>
      <w:pPr>
        <w:ind w:left="2260" w:hanging="360"/>
      </w:pPr>
      <w:rPr>
        <w:rFonts w:hint="default"/>
        <w:color w:val="000000" w:themeColor="text1"/>
      </w:rPr>
    </w:lvl>
    <w:lvl w:ilvl="1" w:tplc="4D10D15E" w:tentative="1">
      <w:start w:val="1"/>
      <w:numFmt w:val="lowerLetter"/>
      <w:lvlText w:val="%2."/>
      <w:lvlJc w:val="left"/>
      <w:pPr>
        <w:ind w:left="2980" w:hanging="360"/>
      </w:pPr>
    </w:lvl>
    <w:lvl w:ilvl="2" w:tplc="94724D9E" w:tentative="1">
      <w:start w:val="1"/>
      <w:numFmt w:val="lowerRoman"/>
      <w:lvlText w:val="%3."/>
      <w:lvlJc w:val="right"/>
      <w:pPr>
        <w:ind w:left="3700" w:hanging="180"/>
      </w:pPr>
    </w:lvl>
    <w:lvl w:ilvl="3" w:tplc="40080412" w:tentative="1">
      <w:start w:val="1"/>
      <w:numFmt w:val="decimal"/>
      <w:lvlText w:val="%4."/>
      <w:lvlJc w:val="left"/>
      <w:pPr>
        <w:ind w:left="4420" w:hanging="360"/>
      </w:pPr>
    </w:lvl>
    <w:lvl w:ilvl="4" w:tplc="96DE26E6" w:tentative="1">
      <w:start w:val="1"/>
      <w:numFmt w:val="lowerLetter"/>
      <w:lvlText w:val="%5."/>
      <w:lvlJc w:val="left"/>
      <w:pPr>
        <w:ind w:left="5140" w:hanging="360"/>
      </w:pPr>
    </w:lvl>
    <w:lvl w:ilvl="5" w:tplc="BD5E4382" w:tentative="1">
      <w:start w:val="1"/>
      <w:numFmt w:val="lowerRoman"/>
      <w:lvlText w:val="%6."/>
      <w:lvlJc w:val="right"/>
      <w:pPr>
        <w:ind w:left="5860" w:hanging="180"/>
      </w:pPr>
    </w:lvl>
    <w:lvl w:ilvl="6" w:tplc="557CE262" w:tentative="1">
      <w:start w:val="1"/>
      <w:numFmt w:val="decimal"/>
      <w:lvlText w:val="%7."/>
      <w:lvlJc w:val="left"/>
      <w:pPr>
        <w:ind w:left="6580" w:hanging="360"/>
      </w:pPr>
    </w:lvl>
    <w:lvl w:ilvl="7" w:tplc="831E7F8E" w:tentative="1">
      <w:start w:val="1"/>
      <w:numFmt w:val="lowerLetter"/>
      <w:lvlText w:val="%8."/>
      <w:lvlJc w:val="left"/>
      <w:pPr>
        <w:ind w:left="7300" w:hanging="360"/>
      </w:pPr>
    </w:lvl>
    <w:lvl w:ilvl="8" w:tplc="12B2A2DA" w:tentative="1">
      <w:start w:val="1"/>
      <w:numFmt w:val="lowerRoman"/>
      <w:lvlText w:val="%9."/>
      <w:lvlJc w:val="right"/>
      <w:pPr>
        <w:ind w:left="8020" w:hanging="180"/>
      </w:pPr>
    </w:lvl>
  </w:abstractNum>
  <w:abstractNum w:abstractNumId="28" w15:restartNumberingAfterBreak="0">
    <w:nsid w:val="64030388"/>
    <w:multiLevelType w:val="hybridMultilevel"/>
    <w:tmpl w:val="7D5A5E1A"/>
    <w:lvl w:ilvl="0" w:tplc="44421ACC">
      <w:start w:val="1"/>
      <w:numFmt w:val="decimal"/>
      <w:lvlText w:val="%1."/>
      <w:lvlJc w:val="left"/>
      <w:pPr>
        <w:ind w:left="2260" w:hanging="360"/>
      </w:pPr>
      <w:rPr>
        <w:rFonts w:hint="default"/>
        <w:color w:val="000000" w:themeColor="text1"/>
      </w:rPr>
    </w:lvl>
    <w:lvl w:ilvl="1" w:tplc="8CA63DEC" w:tentative="1">
      <w:start w:val="1"/>
      <w:numFmt w:val="lowerLetter"/>
      <w:lvlText w:val="%2."/>
      <w:lvlJc w:val="left"/>
      <w:pPr>
        <w:ind w:left="2980" w:hanging="360"/>
      </w:pPr>
    </w:lvl>
    <w:lvl w:ilvl="2" w:tplc="D6A412A8" w:tentative="1">
      <w:start w:val="1"/>
      <w:numFmt w:val="lowerRoman"/>
      <w:lvlText w:val="%3."/>
      <w:lvlJc w:val="right"/>
      <w:pPr>
        <w:ind w:left="3700" w:hanging="180"/>
      </w:pPr>
    </w:lvl>
    <w:lvl w:ilvl="3" w:tplc="0BBEBCFE" w:tentative="1">
      <w:start w:val="1"/>
      <w:numFmt w:val="decimal"/>
      <w:lvlText w:val="%4."/>
      <w:lvlJc w:val="left"/>
      <w:pPr>
        <w:ind w:left="4420" w:hanging="360"/>
      </w:pPr>
    </w:lvl>
    <w:lvl w:ilvl="4" w:tplc="F84C41A0" w:tentative="1">
      <w:start w:val="1"/>
      <w:numFmt w:val="lowerLetter"/>
      <w:lvlText w:val="%5."/>
      <w:lvlJc w:val="left"/>
      <w:pPr>
        <w:ind w:left="5140" w:hanging="360"/>
      </w:pPr>
    </w:lvl>
    <w:lvl w:ilvl="5" w:tplc="E38295CA" w:tentative="1">
      <w:start w:val="1"/>
      <w:numFmt w:val="lowerRoman"/>
      <w:lvlText w:val="%6."/>
      <w:lvlJc w:val="right"/>
      <w:pPr>
        <w:ind w:left="5860" w:hanging="180"/>
      </w:pPr>
    </w:lvl>
    <w:lvl w:ilvl="6" w:tplc="CB6A3872" w:tentative="1">
      <w:start w:val="1"/>
      <w:numFmt w:val="decimal"/>
      <w:lvlText w:val="%7."/>
      <w:lvlJc w:val="left"/>
      <w:pPr>
        <w:ind w:left="6580" w:hanging="360"/>
      </w:pPr>
    </w:lvl>
    <w:lvl w:ilvl="7" w:tplc="E710FA78" w:tentative="1">
      <w:start w:val="1"/>
      <w:numFmt w:val="lowerLetter"/>
      <w:lvlText w:val="%8."/>
      <w:lvlJc w:val="left"/>
      <w:pPr>
        <w:ind w:left="7300" w:hanging="360"/>
      </w:pPr>
    </w:lvl>
    <w:lvl w:ilvl="8" w:tplc="6806339E" w:tentative="1">
      <w:start w:val="1"/>
      <w:numFmt w:val="lowerRoman"/>
      <w:lvlText w:val="%9."/>
      <w:lvlJc w:val="right"/>
      <w:pPr>
        <w:ind w:left="8020" w:hanging="180"/>
      </w:pPr>
    </w:lvl>
  </w:abstractNum>
  <w:abstractNum w:abstractNumId="29" w15:restartNumberingAfterBreak="0">
    <w:nsid w:val="64A01466"/>
    <w:multiLevelType w:val="hybridMultilevel"/>
    <w:tmpl w:val="65CEFE9E"/>
    <w:lvl w:ilvl="0" w:tplc="9A484CC8">
      <w:start w:val="1"/>
      <w:numFmt w:val="decimal"/>
      <w:lvlText w:val="%1."/>
      <w:lvlJc w:val="left"/>
      <w:pPr>
        <w:ind w:left="720" w:hanging="360"/>
      </w:pPr>
    </w:lvl>
    <w:lvl w:ilvl="1" w:tplc="1A66018A" w:tentative="1">
      <w:start w:val="1"/>
      <w:numFmt w:val="lowerLetter"/>
      <w:lvlText w:val="%2."/>
      <w:lvlJc w:val="left"/>
      <w:pPr>
        <w:ind w:left="1440" w:hanging="360"/>
      </w:pPr>
    </w:lvl>
    <w:lvl w:ilvl="2" w:tplc="6D3270B0" w:tentative="1">
      <w:start w:val="1"/>
      <w:numFmt w:val="lowerRoman"/>
      <w:lvlText w:val="%3."/>
      <w:lvlJc w:val="right"/>
      <w:pPr>
        <w:ind w:left="2160" w:hanging="180"/>
      </w:pPr>
    </w:lvl>
    <w:lvl w:ilvl="3" w:tplc="6D9204F4" w:tentative="1">
      <w:start w:val="1"/>
      <w:numFmt w:val="decimal"/>
      <w:lvlText w:val="%4."/>
      <w:lvlJc w:val="left"/>
      <w:pPr>
        <w:ind w:left="2880" w:hanging="360"/>
      </w:pPr>
    </w:lvl>
    <w:lvl w:ilvl="4" w:tplc="6E08B970" w:tentative="1">
      <w:start w:val="1"/>
      <w:numFmt w:val="lowerLetter"/>
      <w:lvlText w:val="%5."/>
      <w:lvlJc w:val="left"/>
      <w:pPr>
        <w:ind w:left="3600" w:hanging="360"/>
      </w:pPr>
    </w:lvl>
    <w:lvl w:ilvl="5" w:tplc="B3D8FF64" w:tentative="1">
      <w:start w:val="1"/>
      <w:numFmt w:val="lowerRoman"/>
      <w:lvlText w:val="%6."/>
      <w:lvlJc w:val="right"/>
      <w:pPr>
        <w:ind w:left="4320" w:hanging="180"/>
      </w:pPr>
    </w:lvl>
    <w:lvl w:ilvl="6" w:tplc="31BAF56A" w:tentative="1">
      <w:start w:val="1"/>
      <w:numFmt w:val="decimal"/>
      <w:lvlText w:val="%7."/>
      <w:lvlJc w:val="left"/>
      <w:pPr>
        <w:ind w:left="5040" w:hanging="360"/>
      </w:pPr>
    </w:lvl>
    <w:lvl w:ilvl="7" w:tplc="98C2FA88" w:tentative="1">
      <w:start w:val="1"/>
      <w:numFmt w:val="lowerLetter"/>
      <w:lvlText w:val="%8."/>
      <w:lvlJc w:val="left"/>
      <w:pPr>
        <w:ind w:left="5760" w:hanging="360"/>
      </w:pPr>
    </w:lvl>
    <w:lvl w:ilvl="8" w:tplc="D688BEDC" w:tentative="1">
      <w:start w:val="1"/>
      <w:numFmt w:val="lowerRoman"/>
      <w:lvlText w:val="%9."/>
      <w:lvlJc w:val="right"/>
      <w:pPr>
        <w:ind w:left="6480" w:hanging="180"/>
      </w:pPr>
    </w:lvl>
  </w:abstractNum>
  <w:abstractNum w:abstractNumId="30" w15:restartNumberingAfterBreak="0">
    <w:nsid w:val="67916A50"/>
    <w:multiLevelType w:val="hybridMultilevel"/>
    <w:tmpl w:val="AAAAC858"/>
    <w:lvl w:ilvl="0" w:tplc="AAE49B4C">
      <w:start w:val="1"/>
      <w:numFmt w:val="decimal"/>
      <w:lvlText w:val="%1."/>
      <w:lvlJc w:val="left"/>
      <w:pPr>
        <w:ind w:left="1004" w:hanging="360"/>
      </w:pPr>
    </w:lvl>
    <w:lvl w:ilvl="1" w:tplc="28AA7C14" w:tentative="1">
      <w:start w:val="1"/>
      <w:numFmt w:val="lowerLetter"/>
      <w:lvlText w:val="%2."/>
      <w:lvlJc w:val="left"/>
      <w:pPr>
        <w:ind w:left="1724" w:hanging="360"/>
      </w:pPr>
    </w:lvl>
    <w:lvl w:ilvl="2" w:tplc="A770E734" w:tentative="1">
      <w:start w:val="1"/>
      <w:numFmt w:val="lowerRoman"/>
      <w:lvlText w:val="%3."/>
      <w:lvlJc w:val="right"/>
      <w:pPr>
        <w:ind w:left="2444" w:hanging="180"/>
      </w:pPr>
    </w:lvl>
    <w:lvl w:ilvl="3" w:tplc="40926D14" w:tentative="1">
      <w:start w:val="1"/>
      <w:numFmt w:val="decimal"/>
      <w:lvlText w:val="%4."/>
      <w:lvlJc w:val="left"/>
      <w:pPr>
        <w:ind w:left="3164" w:hanging="360"/>
      </w:pPr>
    </w:lvl>
    <w:lvl w:ilvl="4" w:tplc="2DD25D5C" w:tentative="1">
      <w:start w:val="1"/>
      <w:numFmt w:val="lowerLetter"/>
      <w:lvlText w:val="%5."/>
      <w:lvlJc w:val="left"/>
      <w:pPr>
        <w:ind w:left="3884" w:hanging="360"/>
      </w:pPr>
    </w:lvl>
    <w:lvl w:ilvl="5" w:tplc="2F90FF5A" w:tentative="1">
      <w:start w:val="1"/>
      <w:numFmt w:val="lowerRoman"/>
      <w:lvlText w:val="%6."/>
      <w:lvlJc w:val="right"/>
      <w:pPr>
        <w:ind w:left="4604" w:hanging="180"/>
      </w:pPr>
    </w:lvl>
    <w:lvl w:ilvl="6" w:tplc="BB38F196" w:tentative="1">
      <w:start w:val="1"/>
      <w:numFmt w:val="decimal"/>
      <w:lvlText w:val="%7."/>
      <w:lvlJc w:val="left"/>
      <w:pPr>
        <w:ind w:left="5324" w:hanging="360"/>
      </w:pPr>
    </w:lvl>
    <w:lvl w:ilvl="7" w:tplc="C5AC0346" w:tentative="1">
      <w:start w:val="1"/>
      <w:numFmt w:val="lowerLetter"/>
      <w:lvlText w:val="%8."/>
      <w:lvlJc w:val="left"/>
      <w:pPr>
        <w:ind w:left="6044" w:hanging="360"/>
      </w:pPr>
    </w:lvl>
    <w:lvl w:ilvl="8" w:tplc="0096B0DA" w:tentative="1">
      <w:start w:val="1"/>
      <w:numFmt w:val="lowerRoman"/>
      <w:lvlText w:val="%9."/>
      <w:lvlJc w:val="right"/>
      <w:pPr>
        <w:ind w:left="6764" w:hanging="180"/>
      </w:pPr>
    </w:lvl>
  </w:abstractNum>
  <w:abstractNum w:abstractNumId="31" w15:restartNumberingAfterBreak="0">
    <w:nsid w:val="6B363961"/>
    <w:multiLevelType w:val="hybridMultilevel"/>
    <w:tmpl w:val="E98E7FDC"/>
    <w:lvl w:ilvl="0" w:tplc="71C2B70A">
      <w:start w:val="6"/>
      <w:numFmt w:val="decimal"/>
      <w:lvlText w:val="%1."/>
      <w:lvlJc w:val="left"/>
      <w:pPr>
        <w:ind w:left="1080" w:hanging="360"/>
      </w:pPr>
      <w:rPr>
        <w:rFonts w:hint="default"/>
      </w:rPr>
    </w:lvl>
    <w:lvl w:ilvl="1" w:tplc="B192AAF2" w:tentative="1">
      <w:start w:val="1"/>
      <w:numFmt w:val="lowerLetter"/>
      <w:lvlText w:val="%2."/>
      <w:lvlJc w:val="left"/>
      <w:pPr>
        <w:ind w:left="1800" w:hanging="360"/>
      </w:pPr>
    </w:lvl>
    <w:lvl w:ilvl="2" w:tplc="9C6204BC" w:tentative="1">
      <w:start w:val="1"/>
      <w:numFmt w:val="lowerRoman"/>
      <w:lvlText w:val="%3."/>
      <w:lvlJc w:val="right"/>
      <w:pPr>
        <w:ind w:left="2520" w:hanging="180"/>
      </w:pPr>
    </w:lvl>
    <w:lvl w:ilvl="3" w:tplc="E96A144C" w:tentative="1">
      <w:start w:val="1"/>
      <w:numFmt w:val="decimal"/>
      <w:lvlText w:val="%4."/>
      <w:lvlJc w:val="left"/>
      <w:pPr>
        <w:ind w:left="3240" w:hanging="360"/>
      </w:pPr>
    </w:lvl>
    <w:lvl w:ilvl="4" w:tplc="1492AD92" w:tentative="1">
      <w:start w:val="1"/>
      <w:numFmt w:val="lowerLetter"/>
      <w:lvlText w:val="%5."/>
      <w:lvlJc w:val="left"/>
      <w:pPr>
        <w:ind w:left="3960" w:hanging="360"/>
      </w:pPr>
    </w:lvl>
    <w:lvl w:ilvl="5" w:tplc="555C05AE" w:tentative="1">
      <w:start w:val="1"/>
      <w:numFmt w:val="lowerRoman"/>
      <w:lvlText w:val="%6."/>
      <w:lvlJc w:val="right"/>
      <w:pPr>
        <w:ind w:left="4680" w:hanging="180"/>
      </w:pPr>
    </w:lvl>
    <w:lvl w:ilvl="6" w:tplc="1CBE091C" w:tentative="1">
      <w:start w:val="1"/>
      <w:numFmt w:val="decimal"/>
      <w:lvlText w:val="%7."/>
      <w:lvlJc w:val="left"/>
      <w:pPr>
        <w:ind w:left="5400" w:hanging="360"/>
      </w:pPr>
    </w:lvl>
    <w:lvl w:ilvl="7" w:tplc="EA2A0992" w:tentative="1">
      <w:start w:val="1"/>
      <w:numFmt w:val="lowerLetter"/>
      <w:lvlText w:val="%8."/>
      <w:lvlJc w:val="left"/>
      <w:pPr>
        <w:ind w:left="6120" w:hanging="360"/>
      </w:pPr>
    </w:lvl>
    <w:lvl w:ilvl="8" w:tplc="8730D40E" w:tentative="1">
      <w:start w:val="1"/>
      <w:numFmt w:val="lowerRoman"/>
      <w:lvlText w:val="%9."/>
      <w:lvlJc w:val="right"/>
      <w:pPr>
        <w:ind w:left="6840" w:hanging="180"/>
      </w:pPr>
    </w:lvl>
  </w:abstractNum>
  <w:abstractNum w:abstractNumId="32" w15:restartNumberingAfterBreak="0">
    <w:nsid w:val="6BB55DCF"/>
    <w:multiLevelType w:val="hybridMultilevel"/>
    <w:tmpl w:val="BA664D40"/>
    <w:lvl w:ilvl="0" w:tplc="6EAE9DA0">
      <w:start w:val="1"/>
      <w:numFmt w:val="decimal"/>
      <w:lvlText w:val="%1."/>
      <w:lvlJc w:val="left"/>
      <w:pPr>
        <w:ind w:left="720" w:hanging="360"/>
      </w:pPr>
      <w:rPr>
        <w:rFonts w:hint="default"/>
      </w:rPr>
    </w:lvl>
    <w:lvl w:ilvl="1" w:tplc="A2C600EC" w:tentative="1">
      <w:start w:val="1"/>
      <w:numFmt w:val="lowerLetter"/>
      <w:lvlText w:val="%2."/>
      <w:lvlJc w:val="left"/>
      <w:pPr>
        <w:ind w:left="1440" w:hanging="360"/>
      </w:pPr>
    </w:lvl>
    <w:lvl w:ilvl="2" w:tplc="D64C9DFC" w:tentative="1">
      <w:start w:val="1"/>
      <w:numFmt w:val="lowerRoman"/>
      <w:lvlText w:val="%3."/>
      <w:lvlJc w:val="right"/>
      <w:pPr>
        <w:ind w:left="2160" w:hanging="180"/>
      </w:pPr>
    </w:lvl>
    <w:lvl w:ilvl="3" w:tplc="3B685BBC" w:tentative="1">
      <w:start w:val="1"/>
      <w:numFmt w:val="decimal"/>
      <w:lvlText w:val="%4."/>
      <w:lvlJc w:val="left"/>
      <w:pPr>
        <w:ind w:left="2880" w:hanging="360"/>
      </w:pPr>
    </w:lvl>
    <w:lvl w:ilvl="4" w:tplc="AC4C7D78" w:tentative="1">
      <w:start w:val="1"/>
      <w:numFmt w:val="lowerLetter"/>
      <w:lvlText w:val="%5."/>
      <w:lvlJc w:val="left"/>
      <w:pPr>
        <w:ind w:left="3600" w:hanging="360"/>
      </w:pPr>
    </w:lvl>
    <w:lvl w:ilvl="5" w:tplc="E7682F32" w:tentative="1">
      <w:start w:val="1"/>
      <w:numFmt w:val="lowerRoman"/>
      <w:lvlText w:val="%6."/>
      <w:lvlJc w:val="right"/>
      <w:pPr>
        <w:ind w:left="4320" w:hanging="180"/>
      </w:pPr>
    </w:lvl>
    <w:lvl w:ilvl="6" w:tplc="1C4AB250" w:tentative="1">
      <w:start w:val="1"/>
      <w:numFmt w:val="decimal"/>
      <w:lvlText w:val="%7."/>
      <w:lvlJc w:val="left"/>
      <w:pPr>
        <w:ind w:left="5040" w:hanging="360"/>
      </w:pPr>
    </w:lvl>
    <w:lvl w:ilvl="7" w:tplc="1BC6FBE2" w:tentative="1">
      <w:start w:val="1"/>
      <w:numFmt w:val="lowerLetter"/>
      <w:lvlText w:val="%8."/>
      <w:lvlJc w:val="left"/>
      <w:pPr>
        <w:ind w:left="5760" w:hanging="360"/>
      </w:pPr>
    </w:lvl>
    <w:lvl w:ilvl="8" w:tplc="93F226DA" w:tentative="1">
      <w:start w:val="1"/>
      <w:numFmt w:val="lowerRoman"/>
      <w:lvlText w:val="%9."/>
      <w:lvlJc w:val="right"/>
      <w:pPr>
        <w:ind w:left="6480" w:hanging="180"/>
      </w:pPr>
    </w:lvl>
  </w:abstractNum>
  <w:abstractNum w:abstractNumId="33" w15:restartNumberingAfterBreak="0">
    <w:nsid w:val="6CD734FB"/>
    <w:multiLevelType w:val="hybridMultilevel"/>
    <w:tmpl w:val="75A47888"/>
    <w:lvl w:ilvl="0" w:tplc="07301212">
      <w:start w:val="1"/>
      <w:numFmt w:val="bullet"/>
      <w:lvlText w:val="-"/>
      <w:lvlJc w:val="left"/>
      <w:pPr>
        <w:ind w:left="1211" w:hanging="360"/>
      </w:pPr>
      <w:rPr>
        <w:rFonts w:ascii="Times New Roman" w:eastAsiaTheme="minorHAnsi" w:hAnsi="Times New Roman" w:cs="Times New Roman" w:hint="default"/>
      </w:rPr>
    </w:lvl>
    <w:lvl w:ilvl="1" w:tplc="87B6DF30" w:tentative="1">
      <w:start w:val="1"/>
      <w:numFmt w:val="bullet"/>
      <w:lvlText w:val="o"/>
      <w:lvlJc w:val="left"/>
      <w:pPr>
        <w:ind w:left="1931" w:hanging="360"/>
      </w:pPr>
      <w:rPr>
        <w:rFonts w:ascii="Courier New" w:hAnsi="Courier New" w:cs="Courier New" w:hint="default"/>
      </w:rPr>
    </w:lvl>
    <w:lvl w:ilvl="2" w:tplc="ADA06AC2" w:tentative="1">
      <w:start w:val="1"/>
      <w:numFmt w:val="bullet"/>
      <w:lvlText w:val=""/>
      <w:lvlJc w:val="left"/>
      <w:pPr>
        <w:ind w:left="2651" w:hanging="360"/>
      </w:pPr>
      <w:rPr>
        <w:rFonts w:ascii="Wingdings" w:hAnsi="Wingdings" w:hint="default"/>
      </w:rPr>
    </w:lvl>
    <w:lvl w:ilvl="3" w:tplc="2E1AFB9E" w:tentative="1">
      <w:start w:val="1"/>
      <w:numFmt w:val="bullet"/>
      <w:lvlText w:val=""/>
      <w:lvlJc w:val="left"/>
      <w:pPr>
        <w:ind w:left="3371" w:hanging="360"/>
      </w:pPr>
      <w:rPr>
        <w:rFonts w:ascii="Symbol" w:hAnsi="Symbol" w:hint="default"/>
      </w:rPr>
    </w:lvl>
    <w:lvl w:ilvl="4" w:tplc="79122FC6" w:tentative="1">
      <w:start w:val="1"/>
      <w:numFmt w:val="bullet"/>
      <w:lvlText w:val="o"/>
      <w:lvlJc w:val="left"/>
      <w:pPr>
        <w:ind w:left="4091" w:hanging="360"/>
      </w:pPr>
      <w:rPr>
        <w:rFonts w:ascii="Courier New" w:hAnsi="Courier New" w:cs="Courier New" w:hint="default"/>
      </w:rPr>
    </w:lvl>
    <w:lvl w:ilvl="5" w:tplc="4568FCCA" w:tentative="1">
      <w:start w:val="1"/>
      <w:numFmt w:val="bullet"/>
      <w:lvlText w:val=""/>
      <w:lvlJc w:val="left"/>
      <w:pPr>
        <w:ind w:left="4811" w:hanging="360"/>
      </w:pPr>
      <w:rPr>
        <w:rFonts w:ascii="Wingdings" w:hAnsi="Wingdings" w:hint="default"/>
      </w:rPr>
    </w:lvl>
    <w:lvl w:ilvl="6" w:tplc="790AEB70" w:tentative="1">
      <w:start w:val="1"/>
      <w:numFmt w:val="bullet"/>
      <w:lvlText w:val=""/>
      <w:lvlJc w:val="left"/>
      <w:pPr>
        <w:ind w:left="5531" w:hanging="360"/>
      </w:pPr>
      <w:rPr>
        <w:rFonts w:ascii="Symbol" w:hAnsi="Symbol" w:hint="default"/>
      </w:rPr>
    </w:lvl>
    <w:lvl w:ilvl="7" w:tplc="B91AB94C" w:tentative="1">
      <w:start w:val="1"/>
      <w:numFmt w:val="bullet"/>
      <w:lvlText w:val="o"/>
      <w:lvlJc w:val="left"/>
      <w:pPr>
        <w:ind w:left="6251" w:hanging="360"/>
      </w:pPr>
      <w:rPr>
        <w:rFonts w:ascii="Courier New" w:hAnsi="Courier New" w:cs="Courier New" w:hint="default"/>
      </w:rPr>
    </w:lvl>
    <w:lvl w:ilvl="8" w:tplc="177EB292" w:tentative="1">
      <w:start w:val="1"/>
      <w:numFmt w:val="bullet"/>
      <w:lvlText w:val=""/>
      <w:lvlJc w:val="left"/>
      <w:pPr>
        <w:ind w:left="6971" w:hanging="360"/>
      </w:pPr>
      <w:rPr>
        <w:rFonts w:ascii="Wingdings" w:hAnsi="Wingdings" w:hint="default"/>
      </w:rPr>
    </w:lvl>
  </w:abstractNum>
  <w:abstractNum w:abstractNumId="34" w15:restartNumberingAfterBreak="0">
    <w:nsid w:val="74996C3D"/>
    <w:multiLevelType w:val="hybridMultilevel"/>
    <w:tmpl w:val="7D5A5E1A"/>
    <w:lvl w:ilvl="0" w:tplc="5C7A4AC0">
      <w:start w:val="1"/>
      <w:numFmt w:val="decimal"/>
      <w:lvlText w:val="%1."/>
      <w:lvlJc w:val="left"/>
      <w:pPr>
        <w:ind w:left="2260" w:hanging="360"/>
      </w:pPr>
      <w:rPr>
        <w:rFonts w:hint="default"/>
        <w:color w:val="000000" w:themeColor="text1"/>
      </w:rPr>
    </w:lvl>
    <w:lvl w:ilvl="1" w:tplc="F7E6DC14" w:tentative="1">
      <w:start w:val="1"/>
      <w:numFmt w:val="lowerLetter"/>
      <w:lvlText w:val="%2."/>
      <w:lvlJc w:val="left"/>
      <w:pPr>
        <w:ind w:left="2980" w:hanging="360"/>
      </w:pPr>
    </w:lvl>
    <w:lvl w:ilvl="2" w:tplc="7B5A86EE" w:tentative="1">
      <w:start w:val="1"/>
      <w:numFmt w:val="lowerRoman"/>
      <w:lvlText w:val="%3."/>
      <w:lvlJc w:val="right"/>
      <w:pPr>
        <w:ind w:left="3700" w:hanging="180"/>
      </w:pPr>
    </w:lvl>
    <w:lvl w:ilvl="3" w:tplc="DC540216" w:tentative="1">
      <w:start w:val="1"/>
      <w:numFmt w:val="decimal"/>
      <w:lvlText w:val="%4."/>
      <w:lvlJc w:val="left"/>
      <w:pPr>
        <w:ind w:left="4420" w:hanging="360"/>
      </w:pPr>
    </w:lvl>
    <w:lvl w:ilvl="4" w:tplc="77C2AAC6" w:tentative="1">
      <w:start w:val="1"/>
      <w:numFmt w:val="lowerLetter"/>
      <w:lvlText w:val="%5."/>
      <w:lvlJc w:val="left"/>
      <w:pPr>
        <w:ind w:left="5140" w:hanging="360"/>
      </w:pPr>
    </w:lvl>
    <w:lvl w:ilvl="5" w:tplc="08226D18" w:tentative="1">
      <w:start w:val="1"/>
      <w:numFmt w:val="lowerRoman"/>
      <w:lvlText w:val="%6."/>
      <w:lvlJc w:val="right"/>
      <w:pPr>
        <w:ind w:left="5860" w:hanging="180"/>
      </w:pPr>
    </w:lvl>
    <w:lvl w:ilvl="6" w:tplc="A78AF45A" w:tentative="1">
      <w:start w:val="1"/>
      <w:numFmt w:val="decimal"/>
      <w:lvlText w:val="%7."/>
      <w:lvlJc w:val="left"/>
      <w:pPr>
        <w:ind w:left="6580" w:hanging="360"/>
      </w:pPr>
    </w:lvl>
    <w:lvl w:ilvl="7" w:tplc="C9820120" w:tentative="1">
      <w:start w:val="1"/>
      <w:numFmt w:val="lowerLetter"/>
      <w:lvlText w:val="%8."/>
      <w:lvlJc w:val="left"/>
      <w:pPr>
        <w:ind w:left="7300" w:hanging="360"/>
      </w:pPr>
    </w:lvl>
    <w:lvl w:ilvl="8" w:tplc="732E0624" w:tentative="1">
      <w:start w:val="1"/>
      <w:numFmt w:val="lowerRoman"/>
      <w:lvlText w:val="%9."/>
      <w:lvlJc w:val="right"/>
      <w:pPr>
        <w:ind w:left="8020" w:hanging="180"/>
      </w:pPr>
    </w:lvl>
  </w:abstractNum>
  <w:abstractNum w:abstractNumId="35" w15:restartNumberingAfterBreak="0">
    <w:nsid w:val="79B90C54"/>
    <w:multiLevelType w:val="hybridMultilevel"/>
    <w:tmpl w:val="7E9E076E"/>
    <w:lvl w:ilvl="0" w:tplc="98BCE996">
      <w:start w:val="1"/>
      <w:numFmt w:val="decimal"/>
      <w:lvlText w:val="%1."/>
      <w:lvlJc w:val="left"/>
      <w:pPr>
        <w:ind w:left="927" w:hanging="360"/>
      </w:pPr>
      <w:rPr>
        <w:rFonts w:eastAsiaTheme="minorHAnsi" w:hint="default"/>
      </w:rPr>
    </w:lvl>
    <w:lvl w:ilvl="1" w:tplc="A84E5336" w:tentative="1">
      <w:start w:val="1"/>
      <w:numFmt w:val="lowerLetter"/>
      <w:lvlText w:val="%2."/>
      <w:lvlJc w:val="left"/>
      <w:pPr>
        <w:ind w:left="1647" w:hanging="360"/>
      </w:pPr>
    </w:lvl>
    <w:lvl w:ilvl="2" w:tplc="C9C05432" w:tentative="1">
      <w:start w:val="1"/>
      <w:numFmt w:val="lowerRoman"/>
      <w:lvlText w:val="%3."/>
      <w:lvlJc w:val="right"/>
      <w:pPr>
        <w:ind w:left="2367" w:hanging="180"/>
      </w:pPr>
    </w:lvl>
    <w:lvl w:ilvl="3" w:tplc="6896E0C0" w:tentative="1">
      <w:start w:val="1"/>
      <w:numFmt w:val="decimal"/>
      <w:lvlText w:val="%4."/>
      <w:lvlJc w:val="left"/>
      <w:pPr>
        <w:ind w:left="3087" w:hanging="360"/>
      </w:pPr>
    </w:lvl>
    <w:lvl w:ilvl="4" w:tplc="C478A248" w:tentative="1">
      <w:start w:val="1"/>
      <w:numFmt w:val="lowerLetter"/>
      <w:lvlText w:val="%5."/>
      <w:lvlJc w:val="left"/>
      <w:pPr>
        <w:ind w:left="3807" w:hanging="360"/>
      </w:pPr>
    </w:lvl>
    <w:lvl w:ilvl="5" w:tplc="52DE8294" w:tentative="1">
      <w:start w:val="1"/>
      <w:numFmt w:val="lowerRoman"/>
      <w:lvlText w:val="%6."/>
      <w:lvlJc w:val="right"/>
      <w:pPr>
        <w:ind w:left="4527" w:hanging="180"/>
      </w:pPr>
    </w:lvl>
    <w:lvl w:ilvl="6" w:tplc="E54E75B4" w:tentative="1">
      <w:start w:val="1"/>
      <w:numFmt w:val="decimal"/>
      <w:lvlText w:val="%7."/>
      <w:lvlJc w:val="left"/>
      <w:pPr>
        <w:ind w:left="5247" w:hanging="360"/>
      </w:pPr>
    </w:lvl>
    <w:lvl w:ilvl="7" w:tplc="194AA6BA" w:tentative="1">
      <w:start w:val="1"/>
      <w:numFmt w:val="lowerLetter"/>
      <w:lvlText w:val="%8."/>
      <w:lvlJc w:val="left"/>
      <w:pPr>
        <w:ind w:left="5967" w:hanging="360"/>
      </w:pPr>
    </w:lvl>
    <w:lvl w:ilvl="8" w:tplc="DBBEB180" w:tentative="1">
      <w:start w:val="1"/>
      <w:numFmt w:val="lowerRoman"/>
      <w:lvlText w:val="%9."/>
      <w:lvlJc w:val="right"/>
      <w:pPr>
        <w:ind w:left="6687" w:hanging="180"/>
      </w:pPr>
    </w:lvl>
  </w:abstractNum>
  <w:num w:numId="1" w16cid:durableId="87238536">
    <w:abstractNumId w:val="8"/>
  </w:num>
  <w:num w:numId="2" w16cid:durableId="1734039284">
    <w:abstractNumId w:val="14"/>
  </w:num>
  <w:num w:numId="3" w16cid:durableId="1560894325">
    <w:abstractNumId w:val="4"/>
  </w:num>
  <w:num w:numId="4" w16cid:durableId="993795723">
    <w:abstractNumId w:val="19"/>
  </w:num>
  <w:num w:numId="5" w16cid:durableId="1702971935">
    <w:abstractNumId w:val="22"/>
  </w:num>
  <w:num w:numId="6" w16cid:durableId="122189878">
    <w:abstractNumId w:val="6"/>
  </w:num>
  <w:num w:numId="7" w16cid:durableId="1466124847">
    <w:abstractNumId w:val="30"/>
  </w:num>
  <w:num w:numId="8" w16cid:durableId="330529356">
    <w:abstractNumId w:val="24"/>
  </w:num>
  <w:num w:numId="9" w16cid:durableId="2106025842">
    <w:abstractNumId w:val="21"/>
  </w:num>
  <w:num w:numId="10" w16cid:durableId="1573346215">
    <w:abstractNumId w:val="3"/>
  </w:num>
  <w:num w:numId="11" w16cid:durableId="1742563440">
    <w:abstractNumId w:val="33"/>
  </w:num>
  <w:num w:numId="12" w16cid:durableId="1649480489">
    <w:abstractNumId w:val="11"/>
  </w:num>
  <w:num w:numId="13" w16cid:durableId="1210721772">
    <w:abstractNumId w:val="31"/>
  </w:num>
  <w:num w:numId="14" w16cid:durableId="229847018">
    <w:abstractNumId w:val="7"/>
  </w:num>
  <w:num w:numId="15" w16cid:durableId="1324551684">
    <w:abstractNumId w:val="29"/>
  </w:num>
  <w:num w:numId="16" w16cid:durableId="922227847">
    <w:abstractNumId w:val="10"/>
  </w:num>
  <w:num w:numId="17" w16cid:durableId="686177896">
    <w:abstractNumId w:val="13"/>
  </w:num>
  <w:num w:numId="18" w16cid:durableId="1747726664">
    <w:abstractNumId w:val="23"/>
  </w:num>
  <w:num w:numId="19" w16cid:durableId="713581288">
    <w:abstractNumId w:val="17"/>
  </w:num>
  <w:num w:numId="20" w16cid:durableId="1121268537">
    <w:abstractNumId w:val="20"/>
  </w:num>
  <w:num w:numId="21" w16cid:durableId="1324745365">
    <w:abstractNumId w:val="12"/>
  </w:num>
  <w:num w:numId="22" w16cid:durableId="980842119">
    <w:abstractNumId w:val="32"/>
  </w:num>
  <w:num w:numId="23" w16cid:durableId="1294170021">
    <w:abstractNumId w:val="18"/>
  </w:num>
  <w:num w:numId="24" w16cid:durableId="507867332">
    <w:abstractNumId w:val="26"/>
  </w:num>
  <w:num w:numId="25" w16cid:durableId="814567392">
    <w:abstractNumId w:val="2"/>
  </w:num>
  <w:num w:numId="26" w16cid:durableId="333386917">
    <w:abstractNumId w:val="16"/>
  </w:num>
  <w:num w:numId="27" w16cid:durableId="343289493">
    <w:abstractNumId w:val="27"/>
  </w:num>
  <w:num w:numId="28" w16cid:durableId="121926377">
    <w:abstractNumId w:val="25"/>
  </w:num>
  <w:num w:numId="29" w16cid:durableId="589582822">
    <w:abstractNumId w:val="1"/>
  </w:num>
  <w:num w:numId="30" w16cid:durableId="947659748">
    <w:abstractNumId w:val="34"/>
  </w:num>
  <w:num w:numId="31" w16cid:durableId="1449424849">
    <w:abstractNumId w:val="9"/>
  </w:num>
  <w:num w:numId="32" w16cid:durableId="868882030">
    <w:abstractNumId w:val="28"/>
  </w:num>
  <w:num w:numId="33" w16cid:durableId="2139912987">
    <w:abstractNumId w:val="0"/>
  </w:num>
  <w:num w:numId="34" w16cid:durableId="1011487091">
    <w:abstractNumId w:val="5"/>
  </w:num>
  <w:num w:numId="35" w16cid:durableId="1266959709">
    <w:abstractNumId w:val="35"/>
  </w:num>
  <w:num w:numId="36" w16cid:durableId="1115908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5A"/>
    <w:rsid w:val="00000B11"/>
    <w:rsid w:val="00026CC7"/>
    <w:rsid w:val="000304FE"/>
    <w:rsid w:val="000320F0"/>
    <w:rsid w:val="00077E03"/>
    <w:rsid w:val="000A6690"/>
    <w:rsid w:val="000E02B9"/>
    <w:rsid w:val="000E0D38"/>
    <w:rsid w:val="0010009A"/>
    <w:rsid w:val="00120376"/>
    <w:rsid w:val="001353D9"/>
    <w:rsid w:val="00141CE9"/>
    <w:rsid w:val="001420AC"/>
    <w:rsid w:val="001504FD"/>
    <w:rsid w:val="00177BF5"/>
    <w:rsid w:val="00183C4D"/>
    <w:rsid w:val="001C65E4"/>
    <w:rsid w:val="001E4ACA"/>
    <w:rsid w:val="0020625A"/>
    <w:rsid w:val="002A28F0"/>
    <w:rsid w:val="002C6A9F"/>
    <w:rsid w:val="002E4D58"/>
    <w:rsid w:val="002E6646"/>
    <w:rsid w:val="00326F7C"/>
    <w:rsid w:val="00362E92"/>
    <w:rsid w:val="003906DA"/>
    <w:rsid w:val="003A1376"/>
    <w:rsid w:val="003A3D06"/>
    <w:rsid w:val="003C55F4"/>
    <w:rsid w:val="003C5AF4"/>
    <w:rsid w:val="003E3050"/>
    <w:rsid w:val="003E3751"/>
    <w:rsid w:val="003E7C8B"/>
    <w:rsid w:val="003F6DFE"/>
    <w:rsid w:val="0040434A"/>
    <w:rsid w:val="00445A7B"/>
    <w:rsid w:val="00447662"/>
    <w:rsid w:val="0045440C"/>
    <w:rsid w:val="00480EE0"/>
    <w:rsid w:val="00495CAD"/>
    <w:rsid w:val="004A5E53"/>
    <w:rsid w:val="004F2351"/>
    <w:rsid w:val="00501F7B"/>
    <w:rsid w:val="00546AB9"/>
    <w:rsid w:val="0056722F"/>
    <w:rsid w:val="00581832"/>
    <w:rsid w:val="00592A4D"/>
    <w:rsid w:val="00595718"/>
    <w:rsid w:val="005B3578"/>
    <w:rsid w:val="005B5A53"/>
    <w:rsid w:val="005C2952"/>
    <w:rsid w:val="005D301F"/>
    <w:rsid w:val="005D788D"/>
    <w:rsid w:val="005F2F4C"/>
    <w:rsid w:val="005F35AE"/>
    <w:rsid w:val="006073F5"/>
    <w:rsid w:val="00626D39"/>
    <w:rsid w:val="00660D64"/>
    <w:rsid w:val="006D0899"/>
    <w:rsid w:val="006E51D1"/>
    <w:rsid w:val="00725E08"/>
    <w:rsid w:val="00753913"/>
    <w:rsid w:val="007663BF"/>
    <w:rsid w:val="007810EC"/>
    <w:rsid w:val="007871A7"/>
    <w:rsid w:val="00793C83"/>
    <w:rsid w:val="007A04B4"/>
    <w:rsid w:val="007A3859"/>
    <w:rsid w:val="007B148E"/>
    <w:rsid w:val="007D77B4"/>
    <w:rsid w:val="007E077F"/>
    <w:rsid w:val="007F283E"/>
    <w:rsid w:val="007F6012"/>
    <w:rsid w:val="0080679A"/>
    <w:rsid w:val="00814BF6"/>
    <w:rsid w:val="008454FC"/>
    <w:rsid w:val="00850AFA"/>
    <w:rsid w:val="00870775"/>
    <w:rsid w:val="00877C32"/>
    <w:rsid w:val="008A4D32"/>
    <w:rsid w:val="008B0A67"/>
    <w:rsid w:val="008D6723"/>
    <w:rsid w:val="008D7FA9"/>
    <w:rsid w:val="008E28AE"/>
    <w:rsid w:val="008E3170"/>
    <w:rsid w:val="008E3E7A"/>
    <w:rsid w:val="009042D2"/>
    <w:rsid w:val="0091154D"/>
    <w:rsid w:val="0092733D"/>
    <w:rsid w:val="009303D1"/>
    <w:rsid w:val="00943379"/>
    <w:rsid w:val="00956602"/>
    <w:rsid w:val="00962286"/>
    <w:rsid w:val="0099465A"/>
    <w:rsid w:val="009B117D"/>
    <w:rsid w:val="009B210A"/>
    <w:rsid w:val="009F79E1"/>
    <w:rsid w:val="00A12C73"/>
    <w:rsid w:val="00A262A4"/>
    <w:rsid w:val="00A3018E"/>
    <w:rsid w:val="00A52C59"/>
    <w:rsid w:val="00A8596C"/>
    <w:rsid w:val="00A92BB7"/>
    <w:rsid w:val="00A94389"/>
    <w:rsid w:val="00A94A5A"/>
    <w:rsid w:val="00AB46BB"/>
    <w:rsid w:val="00AC36DA"/>
    <w:rsid w:val="00AD2071"/>
    <w:rsid w:val="00AE2369"/>
    <w:rsid w:val="00AE7C3E"/>
    <w:rsid w:val="00B06434"/>
    <w:rsid w:val="00B5369A"/>
    <w:rsid w:val="00B56AF3"/>
    <w:rsid w:val="00B867BD"/>
    <w:rsid w:val="00BD4057"/>
    <w:rsid w:val="00BF1533"/>
    <w:rsid w:val="00C23C4F"/>
    <w:rsid w:val="00C354CD"/>
    <w:rsid w:val="00C370CA"/>
    <w:rsid w:val="00C61F21"/>
    <w:rsid w:val="00C7797F"/>
    <w:rsid w:val="00C90EB7"/>
    <w:rsid w:val="00CD26B5"/>
    <w:rsid w:val="00CE2900"/>
    <w:rsid w:val="00CE7805"/>
    <w:rsid w:val="00D00469"/>
    <w:rsid w:val="00D82B7D"/>
    <w:rsid w:val="00DA171D"/>
    <w:rsid w:val="00DD3943"/>
    <w:rsid w:val="00E00DDA"/>
    <w:rsid w:val="00E04A83"/>
    <w:rsid w:val="00E124D1"/>
    <w:rsid w:val="00E26948"/>
    <w:rsid w:val="00E60729"/>
    <w:rsid w:val="00E67469"/>
    <w:rsid w:val="00E82DC8"/>
    <w:rsid w:val="00E97911"/>
    <w:rsid w:val="00EB4AF0"/>
    <w:rsid w:val="00F20066"/>
    <w:rsid w:val="00F35E3D"/>
    <w:rsid w:val="00F626FA"/>
    <w:rsid w:val="00F8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29FF"/>
  <w15:chartTrackingRefBased/>
  <w15:docId w15:val="{8D7D40F6-F4A8-4736-8C5C-62B500F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625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link w:val="Virsraksts1Rakstz"/>
    <w:qFormat/>
    <w:rsid w:val="0020625A"/>
    <w:pPr>
      <w:spacing w:before="100" w:beforeAutospacing="1" w:after="100" w:afterAutospacing="1"/>
      <w:outlineLvl w:val="0"/>
    </w:pPr>
    <w:rPr>
      <w:b/>
      <w:bCs/>
      <w:color w:val="436300"/>
      <w:kern w:val="36"/>
      <w:sz w:val="38"/>
      <w:szCs w:val="3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0625A"/>
    <w:rPr>
      <w:rFonts w:ascii="Times New Roman" w:eastAsia="Times New Roman" w:hAnsi="Times New Roman" w:cs="Times New Roman"/>
      <w:b/>
      <w:bCs/>
      <w:color w:val="436300"/>
      <w:kern w:val="36"/>
      <w:sz w:val="38"/>
      <w:szCs w:val="38"/>
      <w:lang w:eastAsia="lv-LV"/>
    </w:rPr>
  </w:style>
  <w:style w:type="paragraph" w:styleId="Parakstszemobjekta">
    <w:name w:val="caption"/>
    <w:basedOn w:val="Parasts"/>
    <w:next w:val="Parasts"/>
    <w:qFormat/>
    <w:rsid w:val="0020625A"/>
    <w:pPr>
      <w:jc w:val="center"/>
    </w:pPr>
    <w:rPr>
      <w:sz w:val="40"/>
      <w:szCs w:val="40"/>
      <w:lang w:val="lv-LV"/>
    </w:rPr>
  </w:style>
  <w:style w:type="paragraph" w:styleId="Kjene">
    <w:name w:val="footer"/>
    <w:basedOn w:val="Parasts"/>
    <w:link w:val="KjeneRakstz"/>
    <w:rsid w:val="0020625A"/>
    <w:pPr>
      <w:tabs>
        <w:tab w:val="center" w:pos="4153"/>
        <w:tab w:val="right" w:pos="8306"/>
      </w:tabs>
    </w:pPr>
  </w:style>
  <w:style w:type="character" w:customStyle="1" w:styleId="KjeneRakstz">
    <w:name w:val="Kājene Rakstz."/>
    <w:basedOn w:val="Noklusjumarindkopasfonts"/>
    <w:link w:val="Kjene"/>
    <w:rsid w:val="0020625A"/>
    <w:rPr>
      <w:rFonts w:ascii="Times New Roman" w:eastAsia="Times New Roman" w:hAnsi="Times New Roman" w:cs="Times New Roman"/>
      <w:sz w:val="24"/>
      <w:szCs w:val="24"/>
      <w:lang w:val="en-US"/>
    </w:rPr>
  </w:style>
  <w:style w:type="character" w:styleId="Lappusesnumurs">
    <w:name w:val="page number"/>
    <w:basedOn w:val="Noklusjumarindkopasfonts"/>
    <w:rsid w:val="0020625A"/>
  </w:style>
  <w:style w:type="character" w:styleId="Hipersaite">
    <w:name w:val="Hyperlink"/>
    <w:uiPriority w:val="99"/>
    <w:rsid w:val="0020625A"/>
    <w:rPr>
      <w:color w:val="0000FF"/>
      <w:u w:val="single"/>
    </w:rPr>
  </w:style>
  <w:style w:type="paragraph" w:customStyle="1" w:styleId="Default">
    <w:name w:val="Default"/>
    <w:rsid w:val="0020625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rsid w:val="0020625A"/>
    <w:rPr>
      <w:lang w:val="lv-LV" w:eastAsia="lv-LV"/>
    </w:rPr>
  </w:style>
  <w:style w:type="paragraph" w:styleId="Sarakstarindkopa">
    <w:name w:val="List Paragraph"/>
    <w:basedOn w:val="Parasts"/>
    <w:uiPriority w:val="34"/>
    <w:qFormat/>
    <w:rsid w:val="00F35E3D"/>
    <w:pPr>
      <w:ind w:left="720"/>
      <w:contextualSpacing/>
    </w:pPr>
    <w:rPr>
      <w:lang w:val="lv-LV" w:eastAsia="lv-LV"/>
    </w:rPr>
  </w:style>
  <w:style w:type="character" w:styleId="Izteiksmgs">
    <w:name w:val="Strong"/>
    <w:basedOn w:val="Noklusjumarindkopasfonts"/>
    <w:uiPriority w:val="22"/>
    <w:qFormat/>
    <w:rsid w:val="007663BF"/>
    <w:rPr>
      <w:b/>
      <w:bCs/>
    </w:rPr>
  </w:style>
  <w:style w:type="character" w:styleId="Neatrisintapieminana">
    <w:name w:val="Unresolved Mention"/>
    <w:basedOn w:val="Noklusjumarindkopasfonts"/>
    <w:uiPriority w:val="99"/>
    <w:semiHidden/>
    <w:unhideWhenUsed/>
    <w:rsid w:val="007810EC"/>
    <w:rPr>
      <w:color w:val="605E5C"/>
      <w:shd w:val="clear" w:color="auto" w:fill="E1DFDD"/>
    </w:rPr>
  </w:style>
  <w:style w:type="paragraph" w:styleId="Galvene">
    <w:name w:val="header"/>
    <w:basedOn w:val="Parasts"/>
    <w:link w:val="GalveneRakstz"/>
    <w:uiPriority w:val="99"/>
    <w:unhideWhenUsed/>
    <w:rsid w:val="00AB46BB"/>
    <w:pPr>
      <w:tabs>
        <w:tab w:val="center" w:pos="4153"/>
        <w:tab w:val="right" w:pos="8306"/>
      </w:tabs>
    </w:pPr>
  </w:style>
  <w:style w:type="character" w:customStyle="1" w:styleId="GalveneRakstz">
    <w:name w:val="Galvene Rakstz."/>
    <w:basedOn w:val="Noklusjumarindkopasfonts"/>
    <w:link w:val="Galvene"/>
    <w:uiPriority w:val="99"/>
    <w:rsid w:val="00AB46BB"/>
    <w:rPr>
      <w:rFonts w:ascii="Times New Roman" w:eastAsia="Times New Roman" w:hAnsi="Times New Roman" w:cs="Times New Roman"/>
      <w:sz w:val="24"/>
      <w:szCs w:val="24"/>
      <w:lang w:val="en-US"/>
    </w:rPr>
  </w:style>
  <w:style w:type="paragraph" w:styleId="Pamatteksts">
    <w:name w:val="Body Text"/>
    <w:basedOn w:val="Parasts"/>
    <w:link w:val="PamattekstsRakstz"/>
    <w:uiPriority w:val="1"/>
    <w:qFormat/>
    <w:rsid w:val="00C370CA"/>
    <w:pPr>
      <w:spacing w:before="100" w:beforeAutospacing="1"/>
      <w:ind w:left="398" w:right="510"/>
      <w:jc w:val="both"/>
    </w:pPr>
    <w:rPr>
      <w:sz w:val="26"/>
      <w:szCs w:val="26"/>
      <w:lang w:val="lv-LV"/>
    </w:rPr>
  </w:style>
  <w:style w:type="character" w:customStyle="1" w:styleId="PamattekstsRakstz">
    <w:name w:val="Pamatteksts Rakstz."/>
    <w:basedOn w:val="Noklusjumarindkopasfonts"/>
    <w:link w:val="Pamatteksts"/>
    <w:uiPriority w:val="1"/>
    <w:rsid w:val="00C370CA"/>
    <w:rPr>
      <w:rFonts w:ascii="Times New Roman" w:eastAsia="Times New Roman" w:hAnsi="Times New Roman" w:cs="Times New Roman"/>
      <w:sz w:val="26"/>
      <w:szCs w:val="26"/>
    </w:rPr>
  </w:style>
  <w:style w:type="table" w:styleId="Reatabula">
    <w:name w:val="Table Grid"/>
    <w:basedOn w:val="Parastatabula"/>
    <w:uiPriority w:val="39"/>
    <w:rsid w:val="009F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70775"/>
    <w:pPr>
      <w:spacing w:after="0" w:line="240" w:lineRule="auto"/>
    </w:pPr>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0304FE"/>
    <w:rPr>
      <w:sz w:val="16"/>
      <w:szCs w:val="16"/>
    </w:rPr>
  </w:style>
  <w:style w:type="paragraph" w:styleId="Komentrateksts">
    <w:name w:val="annotation text"/>
    <w:basedOn w:val="Parasts"/>
    <w:link w:val="KomentratekstsRakstz"/>
    <w:uiPriority w:val="99"/>
    <w:unhideWhenUsed/>
    <w:rsid w:val="000304FE"/>
    <w:rPr>
      <w:sz w:val="20"/>
      <w:szCs w:val="20"/>
    </w:rPr>
  </w:style>
  <w:style w:type="character" w:customStyle="1" w:styleId="KomentratekstsRakstz">
    <w:name w:val="Komentāra teksts Rakstz."/>
    <w:basedOn w:val="Noklusjumarindkopasfonts"/>
    <w:link w:val="Komentrateksts"/>
    <w:uiPriority w:val="99"/>
    <w:rsid w:val="000304F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304FE"/>
    <w:rPr>
      <w:b/>
      <w:bCs/>
    </w:rPr>
  </w:style>
  <w:style w:type="character" w:customStyle="1" w:styleId="KomentratmaRakstz">
    <w:name w:val="Komentāra tēma Rakstz."/>
    <w:basedOn w:val="KomentratekstsRakstz"/>
    <w:link w:val="Komentratma"/>
    <w:uiPriority w:val="99"/>
    <w:semiHidden/>
    <w:rsid w:val="000304F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EFEB-74B5-4D5F-BA40-739CED14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16727</Words>
  <Characters>9535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Taiga Kantāne</dc:creator>
  <cp:lastModifiedBy>Gunita Pokšāne</cp:lastModifiedBy>
  <cp:revision>3</cp:revision>
  <cp:lastPrinted>2022-02-21T09:03:00Z</cp:lastPrinted>
  <dcterms:created xsi:type="dcterms:W3CDTF">2024-06-18T05:31:00Z</dcterms:created>
  <dcterms:modified xsi:type="dcterms:W3CDTF">2024-06-18T05:32:00Z</dcterms:modified>
</cp:coreProperties>
</file>