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74F112" w14:textId="77777777" w:rsidR="00BA6D9D" w:rsidRDefault="00BA6D9D" w:rsidP="00BA6D9D">
      <w:pPr>
        <w:pStyle w:val="Sarakstarindkopa"/>
        <w:spacing w:before="130" w:line="260" w:lineRule="exact"/>
        <w:ind w:left="0" w:firstLine="539"/>
        <w:jc w:val="right"/>
        <w:rPr>
          <w:rFonts w:ascii="Cambria" w:hAnsi="Cambria"/>
          <w:sz w:val="19"/>
          <w:szCs w:val="28"/>
        </w:rPr>
      </w:pPr>
      <w:r>
        <w:rPr>
          <w:rFonts w:ascii="Cambria" w:hAnsi="Cambria"/>
          <w:sz w:val="19"/>
          <w:szCs w:val="28"/>
          <w:lang w:val="lv-LV"/>
        </w:rPr>
        <w:t>3. pielikums</w:t>
      </w:r>
      <w:r>
        <w:rPr>
          <w:rFonts w:ascii="Cambria" w:hAnsi="Cambria"/>
          <w:sz w:val="19"/>
          <w:szCs w:val="28"/>
          <w:lang w:val="lv-LV"/>
        </w:rPr>
        <w:br/>
        <w:t>Ministru kabineta</w:t>
      </w:r>
      <w:r>
        <w:rPr>
          <w:rFonts w:ascii="Cambria" w:hAnsi="Cambria"/>
          <w:sz w:val="19"/>
          <w:szCs w:val="28"/>
          <w:lang w:val="lv-LV"/>
        </w:rPr>
        <w:br/>
      </w:r>
      <w:r>
        <w:rPr>
          <w:rFonts w:ascii="Cambria" w:hAnsi="Cambria"/>
          <w:sz w:val="19"/>
          <w:szCs w:val="28"/>
        </w:rPr>
        <w:t>2016. gada 12. aprīļa</w:t>
      </w:r>
      <w:r>
        <w:rPr>
          <w:rFonts w:ascii="Cambria" w:hAnsi="Cambria"/>
          <w:sz w:val="19"/>
          <w:szCs w:val="28"/>
        </w:rPr>
        <w:br/>
        <w:t>noteikumiem Nr. 225</w:t>
      </w:r>
    </w:p>
    <w:p w14:paraId="4B511CF9" w14:textId="77777777" w:rsidR="00BA6D9D" w:rsidRDefault="00BA6D9D" w:rsidP="00BA6D9D">
      <w:pPr>
        <w:spacing w:before="360"/>
        <w:ind w:left="567" w:right="567"/>
        <w:jc w:val="center"/>
        <w:rPr>
          <w:rFonts w:ascii="Cambria" w:hAnsi="Cambria"/>
          <w:b/>
          <w:bCs/>
          <w:sz w:val="22"/>
          <w:szCs w:val="28"/>
        </w:rPr>
      </w:pPr>
      <w:r>
        <w:rPr>
          <w:rFonts w:ascii="Cambria" w:hAnsi="Cambria"/>
          <w:b/>
          <w:bCs/>
          <w:sz w:val="22"/>
          <w:szCs w:val="28"/>
        </w:rPr>
        <w:t xml:space="preserve">Informācija par piemaksām, prēmijām, naudas balvām, sociālajām garantijām un to noteikšanas kritērijiem institūcijā </w:t>
      </w:r>
    </w:p>
    <w:p w14:paraId="01D169B5" w14:textId="77777777" w:rsidR="00BA6D9D" w:rsidRDefault="00BA6D9D" w:rsidP="00BA6D9D">
      <w:pPr>
        <w:spacing w:before="130" w:line="260" w:lineRule="exact"/>
        <w:ind w:firstLine="539"/>
        <w:jc w:val="right"/>
        <w:rPr>
          <w:rFonts w:ascii="Cambria" w:hAnsi="Cambria"/>
          <w:sz w:val="19"/>
          <w:szCs w:val="26"/>
        </w:rPr>
      </w:pPr>
    </w:p>
    <w:p w14:paraId="59D0F1C9" w14:textId="77777777" w:rsidR="00BA6D9D" w:rsidRDefault="00BA6D9D" w:rsidP="00BA6D9D">
      <w:pPr>
        <w:spacing w:before="130" w:line="260" w:lineRule="exact"/>
        <w:ind w:firstLine="539"/>
        <w:jc w:val="right"/>
        <w:rPr>
          <w:rFonts w:ascii="Cambria" w:hAnsi="Cambria"/>
          <w:sz w:val="19"/>
          <w:szCs w:val="24"/>
        </w:rPr>
      </w:pPr>
      <w:r>
        <w:rPr>
          <w:rFonts w:ascii="Cambria" w:hAnsi="Cambria"/>
          <w:sz w:val="19"/>
          <w:szCs w:val="24"/>
        </w:rPr>
        <w:t>1. tabula</w:t>
      </w:r>
    </w:p>
    <w:p w14:paraId="3FD88C3B" w14:textId="77777777" w:rsidR="00BA6D9D" w:rsidRDefault="00BA6D9D" w:rsidP="00BA6D9D">
      <w:pPr>
        <w:spacing w:before="130" w:line="260" w:lineRule="exact"/>
        <w:jc w:val="center"/>
        <w:rPr>
          <w:rFonts w:ascii="Cambria" w:hAnsi="Cambria"/>
          <w:b/>
          <w:bCs/>
          <w:sz w:val="19"/>
          <w:szCs w:val="24"/>
        </w:rPr>
      </w:pPr>
      <w:r>
        <w:rPr>
          <w:rFonts w:ascii="Cambria" w:hAnsi="Cambria"/>
          <w:b/>
          <w:bCs/>
          <w:sz w:val="19"/>
          <w:szCs w:val="24"/>
        </w:rPr>
        <w:t>Informācija par piemaksām, prēmijām un naudas balvām</w:t>
      </w:r>
    </w:p>
    <w:p w14:paraId="7188869A" w14:textId="77777777" w:rsidR="00BA6D9D" w:rsidRDefault="00BA6D9D" w:rsidP="00BA6D9D">
      <w:pPr>
        <w:spacing w:before="130" w:line="260" w:lineRule="exact"/>
        <w:ind w:firstLine="539"/>
        <w:jc w:val="center"/>
        <w:rPr>
          <w:rFonts w:ascii="Cambria" w:hAnsi="Cambria"/>
          <w:bCs/>
          <w:sz w:val="19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74"/>
        <w:gridCol w:w="2191"/>
        <w:gridCol w:w="3116"/>
        <w:gridCol w:w="2815"/>
      </w:tblGrid>
      <w:tr w:rsidR="00BA6D9D" w14:paraId="63D93456" w14:textId="77777777" w:rsidTr="00BA6D9D">
        <w:trPr>
          <w:trHeight w:val="227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0B39D" w14:textId="77777777" w:rsidR="00BA6D9D" w:rsidRDefault="00BA6D9D">
            <w:pPr>
              <w:jc w:val="center"/>
              <w:rPr>
                <w:rFonts w:ascii="Cambria" w:hAnsi="Cambria"/>
                <w:sz w:val="19"/>
                <w:szCs w:val="24"/>
              </w:rPr>
            </w:pPr>
            <w:r>
              <w:rPr>
                <w:rFonts w:ascii="Cambria" w:hAnsi="Cambria"/>
                <w:sz w:val="19"/>
                <w:szCs w:val="24"/>
              </w:rPr>
              <w:t>Nr. p. k.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756A4" w14:textId="77777777" w:rsidR="00BA6D9D" w:rsidRDefault="00BA6D9D">
            <w:pPr>
              <w:jc w:val="center"/>
              <w:rPr>
                <w:rFonts w:ascii="Cambria" w:hAnsi="Cambria"/>
                <w:sz w:val="19"/>
                <w:szCs w:val="24"/>
              </w:rPr>
            </w:pPr>
            <w:r>
              <w:rPr>
                <w:rFonts w:ascii="Cambria" w:hAnsi="Cambria"/>
                <w:sz w:val="19"/>
                <w:szCs w:val="24"/>
              </w:rPr>
              <w:t>Piemaksas vai prēmijas veids, naudas balva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3ABCB" w14:textId="77777777" w:rsidR="00BA6D9D" w:rsidRDefault="00BA6D9D">
            <w:pPr>
              <w:jc w:val="center"/>
              <w:rPr>
                <w:rFonts w:ascii="Cambria" w:hAnsi="Cambria"/>
                <w:sz w:val="19"/>
                <w:szCs w:val="24"/>
              </w:rPr>
            </w:pPr>
            <w:r>
              <w:rPr>
                <w:rFonts w:ascii="Cambria" w:hAnsi="Cambria"/>
                <w:sz w:val="19"/>
                <w:szCs w:val="24"/>
              </w:rPr>
              <w:t>Piemaksas, prēmijas vai naudas balvas apmērs</w:t>
            </w:r>
            <w:r>
              <w:rPr>
                <w:rFonts w:ascii="Cambria" w:hAnsi="Cambria"/>
                <w:sz w:val="19"/>
                <w:szCs w:val="24"/>
              </w:rPr>
              <w:br/>
              <w:t>(</w:t>
            </w:r>
            <w:r>
              <w:rPr>
                <w:rFonts w:ascii="Cambria" w:hAnsi="Cambria"/>
                <w:i/>
                <w:sz w:val="19"/>
                <w:szCs w:val="24"/>
              </w:rPr>
              <w:t>euro</w:t>
            </w:r>
            <w:r>
              <w:rPr>
                <w:rFonts w:ascii="Cambria" w:hAnsi="Cambria"/>
                <w:sz w:val="19"/>
                <w:szCs w:val="24"/>
              </w:rPr>
              <w:t xml:space="preserve"> vai %)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258E6" w14:textId="77777777" w:rsidR="00BA6D9D" w:rsidRDefault="00BA6D9D">
            <w:pPr>
              <w:jc w:val="center"/>
              <w:rPr>
                <w:rFonts w:ascii="Cambria" w:hAnsi="Cambria"/>
                <w:sz w:val="19"/>
                <w:szCs w:val="24"/>
              </w:rPr>
            </w:pPr>
            <w:r>
              <w:rPr>
                <w:rFonts w:ascii="Cambria" w:hAnsi="Cambria"/>
                <w:sz w:val="19"/>
                <w:szCs w:val="24"/>
              </w:rPr>
              <w:t>Piešķiršanas pamatojums  vai kritēriji</w:t>
            </w:r>
          </w:p>
        </w:tc>
      </w:tr>
      <w:tr w:rsidR="00BA6D9D" w14:paraId="6ED1A2CC" w14:textId="77777777" w:rsidTr="00BA6D9D">
        <w:trPr>
          <w:trHeight w:val="227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9BDB5" w14:textId="77777777" w:rsidR="00BA6D9D" w:rsidRDefault="00BA6D9D">
            <w:pPr>
              <w:jc w:val="center"/>
              <w:rPr>
                <w:rFonts w:ascii="Cambria" w:hAnsi="Cambria"/>
                <w:sz w:val="19"/>
              </w:rPr>
            </w:pPr>
            <w:r>
              <w:rPr>
                <w:rFonts w:ascii="Cambria" w:hAnsi="Cambria"/>
                <w:sz w:val="19"/>
              </w:rPr>
              <w:t>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F82E6" w14:textId="644236A2" w:rsidR="00BA6D9D" w:rsidRDefault="002D1613">
            <w:pPr>
              <w:jc w:val="center"/>
              <w:rPr>
                <w:rFonts w:ascii="Cambria" w:hAnsi="Cambria"/>
                <w:sz w:val="19"/>
              </w:rPr>
            </w:pPr>
            <w:r>
              <w:rPr>
                <w:rFonts w:ascii="Cambria" w:hAnsi="Cambria"/>
                <w:sz w:val="19"/>
              </w:rPr>
              <w:t>Piemaksa par prombūtnē esoša darbinieka aizvietošanu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D8999" w14:textId="1A6B2383" w:rsidR="00BA6D9D" w:rsidRDefault="002D1613">
            <w:pPr>
              <w:jc w:val="center"/>
              <w:rPr>
                <w:rFonts w:ascii="Cambria" w:hAnsi="Cambria"/>
                <w:sz w:val="19"/>
              </w:rPr>
            </w:pPr>
            <w:r>
              <w:rPr>
                <w:rFonts w:ascii="Cambria" w:hAnsi="Cambria"/>
                <w:sz w:val="19"/>
              </w:rPr>
              <w:t>5%-30%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47678" w14:textId="15EB2227" w:rsidR="00BA6D9D" w:rsidRDefault="002D1613">
            <w:pPr>
              <w:jc w:val="center"/>
              <w:rPr>
                <w:rFonts w:ascii="Cambria" w:hAnsi="Cambria"/>
                <w:sz w:val="19"/>
              </w:rPr>
            </w:pPr>
            <w:r>
              <w:rPr>
                <w:rFonts w:ascii="Cambria" w:hAnsi="Cambria"/>
                <w:sz w:val="19"/>
              </w:rPr>
              <w:t>Darba pienākumu apjoms- nepārtraukta, pilna apjoma pienākumu izpidle, daļēja pienākumu izpilde</w:t>
            </w:r>
          </w:p>
        </w:tc>
      </w:tr>
      <w:tr w:rsidR="00BA6D9D" w14:paraId="3F4EFB6D" w14:textId="77777777" w:rsidTr="00BA6D9D">
        <w:trPr>
          <w:trHeight w:val="227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F57B4" w14:textId="33D92E01" w:rsidR="00BA6D9D" w:rsidRDefault="00BA6D9D">
            <w:pPr>
              <w:jc w:val="center"/>
              <w:rPr>
                <w:rFonts w:ascii="Cambria" w:hAnsi="Cambria"/>
                <w:sz w:val="19"/>
                <w:szCs w:val="24"/>
              </w:rPr>
            </w:pPr>
            <w:r>
              <w:rPr>
                <w:rFonts w:ascii="Cambria" w:hAnsi="Cambria"/>
                <w:sz w:val="19"/>
                <w:szCs w:val="24"/>
              </w:rPr>
              <w:t> </w:t>
            </w:r>
            <w:r w:rsidR="002D1613">
              <w:rPr>
                <w:rFonts w:ascii="Cambria" w:hAnsi="Cambria"/>
                <w:sz w:val="19"/>
                <w:szCs w:val="24"/>
              </w:rPr>
              <w:t>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48E4D" w14:textId="363FA6D7" w:rsidR="00BA6D9D" w:rsidRDefault="00BA6D9D">
            <w:pPr>
              <w:jc w:val="center"/>
              <w:rPr>
                <w:rFonts w:ascii="Cambria" w:hAnsi="Cambria"/>
                <w:sz w:val="19"/>
                <w:szCs w:val="24"/>
              </w:rPr>
            </w:pPr>
            <w:r>
              <w:rPr>
                <w:rFonts w:ascii="Cambria" w:hAnsi="Cambria"/>
                <w:sz w:val="19"/>
                <w:szCs w:val="24"/>
              </w:rPr>
              <w:t> </w:t>
            </w:r>
            <w:r w:rsidR="002D1613">
              <w:rPr>
                <w:rFonts w:ascii="Cambria" w:hAnsi="Cambria"/>
                <w:sz w:val="19"/>
                <w:szCs w:val="24"/>
              </w:rPr>
              <w:t>Piemaksa par papildu darba veikšanu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3E7D5" w14:textId="24D36E3E" w:rsidR="00BA6D9D" w:rsidRDefault="002D1613">
            <w:pPr>
              <w:jc w:val="center"/>
              <w:rPr>
                <w:rFonts w:ascii="Cambria" w:hAnsi="Cambria"/>
                <w:sz w:val="19"/>
                <w:szCs w:val="24"/>
              </w:rPr>
            </w:pPr>
            <w:r>
              <w:rPr>
                <w:rFonts w:ascii="Cambria" w:hAnsi="Cambria"/>
                <w:sz w:val="19"/>
                <w:szCs w:val="24"/>
              </w:rPr>
              <w:t>5%-30%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19146" w14:textId="3F86DD00" w:rsidR="00BA6D9D" w:rsidRDefault="002D1613">
            <w:pPr>
              <w:jc w:val="center"/>
              <w:rPr>
                <w:rFonts w:ascii="Cambria" w:hAnsi="Cambria"/>
                <w:sz w:val="19"/>
                <w:szCs w:val="24"/>
              </w:rPr>
            </w:pPr>
            <w:r>
              <w:rPr>
                <w:rFonts w:ascii="Cambria" w:hAnsi="Cambria"/>
                <w:sz w:val="19"/>
                <w:szCs w:val="24"/>
              </w:rPr>
              <w:t>Individuāls izvērtējums- darba apjoms</w:t>
            </w:r>
            <w:r w:rsidR="00BA6D9D">
              <w:rPr>
                <w:rFonts w:ascii="Cambria" w:hAnsi="Cambria"/>
                <w:sz w:val="19"/>
                <w:szCs w:val="24"/>
              </w:rPr>
              <w:t> </w:t>
            </w:r>
          </w:p>
        </w:tc>
      </w:tr>
      <w:tr w:rsidR="00BA6D9D" w14:paraId="0D68BDED" w14:textId="77777777" w:rsidTr="00BA6D9D">
        <w:trPr>
          <w:trHeight w:val="227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06BFF" w14:textId="2DC6B082" w:rsidR="00BA6D9D" w:rsidRDefault="00BA6D9D">
            <w:pPr>
              <w:jc w:val="center"/>
              <w:rPr>
                <w:rFonts w:ascii="Cambria" w:hAnsi="Cambria"/>
                <w:sz w:val="19"/>
                <w:szCs w:val="24"/>
              </w:rPr>
            </w:pPr>
            <w:r>
              <w:rPr>
                <w:rFonts w:ascii="Cambria" w:hAnsi="Cambria"/>
                <w:sz w:val="19"/>
                <w:szCs w:val="24"/>
              </w:rPr>
              <w:t> </w:t>
            </w:r>
            <w:r w:rsidR="002D1613">
              <w:rPr>
                <w:rFonts w:ascii="Cambria" w:hAnsi="Cambria"/>
                <w:sz w:val="19"/>
                <w:szCs w:val="24"/>
              </w:rPr>
              <w:t>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C08F4" w14:textId="19F3D39D" w:rsidR="00BA6D9D" w:rsidRDefault="002D1613">
            <w:pPr>
              <w:jc w:val="center"/>
              <w:rPr>
                <w:rFonts w:ascii="Cambria" w:hAnsi="Cambria"/>
                <w:sz w:val="19"/>
                <w:szCs w:val="24"/>
              </w:rPr>
            </w:pPr>
            <w:r>
              <w:rPr>
                <w:rFonts w:ascii="Cambria" w:hAnsi="Cambria"/>
                <w:sz w:val="19"/>
                <w:szCs w:val="24"/>
              </w:rPr>
              <w:t>Prēmija par ikgadējo darbu vienu reiz gadā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04106" w14:textId="33B658D0" w:rsidR="00BA6D9D" w:rsidRDefault="002D1613">
            <w:pPr>
              <w:jc w:val="center"/>
              <w:rPr>
                <w:rFonts w:ascii="Cambria" w:hAnsi="Cambria"/>
                <w:sz w:val="19"/>
                <w:szCs w:val="24"/>
              </w:rPr>
            </w:pPr>
            <w:r>
              <w:rPr>
                <w:rFonts w:ascii="Cambria" w:hAnsi="Cambria"/>
                <w:sz w:val="19"/>
                <w:szCs w:val="24"/>
              </w:rPr>
              <w:t>Līdz 75%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B487D" w14:textId="21D610B7" w:rsidR="00BA6D9D" w:rsidRDefault="002D1613">
            <w:pPr>
              <w:jc w:val="center"/>
              <w:rPr>
                <w:rFonts w:ascii="Cambria" w:hAnsi="Cambria"/>
                <w:sz w:val="19"/>
                <w:szCs w:val="24"/>
              </w:rPr>
            </w:pPr>
            <w:r>
              <w:rPr>
                <w:rFonts w:ascii="Cambria" w:hAnsi="Cambria"/>
                <w:sz w:val="19"/>
                <w:szCs w:val="24"/>
              </w:rPr>
              <w:t>Izvērtējums, atbilstoši RD 29.06.2022. nolikuma Nr.189 “Rīgas valstspilsētas pašvaldības darbinieku darba samaksas nolikums” 4.pielikumam</w:t>
            </w:r>
          </w:p>
        </w:tc>
      </w:tr>
      <w:tr w:rsidR="00B4797B" w14:paraId="2EC7127B" w14:textId="77777777" w:rsidTr="00BA6D9D">
        <w:trPr>
          <w:trHeight w:val="227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93DCF" w14:textId="261CC99C" w:rsidR="00B4797B" w:rsidRDefault="00B4797B">
            <w:pPr>
              <w:jc w:val="center"/>
              <w:rPr>
                <w:rFonts w:ascii="Cambria" w:hAnsi="Cambria"/>
                <w:sz w:val="19"/>
                <w:szCs w:val="24"/>
              </w:rPr>
            </w:pPr>
            <w:r>
              <w:rPr>
                <w:rFonts w:ascii="Cambria" w:hAnsi="Cambria"/>
                <w:sz w:val="19"/>
                <w:szCs w:val="24"/>
              </w:rPr>
              <w:t>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53333" w14:textId="30F76F47" w:rsidR="00B4797B" w:rsidRDefault="00B4797B">
            <w:pPr>
              <w:jc w:val="center"/>
              <w:rPr>
                <w:rFonts w:ascii="Cambria" w:hAnsi="Cambria"/>
                <w:sz w:val="19"/>
                <w:szCs w:val="24"/>
              </w:rPr>
            </w:pPr>
            <w:r>
              <w:rPr>
                <w:rFonts w:ascii="Cambria" w:hAnsi="Cambria"/>
                <w:sz w:val="19"/>
                <w:szCs w:val="24"/>
              </w:rPr>
              <w:t>Naudas balva sakarā ar Darbiniekam svarīgu notikumu – bērna piedzimšana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EEE4" w14:textId="43861BA4" w:rsidR="00B4797B" w:rsidRDefault="00B4797B">
            <w:pPr>
              <w:jc w:val="center"/>
              <w:rPr>
                <w:rFonts w:ascii="Cambria" w:hAnsi="Cambria"/>
                <w:sz w:val="19"/>
                <w:szCs w:val="24"/>
              </w:rPr>
            </w:pPr>
            <w:r>
              <w:rPr>
                <w:rFonts w:ascii="Cambria" w:hAnsi="Cambria"/>
                <w:sz w:val="19"/>
                <w:szCs w:val="24"/>
              </w:rPr>
              <w:t xml:space="preserve">300,00 </w:t>
            </w:r>
            <w:r w:rsidRPr="00B4797B">
              <w:rPr>
                <w:rFonts w:ascii="Cambria" w:hAnsi="Cambria"/>
                <w:i/>
                <w:iCs/>
                <w:sz w:val="19"/>
                <w:szCs w:val="24"/>
              </w:rPr>
              <w:t>euro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E5F9E" w14:textId="7F394A6A" w:rsidR="00B4797B" w:rsidRDefault="00B4797B">
            <w:pPr>
              <w:jc w:val="center"/>
              <w:rPr>
                <w:rFonts w:ascii="Cambria" w:hAnsi="Cambria"/>
                <w:sz w:val="19"/>
                <w:szCs w:val="24"/>
              </w:rPr>
            </w:pPr>
            <w:r>
              <w:rPr>
                <w:rFonts w:ascii="Cambria" w:hAnsi="Cambria"/>
                <w:sz w:val="19"/>
                <w:szCs w:val="24"/>
              </w:rPr>
              <w:t xml:space="preserve">Rīgas valstspilsētas pašvaldības Mājokļu un vides departamenta Darba koplīgums </w:t>
            </w:r>
          </w:p>
        </w:tc>
      </w:tr>
      <w:tr w:rsidR="00B4797B" w14:paraId="4AACE670" w14:textId="77777777" w:rsidTr="00BA6D9D">
        <w:trPr>
          <w:trHeight w:val="227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30910" w14:textId="68A0E2B9" w:rsidR="00B4797B" w:rsidRDefault="00B4797B">
            <w:pPr>
              <w:jc w:val="center"/>
              <w:rPr>
                <w:rFonts w:ascii="Cambria" w:hAnsi="Cambria"/>
                <w:sz w:val="19"/>
                <w:szCs w:val="24"/>
              </w:rPr>
            </w:pPr>
            <w:r>
              <w:rPr>
                <w:rFonts w:ascii="Cambria" w:hAnsi="Cambria"/>
                <w:sz w:val="19"/>
                <w:szCs w:val="24"/>
              </w:rPr>
              <w:t>5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F8ED8" w14:textId="61F23C59" w:rsidR="00B4797B" w:rsidRDefault="00B4797B">
            <w:pPr>
              <w:jc w:val="center"/>
              <w:rPr>
                <w:rFonts w:ascii="Cambria" w:hAnsi="Cambria"/>
                <w:sz w:val="19"/>
                <w:szCs w:val="24"/>
              </w:rPr>
            </w:pPr>
            <w:r>
              <w:rPr>
                <w:rFonts w:ascii="Cambria" w:hAnsi="Cambria"/>
                <w:sz w:val="19"/>
                <w:szCs w:val="24"/>
              </w:rPr>
              <w:t xml:space="preserve">Naudas balva sakarā ar Darbiniekam svarīgu notikumu – </w:t>
            </w:r>
            <w:r>
              <w:rPr>
                <w:rFonts w:ascii="Cambria" w:hAnsi="Cambria"/>
                <w:sz w:val="19"/>
                <w:szCs w:val="24"/>
              </w:rPr>
              <w:t>laulībām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7BAC1" w14:textId="19F99ECC" w:rsidR="00B4797B" w:rsidRDefault="00B4797B">
            <w:pPr>
              <w:jc w:val="center"/>
              <w:rPr>
                <w:rFonts w:ascii="Cambria" w:hAnsi="Cambria"/>
                <w:sz w:val="19"/>
                <w:szCs w:val="24"/>
              </w:rPr>
            </w:pPr>
            <w:r>
              <w:rPr>
                <w:rFonts w:ascii="Cambria" w:hAnsi="Cambria"/>
                <w:sz w:val="19"/>
                <w:szCs w:val="24"/>
              </w:rPr>
              <w:t xml:space="preserve">250,00 </w:t>
            </w:r>
            <w:r w:rsidRPr="00B4797B">
              <w:rPr>
                <w:rFonts w:ascii="Cambria" w:hAnsi="Cambria"/>
                <w:i/>
                <w:iCs/>
                <w:sz w:val="19"/>
                <w:szCs w:val="24"/>
              </w:rPr>
              <w:t>euro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44020" w14:textId="5F48BF67" w:rsidR="00B4797B" w:rsidRDefault="00B4797B">
            <w:pPr>
              <w:jc w:val="center"/>
              <w:rPr>
                <w:rFonts w:ascii="Cambria" w:hAnsi="Cambria"/>
                <w:sz w:val="19"/>
                <w:szCs w:val="24"/>
              </w:rPr>
            </w:pPr>
            <w:r>
              <w:rPr>
                <w:rFonts w:ascii="Cambria" w:hAnsi="Cambria"/>
                <w:sz w:val="19"/>
                <w:szCs w:val="24"/>
              </w:rPr>
              <w:t xml:space="preserve">Rīgas valstspilsētas pašvaldības Mājokļu un vides departamenta Darba koplīgums, </w:t>
            </w:r>
            <w:r w:rsidR="00CA3FC3">
              <w:rPr>
                <w:rFonts w:ascii="Cambria" w:hAnsi="Cambria"/>
                <w:sz w:val="19"/>
                <w:szCs w:val="24"/>
              </w:rPr>
              <w:t xml:space="preserve">darbinieka ieguldījums Departamenta mērķu sasniegšanā, </w:t>
            </w:r>
            <w:r>
              <w:rPr>
                <w:rFonts w:ascii="Cambria" w:hAnsi="Cambria"/>
                <w:sz w:val="19"/>
                <w:szCs w:val="24"/>
              </w:rPr>
              <w:t>darba stāžs</w:t>
            </w:r>
            <w:r w:rsidR="00272051">
              <w:rPr>
                <w:rFonts w:ascii="Cambria" w:hAnsi="Cambria"/>
                <w:sz w:val="19"/>
                <w:szCs w:val="24"/>
              </w:rPr>
              <w:t xml:space="preserve"> Departamentā</w:t>
            </w:r>
            <w:r>
              <w:rPr>
                <w:rFonts w:ascii="Cambria" w:hAnsi="Cambria"/>
                <w:sz w:val="19"/>
                <w:szCs w:val="24"/>
              </w:rPr>
              <w:t xml:space="preserve"> vismaz 2 gadi</w:t>
            </w:r>
          </w:p>
        </w:tc>
      </w:tr>
      <w:tr w:rsidR="00B4797B" w14:paraId="134F69F7" w14:textId="77777777" w:rsidTr="00BA6D9D">
        <w:trPr>
          <w:trHeight w:val="227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32DF5" w14:textId="7F26C3AC" w:rsidR="00B4797B" w:rsidRDefault="00B4797B">
            <w:pPr>
              <w:jc w:val="center"/>
              <w:rPr>
                <w:rFonts w:ascii="Cambria" w:hAnsi="Cambria"/>
                <w:sz w:val="19"/>
                <w:szCs w:val="24"/>
              </w:rPr>
            </w:pPr>
            <w:r>
              <w:rPr>
                <w:rFonts w:ascii="Cambria" w:hAnsi="Cambria"/>
                <w:sz w:val="19"/>
                <w:szCs w:val="24"/>
              </w:rPr>
              <w:t>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6E2E0" w14:textId="328F7DC5" w:rsidR="00B4797B" w:rsidRDefault="00B4797B">
            <w:pPr>
              <w:jc w:val="center"/>
              <w:rPr>
                <w:rFonts w:ascii="Cambria" w:hAnsi="Cambria"/>
                <w:sz w:val="19"/>
                <w:szCs w:val="24"/>
              </w:rPr>
            </w:pPr>
            <w:r>
              <w:rPr>
                <w:rFonts w:ascii="Cambria" w:hAnsi="Cambria"/>
                <w:sz w:val="19"/>
                <w:szCs w:val="24"/>
              </w:rPr>
              <w:t xml:space="preserve">Naudas balva sakarā ar Darbiniekam svarīgu notikumu – </w:t>
            </w:r>
            <w:r w:rsidR="00CA3FC3">
              <w:rPr>
                <w:rFonts w:ascii="Cambria" w:hAnsi="Cambria"/>
                <w:sz w:val="19"/>
                <w:szCs w:val="24"/>
              </w:rPr>
              <w:t xml:space="preserve">nozīmīgu </w:t>
            </w:r>
            <w:r>
              <w:rPr>
                <w:rFonts w:ascii="Cambria" w:hAnsi="Cambria"/>
                <w:sz w:val="19"/>
                <w:szCs w:val="24"/>
              </w:rPr>
              <w:t xml:space="preserve">dzimšanas dienu 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A812A" w14:textId="47685948" w:rsidR="00B4797B" w:rsidRDefault="00CA3FC3">
            <w:pPr>
              <w:jc w:val="center"/>
              <w:rPr>
                <w:rFonts w:ascii="Cambria" w:hAnsi="Cambria"/>
                <w:sz w:val="19"/>
                <w:szCs w:val="24"/>
              </w:rPr>
            </w:pPr>
            <w:r>
              <w:rPr>
                <w:rFonts w:ascii="Cambria" w:hAnsi="Cambria"/>
                <w:sz w:val="19"/>
                <w:szCs w:val="24"/>
              </w:rPr>
              <w:t>250,00</w:t>
            </w:r>
            <w:r w:rsidRPr="00CA3FC3">
              <w:rPr>
                <w:rFonts w:ascii="Cambria" w:hAnsi="Cambria"/>
                <w:i/>
                <w:iCs/>
                <w:sz w:val="19"/>
                <w:szCs w:val="24"/>
              </w:rPr>
              <w:t xml:space="preserve"> euro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A27A3" w14:textId="60F6E8FC" w:rsidR="00B4797B" w:rsidRDefault="00CA3FC3">
            <w:pPr>
              <w:jc w:val="center"/>
              <w:rPr>
                <w:rFonts w:ascii="Cambria" w:hAnsi="Cambria"/>
                <w:sz w:val="19"/>
                <w:szCs w:val="24"/>
              </w:rPr>
            </w:pPr>
            <w:r>
              <w:rPr>
                <w:rFonts w:ascii="Cambria" w:hAnsi="Cambria"/>
                <w:sz w:val="19"/>
                <w:szCs w:val="24"/>
              </w:rPr>
              <w:t xml:space="preserve">Rīgas valstspilsētas pašvaldības Mājokļu un vides departamenta Darba koplīgums, darbinieka ieguldījums Departamenta mērķu sasniegšanā, darba stāžs </w:t>
            </w:r>
            <w:r w:rsidR="00272051">
              <w:rPr>
                <w:rFonts w:ascii="Cambria" w:hAnsi="Cambria"/>
                <w:sz w:val="19"/>
                <w:szCs w:val="24"/>
              </w:rPr>
              <w:t>Departamentā</w:t>
            </w:r>
            <w:r>
              <w:rPr>
                <w:rFonts w:ascii="Cambria" w:hAnsi="Cambria"/>
                <w:sz w:val="19"/>
                <w:szCs w:val="24"/>
              </w:rPr>
              <w:t xml:space="preserve"> vismaz 2 gadi</w:t>
            </w:r>
          </w:p>
        </w:tc>
      </w:tr>
      <w:tr w:rsidR="00272051" w14:paraId="2D097225" w14:textId="77777777" w:rsidTr="00BA6D9D">
        <w:trPr>
          <w:trHeight w:val="227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09F03" w14:textId="5E6CBA26" w:rsidR="00272051" w:rsidRDefault="00272051">
            <w:pPr>
              <w:jc w:val="center"/>
              <w:rPr>
                <w:rFonts w:ascii="Cambria" w:hAnsi="Cambria"/>
                <w:sz w:val="19"/>
                <w:szCs w:val="24"/>
              </w:rPr>
            </w:pPr>
            <w:r>
              <w:rPr>
                <w:rFonts w:ascii="Cambria" w:hAnsi="Cambria"/>
                <w:sz w:val="19"/>
                <w:szCs w:val="24"/>
              </w:rPr>
              <w:t>7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1244F" w14:textId="157B6F7A" w:rsidR="00272051" w:rsidRDefault="00272051">
            <w:pPr>
              <w:jc w:val="center"/>
              <w:rPr>
                <w:rFonts w:ascii="Cambria" w:hAnsi="Cambria"/>
                <w:sz w:val="19"/>
                <w:szCs w:val="24"/>
              </w:rPr>
            </w:pPr>
            <w:r>
              <w:rPr>
                <w:rFonts w:ascii="Cambria" w:hAnsi="Cambria"/>
                <w:sz w:val="19"/>
                <w:szCs w:val="24"/>
              </w:rPr>
              <w:t>Atvaļinājuma pabalsts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ACBF5" w14:textId="6552792E" w:rsidR="00272051" w:rsidRDefault="00272051">
            <w:pPr>
              <w:jc w:val="center"/>
              <w:rPr>
                <w:rFonts w:ascii="Cambria" w:hAnsi="Cambria"/>
                <w:sz w:val="19"/>
                <w:szCs w:val="24"/>
              </w:rPr>
            </w:pPr>
            <w:r>
              <w:rPr>
                <w:rFonts w:ascii="Cambria" w:hAnsi="Cambria"/>
                <w:sz w:val="19"/>
                <w:szCs w:val="24"/>
              </w:rPr>
              <w:t>50% no mēnešalgas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F4727" w14:textId="1435761E" w:rsidR="00272051" w:rsidRDefault="00272051">
            <w:pPr>
              <w:jc w:val="center"/>
              <w:rPr>
                <w:rFonts w:ascii="Cambria" w:hAnsi="Cambria"/>
                <w:sz w:val="19"/>
                <w:szCs w:val="24"/>
              </w:rPr>
            </w:pPr>
            <w:r>
              <w:rPr>
                <w:rFonts w:ascii="Cambria" w:hAnsi="Cambria"/>
                <w:sz w:val="19"/>
                <w:szCs w:val="24"/>
              </w:rPr>
              <w:t>Darba stāžs Rīgas valstpilsētas pašvaldībā vismaz 1 gads</w:t>
            </w:r>
          </w:p>
        </w:tc>
      </w:tr>
    </w:tbl>
    <w:p w14:paraId="064AF0C3" w14:textId="77777777" w:rsidR="00BA6D9D" w:rsidRDefault="00BA6D9D" w:rsidP="00BA6D9D">
      <w:pPr>
        <w:spacing w:before="130" w:line="260" w:lineRule="exact"/>
        <w:ind w:firstLine="539"/>
        <w:rPr>
          <w:rFonts w:ascii="Cambria" w:hAnsi="Cambria"/>
          <w:sz w:val="19"/>
          <w:szCs w:val="24"/>
        </w:rPr>
      </w:pPr>
      <w:r>
        <w:rPr>
          <w:rFonts w:ascii="Cambria" w:hAnsi="Cambria"/>
          <w:sz w:val="19"/>
          <w:szCs w:val="24"/>
        </w:rPr>
        <w:t> </w:t>
      </w:r>
    </w:p>
    <w:p w14:paraId="04031D25" w14:textId="77777777" w:rsidR="00BA6D9D" w:rsidRDefault="00BA6D9D" w:rsidP="00BA6D9D">
      <w:pPr>
        <w:spacing w:before="130" w:line="260" w:lineRule="exact"/>
        <w:ind w:firstLine="539"/>
        <w:jc w:val="right"/>
        <w:rPr>
          <w:rFonts w:ascii="Cambria" w:hAnsi="Cambria"/>
          <w:sz w:val="19"/>
          <w:szCs w:val="24"/>
        </w:rPr>
      </w:pPr>
      <w:r>
        <w:rPr>
          <w:rFonts w:ascii="Cambria" w:hAnsi="Cambria"/>
          <w:sz w:val="19"/>
          <w:szCs w:val="24"/>
        </w:rPr>
        <w:t>2. tabula</w:t>
      </w:r>
    </w:p>
    <w:p w14:paraId="0681BFAE" w14:textId="77777777" w:rsidR="00BA6D9D" w:rsidRDefault="00BA6D9D" w:rsidP="00BA6D9D">
      <w:pPr>
        <w:spacing w:before="130" w:line="260" w:lineRule="exact"/>
        <w:jc w:val="center"/>
        <w:rPr>
          <w:rFonts w:ascii="Cambria" w:hAnsi="Cambria"/>
          <w:b/>
          <w:bCs/>
          <w:sz w:val="19"/>
          <w:szCs w:val="24"/>
        </w:rPr>
      </w:pPr>
      <w:r>
        <w:rPr>
          <w:rFonts w:ascii="Cambria" w:hAnsi="Cambria"/>
          <w:b/>
          <w:bCs/>
          <w:sz w:val="19"/>
          <w:szCs w:val="24"/>
        </w:rPr>
        <w:t>Informācija par sociālajām garantijām</w:t>
      </w:r>
    </w:p>
    <w:p w14:paraId="3AA32245" w14:textId="77777777" w:rsidR="00BA6D9D" w:rsidRDefault="00BA6D9D" w:rsidP="00BA6D9D">
      <w:pPr>
        <w:spacing w:before="130" w:line="260" w:lineRule="exact"/>
        <w:ind w:firstLine="539"/>
        <w:jc w:val="center"/>
        <w:rPr>
          <w:rFonts w:ascii="Cambria" w:hAnsi="Cambria"/>
          <w:bCs/>
          <w:sz w:val="19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92"/>
        <w:gridCol w:w="2101"/>
        <w:gridCol w:w="3152"/>
        <w:gridCol w:w="2851"/>
      </w:tblGrid>
      <w:tr w:rsidR="00BA6D9D" w14:paraId="7F1AED33" w14:textId="77777777" w:rsidTr="00276EA3">
        <w:trPr>
          <w:trHeight w:val="22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6836A" w14:textId="77777777" w:rsidR="00BA6D9D" w:rsidRDefault="00BA6D9D">
            <w:pPr>
              <w:jc w:val="center"/>
              <w:rPr>
                <w:rFonts w:ascii="Cambria" w:hAnsi="Cambria"/>
                <w:sz w:val="19"/>
                <w:szCs w:val="24"/>
              </w:rPr>
            </w:pPr>
            <w:r>
              <w:rPr>
                <w:rFonts w:ascii="Cambria" w:hAnsi="Cambria"/>
                <w:sz w:val="19"/>
                <w:szCs w:val="24"/>
              </w:rPr>
              <w:lastRenderedPageBreak/>
              <w:t xml:space="preserve">Nr. </w:t>
            </w:r>
            <w:r>
              <w:rPr>
                <w:rFonts w:ascii="Cambria" w:hAnsi="Cambria"/>
                <w:sz w:val="19"/>
                <w:szCs w:val="24"/>
              </w:rPr>
              <w:br/>
              <w:t>p. k.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C44E3" w14:textId="77777777" w:rsidR="00BA6D9D" w:rsidRDefault="00BA6D9D">
            <w:pPr>
              <w:jc w:val="center"/>
              <w:rPr>
                <w:rFonts w:ascii="Cambria" w:hAnsi="Cambria"/>
                <w:sz w:val="19"/>
                <w:szCs w:val="24"/>
              </w:rPr>
            </w:pPr>
            <w:r>
              <w:rPr>
                <w:rFonts w:ascii="Cambria" w:hAnsi="Cambria"/>
                <w:sz w:val="19"/>
                <w:szCs w:val="24"/>
              </w:rPr>
              <w:t>Sociālās garantijas veids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B87F7" w14:textId="77777777" w:rsidR="00BA6D9D" w:rsidRDefault="00BA6D9D">
            <w:pPr>
              <w:jc w:val="center"/>
              <w:rPr>
                <w:rFonts w:ascii="Cambria" w:hAnsi="Cambria"/>
                <w:sz w:val="19"/>
                <w:szCs w:val="24"/>
              </w:rPr>
            </w:pPr>
            <w:r>
              <w:rPr>
                <w:rFonts w:ascii="Cambria" w:hAnsi="Cambria"/>
                <w:sz w:val="19"/>
                <w:szCs w:val="24"/>
              </w:rPr>
              <w:t>Sociālās garantijas apmērs (</w:t>
            </w:r>
            <w:r>
              <w:rPr>
                <w:rFonts w:ascii="Cambria" w:hAnsi="Cambria"/>
                <w:i/>
                <w:sz w:val="19"/>
                <w:szCs w:val="24"/>
              </w:rPr>
              <w:t>euro</w:t>
            </w:r>
            <w:r>
              <w:rPr>
                <w:rFonts w:ascii="Cambria" w:hAnsi="Cambria"/>
                <w:sz w:val="19"/>
                <w:szCs w:val="24"/>
              </w:rPr>
              <w:t xml:space="preserve"> vai %)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BDDDB" w14:textId="77777777" w:rsidR="00BA6D9D" w:rsidRDefault="00BA6D9D">
            <w:pPr>
              <w:jc w:val="center"/>
              <w:rPr>
                <w:rFonts w:ascii="Cambria" w:hAnsi="Cambria"/>
                <w:sz w:val="19"/>
                <w:szCs w:val="24"/>
              </w:rPr>
            </w:pPr>
            <w:r>
              <w:rPr>
                <w:rFonts w:ascii="Cambria" w:hAnsi="Cambria"/>
                <w:sz w:val="19"/>
                <w:szCs w:val="24"/>
              </w:rPr>
              <w:t>Piešķiršanas pamatojums  vai kritēriji</w:t>
            </w:r>
          </w:p>
        </w:tc>
      </w:tr>
      <w:tr w:rsidR="00BA6D9D" w14:paraId="385EA8D3" w14:textId="77777777" w:rsidTr="00276EA3">
        <w:trPr>
          <w:trHeight w:val="22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ACB24" w14:textId="77777777" w:rsidR="00BA6D9D" w:rsidRDefault="00BA6D9D">
            <w:pPr>
              <w:jc w:val="center"/>
              <w:rPr>
                <w:rFonts w:ascii="Cambria" w:hAnsi="Cambria"/>
                <w:sz w:val="19"/>
              </w:rPr>
            </w:pPr>
            <w:r>
              <w:rPr>
                <w:rFonts w:ascii="Cambria" w:hAnsi="Cambria"/>
                <w:sz w:val="19"/>
              </w:rPr>
              <w:t>1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0099C" w14:textId="34C7A11A" w:rsidR="00BA6D9D" w:rsidRDefault="002D1613">
            <w:pPr>
              <w:jc w:val="center"/>
              <w:rPr>
                <w:rFonts w:ascii="Cambria" w:hAnsi="Cambria"/>
                <w:sz w:val="19"/>
              </w:rPr>
            </w:pPr>
            <w:r>
              <w:rPr>
                <w:rFonts w:ascii="Cambria" w:hAnsi="Cambria"/>
                <w:sz w:val="19"/>
              </w:rPr>
              <w:t>Pabalsts darbinie</w:t>
            </w:r>
            <w:r w:rsidR="00272051">
              <w:rPr>
                <w:rFonts w:ascii="Cambria" w:hAnsi="Cambria"/>
                <w:sz w:val="19"/>
              </w:rPr>
              <w:t>k</w:t>
            </w:r>
            <w:r>
              <w:rPr>
                <w:rFonts w:ascii="Cambria" w:hAnsi="Cambria"/>
                <w:sz w:val="19"/>
              </w:rPr>
              <w:t>a nāves gadījumā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D5DDE" w14:textId="01B308A7" w:rsidR="00BA6D9D" w:rsidRDefault="00D76496">
            <w:pPr>
              <w:jc w:val="center"/>
              <w:rPr>
                <w:rFonts w:ascii="Cambria" w:hAnsi="Cambria"/>
                <w:sz w:val="19"/>
              </w:rPr>
            </w:pPr>
            <w:r>
              <w:rPr>
                <w:rFonts w:ascii="Cambria" w:hAnsi="Cambria"/>
                <w:sz w:val="19"/>
              </w:rPr>
              <w:t xml:space="preserve">Līdz </w:t>
            </w:r>
            <w:r w:rsidR="002D1613">
              <w:rPr>
                <w:rFonts w:ascii="Cambria" w:hAnsi="Cambria"/>
                <w:sz w:val="19"/>
              </w:rPr>
              <w:t xml:space="preserve">1138,3 </w:t>
            </w:r>
            <w:r w:rsidR="002D1613" w:rsidRPr="002D1613">
              <w:rPr>
                <w:rFonts w:ascii="Cambria" w:hAnsi="Cambria"/>
                <w:i/>
                <w:iCs/>
                <w:sz w:val="19"/>
              </w:rPr>
              <w:t>euro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6F054" w14:textId="785B4149" w:rsidR="00BA6D9D" w:rsidRDefault="002D1613">
            <w:pPr>
              <w:jc w:val="center"/>
              <w:rPr>
                <w:rFonts w:ascii="Cambria" w:hAnsi="Cambria"/>
                <w:sz w:val="19"/>
              </w:rPr>
            </w:pPr>
            <w:r>
              <w:rPr>
                <w:rFonts w:ascii="Cambria" w:hAnsi="Cambria"/>
                <w:sz w:val="19"/>
              </w:rPr>
              <w:t>RD 03.12.2013.</w:t>
            </w:r>
            <w:r>
              <w:rPr>
                <w:rFonts w:ascii="Cambria" w:hAnsi="Cambria"/>
                <w:sz w:val="19"/>
              </w:rPr>
              <w:t xml:space="preserve"> iekšējie</w:t>
            </w:r>
            <w:r>
              <w:rPr>
                <w:rFonts w:ascii="Cambria" w:hAnsi="Cambria"/>
                <w:sz w:val="19"/>
              </w:rPr>
              <w:t xml:space="preserve"> noteikumi Nr.10 “Par kārtību,kādā tiek piešķirts pabalsts Rīgas pilsētas pašvaldības amatpersonas (darbinieka) nāves gadījumā”</w:t>
            </w:r>
          </w:p>
        </w:tc>
      </w:tr>
      <w:tr w:rsidR="00BA6D9D" w14:paraId="18B6C5AE" w14:textId="77777777" w:rsidTr="00276EA3">
        <w:trPr>
          <w:trHeight w:val="22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F661E" w14:textId="6201104C" w:rsidR="00BA6D9D" w:rsidRDefault="00272051">
            <w:pPr>
              <w:jc w:val="center"/>
              <w:rPr>
                <w:rFonts w:ascii="Cambria" w:hAnsi="Cambria"/>
                <w:sz w:val="19"/>
                <w:szCs w:val="24"/>
              </w:rPr>
            </w:pPr>
            <w:r>
              <w:rPr>
                <w:rFonts w:ascii="Cambria" w:hAnsi="Cambria"/>
                <w:sz w:val="19"/>
                <w:szCs w:val="24"/>
              </w:rPr>
              <w:t>2</w:t>
            </w:r>
            <w:r w:rsidR="00BA6D9D">
              <w:rPr>
                <w:rFonts w:ascii="Cambria" w:hAnsi="Cambria"/>
                <w:sz w:val="19"/>
                <w:szCs w:val="24"/>
              </w:rPr>
              <w:t> 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D60F9" w14:textId="59A0F9D4" w:rsidR="00BA6D9D" w:rsidRDefault="00272051">
            <w:pPr>
              <w:jc w:val="center"/>
              <w:rPr>
                <w:rFonts w:ascii="Cambria" w:hAnsi="Cambria"/>
                <w:sz w:val="19"/>
                <w:szCs w:val="24"/>
              </w:rPr>
            </w:pPr>
            <w:r>
              <w:rPr>
                <w:rFonts w:ascii="Cambria" w:hAnsi="Cambria"/>
                <w:sz w:val="19"/>
                <w:szCs w:val="24"/>
              </w:rPr>
              <w:t>Pabalsts darbinieka tuva ģimenes locekļa nāves gadījumā</w:t>
            </w:r>
            <w:r w:rsidR="00BA6D9D">
              <w:rPr>
                <w:rFonts w:ascii="Cambria" w:hAnsi="Cambria"/>
                <w:sz w:val="19"/>
                <w:szCs w:val="24"/>
              </w:rPr>
              <w:t> 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DDC4A" w14:textId="31DE40D9" w:rsidR="00BA6D9D" w:rsidRDefault="00272051">
            <w:pPr>
              <w:jc w:val="center"/>
              <w:rPr>
                <w:rFonts w:ascii="Cambria" w:hAnsi="Cambria"/>
                <w:sz w:val="19"/>
                <w:szCs w:val="24"/>
              </w:rPr>
            </w:pPr>
            <w:r>
              <w:rPr>
                <w:rFonts w:ascii="Cambria" w:hAnsi="Cambria"/>
                <w:sz w:val="19"/>
                <w:szCs w:val="24"/>
              </w:rPr>
              <w:t xml:space="preserve">250, 00 </w:t>
            </w:r>
            <w:r w:rsidRPr="00272051">
              <w:rPr>
                <w:rFonts w:ascii="Cambria" w:hAnsi="Cambria"/>
                <w:i/>
                <w:iCs/>
                <w:sz w:val="19"/>
                <w:szCs w:val="24"/>
              </w:rPr>
              <w:t>euro</w:t>
            </w:r>
            <w:r w:rsidR="00BA6D9D" w:rsidRPr="00272051">
              <w:rPr>
                <w:rFonts w:ascii="Cambria" w:hAnsi="Cambria"/>
                <w:i/>
                <w:iCs/>
                <w:sz w:val="19"/>
                <w:szCs w:val="24"/>
              </w:rPr>
              <w:t> 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8E6AF" w14:textId="0428B6F3" w:rsidR="00BA6D9D" w:rsidRDefault="00276EA3">
            <w:pPr>
              <w:jc w:val="center"/>
              <w:rPr>
                <w:rFonts w:ascii="Cambria" w:hAnsi="Cambria"/>
                <w:sz w:val="19"/>
                <w:szCs w:val="24"/>
              </w:rPr>
            </w:pPr>
            <w:r>
              <w:rPr>
                <w:rFonts w:ascii="Cambria" w:hAnsi="Cambria"/>
                <w:sz w:val="19"/>
                <w:szCs w:val="24"/>
              </w:rPr>
              <w:t xml:space="preserve">Rīgas valstspilsētas pašvaldības Mājokļu un vides departamenta Darba koplīgums </w:t>
            </w:r>
            <w:r>
              <w:rPr>
                <w:rFonts w:ascii="Cambria" w:hAnsi="Cambria"/>
                <w:sz w:val="19"/>
                <w:szCs w:val="24"/>
              </w:rPr>
              <w:t>, radniecība attiecībā pret darbinieku</w:t>
            </w:r>
          </w:p>
        </w:tc>
      </w:tr>
    </w:tbl>
    <w:p w14:paraId="001C365C" w14:textId="77777777" w:rsidR="00B77160" w:rsidRDefault="00B77160"/>
    <w:sectPr w:rsidR="00B7716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6D9D"/>
    <w:rsid w:val="00190698"/>
    <w:rsid w:val="00272051"/>
    <w:rsid w:val="00276EA3"/>
    <w:rsid w:val="002D1613"/>
    <w:rsid w:val="002E0209"/>
    <w:rsid w:val="004E742F"/>
    <w:rsid w:val="00683376"/>
    <w:rsid w:val="00B4797B"/>
    <w:rsid w:val="00B77160"/>
    <w:rsid w:val="00BA6D9D"/>
    <w:rsid w:val="00BE16EE"/>
    <w:rsid w:val="00C4455B"/>
    <w:rsid w:val="00CA3FC3"/>
    <w:rsid w:val="00D76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4942E3E"/>
  <w15:docId w15:val="{E7D906DA-9768-4CA1-9969-8F54D3F08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A6D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BA6D9D"/>
    <w:pPr>
      <w:ind w:left="720"/>
      <w:contextualSpacing/>
    </w:pPr>
    <w:rPr>
      <w:lang w:val="en-AU"/>
    </w:rPr>
  </w:style>
  <w:style w:type="paragraph" w:customStyle="1" w:styleId="naisf">
    <w:name w:val="naisf"/>
    <w:basedOn w:val="Parasts"/>
    <w:rsid w:val="00BA6D9D"/>
    <w:pPr>
      <w:spacing w:before="100" w:after="100"/>
      <w:ind w:firstLine="500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765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1401</Words>
  <Characters>800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elina.kurme</dc:creator>
  <cp:lastModifiedBy>Sandra Zamure</cp:lastModifiedBy>
  <cp:revision>12</cp:revision>
  <dcterms:created xsi:type="dcterms:W3CDTF">2024-05-14T05:55:00Z</dcterms:created>
  <dcterms:modified xsi:type="dcterms:W3CDTF">2024-05-14T11:08:00Z</dcterms:modified>
</cp:coreProperties>
</file>