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4F5" w14:textId="411F8946" w:rsidR="00B130F7" w:rsidRDefault="00B130F7"/>
    <w:p w14:paraId="71E208C9" w14:textId="077801D5" w:rsidR="009E729D" w:rsidRDefault="009E729D"/>
    <w:p w14:paraId="4D23655F" w14:textId="77777777" w:rsidR="009E729D" w:rsidRPr="008704F9" w:rsidRDefault="009E729D" w:rsidP="009E729D">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 KOMISIJA</w:t>
      </w:r>
      <w:r>
        <w:rPr>
          <w:rFonts w:ascii="Times New Roman" w:hAnsi="Times New Roman" w:cs="Times New Roman"/>
          <w:sz w:val="36"/>
          <w:szCs w:val="36"/>
        </w:rPr>
        <w:t xml:space="preserve"> </w:t>
      </w:r>
      <w:r w:rsidRPr="008704F9">
        <w:rPr>
          <w:rFonts w:ascii="Times New Roman" w:hAnsi="Times New Roman" w:cs="Times New Roman"/>
          <w:sz w:val="12"/>
          <w:szCs w:val="12"/>
        </w:rPr>
        <w:t>__________________________________________________________________________________________________</w:t>
      </w:r>
      <w:r>
        <w:rPr>
          <w:rFonts w:ascii="Times New Roman" w:hAnsi="Times New Roman" w:cs="Times New Roman"/>
          <w:sz w:val="12"/>
          <w:szCs w:val="12"/>
        </w:rPr>
        <w:t>_____________________</w:t>
      </w:r>
    </w:p>
    <w:p w14:paraId="61F4C301" w14:textId="671927B6" w:rsidR="009E729D" w:rsidRPr="008704F9" w:rsidRDefault="009E729D" w:rsidP="009E729D">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w:t>
      </w:r>
      <w:r w:rsidR="001E72CB" w:rsidRPr="001E72CB">
        <w:rPr>
          <w:rFonts w:ascii="Times New Roman" w:hAnsi="Times New Roman" w:cs="Times New Roman"/>
          <w:sz w:val="20"/>
          <w:szCs w:val="20"/>
        </w:rPr>
        <w:t xml:space="preserve">tālrunis 29273563, e-pasts: </w:t>
      </w:r>
      <w:hyperlink r:id="rId7" w:history="1">
        <w:r w:rsidR="001E72CB" w:rsidRPr="000629A6">
          <w:rPr>
            <w:rStyle w:val="Hipersaite"/>
            <w:rFonts w:ascii="Times New Roman" w:hAnsi="Times New Roman" w:cs="Times New Roman"/>
            <w:sz w:val="20"/>
            <w:szCs w:val="20"/>
          </w:rPr>
          <w:t>kaspars.spunde@riga.lv</w:t>
        </w:r>
      </w:hyperlink>
      <w:r w:rsidR="001E72CB">
        <w:rPr>
          <w:rFonts w:ascii="Times New Roman" w:hAnsi="Times New Roman" w:cs="Times New Roman"/>
          <w:sz w:val="20"/>
          <w:szCs w:val="20"/>
        </w:rPr>
        <w:t xml:space="preserve"> </w:t>
      </w:r>
    </w:p>
    <w:p w14:paraId="05E9E0DF" w14:textId="77777777" w:rsidR="009E729D" w:rsidRDefault="009E729D" w:rsidP="009E729D">
      <w:pPr>
        <w:pStyle w:val="Bezatstarpm"/>
        <w:jc w:val="center"/>
        <w:rPr>
          <w:rFonts w:ascii="Times New Roman" w:hAnsi="Times New Roman" w:cs="Times New Roman"/>
          <w:sz w:val="26"/>
          <w:szCs w:val="26"/>
        </w:rPr>
      </w:pPr>
    </w:p>
    <w:p w14:paraId="786486E0" w14:textId="77777777" w:rsidR="009E729D" w:rsidRDefault="009E729D" w:rsidP="009E729D">
      <w:pPr>
        <w:pStyle w:val="Bezatstarpm"/>
        <w:jc w:val="center"/>
        <w:rPr>
          <w:rFonts w:ascii="Times New Roman" w:hAnsi="Times New Roman" w:cs="Times New Roman"/>
          <w:sz w:val="26"/>
          <w:szCs w:val="26"/>
        </w:rPr>
      </w:pPr>
    </w:p>
    <w:p w14:paraId="43974499" w14:textId="77777777" w:rsidR="009E729D" w:rsidRPr="00224779" w:rsidRDefault="009E729D" w:rsidP="009E729D">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1D2F79ED" w14:textId="77777777" w:rsidR="009E729D" w:rsidRPr="00224779" w:rsidRDefault="009E729D" w:rsidP="009E729D">
      <w:pPr>
        <w:pStyle w:val="Bezatstarpm"/>
        <w:jc w:val="center"/>
        <w:rPr>
          <w:rFonts w:ascii="Times New Roman" w:hAnsi="Times New Roman" w:cs="Times New Roman"/>
          <w:b/>
          <w:bCs/>
          <w:sz w:val="26"/>
          <w:szCs w:val="26"/>
        </w:rPr>
      </w:pPr>
    </w:p>
    <w:p w14:paraId="4165327E" w14:textId="77777777" w:rsidR="009E729D" w:rsidRDefault="009E729D" w:rsidP="009E729D">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624EEADB" w14:textId="77777777" w:rsidR="009E729D" w:rsidRDefault="009E729D" w:rsidP="009E729D">
      <w:pPr>
        <w:pStyle w:val="Bezatstarpm"/>
        <w:jc w:val="center"/>
        <w:rPr>
          <w:rFonts w:ascii="Times New Roman" w:hAnsi="Times New Roman" w:cs="Times New Roman"/>
          <w:sz w:val="26"/>
          <w:szCs w:val="26"/>
        </w:rPr>
      </w:pPr>
    </w:p>
    <w:p w14:paraId="0894C0A8" w14:textId="2CF21F38"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202</w:t>
      </w:r>
      <w:r w:rsidR="008364DC">
        <w:rPr>
          <w:rFonts w:ascii="Times New Roman" w:hAnsi="Times New Roman" w:cs="Times New Roman"/>
          <w:sz w:val="26"/>
          <w:szCs w:val="26"/>
        </w:rPr>
        <w:t>3</w:t>
      </w:r>
      <w:r>
        <w:rPr>
          <w:rFonts w:ascii="Times New Roman" w:hAnsi="Times New Roman" w:cs="Times New Roman"/>
          <w:sz w:val="26"/>
          <w:szCs w:val="26"/>
        </w:rPr>
        <w:t xml:space="preserve">.gada </w:t>
      </w:r>
      <w:r w:rsidR="008364DC">
        <w:rPr>
          <w:rFonts w:ascii="Times New Roman" w:hAnsi="Times New Roman" w:cs="Times New Roman"/>
          <w:sz w:val="26"/>
          <w:szCs w:val="26"/>
        </w:rPr>
        <w:t>01</w:t>
      </w:r>
      <w:r w:rsidR="001D4CE3">
        <w:rPr>
          <w:rFonts w:ascii="Times New Roman" w:hAnsi="Times New Roman" w:cs="Times New Roman"/>
          <w:sz w:val="26"/>
          <w:szCs w:val="26"/>
        </w:rPr>
        <w:t xml:space="preserve">. </w:t>
      </w:r>
      <w:r w:rsidR="008364DC">
        <w:rPr>
          <w:rFonts w:ascii="Times New Roman" w:hAnsi="Times New Roman" w:cs="Times New Roman"/>
          <w:sz w:val="26"/>
          <w:szCs w:val="26"/>
        </w:rPr>
        <w:t>decembris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Nr.3</w:t>
      </w:r>
      <w:r w:rsidR="00376A7D">
        <w:rPr>
          <w:rFonts w:ascii="Times New Roman" w:hAnsi="Times New Roman" w:cs="Times New Roman"/>
          <w:sz w:val="26"/>
          <w:szCs w:val="26"/>
        </w:rPr>
        <w:t>3</w:t>
      </w:r>
    </w:p>
    <w:p w14:paraId="4DAFB27D" w14:textId="77777777" w:rsidR="009E729D" w:rsidRDefault="009E729D" w:rsidP="009E729D">
      <w:pPr>
        <w:pStyle w:val="Bezatstarpm"/>
        <w:jc w:val="both"/>
        <w:rPr>
          <w:rFonts w:ascii="Times New Roman" w:hAnsi="Times New Roman" w:cs="Times New Roman"/>
          <w:sz w:val="26"/>
          <w:szCs w:val="26"/>
        </w:rPr>
      </w:pPr>
    </w:p>
    <w:p w14:paraId="685F4DDC" w14:textId="0E1D7FBA"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w:t>
      </w:r>
      <w:r w:rsidR="001D4CE3">
        <w:rPr>
          <w:rFonts w:ascii="Times New Roman" w:hAnsi="Times New Roman" w:cs="Times New Roman"/>
          <w:sz w:val="26"/>
          <w:szCs w:val="26"/>
        </w:rPr>
        <w:t>11</w:t>
      </w:r>
      <w:r>
        <w:rPr>
          <w:rFonts w:ascii="Times New Roman" w:hAnsi="Times New Roman" w:cs="Times New Roman"/>
          <w:sz w:val="26"/>
          <w:szCs w:val="26"/>
        </w:rPr>
        <w:t>:00</w:t>
      </w:r>
    </w:p>
    <w:p w14:paraId="2B3AD2B4"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sēde notiek MS Teams vietnē</w:t>
      </w:r>
      <w:r>
        <w:rPr>
          <w:rFonts w:ascii="Times New Roman" w:hAnsi="Times New Roman" w:cs="Times New Roman"/>
          <w:sz w:val="26"/>
          <w:szCs w:val="26"/>
        </w:rPr>
        <w:t>)</w:t>
      </w:r>
    </w:p>
    <w:p w14:paraId="0AB21ECF" w14:textId="77777777" w:rsidR="009E729D" w:rsidRDefault="009E729D" w:rsidP="009E729D">
      <w:pPr>
        <w:pStyle w:val="Bezatstarpm"/>
        <w:jc w:val="both"/>
        <w:rPr>
          <w:rFonts w:ascii="Times New Roman" w:hAnsi="Times New Roman" w:cs="Times New Roman"/>
          <w:sz w:val="26"/>
          <w:szCs w:val="26"/>
        </w:rPr>
      </w:pPr>
    </w:p>
    <w:p w14:paraId="6E548F63"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3D0DBEE7" w14:textId="0EDA5D49"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w:t>
      </w:r>
      <w:r w:rsidR="001E72CB">
        <w:rPr>
          <w:rFonts w:ascii="Times New Roman" w:hAnsi="Times New Roman" w:cs="Times New Roman"/>
          <w:sz w:val="26"/>
          <w:szCs w:val="26"/>
        </w:rPr>
        <w:t>A</w:t>
      </w:r>
      <w:r>
        <w:rPr>
          <w:rFonts w:ascii="Times New Roman" w:hAnsi="Times New Roman" w:cs="Times New Roman"/>
          <w:sz w:val="26"/>
          <w:szCs w:val="26"/>
        </w:rPr>
        <w:t xml:space="preserve">pkaimju attīstības komisijas </w:t>
      </w:r>
    </w:p>
    <w:p w14:paraId="53617A29" w14:textId="39B8118F" w:rsidR="009E729D" w:rsidRDefault="001E72CB"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riekšsēdētāj</w:t>
      </w:r>
      <w:r w:rsidR="008364DC">
        <w:rPr>
          <w:rFonts w:ascii="Times New Roman" w:hAnsi="Times New Roman" w:cs="Times New Roman"/>
          <w:sz w:val="26"/>
          <w:szCs w:val="26"/>
        </w:rPr>
        <w:t>s Kaspars Spunde</w:t>
      </w:r>
    </w:p>
    <w:p w14:paraId="5D98535B" w14:textId="77777777" w:rsidR="009E729D" w:rsidRDefault="009E729D" w:rsidP="009E729D">
      <w:pPr>
        <w:pStyle w:val="Bezatstarpm"/>
        <w:jc w:val="both"/>
        <w:rPr>
          <w:rFonts w:ascii="Times New Roman" w:hAnsi="Times New Roman" w:cs="Times New Roman"/>
          <w:sz w:val="26"/>
          <w:szCs w:val="26"/>
        </w:rPr>
      </w:pPr>
    </w:p>
    <w:p w14:paraId="37C2A971"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41EB36A8" w14:textId="2086A1FC"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Apkaimju iedzīvotāju centra</w:t>
      </w:r>
    </w:p>
    <w:p w14:paraId="779CA65E"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4FA74E19"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606BE8ED" w14:textId="09088B8F" w:rsidR="009E729D" w:rsidRDefault="008364DC"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rojektu vadītāja</w:t>
      </w:r>
    </w:p>
    <w:p w14:paraId="26D3AFC1"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220A48EB" w14:textId="77777777" w:rsidR="009E729D" w:rsidRDefault="009E729D" w:rsidP="009E729D">
      <w:pPr>
        <w:pStyle w:val="Bezatstarpm"/>
        <w:jc w:val="both"/>
        <w:rPr>
          <w:rFonts w:ascii="Times New Roman" w:hAnsi="Times New Roman" w:cs="Times New Roman"/>
          <w:sz w:val="26"/>
          <w:szCs w:val="26"/>
        </w:rPr>
      </w:pPr>
    </w:p>
    <w:p w14:paraId="7F9C35FC"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39A2A344" w14:textId="77777777" w:rsidR="009E729D" w:rsidRDefault="009E729D" w:rsidP="009E729D">
      <w:pPr>
        <w:pStyle w:val="Bezatstarpm"/>
        <w:ind w:firstLine="720"/>
        <w:jc w:val="both"/>
        <w:rPr>
          <w:rFonts w:ascii="Times New Roman" w:hAnsi="Times New Roman" w:cs="Times New Roman"/>
          <w:sz w:val="26"/>
          <w:szCs w:val="26"/>
        </w:rPr>
      </w:pPr>
      <w:r w:rsidRPr="0082576E">
        <w:rPr>
          <w:rFonts w:ascii="Times New Roman" w:hAnsi="Times New Roman" w:cs="Times New Roman"/>
          <w:sz w:val="26"/>
          <w:szCs w:val="26"/>
        </w:rPr>
        <w:t>Linda Ozola</w:t>
      </w:r>
      <w:r w:rsidRPr="009E729D">
        <w:rPr>
          <w:rFonts w:ascii="Times New Roman" w:hAnsi="Times New Roman" w:cs="Times New Roman"/>
          <w:sz w:val="26"/>
          <w:szCs w:val="26"/>
        </w:rPr>
        <w:t xml:space="preserve"> </w:t>
      </w:r>
    </w:p>
    <w:p w14:paraId="789F3858" w14:textId="77777777" w:rsidR="009E729D" w:rsidRDefault="009E729D" w:rsidP="009E729D">
      <w:pPr>
        <w:pStyle w:val="Bezatstarpm"/>
        <w:jc w:val="both"/>
        <w:rPr>
          <w:rFonts w:ascii="Times New Roman" w:hAnsi="Times New Roman" w:cs="Times New Roman"/>
          <w:sz w:val="26"/>
          <w:szCs w:val="26"/>
        </w:rPr>
      </w:pPr>
    </w:p>
    <w:p w14:paraId="0F4172AC" w14:textId="77777777" w:rsidR="009E729D" w:rsidRPr="00CE6957" w:rsidRDefault="009E729D" w:rsidP="009E729D">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Sēdē nepiedalās komisijas locekļi:</w:t>
      </w:r>
    </w:p>
    <w:p w14:paraId="5CD8D6C5" w14:textId="77777777" w:rsidR="009E729D" w:rsidRPr="0082576E" w:rsidRDefault="009E729D" w:rsidP="009E729D">
      <w:pPr>
        <w:pStyle w:val="Bezatstarpm"/>
        <w:ind w:firstLine="720"/>
        <w:jc w:val="both"/>
        <w:rPr>
          <w:rFonts w:ascii="Times New Roman" w:hAnsi="Times New Roman" w:cs="Times New Roman"/>
          <w:sz w:val="26"/>
          <w:szCs w:val="26"/>
        </w:rPr>
      </w:pPr>
      <w:r w:rsidRPr="0082576E">
        <w:rPr>
          <w:rFonts w:ascii="Times New Roman" w:hAnsi="Times New Roman" w:cs="Times New Roman"/>
          <w:sz w:val="26"/>
          <w:szCs w:val="26"/>
        </w:rPr>
        <w:t>Valdis Gavars</w:t>
      </w:r>
    </w:p>
    <w:p w14:paraId="59ECDEC7" w14:textId="0BB551B6" w:rsidR="009E729D" w:rsidRPr="0082576E" w:rsidRDefault="009E729D" w:rsidP="009E729D">
      <w:pPr>
        <w:pStyle w:val="Bezatstarpm"/>
        <w:ind w:firstLine="720"/>
        <w:jc w:val="both"/>
        <w:rPr>
          <w:rFonts w:ascii="Times New Roman" w:hAnsi="Times New Roman" w:cs="Times New Roman"/>
          <w:sz w:val="26"/>
          <w:szCs w:val="26"/>
        </w:rPr>
      </w:pPr>
      <w:r w:rsidRPr="0082576E">
        <w:rPr>
          <w:rFonts w:ascii="Times New Roman" w:hAnsi="Times New Roman" w:cs="Times New Roman"/>
          <w:sz w:val="26"/>
          <w:szCs w:val="26"/>
        </w:rPr>
        <w:t>Justīne Panteļējeva</w:t>
      </w:r>
    </w:p>
    <w:p w14:paraId="69A9F9B7" w14:textId="77777777" w:rsidR="009E729D" w:rsidRDefault="009E729D" w:rsidP="009E729D">
      <w:pPr>
        <w:pStyle w:val="Bezatstarpm"/>
        <w:ind w:firstLine="720"/>
        <w:jc w:val="both"/>
        <w:rPr>
          <w:rFonts w:ascii="Times New Roman" w:hAnsi="Times New Roman" w:cs="Times New Roman"/>
          <w:sz w:val="26"/>
          <w:szCs w:val="26"/>
        </w:rPr>
      </w:pPr>
      <w:r w:rsidRPr="0082576E">
        <w:rPr>
          <w:rFonts w:ascii="Times New Roman" w:hAnsi="Times New Roman" w:cs="Times New Roman"/>
          <w:sz w:val="26"/>
          <w:szCs w:val="26"/>
        </w:rPr>
        <w:t>Rita Našeniece</w:t>
      </w:r>
    </w:p>
    <w:p w14:paraId="577CD327" w14:textId="7D7B3635" w:rsidR="0082576E" w:rsidRDefault="0082576E" w:rsidP="009E729D">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Laima Geikina</w:t>
      </w:r>
    </w:p>
    <w:p w14:paraId="526C20A6" w14:textId="22890245" w:rsidR="0082576E" w:rsidRDefault="0082576E" w:rsidP="009E729D">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Miroslavs Kodis</w:t>
      </w:r>
    </w:p>
    <w:p w14:paraId="232AED17" w14:textId="251321EC" w:rsidR="0082576E" w:rsidRDefault="0082576E" w:rsidP="009E729D">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w:t>
      </w:r>
      <w:r w:rsidR="002B2FBC">
        <w:rPr>
          <w:rFonts w:ascii="Times New Roman" w:hAnsi="Times New Roman" w:cs="Times New Roman"/>
          <w:sz w:val="26"/>
          <w:szCs w:val="26"/>
        </w:rPr>
        <w:t>uris</w:t>
      </w:r>
      <w:r>
        <w:rPr>
          <w:rFonts w:ascii="Times New Roman" w:hAnsi="Times New Roman" w:cs="Times New Roman"/>
          <w:sz w:val="26"/>
          <w:szCs w:val="26"/>
        </w:rPr>
        <w:t xml:space="preserve"> Radzevičs</w:t>
      </w:r>
    </w:p>
    <w:p w14:paraId="6E8D5A43" w14:textId="77777777" w:rsidR="009E729D" w:rsidRDefault="009E729D" w:rsidP="009E729D">
      <w:pPr>
        <w:pStyle w:val="Bezatstarpm"/>
        <w:jc w:val="both"/>
        <w:rPr>
          <w:rFonts w:ascii="Times New Roman" w:hAnsi="Times New Roman" w:cs="Times New Roman"/>
          <w:sz w:val="26"/>
          <w:szCs w:val="26"/>
        </w:rPr>
      </w:pPr>
    </w:p>
    <w:p w14:paraId="3FCCBBB8" w14:textId="77777777" w:rsidR="009E729D" w:rsidRDefault="009E729D" w:rsidP="009E729D">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9E729D" w14:paraId="4EC31015" w14:textId="77777777" w:rsidTr="00AC5E48">
        <w:tc>
          <w:tcPr>
            <w:tcW w:w="3114" w:type="dxa"/>
            <w:vAlign w:val="center"/>
          </w:tcPr>
          <w:p w14:paraId="2C4A5398" w14:textId="77777777" w:rsidR="009E729D" w:rsidRDefault="009E729D" w:rsidP="00AC5E48">
            <w:pPr>
              <w:pStyle w:val="Bezatstarpm"/>
              <w:rPr>
                <w:rFonts w:ascii="Times New Roman" w:hAnsi="Times New Roman" w:cs="Times New Roman"/>
                <w:sz w:val="26"/>
                <w:szCs w:val="26"/>
              </w:rPr>
            </w:pPr>
            <w:r>
              <w:rPr>
                <w:rFonts w:ascii="Times New Roman" w:hAnsi="Times New Roman" w:cs="Times New Roman"/>
                <w:sz w:val="26"/>
                <w:szCs w:val="26"/>
              </w:rPr>
              <w:t>Māra Kalvāne</w:t>
            </w:r>
          </w:p>
        </w:tc>
        <w:tc>
          <w:tcPr>
            <w:tcW w:w="5708" w:type="dxa"/>
          </w:tcPr>
          <w:p w14:paraId="3A75A837" w14:textId="77777777" w:rsidR="009E729D" w:rsidRDefault="009E729D" w:rsidP="00AC5E48">
            <w:pPr>
              <w:pStyle w:val="Bezatstarpm"/>
              <w:jc w:val="both"/>
              <w:rPr>
                <w:rFonts w:ascii="Times New Roman" w:hAnsi="Times New Roman" w:cs="Times New Roman"/>
                <w:sz w:val="26"/>
                <w:szCs w:val="26"/>
              </w:rPr>
            </w:pPr>
            <w:r w:rsidRPr="00AB7270">
              <w:rPr>
                <w:rFonts w:ascii="Times New Roman" w:hAnsi="Times New Roman" w:cs="Times New Roman"/>
                <w:sz w:val="26"/>
                <w:szCs w:val="26"/>
              </w:rPr>
              <w:t>SIA “Metrum” arhitekte, pilsētplānotāja</w:t>
            </w:r>
          </w:p>
        </w:tc>
      </w:tr>
      <w:tr w:rsidR="009E729D" w14:paraId="2E55201F" w14:textId="77777777" w:rsidTr="00AC5E48">
        <w:tc>
          <w:tcPr>
            <w:tcW w:w="3114" w:type="dxa"/>
            <w:vAlign w:val="center"/>
          </w:tcPr>
          <w:p w14:paraId="2C4CE81F" w14:textId="15AF090D" w:rsidR="009E729D" w:rsidRDefault="00F7741C" w:rsidP="00AC5E48">
            <w:pPr>
              <w:pStyle w:val="Bezatstarpm"/>
              <w:rPr>
                <w:rFonts w:ascii="Times New Roman" w:hAnsi="Times New Roman" w:cs="Times New Roman"/>
                <w:sz w:val="26"/>
                <w:szCs w:val="26"/>
              </w:rPr>
            </w:pPr>
            <w:r>
              <w:rPr>
                <w:rFonts w:ascii="Times New Roman" w:hAnsi="Times New Roman" w:cs="Times New Roman"/>
                <w:sz w:val="26"/>
                <w:szCs w:val="26"/>
              </w:rPr>
              <w:t>Irbe Karule</w:t>
            </w:r>
          </w:p>
        </w:tc>
        <w:tc>
          <w:tcPr>
            <w:tcW w:w="5708" w:type="dxa"/>
          </w:tcPr>
          <w:p w14:paraId="1D71B5B8" w14:textId="15640E82" w:rsidR="009E729D" w:rsidRDefault="0082576E"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valstspilsētas pašvaldības </w:t>
            </w:r>
            <w:r w:rsidR="00AC06D7">
              <w:rPr>
                <w:rFonts w:ascii="Times New Roman" w:hAnsi="Times New Roman" w:cs="Times New Roman"/>
                <w:sz w:val="26"/>
                <w:szCs w:val="26"/>
              </w:rPr>
              <w:t>a</w:t>
            </w:r>
            <w:r>
              <w:rPr>
                <w:rFonts w:ascii="Times New Roman" w:hAnsi="Times New Roman" w:cs="Times New Roman"/>
                <w:sz w:val="26"/>
                <w:szCs w:val="26"/>
              </w:rPr>
              <w:t>ttīstības departamenta Lokālplānojumu un detālplānojumu nodaļas vadītāja vietniece</w:t>
            </w:r>
          </w:p>
        </w:tc>
      </w:tr>
      <w:tr w:rsidR="009E729D" w14:paraId="1181D275" w14:textId="77777777" w:rsidTr="00AC5E48">
        <w:tc>
          <w:tcPr>
            <w:tcW w:w="3114" w:type="dxa"/>
            <w:vAlign w:val="center"/>
          </w:tcPr>
          <w:p w14:paraId="7EE7BDC7" w14:textId="24312E28" w:rsidR="009E729D" w:rsidRDefault="00F7741C" w:rsidP="00AC5E48">
            <w:pPr>
              <w:pStyle w:val="Bezatstarpm"/>
              <w:rPr>
                <w:rFonts w:ascii="Times New Roman" w:hAnsi="Times New Roman" w:cs="Times New Roman"/>
                <w:sz w:val="26"/>
                <w:szCs w:val="26"/>
              </w:rPr>
            </w:pPr>
            <w:r>
              <w:rPr>
                <w:rFonts w:ascii="Times New Roman" w:hAnsi="Times New Roman" w:cs="Times New Roman"/>
                <w:sz w:val="26"/>
                <w:szCs w:val="26"/>
              </w:rPr>
              <w:t>Alija Turlaja</w:t>
            </w:r>
          </w:p>
        </w:tc>
        <w:tc>
          <w:tcPr>
            <w:tcW w:w="5708" w:type="dxa"/>
          </w:tcPr>
          <w:p w14:paraId="1B6875F4" w14:textId="4F8AEB9C" w:rsidR="009E729D" w:rsidRDefault="00F7741C" w:rsidP="00AC5E48">
            <w:pPr>
              <w:pStyle w:val="Bezatstarpm"/>
              <w:jc w:val="both"/>
              <w:rPr>
                <w:rFonts w:ascii="Times New Roman" w:hAnsi="Times New Roman" w:cs="Times New Roman"/>
                <w:sz w:val="26"/>
                <w:szCs w:val="26"/>
              </w:rPr>
            </w:pPr>
            <w:r>
              <w:rPr>
                <w:rFonts w:ascii="Times New Roman" w:hAnsi="Times New Roman" w:cs="Times New Roman"/>
                <w:sz w:val="26"/>
                <w:szCs w:val="26"/>
              </w:rPr>
              <w:t>Rīgas domes deputāte</w:t>
            </w:r>
          </w:p>
        </w:tc>
      </w:tr>
      <w:tr w:rsidR="009E729D" w14:paraId="3A7F4947" w14:textId="77777777" w:rsidTr="00AC5E48">
        <w:tc>
          <w:tcPr>
            <w:tcW w:w="3114" w:type="dxa"/>
            <w:vAlign w:val="center"/>
          </w:tcPr>
          <w:p w14:paraId="3C738A8D" w14:textId="73D5F990" w:rsidR="009E729D" w:rsidRDefault="00F7741C" w:rsidP="00AC5E48">
            <w:pPr>
              <w:pStyle w:val="Bezatstarpm"/>
              <w:rPr>
                <w:rFonts w:ascii="Times New Roman" w:hAnsi="Times New Roman" w:cs="Times New Roman"/>
                <w:sz w:val="26"/>
                <w:szCs w:val="26"/>
              </w:rPr>
            </w:pPr>
            <w:r>
              <w:rPr>
                <w:rFonts w:ascii="Times New Roman" w:hAnsi="Times New Roman" w:cs="Times New Roman"/>
                <w:sz w:val="26"/>
                <w:szCs w:val="26"/>
              </w:rPr>
              <w:t>Ruslans Vengers</w:t>
            </w:r>
            <w:r w:rsidR="009E729D">
              <w:rPr>
                <w:rFonts w:ascii="Times New Roman" w:hAnsi="Times New Roman" w:cs="Times New Roman"/>
                <w:sz w:val="26"/>
                <w:szCs w:val="26"/>
              </w:rPr>
              <w:t xml:space="preserve"> </w:t>
            </w:r>
          </w:p>
        </w:tc>
        <w:tc>
          <w:tcPr>
            <w:tcW w:w="5708" w:type="dxa"/>
          </w:tcPr>
          <w:p w14:paraId="379717F8" w14:textId="060BB6CD" w:rsidR="009E729D" w:rsidRPr="004B61B8"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SIA “LOKO-24”</w:t>
            </w:r>
          </w:p>
        </w:tc>
      </w:tr>
      <w:tr w:rsidR="009E729D" w14:paraId="1CCFAC7E" w14:textId="77777777" w:rsidTr="00AC5E48">
        <w:tc>
          <w:tcPr>
            <w:tcW w:w="3114" w:type="dxa"/>
            <w:vAlign w:val="center"/>
          </w:tcPr>
          <w:p w14:paraId="089CE568" w14:textId="41F08E70" w:rsidR="009E729D" w:rsidRDefault="000956B0" w:rsidP="00AC5E48">
            <w:pPr>
              <w:pStyle w:val="Bezatstarpm"/>
              <w:rPr>
                <w:rFonts w:ascii="Times New Roman" w:hAnsi="Times New Roman" w:cs="Times New Roman"/>
                <w:sz w:val="26"/>
                <w:szCs w:val="26"/>
              </w:rPr>
            </w:pPr>
            <w:r>
              <w:rPr>
                <w:rFonts w:ascii="Times New Roman" w:hAnsi="Times New Roman" w:cs="Times New Roman"/>
                <w:sz w:val="26"/>
                <w:szCs w:val="26"/>
              </w:rPr>
              <w:lastRenderedPageBreak/>
              <w:t>Māris Jansons</w:t>
            </w:r>
          </w:p>
        </w:tc>
        <w:tc>
          <w:tcPr>
            <w:tcW w:w="5708" w:type="dxa"/>
          </w:tcPr>
          <w:p w14:paraId="061989FF" w14:textId="66E6518A" w:rsidR="009E729D" w:rsidRPr="004B61B8"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Rīgas Apkaimju alianse</w:t>
            </w:r>
          </w:p>
        </w:tc>
      </w:tr>
      <w:tr w:rsidR="009E729D" w14:paraId="5419D6D2" w14:textId="77777777" w:rsidTr="000B03FF">
        <w:tc>
          <w:tcPr>
            <w:tcW w:w="3114" w:type="dxa"/>
            <w:shd w:val="clear" w:color="auto" w:fill="auto"/>
            <w:vAlign w:val="center"/>
          </w:tcPr>
          <w:p w14:paraId="4BE1199F" w14:textId="41B4C9B1" w:rsidR="009E729D" w:rsidRDefault="000956B0" w:rsidP="00AC5E48">
            <w:pPr>
              <w:pStyle w:val="Bezatstarpm"/>
              <w:rPr>
                <w:rFonts w:ascii="Times New Roman" w:hAnsi="Times New Roman" w:cs="Times New Roman"/>
                <w:sz w:val="26"/>
                <w:szCs w:val="26"/>
              </w:rPr>
            </w:pPr>
            <w:r w:rsidRPr="000B03FF">
              <w:rPr>
                <w:rFonts w:ascii="Times New Roman" w:hAnsi="Times New Roman" w:cs="Times New Roman"/>
                <w:sz w:val="26"/>
                <w:szCs w:val="26"/>
              </w:rPr>
              <w:t>Artis</w:t>
            </w:r>
            <w:r w:rsidR="00F709B7">
              <w:rPr>
                <w:rFonts w:ascii="Times New Roman" w:hAnsi="Times New Roman" w:cs="Times New Roman"/>
                <w:sz w:val="26"/>
                <w:szCs w:val="26"/>
              </w:rPr>
              <w:t xml:space="preserve"> Siliņš</w:t>
            </w:r>
          </w:p>
        </w:tc>
        <w:tc>
          <w:tcPr>
            <w:tcW w:w="5708" w:type="dxa"/>
          </w:tcPr>
          <w:p w14:paraId="15A0C7B3" w14:textId="4E6CCD44" w:rsidR="009E729D" w:rsidRPr="004B61B8"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Rumbulas a</w:t>
            </w:r>
            <w:r w:rsidR="003E0592">
              <w:rPr>
                <w:rFonts w:ascii="Times New Roman" w:hAnsi="Times New Roman" w:cs="Times New Roman"/>
                <w:sz w:val="26"/>
                <w:szCs w:val="26"/>
              </w:rPr>
              <w:t>ttīstības</w:t>
            </w:r>
            <w:r>
              <w:rPr>
                <w:rFonts w:ascii="Times New Roman" w:hAnsi="Times New Roman" w:cs="Times New Roman"/>
                <w:sz w:val="26"/>
                <w:szCs w:val="26"/>
              </w:rPr>
              <w:t xml:space="preserve"> biedrība</w:t>
            </w:r>
          </w:p>
        </w:tc>
      </w:tr>
      <w:tr w:rsidR="009E729D" w14:paraId="55133E46" w14:textId="77777777" w:rsidTr="00AC5E48">
        <w:tc>
          <w:tcPr>
            <w:tcW w:w="3114" w:type="dxa"/>
            <w:vAlign w:val="center"/>
          </w:tcPr>
          <w:p w14:paraId="1523D893" w14:textId="4695C0D0" w:rsidR="009E729D" w:rsidRDefault="00D3659D" w:rsidP="00AC5E48">
            <w:pPr>
              <w:pStyle w:val="Bezatstarpm"/>
              <w:rPr>
                <w:rFonts w:ascii="Times New Roman" w:hAnsi="Times New Roman" w:cs="Times New Roman"/>
                <w:sz w:val="26"/>
                <w:szCs w:val="26"/>
              </w:rPr>
            </w:pPr>
            <w:r>
              <w:rPr>
                <w:rFonts w:ascii="Times New Roman" w:hAnsi="Times New Roman" w:cs="Times New Roman"/>
                <w:sz w:val="26"/>
                <w:szCs w:val="26"/>
              </w:rPr>
              <w:t>Li</w:t>
            </w:r>
            <w:r w:rsidR="000956B0">
              <w:rPr>
                <w:rFonts w:ascii="Times New Roman" w:hAnsi="Times New Roman" w:cs="Times New Roman"/>
                <w:sz w:val="26"/>
                <w:szCs w:val="26"/>
              </w:rPr>
              <w:t>nda Veisa</w:t>
            </w:r>
          </w:p>
        </w:tc>
        <w:tc>
          <w:tcPr>
            <w:tcW w:w="5708" w:type="dxa"/>
          </w:tcPr>
          <w:p w14:paraId="1B382C96" w14:textId="25AEEA89" w:rsidR="009E729D" w:rsidRPr="004B61B8"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Sarkandaugavas apkaimes attīstības biedrība</w:t>
            </w:r>
          </w:p>
        </w:tc>
      </w:tr>
      <w:tr w:rsidR="009E729D" w14:paraId="12151CB5" w14:textId="77777777" w:rsidTr="00AC5E48">
        <w:tc>
          <w:tcPr>
            <w:tcW w:w="3114" w:type="dxa"/>
            <w:vAlign w:val="center"/>
          </w:tcPr>
          <w:p w14:paraId="7C237792" w14:textId="2E69622D" w:rsidR="009E729D" w:rsidRDefault="00D3659D" w:rsidP="00AC5E48">
            <w:pPr>
              <w:pStyle w:val="Bezatstarpm"/>
              <w:rPr>
                <w:rFonts w:ascii="Times New Roman" w:hAnsi="Times New Roman" w:cs="Times New Roman"/>
                <w:sz w:val="26"/>
                <w:szCs w:val="26"/>
              </w:rPr>
            </w:pPr>
            <w:r>
              <w:rPr>
                <w:rFonts w:ascii="Times New Roman" w:hAnsi="Times New Roman" w:cs="Times New Roman"/>
                <w:sz w:val="26"/>
                <w:szCs w:val="26"/>
              </w:rPr>
              <w:t>Māra Saukante</w:t>
            </w:r>
          </w:p>
        </w:tc>
        <w:tc>
          <w:tcPr>
            <w:tcW w:w="5708" w:type="dxa"/>
          </w:tcPr>
          <w:p w14:paraId="77AF1066" w14:textId="50A5F4EF" w:rsidR="009E729D" w:rsidRPr="004B61B8" w:rsidRDefault="00D3659D" w:rsidP="00AC5E48">
            <w:pPr>
              <w:pStyle w:val="Bezatstarpm"/>
              <w:jc w:val="both"/>
              <w:rPr>
                <w:rFonts w:ascii="Times New Roman" w:hAnsi="Times New Roman" w:cs="Times New Roman"/>
                <w:sz w:val="26"/>
                <w:szCs w:val="26"/>
              </w:rPr>
            </w:pPr>
            <w:r w:rsidRPr="00D3659D">
              <w:rPr>
                <w:rFonts w:ascii="Times New Roman" w:hAnsi="Times New Roman" w:cs="Times New Roman"/>
                <w:sz w:val="26"/>
                <w:szCs w:val="26"/>
              </w:rPr>
              <w:t>Sarkandaugavas apkaimes attīstības biedrība</w:t>
            </w:r>
          </w:p>
        </w:tc>
      </w:tr>
      <w:tr w:rsidR="009E729D" w14:paraId="4222FA7A" w14:textId="77777777" w:rsidTr="00AC5E48">
        <w:tc>
          <w:tcPr>
            <w:tcW w:w="3114" w:type="dxa"/>
            <w:vAlign w:val="center"/>
          </w:tcPr>
          <w:p w14:paraId="453F1AB5" w14:textId="312D316B" w:rsidR="009E729D" w:rsidRDefault="000956B0" w:rsidP="00AC5E48">
            <w:pPr>
              <w:pStyle w:val="Bezatstarpm"/>
              <w:rPr>
                <w:rFonts w:ascii="Times New Roman" w:hAnsi="Times New Roman" w:cs="Times New Roman"/>
                <w:sz w:val="26"/>
                <w:szCs w:val="26"/>
              </w:rPr>
            </w:pPr>
            <w:r>
              <w:rPr>
                <w:rFonts w:ascii="Times New Roman" w:hAnsi="Times New Roman" w:cs="Times New Roman"/>
                <w:sz w:val="26"/>
                <w:szCs w:val="26"/>
              </w:rPr>
              <w:t>Ilona Stalidzāne</w:t>
            </w:r>
          </w:p>
        </w:tc>
        <w:tc>
          <w:tcPr>
            <w:tcW w:w="5708" w:type="dxa"/>
          </w:tcPr>
          <w:p w14:paraId="01E67620" w14:textId="77777777" w:rsidR="00D3659D" w:rsidRPr="00D3659D" w:rsidRDefault="00D3659D" w:rsidP="00D3659D">
            <w:pPr>
              <w:pStyle w:val="Bezatstarpm"/>
              <w:jc w:val="both"/>
              <w:rPr>
                <w:rFonts w:ascii="Times New Roman" w:hAnsi="Times New Roman" w:cs="Times New Roman"/>
                <w:sz w:val="26"/>
                <w:szCs w:val="26"/>
              </w:rPr>
            </w:pPr>
            <w:r w:rsidRPr="00D3659D">
              <w:rPr>
                <w:rFonts w:ascii="Times New Roman" w:hAnsi="Times New Roman" w:cs="Times New Roman"/>
                <w:sz w:val="26"/>
                <w:szCs w:val="26"/>
              </w:rPr>
              <w:t>Rīgas Apkaimju iedzīvotāju centra</w:t>
            </w:r>
          </w:p>
          <w:p w14:paraId="20F06A19" w14:textId="07245C21" w:rsidR="009E729D" w:rsidRPr="004B61B8" w:rsidRDefault="00D3659D" w:rsidP="00AC5E48">
            <w:pPr>
              <w:pStyle w:val="Bezatstarpm"/>
              <w:jc w:val="both"/>
              <w:rPr>
                <w:rFonts w:ascii="Times New Roman" w:hAnsi="Times New Roman" w:cs="Times New Roman"/>
                <w:sz w:val="26"/>
                <w:szCs w:val="26"/>
              </w:rPr>
            </w:pPr>
            <w:r w:rsidRPr="00D3659D">
              <w:rPr>
                <w:rFonts w:ascii="Times New Roman" w:hAnsi="Times New Roman" w:cs="Times New Roman"/>
                <w:sz w:val="26"/>
                <w:szCs w:val="26"/>
              </w:rPr>
              <w:t>Apkaimju attīstības un sabiedrības integrācijas pārvaldes vadītāja</w:t>
            </w:r>
          </w:p>
        </w:tc>
      </w:tr>
      <w:tr w:rsidR="000956B0" w14:paraId="4D6278AF" w14:textId="77777777" w:rsidTr="00AC5E48">
        <w:tc>
          <w:tcPr>
            <w:tcW w:w="3114" w:type="dxa"/>
            <w:vAlign w:val="center"/>
          </w:tcPr>
          <w:p w14:paraId="7FD16C81" w14:textId="2409F9C2" w:rsidR="000956B0" w:rsidRDefault="000956B0" w:rsidP="00AC5E48">
            <w:pPr>
              <w:pStyle w:val="Bezatstarpm"/>
              <w:rPr>
                <w:rFonts w:ascii="Times New Roman" w:hAnsi="Times New Roman" w:cs="Times New Roman"/>
                <w:sz w:val="26"/>
                <w:szCs w:val="26"/>
              </w:rPr>
            </w:pPr>
            <w:r>
              <w:rPr>
                <w:rFonts w:ascii="Times New Roman" w:hAnsi="Times New Roman" w:cs="Times New Roman"/>
                <w:sz w:val="26"/>
                <w:szCs w:val="26"/>
              </w:rPr>
              <w:t>Agris Punculis</w:t>
            </w:r>
          </w:p>
        </w:tc>
        <w:tc>
          <w:tcPr>
            <w:tcW w:w="5708" w:type="dxa"/>
          </w:tcPr>
          <w:p w14:paraId="203C890D" w14:textId="4D41D3FD" w:rsidR="000956B0" w:rsidRPr="004B61B8"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w:t>
            </w:r>
            <w:r w:rsidR="00D3659D">
              <w:rPr>
                <w:rFonts w:ascii="Times New Roman" w:hAnsi="Times New Roman" w:cs="Times New Roman"/>
                <w:sz w:val="26"/>
                <w:szCs w:val="26"/>
              </w:rPr>
              <w:t>valstspilsētas p</w:t>
            </w:r>
            <w:r>
              <w:rPr>
                <w:rFonts w:ascii="Times New Roman" w:hAnsi="Times New Roman" w:cs="Times New Roman"/>
                <w:sz w:val="26"/>
                <w:szCs w:val="26"/>
              </w:rPr>
              <w:t xml:space="preserve">ašvaldības policijas Ziemeļu pārvaldes </w:t>
            </w:r>
            <w:r w:rsidR="002B2FBC">
              <w:rPr>
                <w:rFonts w:ascii="Times New Roman" w:hAnsi="Times New Roman" w:cs="Times New Roman"/>
                <w:sz w:val="26"/>
                <w:szCs w:val="26"/>
              </w:rPr>
              <w:t>priekšnieks</w:t>
            </w:r>
          </w:p>
        </w:tc>
      </w:tr>
      <w:tr w:rsidR="000956B0" w14:paraId="7889B550" w14:textId="77777777" w:rsidTr="00AC5E48">
        <w:tc>
          <w:tcPr>
            <w:tcW w:w="3114" w:type="dxa"/>
            <w:vAlign w:val="center"/>
          </w:tcPr>
          <w:p w14:paraId="68292D96" w14:textId="3DA5FD61" w:rsidR="000956B0" w:rsidRDefault="000956B0" w:rsidP="00AC5E48">
            <w:pPr>
              <w:pStyle w:val="Bezatstarpm"/>
              <w:rPr>
                <w:rFonts w:ascii="Times New Roman" w:hAnsi="Times New Roman" w:cs="Times New Roman"/>
                <w:sz w:val="26"/>
                <w:szCs w:val="26"/>
              </w:rPr>
            </w:pPr>
            <w:r>
              <w:rPr>
                <w:rFonts w:ascii="Times New Roman" w:hAnsi="Times New Roman" w:cs="Times New Roman"/>
                <w:sz w:val="26"/>
                <w:szCs w:val="26"/>
              </w:rPr>
              <w:t>Juris Lūkass</w:t>
            </w:r>
          </w:p>
        </w:tc>
        <w:tc>
          <w:tcPr>
            <w:tcW w:w="5708" w:type="dxa"/>
          </w:tcPr>
          <w:p w14:paraId="0EC6B7E6" w14:textId="0244990F" w:rsidR="000956B0" w:rsidRPr="004B61B8"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w:t>
            </w:r>
            <w:r w:rsidR="00D3659D">
              <w:rPr>
                <w:rFonts w:ascii="Times New Roman" w:hAnsi="Times New Roman" w:cs="Times New Roman"/>
                <w:sz w:val="26"/>
                <w:szCs w:val="26"/>
              </w:rPr>
              <w:t>valstspilsētas p</w:t>
            </w:r>
            <w:r>
              <w:rPr>
                <w:rFonts w:ascii="Times New Roman" w:hAnsi="Times New Roman" w:cs="Times New Roman"/>
                <w:sz w:val="26"/>
                <w:szCs w:val="26"/>
              </w:rPr>
              <w:t>ašvaldības policijas priekšnieks</w:t>
            </w:r>
          </w:p>
        </w:tc>
      </w:tr>
      <w:tr w:rsidR="000956B0" w14:paraId="2B8106C0" w14:textId="77777777" w:rsidTr="00AC5E48">
        <w:tc>
          <w:tcPr>
            <w:tcW w:w="3114" w:type="dxa"/>
            <w:vAlign w:val="center"/>
          </w:tcPr>
          <w:p w14:paraId="78937E4E" w14:textId="6D5017BB" w:rsidR="000956B0" w:rsidRDefault="000956B0" w:rsidP="00AC5E48">
            <w:pPr>
              <w:pStyle w:val="Bezatstarpm"/>
              <w:rPr>
                <w:rFonts w:ascii="Times New Roman" w:hAnsi="Times New Roman" w:cs="Times New Roman"/>
                <w:sz w:val="26"/>
                <w:szCs w:val="26"/>
              </w:rPr>
            </w:pPr>
            <w:r>
              <w:rPr>
                <w:rFonts w:ascii="Times New Roman" w:hAnsi="Times New Roman" w:cs="Times New Roman"/>
                <w:sz w:val="26"/>
                <w:szCs w:val="26"/>
              </w:rPr>
              <w:t>Jānis Vaivods</w:t>
            </w:r>
          </w:p>
        </w:tc>
        <w:tc>
          <w:tcPr>
            <w:tcW w:w="5708" w:type="dxa"/>
          </w:tcPr>
          <w:p w14:paraId="4D615EDC" w14:textId="6B61C126" w:rsidR="000956B0" w:rsidRDefault="000956B0"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w:t>
            </w:r>
            <w:r w:rsidR="00D3659D" w:rsidRPr="00D3659D">
              <w:rPr>
                <w:rFonts w:ascii="Times New Roman" w:hAnsi="Times New Roman" w:cs="Times New Roman"/>
                <w:sz w:val="26"/>
                <w:szCs w:val="26"/>
              </w:rPr>
              <w:t xml:space="preserve">valstspilsētas pašvaldības </w:t>
            </w:r>
            <w:r>
              <w:rPr>
                <w:rFonts w:ascii="Times New Roman" w:hAnsi="Times New Roman" w:cs="Times New Roman"/>
                <w:sz w:val="26"/>
                <w:szCs w:val="26"/>
              </w:rPr>
              <w:t>Ārtelpas un mobilitātes departamenta vadītāj</w:t>
            </w:r>
            <w:r w:rsidR="00D3659D">
              <w:rPr>
                <w:rFonts w:ascii="Times New Roman" w:hAnsi="Times New Roman" w:cs="Times New Roman"/>
                <w:sz w:val="26"/>
                <w:szCs w:val="26"/>
              </w:rPr>
              <w:t>a p.i.</w:t>
            </w:r>
          </w:p>
        </w:tc>
      </w:tr>
    </w:tbl>
    <w:p w14:paraId="37F45CD5" w14:textId="77777777" w:rsidR="009E729D" w:rsidRDefault="009E729D" w:rsidP="009E729D">
      <w:pPr>
        <w:pStyle w:val="Bezatstarpm"/>
        <w:jc w:val="both"/>
        <w:rPr>
          <w:rFonts w:ascii="Times New Roman" w:hAnsi="Times New Roman" w:cs="Times New Roman"/>
          <w:sz w:val="26"/>
          <w:szCs w:val="26"/>
        </w:rPr>
      </w:pPr>
    </w:p>
    <w:p w14:paraId="349A1FFC"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17C9E0C3" w14:textId="77777777" w:rsidR="009E729D" w:rsidRPr="00494051" w:rsidRDefault="009E729D" w:rsidP="009E729D">
      <w:pPr>
        <w:pStyle w:val="Bezatstarpm"/>
        <w:jc w:val="both"/>
        <w:rPr>
          <w:rFonts w:ascii="Times New Roman" w:hAnsi="Times New Roman" w:cs="Times New Roman"/>
          <w:b/>
          <w:bCs/>
          <w:sz w:val="26"/>
          <w:szCs w:val="26"/>
        </w:rPr>
      </w:pPr>
      <w:r w:rsidRPr="00494051">
        <w:rPr>
          <w:rFonts w:ascii="Times New Roman" w:hAnsi="Times New Roman" w:cs="Times New Roman"/>
          <w:b/>
          <w:bCs/>
          <w:sz w:val="26"/>
          <w:szCs w:val="26"/>
        </w:rPr>
        <w:t>Sēdes dienas kārtība:</w:t>
      </w:r>
    </w:p>
    <w:p w14:paraId="36C066FE" w14:textId="1CB9CD93" w:rsidR="009E729D" w:rsidRDefault="009E729D" w:rsidP="009E729D">
      <w:pPr>
        <w:pStyle w:val="Bezatstarpm"/>
        <w:jc w:val="both"/>
        <w:rPr>
          <w:rFonts w:ascii="Times New Roman" w:hAnsi="Times New Roman" w:cs="Times New Roman"/>
          <w:sz w:val="26"/>
          <w:szCs w:val="26"/>
        </w:rPr>
      </w:pPr>
    </w:p>
    <w:p w14:paraId="320E8456" w14:textId="77777777" w:rsidR="00D3659D" w:rsidRDefault="001D4CE3" w:rsidP="001D4CE3">
      <w:pPr>
        <w:pStyle w:val="Bezatstarpm"/>
        <w:ind w:firstLine="360"/>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F7741C">
        <w:rPr>
          <w:rFonts w:ascii="Times New Roman" w:hAnsi="Times New Roman" w:cs="Times New Roman"/>
          <w:b/>
          <w:bCs/>
          <w:sz w:val="26"/>
          <w:szCs w:val="26"/>
        </w:rPr>
        <w:t xml:space="preserve">Lokālplānojuma ierosinājums teritorijai Ķengaraga apkaimē, </w:t>
      </w:r>
    </w:p>
    <w:p w14:paraId="3CE77C27" w14:textId="2E880B92" w:rsidR="001D4CE3" w:rsidRDefault="00D3659D" w:rsidP="00D3659D">
      <w:pPr>
        <w:pStyle w:val="Bezatstarpm"/>
        <w:ind w:firstLine="360"/>
        <w:jc w:val="both"/>
        <w:rPr>
          <w:rFonts w:ascii="Times New Roman" w:hAnsi="Times New Roman" w:cs="Times New Roman"/>
          <w:sz w:val="26"/>
          <w:szCs w:val="26"/>
        </w:rPr>
      </w:pPr>
      <w:r>
        <w:rPr>
          <w:rFonts w:ascii="Times New Roman" w:hAnsi="Times New Roman" w:cs="Times New Roman"/>
          <w:b/>
          <w:bCs/>
          <w:sz w:val="26"/>
          <w:szCs w:val="26"/>
        </w:rPr>
        <w:t xml:space="preserve">    </w:t>
      </w:r>
      <w:r w:rsidR="00F7741C">
        <w:rPr>
          <w:rFonts w:ascii="Times New Roman" w:hAnsi="Times New Roman" w:cs="Times New Roman"/>
          <w:b/>
          <w:bCs/>
          <w:sz w:val="26"/>
          <w:szCs w:val="26"/>
        </w:rPr>
        <w:t>Lokomotīves ielā 24</w:t>
      </w:r>
    </w:p>
    <w:p w14:paraId="1792BA6A" w14:textId="33823CE8" w:rsidR="001D4CE3" w:rsidRDefault="001D4CE3" w:rsidP="001D4CE3">
      <w:pPr>
        <w:pStyle w:val="Bezatstarpm"/>
        <w:ind w:firstLine="360"/>
        <w:jc w:val="both"/>
        <w:rPr>
          <w:rFonts w:ascii="Times New Roman" w:hAnsi="Times New Roman" w:cs="Times New Roman"/>
          <w:b/>
          <w:bCs/>
          <w:sz w:val="26"/>
          <w:szCs w:val="26"/>
        </w:rPr>
      </w:pPr>
      <w:r>
        <w:rPr>
          <w:rFonts w:ascii="Times New Roman" w:hAnsi="Times New Roman" w:cs="Times New Roman"/>
          <w:b/>
          <w:bCs/>
          <w:sz w:val="26"/>
          <w:szCs w:val="26"/>
        </w:rPr>
        <w:t xml:space="preserve">2. </w:t>
      </w:r>
      <w:r w:rsidR="00F7741C">
        <w:rPr>
          <w:rFonts w:ascii="Times New Roman" w:hAnsi="Times New Roman" w:cs="Times New Roman"/>
          <w:b/>
          <w:bCs/>
          <w:sz w:val="26"/>
          <w:szCs w:val="26"/>
        </w:rPr>
        <w:t>Sarkandaugavas apkaimes biedrības jautājumi.</w:t>
      </w:r>
    </w:p>
    <w:p w14:paraId="0540356E" w14:textId="1AE56EE8" w:rsidR="004B06E1" w:rsidRPr="004B06E1" w:rsidRDefault="004B06E1" w:rsidP="001D4CE3">
      <w:pPr>
        <w:pStyle w:val="Bezatstarpm"/>
        <w:jc w:val="both"/>
        <w:rPr>
          <w:rFonts w:ascii="Times New Roman" w:hAnsi="Times New Roman" w:cs="Times New Roman"/>
          <w:b/>
          <w:bCs/>
          <w:sz w:val="26"/>
          <w:szCs w:val="26"/>
        </w:rPr>
      </w:pPr>
    </w:p>
    <w:p w14:paraId="63B122C2" w14:textId="77777777" w:rsidR="009E729D" w:rsidRPr="00AB7270" w:rsidRDefault="009E729D" w:rsidP="009E729D">
      <w:pPr>
        <w:pStyle w:val="Bezatstarpm"/>
        <w:jc w:val="both"/>
        <w:rPr>
          <w:rFonts w:ascii="Times New Roman" w:hAnsi="Times New Roman" w:cs="Times New Roman"/>
          <w:sz w:val="26"/>
          <w:szCs w:val="26"/>
        </w:rPr>
      </w:pPr>
    </w:p>
    <w:p w14:paraId="1FAFA329" w14:textId="77777777" w:rsidR="009E729D" w:rsidRDefault="009E729D" w:rsidP="009E729D">
      <w:pPr>
        <w:pStyle w:val="Bezatstarpm"/>
        <w:jc w:val="both"/>
        <w:rPr>
          <w:rFonts w:ascii="Times New Roman" w:hAnsi="Times New Roman" w:cs="Times New Roman"/>
          <w:sz w:val="26"/>
          <w:szCs w:val="26"/>
        </w:rPr>
      </w:pPr>
    </w:p>
    <w:p w14:paraId="30133150" w14:textId="240D407D" w:rsidR="009E729D" w:rsidRDefault="00F7741C"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K. Spunde</w:t>
      </w:r>
      <w:r w:rsidR="009E729D">
        <w:rPr>
          <w:rFonts w:ascii="Times New Roman" w:hAnsi="Times New Roman" w:cs="Times New Roman"/>
          <w:sz w:val="26"/>
          <w:szCs w:val="26"/>
        </w:rPr>
        <w:t xml:space="preserve"> -  atklāj komisiju, iepazīstina ar dienas kārtībā izskatāmiem jautājumiem.  Dod vārdu </w:t>
      </w:r>
      <w:r w:rsidR="00AC06D7">
        <w:rPr>
          <w:rFonts w:ascii="Times New Roman" w:hAnsi="Times New Roman" w:cs="Times New Roman"/>
          <w:sz w:val="26"/>
          <w:szCs w:val="26"/>
        </w:rPr>
        <w:t>Rīgas valstspilsētas pašvaldības a</w:t>
      </w:r>
      <w:r>
        <w:rPr>
          <w:rFonts w:ascii="Times New Roman" w:hAnsi="Times New Roman" w:cs="Times New Roman"/>
          <w:sz w:val="26"/>
          <w:szCs w:val="26"/>
        </w:rPr>
        <w:t>ttīstības departamenta pārstāvei</w:t>
      </w:r>
      <w:r w:rsidR="009E729D">
        <w:rPr>
          <w:rFonts w:ascii="Times New Roman" w:hAnsi="Times New Roman" w:cs="Times New Roman"/>
          <w:sz w:val="26"/>
          <w:szCs w:val="26"/>
        </w:rPr>
        <w:t>.</w:t>
      </w:r>
    </w:p>
    <w:p w14:paraId="6B57A699" w14:textId="77777777" w:rsidR="009E729D" w:rsidRDefault="009E729D" w:rsidP="009E729D">
      <w:pPr>
        <w:pStyle w:val="Bezatstarpm"/>
        <w:ind w:left="709" w:hanging="709"/>
        <w:jc w:val="both"/>
        <w:rPr>
          <w:rFonts w:ascii="Times New Roman" w:hAnsi="Times New Roman" w:cs="Times New Roman"/>
          <w:sz w:val="26"/>
          <w:szCs w:val="26"/>
        </w:rPr>
      </w:pPr>
    </w:p>
    <w:p w14:paraId="1C9F21F0" w14:textId="77777777" w:rsidR="009E729D" w:rsidRDefault="009E729D" w:rsidP="009E729D">
      <w:pPr>
        <w:pStyle w:val="Bezatstarpm"/>
        <w:ind w:left="709" w:hanging="709"/>
        <w:jc w:val="both"/>
        <w:rPr>
          <w:rFonts w:ascii="Times New Roman" w:hAnsi="Times New Roman" w:cs="Times New Roman"/>
          <w:sz w:val="26"/>
          <w:szCs w:val="26"/>
        </w:rPr>
      </w:pPr>
    </w:p>
    <w:p w14:paraId="1FE5AC76" w14:textId="77777777" w:rsidR="009E729D" w:rsidRPr="00823908" w:rsidRDefault="009E729D" w:rsidP="009E729D">
      <w:pPr>
        <w:pStyle w:val="Bezatstarpm"/>
        <w:ind w:left="709" w:hanging="709"/>
        <w:jc w:val="center"/>
        <w:rPr>
          <w:rFonts w:ascii="Times New Roman" w:hAnsi="Times New Roman" w:cs="Times New Roman"/>
          <w:b/>
          <w:bCs/>
          <w:sz w:val="26"/>
          <w:szCs w:val="26"/>
        </w:rPr>
      </w:pPr>
      <w:r w:rsidRPr="00823908">
        <w:rPr>
          <w:rFonts w:ascii="Times New Roman" w:hAnsi="Times New Roman" w:cs="Times New Roman"/>
          <w:b/>
          <w:bCs/>
          <w:sz w:val="26"/>
          <w:szCs w:val="26"/>
        </w:rPr>
        <w:t>1.§</w:t>
      </w:r>
    </w:p>
    <w:p w14:paraId="1A2BDA1F" w14:textId="77777777" w:rsidR="00F7741C" w:rsidRPr="00F7741C" w:rsidRDefault="00F7741C" w:rsidP="00F7741C">
      <w:pPr>
        <w:pStyle w:val="Bezatstarpm"/>
        <w:ind w:left="709" w:hanging="709"/>
        <w:jc w:val="center"/>
        <w:rPr>
          <w:rFonts w:ascii="Times New Roman" w:hAnsi="Times New Roman" w:cs="Times New Roman"/>
          <w:b/>
          <w:bCs/>
          <w:sz w:val="26"/>
          <w:szCs w:val="26"/>
        </w:rPr>
      </w:pPr>
      <w:r w:rsidRPr="00F7741C">
        <w:rPr>
          <w:rFonts w:ascii="Times New Roman" w:hAnsi="Times New Roman" w:cs="Times New Roman"/>
          <w:b/>
          <w:bCs/>
          <w:sz w:val="26"/>
          <w:szCs w:val="26"/>
        </w:rPr>
        <w:t>Lokālplānojuma ierosinājums teritorijai Ķengaraga apkaimē, Lokomotīves ielā 24</w:t>
      </w:r>
    </w:p>
    <w:p w14:paraId="5CD85EE5" w14:textId="45DA4497" w:rsidR="009E729D" w:rsidRDefault="009E729D" w:rsidP="009E729D">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w:t>
      </w:r>
      <w:r w:rsidR="00821702" w:rsidRPr="00823908">
        <w:rPr>
          <w:rFonts w:ascii="Times New Roman" w:hAnsi="Times New Roman" w:cs="Times New Roman"/>
          <w:sz w:val="12"/>
          <w:szCs w:val="12"/>
        </w:rPr>
        <w:t>_____________________</w:t>
      </w:r>
      <w:r w:rsidRPr="00823908">
        <w:rPr>
          <w:rFonts w:ascii="Times New Roman" w:hAnsi="Times New Roman" w:cs="Times New Roman"/>
          <w:sz w:val="12"/>
          <w:szCs w:val="12"/>
        </w:rPr>
        <w:t>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w:t>
      </w:r>
    </w:p>
    <w:p w14:paraId="103F80C1" w14:textId="77777777" w:rsidR="00D3659D" w:rsidRDefault="00F40C89" w:rsidP="009E729D">
      <w:pPr>
        <w:pStyle w:val="Bezatstarpm"/>
        <w:jc w:val="center"/>
        <w:rPr>
          <w:rFonts w:ascii="Times New Roman" w:hAnsi="Times New Roman" w:cs="Times New Roman"/>
          <w:sz w:val="24"/>
          <w:szCs w:val="24"/>
        </w:rPr>
      </w:pPr>
      <w:r w:rsidRPr="00D3659D">
        <w:rPr>
          <w:rFonts w:ascii="Times New Roman" w:hAnsi="Times New Roman" w:cs="Times New Roman"/>
          <w:sz w:val="24"/>
          <w:szCs w:val="24"/>
        </w:rPr>
        <w:t>I. Karule, M. Kalvāne</w:t>
      </w:r>
      <w:r w:rsidR="00D3659D">
        <w:rPr>
          <w:rFonts w:ascii="Times New Roman" w:hAnsi="Times New Roman" w:cs="Times New Roman"/>
          <w:sz w:val="24"/>
          <w:szCs w:val="24"/>
        </w:rPr>
        <w:t xml:space="preserve">, K. Spunde, A. Turlaja, R. Vengers, M. Jansons, </w:t>
      </w:r>
    </w:p>
    <w:p w14:paraId="4535BF66" w14:textId="0EB61243" w:rsidR="009E729D" w:rsidRDefault="00F709B7" w:rsidP="009E729D">
      <w:pPr>
        <w:pStyle w:val="Bezatstarpm"/>
        <w:jc w:val="center"/>
        <w:rPr>
          <w:rFonts w:ascii="Times New Roman" w:hAnsi="Times New Roman" w:cs="Times New Roman"/>
          <w:sz w:val="24"/>
          <w:szCs w:val="24"/>
        </w:rPr>
      </w:pPr>
      <w:r>
        <w:rPr>
          <w:rFonts w:ascii="Times New Roman" w:hAnsi="Times New Roman" w:cs="Times New Roman"/>
          <w:sz w:val="24"/>
          <w:szCs w:val="24"/>
        </w:rPr>
        <w:t>A. Siliņš</w:t>
      </w:r>
    </w:p>
    <w:p w14:paraId="39FC91E2" w14:textId="77777777" w:rsidR="009E729D" w:rsidRDefault="009E729D" w:rsidP="009E729D">
      <w:pPr>
        <w:pStyle w:val="Bezatstarpm"/>
        <w:rPr>
          <w:rFonts w:ascii="Times New Roman" w:hAnsi="Times New Roman" w:cs="Times New Roman"/>
          <w:sz w:val="24"/>
          <w:szCs w:val="24"/>
        </w:rPr>
      </w:pPr>
    </w:p>
    <w:p w14:paraId="6468D7F7" w14:textId="77777777" w:rsidR="009E729D" w:rsidRDefault="009E729D"/>
    <w:p w14:paraId="3CA02194" w14:textId="28714AC6" w:rsidR="006D70E2" w:rsidRPr="006D70E2" w:rsidRDefault="006D70E2" w:rsidP="00396F07">
      <w:pPr>
        <w:ind w:left="709" w:hanging="709"/>
        <w:jc w:val="both"/>
        <w:rPr>
          <w:rFonts w:ascii="Times New Roman" w:hAnsi="Times New Roman" w:cs="Times New Roman"/>
          <w:sz w:val="26"/>
          <w:szCs w:val="26"/>
        </w:rPr>
      </w:pPr>
      <w:r w:rsidRPr="00C314F0">
        <w:rPr>
          <w:rFonts w:ascii="Times New Roman" w:hAnsi="Times New Roman" w:cs="Times New Roman"/>
          <w:sz w:val="26"/>
          <w:szCs w:val="26"/>
          <w:u w:val="single"/>
        </w:rPr>
        <w:t>I. Karule</w:t>
      </w:r>
      <w:r>
        <w:rPr>
          <w:rFonts w:ascii="Times New Roman" w:hAnsi="Times New Roman" w:cs="Times New Roman"/>
          <w:sz w:val="26"/>
          <w:szCs w:val="26"/>
        </w:rPr>
        <w:t xml:space="preserve"> – informē par ierosinātu lokālplānojumu teritorijai Sarkandaugavas apkaimē, Lokomotīves ielā 24 Šķirotavas stacijas ietekmes zonā.</w:t>
      </w:r>
      <w:r w:rsidR="007411A7">
        <w:rPr>
          <w:rFonts w:ascii="Times New Roman" w:hAnsi="Times New Roman" w:cs="Times New Roman"/>
          <w:sz w:val="26"/>
          <w:szCs w:val="26"/>
        </w:rPr>
        <w:t xml:space="preserve"> Šis jautājums ir skatīts Pilsētbūvniecības padomē, kuras minētās teritorijas izmantošanas risinājumam nepieciešams lokālplānojums. Dod vārdu lokālplānojuma izstrādātājai M. Kalvānei.</w:t>
      </w:r>
    </w:p>
    <w:p w14:paraId="6FB973C9" w14:textId="77777777" w:rsidR="00396F07" w:rsidRDefault="007411A7" w:rsidP="00396F07">
      <w:pPr>
        <w:ind w:left="709" w:hanging="709"/>
        <w:jc w:val="both"/>
        <w:rPr>
          <w:rFonts w:ascii="Times New Roman" w:hAnsi="Times New Roman" w:cs="Times New Roman"/>
          <w:sz w:val="26"/>
          <w:szCs w:val="26"/>
        </w:rPr>
      </w:pPr>
      <w:r w:rsidRPr="00C314F0">
        <w:rPr>
          <w:rFonts w:ascii="Times New Roman" w:hAnsi="Times New Roman" w:cs="Times New Roman"/>
          <w:sz w:val="26"/>
          <w:szCs w:val="26"/>
          <w:u w:val="single"/>
        </w:rPr>
        <w:t>M. Kalvāne</w:t>
      </w:r>
      <w:r>
        <w:rPr>
          <w:rFonts w:ascii="Times New Roman" w:hAnsi="Times New Roman" w:cs="Times New Roman"/>
          <w:sz w:val="26"/>
          <w:szCs w:val="26"/>
        </w:rPr>
        <w:t xml:space="preserve"> – iepazīstina ar ierosinātā lokālplānojuma teritorju Ķengaraga apkaimē, kvartālā starp Lokomotīves, Rušonu, Prūšu un Bultu ielām. </w:t>
      </w:r>
    </w:p>
    <w:p w14:paraId="536EF0D7" w14:textId="2A150866" w:rsidR="00396F07" w:rsidRDefault="007D3E3A" w:rsidP="003C2C28">
      <w:pPr>
        <w:ind w:left="709"/>
        <w:jc w:val="both"/>
        <w:rPr>
          <w:rFonts w:ascii="Times New Roman" w:hAnsi="Times New Roman" w:cs="Times New Roman"/>
          <w:sz w:val="26"/>
          <w:szCs w:val="26"/>
        </w:rPr>
      </w:pPr>
      <w:r>
        <w:rPr>
          <w:rFonts w:ascii="Times New Roman" w:hAnsi="Times New Roman" w:cs="Times New Roman"/>
          <w:sz w:val="26"/>
          <w:szCs w:val="26"/>
        </w:rPr>
        <w:t>Informē, ka t</w:t>
      </w:r>
      <w:r w:rsidR="007411A7">
        <w:rPr>
          <w:rFonts w:ascii="Times New Roman" w:hAnsi="Times New Roman" w:cs="Times New Roman"/>
          <w:sz w:val="26"/>
          <w:szCs w:val="26"/>
        </w:rPr>
        <w:t xml:space="preserve">eritorijā plānots attīstīt komerciāla rakstura objektu ar vieglo ražošanu. </w:t>
      </w:r>
      <w:r>
        <w:rPr>
          <w:rFonts w:ascii="Times New Roman" w:hAnsi="Times New Roman" w:cs="Times New Roman"/>
          <w:sz w:val="26"/>
          <w:szCs w:val="26"/>
        </w:rPr>
        <w:t xml:space="preserve">Lokālplānojumā iecerēts precizēt aprobežojumus un atrast labāko teritorijas izmantošanas veidu. Izstrādes mērķis – grozīt teritorijas funkcionālo zonējumu no esošās Daudzstāvu dzīvojamās apbūves teritorijas uz Jauktas centra apbūves </w:t>
      </w:r>
      <w:r>
        <w:rPr>
          <w:rFonts w:ascii="Times New Roman" w:hAnsi="Times New Roman" w:cs="Times New Roman"/>
          <w:sz w:val="26"/>
          <w:szCs w:val="26"/>
        </w:rPr>
        <w:lastRenderedPageBreak/>
        <w:t>teritoriju</w:t>
      </w:r>
      <w:r w:rsidR="00396F07">
        <w:rPr>
          <w:rFonts w:ascii="Times New Roman" w:hAnsi="Times New Roman" w:cs="Times New Roman"/>
          <w:sz w:val="26"/>
          <w:szCs w:val="26"/>
        </w:rPr>
        <w:t>,</w:t>
      </w:r>
      <w:r w:rsidR="00E07D1F">
        <w:rPr>
          <w:rFonts w:ascii="Times New Roman" w:hAnsi="Times New Roman" w:cs="Times New Roman"/>
          <w:sz w:val="26"/>
          <w:szCs w:val="26"/>
        </w:rPr>
        <w:t xml:space="preserve"> n</w:t>
      </w:r>
      <w:r>
        <w:rPr>
          <w:rFonts w:ascii="Times New Roman" w:hAnsi="Times New Roman" w:cs="Times New Roman"/>
          <w:sz w:val="26"/>
          <w:szCs w:val="26"/>
        </w:rPr>
        <w:t xml:space="preserve">osakot individuālas apbūves parametrus ņemot vērā konkrētās apbūves teritorijas novietojumu, aprobežojumus un iecerēto izmantošanu. </w:t>
      </w:r>
      <w:r w:rsidR="00E07D1F">
        <w:rPr>
          <w:rFonts w:ascii="Times New Roman" w:hAnsi="Times New Roman" w:cs="Times New Roman"/>
          <w:sz w:val="26"/>
          <w:szCs w:val="26"/>
        </w:rPr>
        <w:t>Papildus paredzēts izvērtēt un detalizēt teritorijas paskaidrojuma rakstā noteikto drošības attālumu no dzelzceļa (Šķirotavas stacijas drošības pārskats)</w:t>
      </w:r>
      <w:r w:rsidR="00396F07">
        <w:rPr>
          <w:rFonts w:ascii="Times New Roman" w:hAnsi="Times New Roman" w:cs="Times New Roman"/>
          <w:sz w:val="26"/>
          <w:szCs w:val="26"/>
        </w:rPr>
        <w:t xml:space="preserve"> </w:t>
      </w:r>
      <w:r w:rsidR="00E07D1F">
        <w:rPr>
          <w:rFonts w:ascii="Times New Roman" w:hAnsi="Times New Roman" w:cs="Times New Roman"/>
          <w:sz w:val="26"/>
          <w:szCs w:val="26"/>
        </w:rPr>
        <w:t>un uz lokālplānojuma teritoriju attiecināmos izmantošanas un apbūves ierobežojumus</w:t>
      </w:r>
      <w:r w:rsidR="00396F07">
        <w:rPr>
          <w:rFonts w:ascii="Times New Roman" w:hAnsi="Times New Roman" w:cs="Times New Roman"/>
          <w:sz w:val="26"/>
          <w:szCs w:val="26"/>
        </w:rPr>
        <w:t xml:space="preserve">. </w:t>
      </w:r>
    </w:p>
    <w:p w14:paraId="6C2C08EE" w14:textId="77777777" w:rsidR="00D10E2D" w:rsidRDefault="00D10E2D" w:rsidP="00396F07">
      <w:pPr>
        <w:ind w:left="709" w:hanging="709"/>
        <w:jc w:val="both"/>
        <w:rPr>
          <w:rFonts w:ascii="Times New Roman" w:hAnsi="Times New Roman" w:cs="Times New Roman"/>
          <w:sz w:val="26"/>
          <w:szCs w:val="26"/>
        </w:rPr>
      </w:pPr>
    </w:p>
    <w:p w14:paraId="155C3DEF" w14:textId="51029C1E" w:rsidR="002550AA" w:rsidRDefault="002550AA" w:rsidP="00396F07">
      <w:pPr>
        <w:ind w:left="709" w:hanging="709"/>
        <w:jc w:val="both"/>
        <w:rPr>
          <w:rFonts w:ascii="Times New Roman" w:hAnsi="Times New Roman" w:cs="Times New Roman"/>
          <w:sz w:val="26"/>
          <w:szCs w:val="26"/>
        </w:rPr>
      </w:pPr>
      <w:r>
        <w:rPr>
          <w:rFonts w:ascii="Times New Roman" w:hAnsi="Times New Roman" w:cs="Times New Roman"/>
          <w:sz w:val="26"/>
          <w:szCs w:val="26"/>
        </w:rPr>
        <w:t>Diskusija, jautājumi, atbildes.</w:t>
      </w:r>
    </w:p>
    <w:p w14:paraId="25328926" w14:textId="58F04A38" w:rsidR="00396F07" w:rsidRDefault="00396F07" w:rsidP="00396F07">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K. Spunde</w:t>
      </w:r>
      <w:r>
        <w:rPr>
          <w:rFonts w:ascii="Times New Roman" w:hAnsi="Times New Roman" w:cs="Times New Roman"/>
          <w:sz w:val="26"/>
          <w:szCs w:val="26"/>
        </w:rPr>
        <w:t xml:space="preserve"> – jautā attīstītājam, kad minētais īpašums iegādāts un kāda komercdarbība ir plānota?</w:t>
      </w:r>
    </w:p>
    <w:p w14:paraId="218E4B9A" w14:textId="0CC15CFA" w:rsidR="00396F07" w:rsidRDefault="00396F07" w:rsidP="00396F07">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R. Vengers</w:t>
      </w:r>
      <w:r>
        <w:rPr>
          <w:rFonts w:ascii="Times New Roman" w:hAnsi="Times New Roman" w:cs="Times New Roman"/>
          <w:sz w:val="26"/>
          <w:szCs w:val="26"/>
        </w:rPr>
        <w:t xml:space="preserve"> – atbild, ka minētā teritorija īpašumā ir aptuveni 2 gadus. Iecerēts ierīkot pārtikas ražotni (virtuvi), no kuras uz tirdzniecības vietām tiks nogādāta pārtika (pusfabrikāti).</w:t>
      </w:r>
    </w:p>
    <w:p w14:paraId="1564817D" w14:textId="0A633B07" w:rsidR="00396F07" w:rsidRDefault="00396F07"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I. Karule</w:t>
      </w:r>
      <w:r>
        <w:rPr>
          <w:rFonts w:ascii="Times New Roman" w:hAnsi="Times New Roman" w:cs="Times New Roman"/>
          <w:sz w:val="26"/>
          <w:szCs w:val="26"/>
        </w:rPr>
        <w:t xml:space="preserve"> – informē, ka plānotās pārtikas ražotnes apjomi nebūs lieli, tos varētu pielīdzināt skolas virtuvei. Jautā, vai minētā teritorijā plānots ierīkot arī kafejnīcu?</w:t>
      </w:r>
    </w:p>
    <w:p w14:paraId="2A7FE922" w14:textId="2445ED08" w:rsidR="003C2C28" w:rsidRDefault="00583A36"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R. Vengers</w:t>
      </w:r>
      <w:r>
        <w:rPr>
          <w:rFonts w:ascii="Times New Roman" w:hAnsi="Times New Roman" w:cs="Times New Roman"/>
          <w:sz w:val="26"/>
          <w:szCs w:val="26"/>
        </w:rPr>
        <w:t xml:space="preserve"> – atbild apstiprinoši. Sākotnēji</w:t>
      </w:r>
      <w:r w:rsidR="00F262A0">
        <w:rPr>
          <w:rFonts w:ascii="Times New Roman" w:hAnsi="Times New Roman" w:cs="Times New Roman"/>
          <w:sz w:val="26"/>
          <w:szCs w:val="26"/>
        </w:rPr>
        <w:t xml:space="preserve"> jāsakārto piebraukšanas jautājums un jāizbūvē auto stāvlaukums.</w:t>
      </w:r>
    </w:p>
    <w:p w14:paraId="6F45AC16" w14:textId="639C48A7" w:rsidR="00F262A0" w:rsidRDefault="00F262A0" w:rsidP="009B6091">
      <w:pPr>
        <w:ind w:left="709" w:hanging="709"/>
        <w:jc w:val="both"/>
        <w:rPr>
          <w:rFonts w:ascii="Times New Roman" w:hAnsi="Times New Roman" w:cs="Times New Roman"/>
          <w:sz w:val="26"/>
          <w:szCs w:val="26"/>
        </w:rPr>
      </w:pPr>
      <w:r>
        <w:rPr>
          <w:rFonts w:ascii="Times New Roman" w:hAnsi="Times New Roman" w:cs="Times New Roman"/>
          <w:sz w:val="26"/>
          <w:szCs w:val="26"/>
        </w:rPr>
        <w:t xml:space="preserve">Diskusija (A.Turlaja, M. Kalvāne, I. Karule) par teritorijas izmantošanas risinājumiem. </w:t>
      </w:r>
    </w:p>
    <w:p w14:paraId="41E03D2B" w14:textId="6B127A71" w:rsidR="00F262A0" w:rsidRDefault="00F262A0" w:rsidP="00F262A0">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I. Karule</w:t>
      </w:r>
      <w:r>
        <w:rPr>
          <w:rFonts w:ascii="Times New Roman" w:hAnsi="Times New Roman" w:cs="Times New Roman"/>
          <w:sz w:val="26"/>
          <w:szCs w:val="26"/>
        </w:rPr>
        <w:t xml:space="preserve"> – informē, ka minētais zemes gabals ir ar sarežģītu situāciju – zonējumā noteikts, kā dzīvojamās apbūves zemes gabals, bet nav atļauts attīstīt dēļ drošības aprobežojuma - dzelzceļa sliežu tuvums. Šī apstākļa dēļ minētā teritorija būtu attīstāma kā jaukta centra apbūves teritorija - ražošanas funkcija būtu vispiemērotākā.</w:t>
      </w:r>
    </w:p>
    <w:p w14:paraId="180DDC86" w14:textId="75B53AFC" w:rsidR="00F262A0" w:rsidRDefault="00F262A0"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A. Turlaja</w:t>
      </w:r>
      <w:r>
        <w:rPr>
          <w:rFonts w:ascii="Times New Roman" w:hAnsi="Times New Roman" w:cs="Times New Roman"/>
          <w:sz w:val="26"/>
          <w:szCs w:val="26"/>
        </w:rPr>
        <w:t xml:space="preserve"> – jautā, vai pēc lokālplānojuma šajā teritorijā varētu būt pieļauta arī dzīvojamas ēkas būvniecība?</w:t>
      </w:r>
    </w:p>
    <w:p w14:paraId="1EC8519C" w14:textId="7D59297D" w:rsidR="00F262A0" w:rsidRDefault="00F262A0"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I. Karule</w:t>
      </w:r>
      <w:r>
        <w:rPr>
          <w:rFonts w:ascii="Times New Roman" w:hAnsi="Times New Roman" w:cs="Times New Roman"/>
          <w:sz w:val="26"/>
          <w:szCs w:val="26"/>
        </w:rPr>
        <w:t xml:space="preserve"> – atbild, ka šobrīd tas nav zināms. Lokālplānojumā tiks vērtēt</w:t>
      </w:r>
      <w:r w:rsidR="00987828">
        <w:rPr>
          <w:rFonts w:ascii="Times New Roman" w:hAnsi="Times New Roman" w:cs="Times New Roman"/>
          <w:sz w:val="26"/>
          <w:szCs w:val="26"/>
        </w:rPr>
        <w:t>a</w:t>
      </w:r>
      <w:r>
        <w:rPr>
          <w:rFonts w:ascii="Times New Roman" w:hAnsi="Times New Roman" w:cs="Times New Roman"/>
          <w:sz w:val="26"/>
          <w:szCs w:val="26"/>
        </w:rPr>
        <w:t xml:space="preserve"> minētās teritorijas pieļaujamā izmantošana.</w:t>
      </w:r>
    </w:p>
    <w:p w14:paraId="24BDB27F" w14:textId="68F9CF24" w:rsidR="00F262A0" w:rsidRDefault="00F262A0"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K. Spunde</w:t>
      </w:r>
      <w:r>
        <w:rPr>
          <w:rFonts w:ascii="Times New Roman" w:hAnsi="Times New Roman" w:cs="Times New Roman"/>
          <w:sz w:val="26"/>
          <w:szCs w:val="26"/>
        </w:rPr>
        <w:t xml:space="preserve"> – jautā, kā pieaugs transporta plūsma, kādas būs smakas un kā tiks risināts pārtikas </w:t>
      </w:r>
      <w:r w:rsidR="00987828">
        <w:rPr>
          <w:rFonts w:ascii="Times New Roman" w:hAnsi="Times New Roman" w:cs="Times New Roman"/>
          <w:sz w:val="26"/>
          <w:szCs w:val="26"/>
        </w:rPr>
        <w:t>atlikumu utilizācija?</w:t>
      </w:r>
    </w:p>
    <w:p w14:paraId="2D92E669" w14:textId="7AD14F97" w:rsidR="00987828" w:rsidRDefault="00987828"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R. Vengers</w:t>
      </w:r>
      <w:r>
        <w:rPr>
          <w:rFonts w:ascii="Times New Roman" w:hAnsi="Times New Roman" w:cs="Times New Roman"/>
          <w:sz w:val="26"/>
          <w:szCs w:val="26"/>
        </w:rPr>
        <w:t xml:space="preserve"> – informē, ka ražošana notiks telpās, ievērojot normatīvajos aktos noteiktās prasības, savukārt atkritumu izvešanai tiks noslēgti līgumi ar pakalpojuma sniedzējorganizāciju. Uzsver, ka pārtikas atkritumi netiks ilgstoši uzglabāti. Papildus informē, ka zemes gabala platība ir pietiekoši liela, transporta novietošanai tiks ierīkota stāvvieta, kas neradīs slodzi apkārtnes piebraucamajos ceļos.</w:t>
      </w:r>
    </w:p>
    <w:p w14:paraId="27CFD25A" w14:textId="0B21B27A" w:rsidR="00987828" w:rsidRDefault="00987828"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K. Spunde</w:t>
      </w:r>
      <w:r>
        <w:rPr>
          <w:rFonts w:ascii="Times New Roman" w:hAnsi="Times New Roman" w:cs="Times New Roman"/>
          <w:sz w:val="26"/>
          <w:szCs w:val="26"/>
        </w:rPr>
        <w:t xml:space="preserve"> – jautā, cik liela autotransporta plūsma ir paredzēta?</w:t>
      </w:r>
    </w:p>
    <w:p w14:paraId="7F7CBF67" w14:textId="06ED8734" w:rsidR="00987828" w:rsidRDefault="00987828" w:rsidP="0079782E">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R. Vengers</w:t>
      </w:r>
      <w:r>
        <w:rPr>
          <w:rFonts w:ascii="Times New Roman" w:hAnsi="Times New Roman" w:cs="Times New Roman"/>
          <w:sz w:val="26"/>
          <w:szCs w:val="26"/>
        </w:rPr>
        <w:t xml:space="preserve"> – atbild, ka šādi aprēķini vēl nav veikti.</w:t>
      </w:r>
    </w:p>
    <w:p w14:paraId="60C54579" w14:textId="2348F8B8" w:rsidR="00987828" w:rsidRDefault="00987828" w:rsidP="009B6091">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lastRenderedPageBreak/>
        <w:t>M. Kalvāne</w:t>
      </w:r>
      <w:r>
        <w:rPr>
          <w:rFonts w:ascii="Times New Roman" w:hAnsi="Times New Roman" w:cs="Times New Roman"/>
          <w:sz w:val="26"/>
          <w:szCs w:val="26"/>
        </w:rPr>
        <w:t xml:space="preserve"> – informē, ka piekļūšana minētajam zemes gabalam ir laba.</w:t>
      </w:r>
    </w:p>
    <w:p w14:paraId="36F80AFE" w14:textId="77777777" w:rsidR="00D10E2D" w:rsidRDefault="00987828" w:rsidP="009B6091">
      <w:pPr>
        <w:ind w:left="709" w:hanging="709"/>
        <w:jc w:val="both"/>
        <w:rPr>
          <w:rFonts w:ascii="Times New Roman" w:hAnsi="Times New Roman" w:cs="Times New Roman"/>
          <w:sz w:val="26"/>
          <w:szCs w:val="26"/>
        </w:rPr>
      </w:pPr>
      <w:r w:rsidRPr="00C314F0">
        <w:rPr>
          <w:rFonts w:ascii="Times New Roman" w:hAnsi="Times New Roman" w:cs="Times New Roman"/>
          <w:sz w:val="26"/>
          <w:szCs w:val="26"/>
          <w:u w:val="single"/>
        </w:rPr>
        <w:t>M. Jansons</w:t>
      </w:r>
      <w:r>
        <w:rPr>
          <w:rFonts w:ascii="Times New Roman" w:hAnsi="Times New Roman" w:cs="Times New Roman"/>
          <w:sz w:val="26"/>
          <w:szCs w:val="26"/>
        </w:rPr>
        <w:t xml:space="preserve"> – ņemot vērā dzelzceļa kravu pārvadājumu samazinājumu un jau esoš</w:t>
      </w:r>
      <w:r w:rsidR="00321EC0">
        <w:rPr>
          <w:rFonts w:ascii="Times New Roman" w:hAnsi="Times New Roman" w:cs="Times New Roman"/>
          <w:sz w:val="26"/>
          <w:szCs w:val="26"/>
        </w:rPr>
        <w:t xml:space="preserve">u dzīvojamo māju apbūvi attīstāmās teritorijas tuvumā, </w:t>
      </w:r>
      <w:r>
        <w:rPr>
          <w:rFonts w:ascii="Times New Roman" w:hAnsi="Times New Roman" w:cs="Times New Roman"/>
          <w:sz w:val="26"/>
          <w:szCs w:val="26"/>
        </w:rPr>
        <w:t>ierosina pašvaldībai nenoteikt apbūves ierobežojumus</w:t>
      </w:r>
      <w:r w:rsidR="00D10E2D">
        <w:rPr>
          <w:rFonts w:ascii="Times New Roman" w:hAnsi="Times New Roman" w:cs="Times New Roman"/>
          <w:sz w:val="26"/>
          <w:szCs w:val="26"/>
        </w:rPr>
        <w:t>.</w:t>
      </w:r>
    </w:p>
    <w:p w14:paraId="1D4DF84C" w14:textId="0BD97C9B" w:rsidR="00D10E2D" w:rsidRDefault="00D10E2D" w:rsidP="0079782E">
      <w:pPr>
        <w:ind w:left="709" w:hanging="709"/>
        <w:jc w:val="both"/>
        <w:rPr>
          <w:rFonts w:ascii="Times New Roman" w:hAnsi="Times New Roman" w:cs="Times New Roman"/>
          <w:sz w:val="26"/>
          <w:szCs w:val="26"/>
        </w:rPr>
      </w:pPr>
      <w:r w:rsidRPr="00D10E2D">
        <w:rPr>
          <w:rFonts w:ascii="Times New Roman" w:hAnsi="Times New Roman" w:cs="Times New Roman"/>
          <w:sz w:val="26"/>
          <w:szCs w:val="26"/>
          <w:u w:val="single"/>
        </w:rPr>
        <w:t>K. Spunde</w:t>
      </w:r>
      <w:r>
        <w:rPr>
          <w:rFonts w:ascii="Times New Roman" w:hAnsi="Times New Roman" w:cs="Times New Roman"/>
          <w:sz w:val="26"/>
          <w:szCs w:val="26"/>
        </w:rPr>
        <w:t xml:space="preserve"> – nepiekrīt izteiktam priekšlikumam, norādot, ka dzelzceļa aizsargjoslas aizlieguma zona paredzēt</w:t>
      </w:r>
      <w:r w:rsidR="00AE0F9B">
        <w:rPr>
          <w:rFonts w:ascii="Times New Roman" w:hAnsi="Times New Roman" w:cs="Times New Roman"/>
          <w:sz w:val="26"/>
          <w:szCs w:val="26"/>
        </w:rPr>
        <w:t>a</w:t>
      </w:r>
      <w:r>
        <w:rPr>
          <w:rFonts w:ascii="Times New Roman" w:hAnsi="Times New Roman" w:cs="Times New Roman"/>
          <w:sz w:val="26"/>
          <w:szCs w:val="26"/>
        </w:rPr>
        <w:t xml:space="preserve"> vides un cilvēku drošībai/aizsardzībai.</w:t>
      </w:r>
    </w:p>
    <w:p w14:paraId="240B0851" w14:textId="2DA911B8" w:rsidR="00D10E2D" w:rsidRDefault="00D10E2D" w:rsidP="009B6091">
      <w:pPr>
        <w:ind w:left="709" w:hanging="709"/>
        <w:jc w:val="both"/>
        <w:rPr>
          <w:rFonts w:ascii="Times New Roman" w:hAnsi="Times New Roman" w:cs="Times New Roman"/>
          <w:sz w:val="26"/>
          <w:szCs w:val="26"/>
        </w:rPr>
      </w:pPr>
      <w:r w:rsidRPr="0079782E">
        <w:rPr>
          <w:rFonts w:ascii="Times New Roman" w:hAnsi="Times New Roman" w:cs="Times New Roman"/>
          <w:sz w:val="26"/>
          <w:szCs w:val="26"/>
          <w:u w:val="single"/>
        </w:rPr>
        <w:t>I. Karule</w:t>
      </w:r>
      <w:r>
        <w:rPr>
          <w:rFonts w:ascii="Times New Roman" w:hAnsi="Times New Roman" w:cs="Times New Roman"/>
          <w:sz w:val="26"/>
          <w:szCs w:val="26"/>
        </w:rPr>
        <w:t xml:space="preserve"> – informē, ka netālu no attī</w:t>
      </w:r>
      <w:r w:rsidR="0079782E">
        <w:rPr>
          <w:rFonts w:ascii="Times New Roman" w:hAnsi="Times New Roman" w:cs="Times New Roman"/>
          <w:sz w:val="26"/>
          <w:szCs w:val="26"/>
        </w:rPr>
        <w:t>s</w:t>
      </w:r>
      <w:r>
        <w:rPr>
          <w:rFonts w:ascii="Times New Roman" w:hAnsi="Times New Roman" w:cs="Times New Roman"/>
          <w:sz w:val="26"/>
          <w:szCs w:val="26"/>
        </w:rPr>
        <w:t>tāmās teritorijas atrodas Latgales priekšpilsētas Mūzikas un mākslas skola</w:t>
      </w:r>
      <w:r w:rsidR="0079782E">
        <w:rPr>
          <w:rFonts w:ascii="Times New Roman" w:hAnsi="Times New Roman" w:cs="Times New Roman"/>
          <w:sz w:val="26"/>
          <w:szCs w:val="26"/>
        </w:rPr>
        <w:t>. Šī apsvēruma dēļ ir uzklausīts mācī</w:t>
      </w:r>
      <w:r w:rsidR="00AE0F9B">
        <w:rPr>
          <w:rFonts w:ascii="Times New Roman" w:hAnsi="Times New Roman" w:cs="Times New Roman"/>
          <w:sz w:val="26"/>
          <w:szCs w:val="26"/>
        </w:rPr>
        <w:t>b</w:t>
      </w:r>
      <w:r w:rsidR="0079782E">
        <w:rPr>
          <w:rFonts w:ascii="Times New Roman" w:hAnsi="Times New Roman" w:cs="Times New Roman"/>
          <w:sz w:val="26"/>
          <w:szCs w:val="26"/>
        </w:rPr>
        <w:t xml:space="preserve">u iestādes viedoklis un saņemti nosacījumi no Rīgas valstspilsētas pašvaldības Izglītības, kultūras un sporta departamenta (turpmāk tekstā-IKSD) </w:t>
      </w:r>
      <w:r>
        <w:rPr>
          <w:rFonts w:ascii="Times New Roman" w:hAnsi="Times New Roman" w:cs="Times New Roman"/>
          <w:sz w:val="26"/>
          <w:szCs w:val="26"/>
        </w:rPr>
        <w:t>minēt</w:t>
      </w:r>
      <w:r w:rsidR="0079782E">
        <w:rPr>
          <w:rFonts w:ascii="Times New Roman" w:hAnsi="Times New Roman" w:cs="Times New Roman"/>
          <w:sz w:val="26"/>
          <w:szCs w:val="26"/>
        </w:rPr>
        <w:t>ās teritorijas attīstības vadlīniju plānošanai, kuri tiks ietverti lokālplānojumā.</w:t>
      </w:r>
    </w:p>
    <w:p w14:paraId="3F529FD5" w14:textId="79BC7840" w:rsidR="00733146" w:rsidRDefault="0079782E" w:rsidP="009B6091">
      <w:pPr>
        <w:ind w:left="709" w:hanging="709"/>
        <w:jc w:val="both"/>
        <w:rPr>
          <w:rFonts w:ascii="Times New Roman" w:hAnsi="Times New Roman" w:cs="Times New Roman"/>
          <w:sz w:val="26"/>
          <w:szCs w:val="26"/>
        </w:rPr>
      </w:pPr>
      <w:r>
        <w:rPr>
          <w:rFonts w:ascii="Times New Roman" w:hAnsi="Times New Roman" w:cs="Times New Roman"/>
          <w:sz w:val="26"/>
          <w:szCs w:val="26"/>
          <w:u w:val="single"/>
        </w:rPr>
        <w:t>A</w:t>
      </w:r>
      <w:r w:rsidR="00F709B7">
        <w:rPr>
          <w:rFonts w:ascii="Times New Roman" w:hAnsi="Times New Roman" w:cs="Times New Roman"/>
          <w:sz w:val="26"/>
          <w:szCs w:val="26"/>
          <w:u w:val="single"/>
        </w:rPr>
        <w:t xml:space="preserve">. Siliņš </w:t>
      </w:r>
      <w:r w:rsidRPr="0079782E">
        <w:rPr>
          <w:rFonts w:ascii="Times New Roman" w:hAnsi="Times New Roman" w:cs="Times New Roman"/>
          <w:sz w:val="26"/>
          <w:szCs w:val="26"/>
        </w:rPr>
        <w:t xml:space="preserve">- jautā, vai </w:t>
      </w:r>
      <w:r w:rsidR="00733146">
        <w:rPr>
          <w:rFonts w:ascii="Times New Roman" w:hAnsi="Times New Roman" w:cs="Times New Roman"/>
          <w:sz w:val="26"/>
          <w:szCs w:val="26"/>
        </w:rPr>
        <w:t>ir paredzēts saglabāt koku stādījumus?</w:t>
      </w:r>
    </w:p>
    <w:p w14:paraId="016DB835" w14:textId="06171A25" w:rsidR="0079782E" w:rsidRDefault="0079782E" w:rsidP="009B6091">
      <w:pPr>
        <w:ind w:left="709" w:hanging="709"/>
        <w:jc w:val="both"/>
        <w:rPr>
          <w:rFonts w:ascii="Times New Roman" w:hAnsi="Times New Roman" w:cs="Times New Roman"/>
          <w:sz w:val="26"/>
          <w:szCs w:val="26"/>
        </w:rPr>
      </w:pPr>
      <w:r w:rsidRPr="0079782E">
        <w:rPr>
          <w:rFonts w:ascii="Times New Roman" w:hAnsi="Times New Roman" w:cs="Times New Roman"/>
          <w:sz w:val="26"/>
          <w:szCs w:val="26"/>
          <w:u w:val="single"/>
        </w:rPr>
        <w:t>R. Vengers</w:t>
      </w:r>
      <w:r>
        <w:rPr>
          <w:rFonts w:ascii="Times New Roman" w:hAnsi="Times New Roman" w:cs="Times New Roman"/>
          <w:sz w:val="26"/>
          <w:szCs w:val="26"/>
        </w:rPr>
        <w:t xml:space="preserve"> – atbild apstiprinoši, piebilstot, ka paredzēti tikai koku kopšanas pasākumi.</w:t>
      </w:r>
    </w:p>
    <w:p w14:paraId="695520DD" w14:textId="4A1998DC" w:rsidR="00396F07" w:rsidRDefault="0079782E" w:rsidP="00733146">
      <w:pPr>
        <w:ind w:left="709" w:hanging="709"/>
        <w:jc w:val="both"/>
        <w:rPr>
          <w:rFonts w:ascii="Times New Roman" w:hAnsi="Times New Roman" w:cs="Times New Roman"/>
          <w:sz w:val="26"/>
          <w:szCs w:val="26"/>
        </w:rPr>
      </w:pPr>
      <w:r w:rsidRPr="00733146">
        <w:rPr>
          <w:rFonts w:ascii="Times New Roman" w:hAnsi="Times New Roman" w:cs="Times New Roman"/>
          <w:sz w:val="26"/>
          <w:szCs w:val="26"/>
          <w:u w:val="single"/>
        </w:rPr>
        <w:t>M. Kalvāne</w:t>
      </w:r>
      <w:r>
        <w:rPr>
          <w:rFonts w:ascii="Times New Roman" w:hAnsi="Times New Roman" w:cs="Times New Roman"/>
          <w:sz w:val="26"/>
          <w:szCs w:val="26"/>
        </w:rPr>
        <w:t xml:space="preserve"> </w:t>
      </w:r>
      <w:r w:rsidR="00733146">
        <w:rPr>
          <w:rFonts w:ascii="Times New Roman" w:hAnsi="Times New Roman" w:cs="Times New Roman"/>
          <w:sz w:val="26"/>
          <w:szCs w:val="26"/>
        </w:rPr>
        <w:t>–</w:t>
      </w:r>
      <w:r>
        <w:rPr>
          <w:rFonts w:ascii="Times New Roman" w:hAnsi="Times New Roman" w:cs="Times New Roman"/>
          <w:sz w:val="26"/>
          <w:szCs w:val="26"/>
        </w:rPr>
        <w:t xml:space="preserve"> </w:t>
      </w:r>
      <w:r w:rsidR="00733146">
        <w:rPr>
          <w:rFonts w:ascii="Times New Roman" w:hAnsi="Times New Roman" w:cs="Times New Roman"/>
          <w:sz w:val="26"/>
          <w:szCs w:val="26"/>
        </w:rPr>
        <w:t>apstiprina attīstītāja teikto, uzsverot, ka lokālplānojuma nosacījumos tiks paredzēta zaļo stādījumu saglabāšana gan attīstāmajā teritorijā</w:t>
      </w:r>
      <w:r w:rsidR="00AE0F9B">
        <w:rPr>
          <w:rFonts w:ascii="Times New Roman" w:hAnsi="Times New Roman" w:cs="Times New Roman"/>
          <w:sz w:val="26"/>
          <w:szCs w:val="26"/>
        </w:rPr>
        <w:t>,</w:t>
      </w:r>
      <w:r w:rsidR="00733146">
        <w:rPr>
          <w:rFonts w:ascii="Times New Roman" w:hAnsi="Times New Roman" w:cs="Times New Roman"/>
          <w:sz w:val="26"/>
          <w:szCs w:val="26"/>
        </w:rPr>
        <w:t xml:space="preserve"> gan Lokomotīves ielā. </w:t>
      </w:r>
    </w:p>
    <w:p w14:paraId="486E9078" w14:textId="77777777" w:rsidR="00733146" w:rsidRPr="006D70E2" w:rsidRDefault="00733146" w:rsidP="00733146">
      <w:pPr>
        <w:ind w:left="709" w:hanging="709"/>
        <w:jc w:val="both"/>
        <w:rPr>
          <w:rFonts w:ascii="Times New Roman" w:hAnsi="Times New Roman" w:cs="Times New Roman"/>
          <w:sz w:val="26"/>
          <w:szCs w:val="26"/>
        </w:rPr>
      </w:pPr>
    </w:p>
    <w:p w14:paraId="102A695A" w14:textId="77777777" w:rsidR="009E729D" w:rsidRPr="00823908" w:rsidRDefault="009E729D" w:rsidP="009E729D">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2</w:t>
      </w:r>
      <w:r w:rsidRPr="00823908">
        <w:rPr>
          <w:rFonts w:ascii="Times New Roman" w:hAnsi="Times New Roman" w:cs="Times New Roman"/>
          <w:b/>
          <w:bCs/>
          <w:sz w:val="26"/>
          <w:szCs w:val="26"/>
        </w:rPr>
        <w:t>.§</w:t>
      </w:r>
    </w:p>
    <w:p w14:paraId="3142A72F" w14:textId="01C2FAC8" w:rsidR="009E729D" w:rsidRDefault="00F7741C" w:rsidP="009E729D">
      <w:pPr>
        <w:pStyle w:val="Bezatstarpm"/>
        <w:ind w:left="709" w:hanging="709"/>
        <w:jc w:val="center"/>
        <w:rPr>
          <w:rFonts w:ascii="Times New Roman" w:hAnsi="Times New Roman" w:cs="Times New Roman"/>
          <w:sz w:val="12"/>
          <w:szCs w:val="12"/>
        </w:rPr>
      </w:pPr>
      <w:r w:rsidRPr="00F7741C">
        <w:rPr>
          <w:rFonts w:ascii="Times New Roman" w:hAnsi="Times New Roman" w:cs="Times New Roman"/>
          <w:b/>
          <w:bCs/>
          <w:sz w:val="26"/>
          <w:szCs w:val="26"/>
        </w:rPr>
        <w:t xml:space="preserve">Sarkandaugavas apkaimes biedrības jautājumi </w:t>
      </w:r>
      <w:r w:rsidR="009E729D" w:rsidRPr="00823908">
        <w:rPr>
          <w:rFonts w:ascii="Times New Roman" w:hAnsi="Times New Roman" w:cs="Times New Roman"/>
          <w:sz w:val="12"/>
          <w:szCs w:val="12"/>
        </w:rPr>
        <w:t>_______________________________</w:t>
      </w:r>
      <w:r w:rsidR="009E729D">
        <w:rPr>
          <w:rFonts w:ascii="Times New Roman" w:hAnsi="Times New Roman" w:cs="Times New Roman"/>
          <w:sz w:val="12"/>
          <w:szCs w:val="12"/>
        </w:rPr>
        <w:t>________________________________________________________________________</w:t>
      </w:r>
      <w:r w:rsidR="009E729D" w:rsidRPr="00823908">
        <w:rPr>
          <w:rFonts w:ascii="Times New Roman" w:hAnsi="Times New Roman" w:cs="Times New Roman"/>
          <w:sz w:val="12"/>
          <w:szCs w:val="12"/>
        </w:rPr>
        <w:t>_____________________________</w:t>
      </w:r>
    </w:p>
    <w:p w14:paraId="5EF64BCB" w14:textId="1F5C37C2" w:rsidR="009E729D" w:rsidRDefault="00D3659D" w:rsidP="009E729D">
      <w:pPr>
        <w:pStyle w:val="Bezatstarpm"/>
        <w:ind w:left="720"/>
        <w:jc w:val="center"/>
        <w:rPr>
          <w:rFonts w:ascii="Times New Roman" w:hAnsi="Times New Roman" w:cs="Times New Roman"/>
          <w:sz w:val="24"/>
          <w:szCs w:val="24"/>
        </w:rPr>
      </w:pPr>
      <w:r>
        <w:rPr>
          <w:rFonts w:ascii="Times New Roman" w:hAnsi="Times New Roman" w:cs="Times New Roman"/>
          <w:sz w:val="24"/>
          <w:szCs w:val="24"/>
        </w:rPr>
        <w:t>L. Veisa, M. Saukante, K. Spunde, J. Vaivods, J. Lūkass, A. Punculis, I. Stalidzāne,</w:t>
      </w:r>
    </w:p>
    <w:p w14:paraId="1A7CCCEF" w14:textId="03EA16B9" w:rsidR="009E729D" w:rsidRDefault="009E729D" w:rsidP="009E729D"/>
    <w:p w14:paraId="2336A581" w14:textId="55E8F008" w:rsidR="009E729D" w:rsidRDefault="00C314F0" w:rsidP="00ED5EE2">
      <w:pPr>
        <w:ind w:left="851" w:hanging="851"/>
        <w:jc w:val="both"/>
        <w:rPr>
          <w:rFonts w:ascii="Times New Roman" w:hAnsi="Times New Roman" w:cs="Times New Roman"/>
          <w:sz w:val="26"/>
          <w:szCs w:val="26"/>
        </w:rPr>
      </w:pPr>
      <w:r w:rsidRPr="002B2FBC">
        <w:rPr>
          <w:rFonts w:ascii="Times New Roman" w:hAnsi="Times New Roman" w:cs="Times New Roman"/>
          <w:sz w:val="26"/>
          <w:szCs w:val="26"/>
          <w:u w:val="single"/>
        </w:rPr>
        <w:t>L. Veisa</w:t>
      </w:r>
      <w:r>
        <w:rPr>
          <w:rFonts w:ascii="Times New Roman" w:hAnsi="Times New Roman" w:cs="Times New Roman"/>
          <w:sz w:val="26"/>
          <w:szCs w:val="26"/>
        </w:rPr>
        <w:t xml:space="preserve"> – prezentē Sarkandaugavas apkaimes aktuālos jautājumus</w:t>
      </w:r>
      <w:r w:rsidR="002579DE">
        <w:rPr>
          <w:rFonts w:ascii="Times New Roman" w:hAnsi="Times New Roman" w:cs="Times New Roman"/>
          <w:sz w:val="26"/>
          <w:szCs w:val="26"/>
        </w:rPr>
        <w:t xml:space="preserve"> – Regulāru vissezonas kultūras pasākumu trūkums apkaimes centrā.</w:t>
      </w:r>
    </w:p>
    <w:p w14:paraId="111F07B5" w14:textId="6DFA08B9" w:rsidR="002579DE" w:rsidRDefault="002579DE" w:rsidP="00ED5EE2">
      <w:pPr>
        <w:ind w:left="851" w:hanging="851"/>
        <w:jc w:val="both"/>
        <w:rPr>
          <w:rFonts w:ascii="Times New Roman" w:hAnsi="Times New Roman" w:cs="Times New Roman"/>
          <w:sz w:val="26"/>
          <w:szCs w:val="26"/>
        </w:rPr>
      </w:pPr>
      <w:r>
        <w:rPr>
          <w:rFonts w:ascii="Times New Roman" w:hAnsi="Times New Roman" w:cs="Times New Roman"/>
          <w:sz w:val="26"/>
          <w:szCs w:val="26"/>
        </w:rPr>
        <w:tab/>
        <w:t>Ierosina bijušo vakarskolas ēku, Sīmaņa ielā 14, izveidot par kopienas un kultūras centru.</w:t>
      </w:r>
    </w:p>
    <w:p w14:paraId="69C4B6DC" w14:textId="045D2C98" w:rsidR="002579DE" w:rsidRDefault="002579DE" w:rsidP="00ED5EE2">
      <w:pPr>
        <w:ind w:left="851" w:hanging="851"/>
        <w:jc w:val="both"/>
        <w:rPr>
          <w:rFonts w:ascii="Times New Roman" w:hAnsi="Times New Roman" w:cs="Times New Roman"/>
          <w:sz w:val="26"/>
          <w:szCs w:val="26"/>
        </w:rPr>
      </w:pPr>
      <w:r>
        <w:rPr>
          <w:rFonts w:ascii="Times New Roman" w:hAnsi="Times New Roman" w:cs="Times New Roman"/>
          <w:sz w:val="26"/>
          <w:szCs w:val="26"/>
        </w:rPr>
        <w:tab/>
        <w:t>Informē, ka apkaimes kultūras pasākumu rīkošanai būtu piemērotas:</w:t>
      </w:r>
    </w:p>
    <w:p w14:paraId="440150E6" w14:textId="4116D47A" w:rsidR="002579DE" w:rsidRPr="00ED5EE2" w:rsidRDefault="002579DE" w:rsidP="00ED5EE2">
      <w:pPr>
        <w:pStyle w:val="Sarakstarindkopa"/>
        <w:numPr>
          <w:ilvl w:val="0"/>
          <w:numId w:val="6"/>
        </w:numPr>
        <w:jc w:val="both"/>
        <w:rPr>
          <w:rFonts w:ascii="Times New Roman" w:hAnsi="Times New Roman" w:cs="Times New Roman"/>
          <w:sz w:val="24"/>
          <w:szCs w:val="24"/>
        </w:rPr>
      </w:pPr>
      <w:r w:rsidRPr="00ED5EE2">
        <w:rPr>
          <w:rFonts w:ascii="Times New Roman" w:hAnsi="Times New Roman" w:cs="Times New Roman"/>
          <w:sz w:val="24"/>
          <w:szCs w:val="24"/>
        </w:rPr>
        <w:t>LNVM “Dauderi”- dārzs un iekštelpas;</w:t>
      </w:r>
    </w:p>
    <w:p w14:paraId="337A801D" w14:textId="2DC7ED97" w:rsidR="002579DE" w:rsidRPr="00ED5EE2" w:rsidRDefault="002579DE" w:rsidP="00ED5EE2">
      <w:pPr>
        <w:pStyle w:val="Sarakstarindkopa"/>
        <w:numPr>
          <w:ilvl w:val="0"/>
          <w:numId w:val="6"/>
        </w:numPr>
        <w:jc w:val="both"/>
        <w:rPr>
          <w:rFonts w:ascii="Times New Roman" w:hAnsi="Times New Roman" w:cs="Times New Roman"/>
          <w:sz w:val="24"/>
          <w:szCs w:val="24"/>
        </w:rPr>
      </w:pPr>
      <w:r w:rsidRPr="00ED5EE2">
        <w:rPr>
          <w:rFonts w:ascii="Times New Roman" w:hAnsi="Times New Roman" w:cs="Times New Roman"/>
          <w:sz w:val="24"/>
          <w:szCs w:val="24"/>
        </w:rPr>
        <w:t>Parki – Ozolaines parks, Kalna parks, Dauderu parks;</w:t>
      </w:r>
    </w:p>
    <w:p w14:paraId="170DE863" w14:textId="7DB46719" w:rsidR="002579DE" w:rsidRPr="00ED5EE2" w:rsidRDefault="002579DE" w:rsidP="00ED5EE2">
      <w:pPr>
        <w:pStyle w:val="Sarakstarindkopa"/>
        <w:numPr>
          <w:ilvl w:val="0"/>
          <w:numId w:val="6"/>
        </w:numPr>
        <w:jc w:val="both"/>
        <w:rPr>
          <w:rFonts w:ascii="Times New Roman" w:hAnsi="Times New Roman" w:cs="Times New Roman"/>
          <w:sz w:val="24"/>
          <w:szCs w:val="24"/>
        </w:rPr>
      </w:pPr>
      <w:r w:rsidRPr="00ED5EE2">
        <w:rPr>
          <w:rFonts w:ascii="Times New Roman" w:hAnsi="Times New Roman" w:cs="Times New Roman"/>
          <w:sz w:val="24"/>
          <w:szCs w:val="24"/>
        </w:rPr>
        <w:t>“Aldara”</w:t>
      </w:r>
      <w:r w:rsidR="0059017F">
        <w:rPr>
          <w:rFonts w:ascii="Times New Roman" w:hAnsi="Times New Roman" w:cs="Times New Roman"/>
          <w:sz w:val="24"/>
          <w:szCs w:val="24"/>
        </w:rPr>
        <w:t xml:space="preserve"> </w:t>
      </w:r>
      <w:r w:rsidRPr="00ED5EE2">
        <w:rPr>
          <w:rFonts w:ascii="Times New Roman" w:hAnsi="Times New Roman" w:cs="Times New Roman"/>
          <w:sz w:val="24"/>
          <w:szCs w:val="24"/>
        </w:rPr>
        <w:t>teritorija – pagalms un alus muzeja telpas;</w:t>
      </w:r>
    </w:p>
    <w:p w14:paraId="20AA8A58" w14:textId="0024174C" w:rsidR="002579DE" w:rsidRPr="00ED5EE2" w:rsidRDefault="002579DE" w:rsidP="00ED5EE2">
      <w:pPr>
        <w:pStyle w:val="Sarakstarindkopa"/>
        <w:numPr>
          <w:ilvl w:val="0"/>
          <w:numId w:val="6"/>
        </w:numPr>
        <w:jc w:val="both"/>
        <w:rPr>
          <w:rFonts w:ascii="Times New Roman" w:hAnsi="Times New Roman" w:cs="Times New Roman"/>
          <w:sz w:val="24"/>
          <w:szCs w:val="24"/>
        </w:rPr>
      </w:pPr>
      <w:r w:rsidRPr="00ED5EE2">
        <w:rPr>
          <w:rFonts w:ascii="Times New Roman" w:hAnsi="Times New Roman" w:cs="Times New Roman"/>
          <w:sz w:val="24"/>
          <w:szCs w:val="24"/>
        </w:rPr>
        <w:t>Radošais kvartāls “Provodņiks”;</w:t>
      </w:r>
    </w:p>
    <w:p w14:paraId="7237D465" w14:textId="03E4DB0E" w:rsidR="002579DE" w:rsidRPr="00ED5EE2" w:rsidRDefault="0059017F" w:rsidP="00ED5EE2">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Rīgas </w:t>
      </w:r>
      <w:r w:rsidR="002579DE" w:rsidRPr="00ED5EE2">
        <w:rPr>
          <w:rFonts w:ascii="Times New Roman" w:hAnsi="Times New Roman" w:cs="Times New Roman"/>
          <w:sz w:val="24"/>
          <w:szCs w:val="24"/>
        </w:rPr>
        <w:t xml:space="preserve">Broces liceja </w:t>
      </w:r>
      <w:r w:rsidRPr="00ED5EE2">
        <w:rPr>
          <w:rFonts w:ascii="Times New Roman" w:hAnsi="Times New Roman" w:cs="Times New Roman"/>
          <w:sz w:val="24"/>
          <w:szCs w:val="24"/>
        </w:rPr>
        <w:t>amfiteātris</w:t>
      </w:r>
      <w:r w:rsidR="002579DE" w:rsidRPr="00ED5EE2">
        <w:rPr>
          <w:rFonts w:ascii="Times New Roman" w:hAnsi="Times New Roman" w:cs="Times New Roman"/>
          <w:sz w:val="24"/>
          <w:szCs w:val="24"/>
        </w:rPr>
        <w:t>.</w:t>
      </w:r>
    </w:p>
    <w:p w14:paraId="0EAE367B" w14:textId="77777777" w:rsidR="002579DE" w:rsidRDefault="002579DE" w:rsidP="00ED5EE2">
      <w:pPr>
        <w:ind w:left="720"/>
        <w:jc w:val="both"/>
        <w:rPr>
          <w:rFonts w:ascii="Times New Roman" w:hAnsi="Times New Roman" w:cs="Times New Roman"/>
          <w:sz w:val="26"/>
          <w:szCs w:val="26"/>
        </w:rPr>
      </w:pPr>
      <w:r>
        <w:rPr>
          <w:rFonts w:ascii="Times New Roman" w:hAnsi="Times New Roman" w:cs="Times New Roman"/>
          <w:sz w:val="26"/>
          <w:szCs w:val="26"/>
        </w:rPr>
        <w:t>Ierosina:</w:t>
      </w:r>
    </w:p>
    <w:p w14:paraId="0092E46B" w14:textId="249E5BE2" w:rsidR="002579DE" w:rsidRDefault="0059017F" w:rsidP="00AE0F9B">
      <w:pPr>
        <w:pStyle w:val="Sarakstarindkopa"/>
        <w:numPr>
          <w:ilvl w:val="0"/>
          <w:numId w:val="7"/>
        </w:numPr>
        <w:jc w:val="both"/>
        <w:rPr>
          <w:rFonts w:ascii="Times New Roman" w:hAnsi="Times New Roman" w:cs="Times New Roman"/>
          <w:sz w:val="26"/>
          <w:szCs w:val="26"/>
        </w:rPr>
      </w:pPr>
      <w:r>
        <w:rPr>
          <w:rFonts w:ascii="Times New Roman" w:hAnsi="Times New Roman" w:cs="Times New Roman"/>
          <w:sz w:val="26"/>
          <w:szCs w:val="26"/>
        </w:rPr>
        <w:t xml:space="preserve">Rīgas </w:t>
      </w:r>
      <w:r w:rsidR="002579DE" w:rsidRPr="002579DE">
        <w:rPr>
          <w:rFonts w:ascii="Times New Roman" w:hAnsi="Times New Roman" w:cs="Times New Roman"/>
          <w:sz w:val="26"/>
          <w:szCs w:val="26"/>
        </w:rPr>
        <w:t>Broces liceja ārtelpas sakārtošanu</w:t>
      </w:r>
      <w:r w:rsidR="002579DE">
        <w:rPr>
          <w:rFonts w:ascii="Times New Roman" w:hAnsi="Times New Roman" w:cs="Times New Roman"/>
          <w:sz w:val="26"/>
          <w:szCs w:val="26"/>
        </w:rPr>
        <w:t xml:space="preserve"> - </w:t>
      </w:r>
      <w:r w:rsidR="002579DE" w:rsidRPr="002579DE">
        <w:rPr>
          <w:rFonts w:ascii="Times New Roman" w:hAnsi="Times New Roman" w:cs="Times New Roman"/>
          <w:sz w:val="26"/>
          <w:szCs w:val="26"/>
        </w:rPr>
        <w:t>priekšlaukuma rekonstrukciju, kura būtu piemērota brīvdabas pasākumiem;</w:t>
      </w:r>
    </w:p>
    <w:p w14:paraId="0BCE31C3" w14:textId="046FE76B" w:rsidR="002579DE" w:rsidRDefault="002579DE" w:rsidP="00AE0F9B">
      <w:pPr>
        <w:pStyle w:val="Sarakstarindkopa"/>
        <w:numPr>
          <w:ilvl w:val="0"/>
          <w:numId w:val="7"/>
        </w:numPr>
        <w:jc w:val="both"/>
        <w:rPr>
          <w:rFonts w:ascii="Times New Roman" w:hAnsi="Times New Roman" w:cs="Times New Roman"/>
          <w:sz w:val="26"/>
          <w:szCs w:val="26"/>
        </w:rPr>
      </w:pPr>
      <w:r>
        <w:rPr>
          <w:rFonts w:ascii="Times New Roman" w:hAnsi="Times New Roman" w:cs="Times New Roman"/>
          <w:sz w:val="26"/>
          <w:szCs w:val="26"/>
        </w:rPr>
        <w:t>Veikt satiksmes drošības pasā</w:t>
      </w:r>
      <w:r w:rsidR="00ED5EE2">
        <w:rPr>
          <w:rFonts w:ascii="Times New Roman" w:hAnsi="Times New Roman" w:cs="Times New Roman"/>
          <w:sz w:val="26"/>
          <w:szCs w:val="26"/>
        </w:rPr>
        <w:t>k</w:t>
      </w:r>
      <w:r>
        <w:rPr>
          <w:rFonts w:ascii="Times New Roman" w:hAnsi="Times New Roman" w:cs="Times New Roman"/>
          <w:sz w:val="26"/>
          <w:szCs w:val="26"/>
        </w:rPr>
        <w:t xml:space="preserve">umus </w:t>
      </w:r>
      <w:r w:rsidR="00ED5EE2">
        <w:rPr>
          <w:rFonts w:ascii="Times New Roman" w:hAnsi="Times New Roman" w:cs="Times New Roman"/>
          <w:sz w:val="26"/>
          <w:szCs w:val="26"/>
        </w:rPr>
        <w:t xml:space="preserve">privātīpašumā esošajā autostāvlaukumā, kas atrodas blakus skolai. </w:t>
      </w:r>
    </w:p>
    <w:p w14:paraId="27F9F41D" w14:textId="221A18AB" w:rsidR="00ED5EE2" w:rsidRDefault="00ED5EE2" w:rsidP="00ED5EE2">
      <w:pPr>
        <w:jc w:val="both"/>
        <w:rPr>
          <w:rFonts w:ascii="Times New Roman" w:hAnsi="Times New Roman" w:cs="Times New Roman"/>
          <w:sz w:val="26"/>
          <w:szCs w:val="26"/>
        </w:rPr>
      </w:pPr>
      <w:r>
        <w:rPr>
          <w:rFonts w:ascii="Times New Roman" w:hAnsi="Times New Roman" w:cs="Times New Roman"/>
          <w:sz w:val="26"/>
          <w:szCs w:val="26"/>
        </w:rPr>
        <w:lastRenderedPageBreak/>
        <w:t>Diskusija, jautājumi, atbildes.</w:t>
      </w:r>
    </w:p>
    <w:p w14:paraId="68199855" w14:textId="60FF551B" w:rsidR="00ED5EE2" w:rsidRDefault="00ED5EE2"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I. Karule</w:t>
      </w:r>
      <w:r>
        <w:rPr>
          <w:rFonts w:ascii="Times New Roman" w:hAnsi="Times New Roman" w:cs="Times New Roman"/>
          <w:sz w:val="26"/>
          <w:szCs w:val="26"/>
        </w:rPr>
        <w:t xml:space="preserve"> – informē, ka tuvojas noslēgumam publiskai apspriešanai nodotais lokālplānojums teritorijai Aptiekas ielā 1 (bijušais “Provodņiks”), kuras mērķis ir attīstīt kultūras aktivitātes Sarkandaugavas apkaimē. Ierosina apkaimes biedrībai sazināties ar īpašnieku un pārrunāt sadarbības iespējas.</w:t>
      </w:r>
    </w:p>
    <w:p w14:paraId="393550E7" w14:textId="47DC9488" w:rsidR="00ED5EE2" w:rsidRDefault="00ED5EE2"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I. Stalidzāne</w:t>
      </w:r>
      <w:r>
        <w:rPr>
          <w:rFonts w:ascii="Times New Roman" w:hAnsi="Times New Roman" w:cs="Times New Roman"/>
          <w:sz w:val="26"/>
          <w:szCs w:val="26"/>
        </w:rPr>
        <w:t xml:space="preserve"> – informē, ka Apkaimju kopienu centru darba grupa ir lēmusi pilotprojektam virzīt Sīmaņa ielas 14 ēkas izmantošanu apkaimju kopienu centru izveidei. Pilotprojekta mērķis ir pārbaudīt apkaimju biedrību gatavību nodrošināt šāda kopienas centra darbību, vērtēs iespējamos risinājumus. Finansējums pilot</w:t>
      </w:r>
      <w:r w:rsidR="00693560">
        <w:rPr>
          <w:rFonts w:ascii="Times New Roman" w:hAnsi="Times New Roman" w:cs="Times New Roman"/>
          <w:sz w:val="26"/>
          <w:szCs w:val="26"/>
        </w:rPr>
        <w:t>p</w:t>
      </w:r>
      <w:r>
        <w:rPr>
          <w:rFonts w:ascii="Times New Roman" w:hAnsi="Times New Roman" w:cs="Times New Roman"/>
          <w:sz w:val="26"/>
          <w:szCs w:val="26"/>
        </w:rPr>
        <w:t>rojekta īstenošanai budžetā ir pieprasīts.</w:t>
      </w:r>
    </w:p>
    <w:p w14:paraId="316603BA" w14:textId="77A454D4" w:rsidR="00693560" w:rsidRDefault="00693560"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K. Spunde</w:t>
      </w:r>
      <w:r>
        <w:rPr>
          <w:rFonts w:ascii="Times New Roman" w:hAnsi="Times New Roman" w:cs="Times New Roman"/>
          <w:sz w:val="26"/>
          <w:szCs w:val="26"/>
        </w:rPr>
        <w:t xml:space="preserve"> – jautā Sarkandaugavas apkaimes attīstības biedrībai, cik lielu platību tā būtu gatava izmantot?</w:t>
      </w:r>
    </w:p>
    <w:p w14:paraId="0EAC0EFE" w14:textId="2C1431CE" w:rsidR="00693560" w:rsidRDefault="00693560"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L. Veisa</w:t>
      </w:r>
      <w:r>
        <w:rPr>
          <w:rFonts w:ascii="Times New Roman" w:hAnsi="Times New Roman" w:cs="Times New Roman"/>
          <w:sz w:val="26"/>
          <w:szCs w:val="26"/>
        </w:rPr>
        <w:t xml:space="preserve"> – informē, ka Sarkandaugavas apkaimes attīstības biedrībā ir 19 biedri. Biedrībai nav finanšu resursi un biedru kapacitātes laika ziņā, bet neskatoties uz to biedrība ir gatava iesaistīties pilotprojektā un ir atvērta sadarbībai. Pieņem, ka biedrība būtu gatava pretendēt uz vienu telpu.</w:t>
      </w:r>
    </w:p>
    <w:p w14:paraId="46DDC338" w14:textId="430FB054" w:rsidR="00693560" w:rsidRDefault="00693560"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M. Jansons</w:t>
      </w:r>
      <w:r>
        <w:rPr>
          <w:rFonts w:ascii="Times New Roman" w:hAnsi="Times New Roman" w:cs="Times New Roman"/>
          <w:sz w:val="26"/>
          <w:szCs w:val="26"/>
        </w:rPr>
        <w:t xml:space="preserve"> – </w:t>
      </w:r>
      <w:r w:rsidR="00EE1278">
        <w:rPr>
          <w:rFonts w:ascii="Times New Roman" w:hAnsi="Times New Roman" w:cs="Times New Roman"/>
          <w:sz w:val="26"/>
          <w:szCs w:val="26"/>
        </w:rPr>
        <w:t>informē</w:t>
      </w:r>
      <w:r>
        <w:rPr>
          <w:rFonts w:ascii="Times New Roman" w:hAnsi="Times New Roman" w:cs="Times New Roman"/>
          <w:sz w:val="26"/>
          <w:szCs w:val="26"/>
        </w:rPr>
        <w:t xml:space="preserve"> par Apkaimju kopienu centru ēku izmantošanas </w:t>
      </w:r>
      <w:r w:rsidR="00EE1278">
        <w:rPr>
          <w:rFonts w:ascii="Times New Roman" w:hAnsi="Times New Roman" w:cs="Times New Roman"/>
          <w:sz w:val="26"/>
          <w:szCs w:val="26"/>
        </w:rPr>
        <w:t>iespējamiem risinājumiem</w:t>
      </w:r>
      <w:r>
        <w:rPr>
          <w:rFonts w:ascii="Times New Roman" w:hAnsi="Times New Roman" w:cs="Times New Roman"/>
          <w:sz w:val="26"/>
          <w:szCs w:val="26"/>
        </w:rPr>
        <w:t>, nosacījumiem. Ierosina Apkaimju kopienu centru darba grupai izstrādāt elastīgus nosacījumus kopienu centru ēku izmantošanai, salāgojot ar pašvaldības funkciju īstenošanu dažādās jomās.</w:t>
      </w:r>
    </w:p>
    <w:p w14:paraId="6D5E8FB9" w14:textId="77777777" w:rsidR="004945D7" w:rsidRDefault="00693560"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A. Turlaja</w:t>
      </w:r>
      <w:r>
        <w:rPr>
          <w:rFonts w:ascii="Times New Roman" w:hAnsi="Times New Roman" w:cs="Times New Roman"/>
          <w:sz w:val="26"/>
          <w:szCs w:val="26"/>
        </w:rPr>
        <w:t xml:space="preserve"> – atbalsta iepriekš izteiktos viedokļus</w:t>
      </w:r>
      <w:r w:rsidR="004945D7">
        <w:rPr>
          <w:rFonts w:ascii="Times New Roman" w:hAnsi="Times New Roman" w:cs="Times New Roman"/>
          <w:sz w:val="26"/>
          <w:szCs w:val="26"/>
        </w:rPr>
        <w:t>,</w:t>
      </w:r>
      <w:r>
        <w:rPr>
          <w:rFonts w:ascii="Times New Roman" w:hAnsi="Times New Roman" w:cs="Times New Roman"/>
          <w:sz w:val="26"/>
          <w:szCs w:val="26"/>
        </w:rPr>
        <w:t xml:space="preserve"> uzsverot apkaimes biedrības</w:t>
      </w:r>
      <w:r w:rsidR="004945D7">
        <w:rPr>
          <w:rFonts w:ascii="Times New Roman" w:hAnsi="Times New Roman" w:cs="Times New Roman"/>
          <w:sz w:val="26"/>
          <w:szCs w:val="26"/>
        </w:rPr>
        <w:t xml:space="preserve"> teikto, ka Sīmaņa ielas 14 ēka ir svarīga apkaimes kontekstā un uzskata, ka galvenais pašvaldības uzdevums ir pēc iespējas ātrāk piepildīt ēku ar dažādu jomu</w:t>
      </w:r>
      <w:r>
        <w:rPr>
          <w:rFonts w:ascii="Times New Roman" w:hAnsi="Times New Roman" w:cs="Times New Roman"/>
          <w:sz w:val="26"/>
          <w:szCs w:val="26"/>
        </w:rPr>
        <w:t xml:space="preserve"> </w:t>
      </w:r>
      <w:r w:rsidR="004945D7">
        <w:rPr>
          <w:rFonts w:ascii="Times New Roman" w:hAnsi="Times New Roman" w:cs="Times New Roman"/>
          <w:sz w:val="26"/>
          <w:szCs w:val="26"/>
        </w:rPr>
        <w:t>pašvaldības funkciju pakalpojumiem. Izsaka iespējamos risinājumus.</w:t>
      </w:r>
    </w:p>
    <w:p w14:paraId="43AFE919" w14:textId="77777777" w:rsidR="004945D7" w:rsidRDefault="004945D7" w:rsidP="00ED5EE2">
      <w:pPr>
        <w:ind w:left="709" w:hanging="709"/>
        <w:jc w:val="both"/>
        <w:rPr>
          <w:rFonts w:ascii="Times New Roman" w:hAnsi="Times New Roman" w:cs="Times New Roman"/>
          <w:sz w:val="26"/>
          <w:szCs w:val="26"/>
        </w:rPr>
      </w:pPr>
      <w:r w:rsidRPr="002B2FBC">
        <w:rPr>
          <w:rFonts w:ascii="Times New Roman" w:hAnsi="Times New Roman" w:cs="Times New Roman"/>
          <w:sz w:val="26"/>
          <w:szCs w:val="26"/>
          <w:u w:val="single"/>
        </w:rPr>
        <w:t>L. Veisa</w:t>
      </w:r>
      <w:r>
        <w:rPr>
          <w:rFonts w:ascii="Times New Roman" w:hAnsi="Times New Roman" w:cs="Times New Roman"/>
          <w:sz w:val="26"/>
          <w:szCs w:val="26"/>
        </w:rPr>
        <w:t xml:space="preserve"> – turpina prezentāciju minot “Stropa” kultūras pasākumu nozīmīgumu apkaimes kultūras dzīvē un izsaka cerību, ka šādi pasākumi tiks rīkoti arī turpmāk. </w:t>
      </w:r>
    </w:p>
    <w:p w14:paraId="40FEA303" w14:textId="77777777" w:rsidR="004945D7" w:rsidRDefault="004945D7" w:rsidP="004945D7">
      <w:pPr>
        <w:ind w:left="709"/>
        <w:jc w:val="both"/>
        <w:rPr>
          <w:rFonts w:ascii="Times New Roman" w:hAnsi="Times New Roman" w:cs="Times New Roman"/>
          <w:sz w:val="26"/>
          <w:szCs w:val="26"/>
        </w:rPr>
      </w:pPr>
      <w:r>
        <w:rPr>
          <w:rFonts w:ascii="Times New Roman" w:hAnsi="Times New Roman" w:cs="Times New Roman"/>
          <w:sz w:val="26"/>
          <w:szCs w:val="26"/>
        </w:rPr>
        <w:t xml:space="preserve">Informē, ka gada nogalē biedrība sagatavoja vēstuli par svētku noformējuma vietām apkaimē. Par nožēlu neviena atbildīgā institūcija šīs vēstules sakarā nav ne sazinājusies, ne arī biedrība saņēmusi atbildi uz to. Aicina pašvaldības atbildīgās iestādes domāt par svētku noformējumiem apkaimēs. </w:t>
      </w:r>
    </w:p>
    <w:p w14:paraId="2329F861" w14:textId="62E8D3EB" w:rsidR="00693560" w:rsidRDefault="00273FB5" w:rsidP="004945D7">
      <w:pPr>
        <w:ind w:left="709"/>
        <w:jc w:val="both"/>
        <w:rPr>
          <w:rFonts w:ascii="Times New Roman" w:hAnsi="Times New Roman" w:cs="Times New Roman"/>
          <w:sz w:val="26"/>
          <w:szCs w:val="26"/>
        </w:rPr>
      </w:pPr>
      <w:r>
        <w:rPr>
          <w:rFonts w:ascii="Times New Roman" w:hAnsi="Times New Roman" w:cs="Times New Roman"/>
          <w:sz w:val="26"/>
          <w:szCs w:val="26"/>
        </w:rPr>
        <w:t>Prezentācijas turpinājumā aktualizē drošības un kārtības jautājumu 5. tra</w:t>
      </w:r>
      <w:r w:rsidR="00EC3984">
        <w:rPr>
          <w:rFonts w:ascii="Times New Roman" w:hAnsi="Times New Roman" w:cs="Times New Roman"/>
          <w:sz w:val="26"/>
          <w:szCs w:val="26"/>
        </w:rPr>
        <w:t>m</w:t>
      </w:r>
      <w:r>
        <w:rPr>
          <w:rFonts w:ascii="Times New Roman" w:hAnsi="Times New Roman" w:cs="Times New Roman"/>
          <w:sz w:val="26"/>
          <w:szCs w:val="26"/>
        </w:rPr>
        <w:t xml:space="preserve">vaja pieturā “Aldaris”. </w:t>
      </w:r>
      <w:r w:rsidR="00EC3984">
        <w:rPr>
          <w:rFonts w:ascii="Times New Roman" w:hAnsi="Times New Roman" w:cs="Times New Roman"/>
          <w:sz w:val="26"/>
          <w:szCs w:val="26"/>
        </w:rPr>
        <w:t>Informē, ka tā ir</w:t>
      </w:r>
      <w:r>
        <w:rPr>
          <w:rFonts w:ascii="Times New Roman" w:hAnsi="Times New Roman" w:cs="Times New Roman"/>
          <w:sz w:val="26"/>
          <w:szCs w:val="26"/>
        </w:rPr>
        <w:t xml:space="preserve"> pašvaldībai piederoša ēka, kura iznomāta uzņēmējdarbība</w:t>
      </w:r>
      <w:r w:rsidR="00EC3984">
        <w:rPr>
          <w:rFonts w:ascii="Times New Roman" w:hAnsi="Times New Roman" w:cs="Times New Roman"/>
          <w:sz w:val="26"/>
          <w:szCs w:val="26"/>
        </w:rPr>
        <w:t>s veikšanai</w:t>
      </w:r>
      <w:r>
        <w:rPr>
          <w:rFonts w:ascii="Times New Roman" w:hAnsi="Times New Roman" w:cs="Times New Roman"/>
          <w:sz w:val="26"/>
          <w:szCs w:val="26"/>
        </w:rPr>
        <w:t xml:space="preserve"> (</w:t>
      </w:r>
      <w:r w:rsidR="009B4253">
        <w:rPr>
          <w:rFonts w:ascii="Times New Roman" w:hAnsi="Times New Roman" w:cs="Times New Roman"/>
          <w:sz w:val="26"/>
          <w:szCs w:val="26"/>
        </w:rPr>
        <w:t>kafejnīca</w:t>
      </w:r>
      <w:r>
        <w:rPr>
          <w:rFonts w:ascii="Times New Roman" w:hAnsi="Times New Roman" w:cs="Times New Roman"/>
          <w:sz w:val="26"/>
          <w:szCs w:val="26"/>
        </w:rPr>
        <w:t>, kurā tiek tirgoti alkoholiskie dzērieni</w:t>
      </w:r>
      <w:r w:rsidR="009B4253">
        <w:rPr>
          <w:rFonts w:ascii="Times New Roman" w:hAnsi="Times New Roman" w:cs="Times New Roman"/>
          <w:sz w:val="26"/>
          <w:szCs w:val="26"/>
        </w:rPr>
        <w:t>, pārtika</w:t>
      </w:r>
      <w:r>
        <w:rPr>
          <w:rFonts w:ascii="Times New Roman" w:hAnsi="Times New Roman" w:cs="Times New Roman"/>
          <w:sz w:val="26"/>
          <w:szCs w:val="26"/>
        </w:rPr>
        <w:t>)</w:t>
      </w:r>
      <w:r w:rsidR="00EC3984">
        <w:rPr>
          <w:rFonts w:ascii="Times New Roman" w:hAnsi="Times New Roman" w:cs="Times New Roman"/>
          <w:sz w:val="26"/>
          <w:szCs w:val="26"/>
        </w:rPr>
        <w:t>. Izsaka ierosinājumu pašvaldībai meklēt citus ēkas izmantošanas veidus.</w:t>
      </w:r>
    </w:p>
    <w:p w14:paraId="61D6098C" w14:textId="75CF3408" w:rsidR="00EC3984" w:rsidRDefault="00EC3984" w:rsidP="00EC3984">
      <w:pPr>
        <w:jc w:val="both"/>
        <w:rPr>
          <w:rFonts w:ascii="Times New Roman" w:hAnsi="Times New Roman" w:cs="Times New Roman"/>
          <w:sz w:val="26"/>
          <w:szCs w:val="26"/>
        </w:rPr>
      </w:pPr>
      <w:r>
        <w:rPr>
          <w:rFonts w:ascii="Times New Roman" w:hAnsi="Times New Roman" w:cs="Times New Roman"/>
          <w:sz w:val="26"/>
          <w:szCs w:val="26"/>
        </w:rPr>
        <w:t>Diskusija, jautājumi, atbildes.</w:t>
      </w:r>
    </w:p>
    <w:p w14:paraId="4DB497F4" w14:textId="5237957E" w:rsidR="00EC3984" w:rsidRDefault="00EC3984" w:rsidP="00EC3984">
      <w:pPr>
        <w:ind w:left="851" w:hanging="851"/>
        <w:jc w:val="both"/>
        <w:rPr>
          <w:rFonts w:ascii="Times New Roman" w:hAnsi="Times New Roman" w:cs="Times New Roman"/>
          <w:sz w:val="26"/>
          <w:szCs w:val="26"/>
        </w:rPr>
      </w:pPr>
      <w:r w:rsidRPr="002B2FBC">
        <w:rPr>
          <w:rFonts w:ascii="Times New Roman" w:hAnsi="Times New Roman" w:cs="Times New Roman"/>
          <w:sz w:val="26"/>
          <w:szCs w:val="26"/>
          <w:u w:val="single"/>
        </w:rPr>
        <w:t>L. Ozola</w:t>
      </w:r>
      <w:r>
        <w:rPr>
          <w:rFonts w:ascii="Times New Roman" w:hAnsi="Times New Roman" w:cs="Times New Roman"/>
          <w:sz w:val="26"/>
          <w:szCs w:val="26"/>
        </w:rPr>
        <w:t xml:space="preserve"> – informē</w:t>
      </w:r>
      <w:r w:rsidR="009B4253">
        <w:rPr>
          <w:rFonts w:ascii="Times New Roman" w:hAnsi="Times New Roman" w:cs="Times New Roman"/>
          <w:sz w:val="26"/>
          <w:szCs w:val="26"/>
        </w:rPr>
        <w:t>, ka p</w:t>
      </w:r>
      <w:r>
        <w:rPr>
          <w:rFonts w:ascii="Times New Roman" w:hAnsi="Times New Roman" w:cs="Times New Roman"/>
          <w:sz w:val="26"/>
          <w:szCs w:val="26"/>
        </w:rPr>
        <w:t>ēc Īpašuma departamenta sniegtās informācijas</w:t>
      </w:r>
      <w:r w:rsidR="005C1B61">
        <w:rPr>
          <w:rFonts w:ascii="Times New Roman" w:hAnsi="Times New Roman" w:cs="Times New Roman"/>
          <w:sz w:val="26"/>
          <w:szCs w:val="26"/>
        </w:rPr>
        <w:t>,</w:t>
      </w:r>
      <w:r>
        <w:rPr>
          <w:rFonts w:ascii="Times New Roman" w:hAnsi="Times New Roman" w:cs="Times New Roman"/>
          <w:sz w:val="26"/>
          <w:szCs w:val="26"/>
        </w:rPr>
        <w:t xml:space="preserve"> uzņēmējs nomas maksu veic regulāri, līguma nosa</w:t>
      </w:r>
      <w:r w:rsidR="009B4253">
        <w:rPr>
          <w:rFonts w:ascii="Times New Roman" w:hAnsi="Times New Roman" w:cs="Times New Roman"/>
          <w:sz w:val="26"/>
          <w:szCs w:val="26"/>
        </w:rPr>
        <w:t>c</w:t>
      </w:r>
      <w:r>
        <w:rPr>
          <w:rFonts w:ascii="Times New Roman" w:hAnsi="Times New Roman" w:cs="Times New Roman"/>
          <w:sz w:val="26"/>
          <w:szCs w:val="26"/>
        </w:rPr>
        <w:t>ījumu pārkāpumi</w:t>
      </w:r>
      <w:r w:rsidR="009B4253">
        <w:rPr>
          <w:rFonts w:ascii="Times New Roman" w:hAnsi="Times New Roman" w:cs="Times New Roman"/>
          <w:sz w:val="26"/>
          <w:szCs w:val="26"/>
        </w:rPr>
        <w:t xml:space="preserve"> </w:t>
      </w:r>
      <w:r>
        <w:rPr>
          <w:rFonts w:ascii="Times New Roman" w:hAnsi="Times New Roman" w:cs="Times New Roman"/>
          <w:sz w:val="26"/>
          <w:szCs w:val="26"/>
        </w:rPr>
        <w:t xml:space="preserve">nav konstatēti, tāpēc </w:t>
      </w:r>
      <w:r w:rsidR="00EE1278">
        <w:rPr>
          <w:rFonts w:ascii="Times New Roman" w:hAnsi="Times New Roman" w:cs="Times New Roman"/>
          <w:sz w:val="26"/>
          <w:szCs w:val="26"/>
        </w:rPr>
        <w:t xml:space="preserve">juridiska </w:t>
      </w:r>
      <w:r w:rsidR="00EE1278">
        <w:rPr>
          <w:rFonts w:ascii="Times New Roman" w:hAnsi="Times New Roman" w:cs="Times New Roman"/>
          <w:sz w:val="26"/>
          <w:szCs w:val="26"/>
        </w:rPr>
        <w:lastRenderedPageBreak/>
        <w:t xml:space="preserve">pamata </w:t>
      </w:r>
      <w:r w:rsidR="009B4253">
        <w:rPr>
          <w:rFonts w:ascii="Times New Roman" w:hAnsi="Times New Roman" w:cs="Times New Roman"/>
          <w:sz w:val="26"/>
          <w:szCs w:val="26"/>
        </w:rPr>
        <w:t xml:space="preserve">līguma laušanai šobrīd </w:t>
      </w:r>
      <w:r>
        <w:rPr>
          <w:rFonts w:ascii="Times New Roman" w:hAnsi="Times New Roman" w:cs="Times New Roman"/>
          <w:sz w:val="26"/>
          <w:szCs w:val="26"/>
        </w:rPr>
        <w:t>nav</w:t>
      </w:r>
      <w:r w:rsidR="009B4253">
        <w:rPr>
          <w:rFonts w:ascii="Times New Roman" w:hAnsi="Times New Roman" w:cs="Times New Roman"/>
          <w:sz w:val="26"/>
          <w:szCs w:val="26"/>
        </w:rPr>
        <w:t>.</w:t>
      </w:r>
      <w:r w:rsidR="007345BC">
        <w:rPr>
          <w:rFonts w:ascii="Times New Roman" w:hAnsi="Times New Roman" w:cs="Times New Roman"/>
          <w:sz w:val="26"/>
          <w:szCs w:val="26"/>
        </w:rPr>
        <w:t xml:space="preserve"> Nomas līguma beigu termiņš ir līdz 2025.g.</w:t>
      </w:r>
      <w:r w:rsidR="009B4253">
        <w:rPr>
          <w:rFonts w:ascii="Times New Roman" w:hAnsi="Times New Roman" w:cs="Times New Roman"/>
          <w:sz w:val="26"/>
          <w:szCs w:val="26"/>
        </w:rPr>
        <w:t xml:space="preserve"> Lūdz Rīgas Pašvaldības policijas viedokli sabiedriskas kārtības nodrošināšanai.</w:t>
      </w:r>
      <w:r>
        <w:rPr>
          <w:rFonts w:ascii="Times New Roman" w:hAnsi="Times New Roman" w:cs="Times New Roman"/>
          <w:sz w:val="26"/>
          <w:szCs w:val="26"/>
        </w:rPr>
        <w:t xml:space="preserve"> </w:t>
      </w:r>
      <w:r w:rsidR="009B4253">
        <w:rPr>
          <w:rFonts w:ascii="Times New Roman" w:hAnsi="Times New Roman" w:cs="Times New Roman"/>
          <w:sz w:val="26"/>
          <w:szCs w:val="26"/>
        </w:rPr>
        <w:t>Ierosina rūpīgi pārdomāt turpmāko ēkas izmantošanas mērķi.</w:t>
      </w:r>
    </w:p>
    <w:p w14:paraId="03AACCA3" w14:textId="47002617" w:rsidR="009B4253" w:rsidRDefault="009B4253" w:rsidP="00EC3984">
      <w:pPr>
        <w:ind w:left="851" w:hanging="851"/>
        <w:jc w:val="both"/>
        <w:rPr>
          <w:rFonts w:ascii="Times New Roman" w:hAnsi="Times New Roman" w:cs="Times New Roman"/>
          <w:sz w:val="26"/>
          <w:szCs w:val="26"/>
        </w:rPr>
      </w:pPr>
      <w:r w:rsidRPr="002B2FBC">
        <w:rPr>
          <w:rFonts w:ascii="Times New Roman" w:hAnsi="Times New Roman" w:cs="Times New Roman"/>
          <w:sz w:val="26"/>
          <w:szCs w:val="26"/>
          <w:u w:val="single"/>
        </w:rPr>
        <w:t>I. Stalidzāne</w:t>
      </w:r>
      <w:r>
        <w:rPr>
          <w:rFonts w:ascii="Times New Roman" w:hAnsi="Times New Roman" w:cs="Times New Roman"/>
          <w:sz w:val="26"/>
          <w:szCs w:val="26"/>
        </w:rPr>
        <w:t xml:space="preserve"> </w:t>
      </w:r>
      <w:r w:rsidR="00953026">
        <w:rPr>
          <w:rFonts w:ascii="Times New Roman" w:hAnsi="Times New Roman" w:cs="Times New Roman"/>
          <w:sz w:val="26"/>
          <w:szCs w:val="26"/>
        </w:rPr>
        <w:t>–</w:t>
      </w:r>
      <w:r>
        <w:rPr>
          <w:rFonts w:ascii="Times New Roman" w:hAnsi="Times New Roman" w:cs="Times New Roman"/>
          <w:sz w:val="26"/>
          <w:szCs w:val="26"/>
        </w:rPr>
        <w:t xml:space="preserve"> </w:t>
      </w:r>
      <w:r w:rsidR="00953026">
        <w:rPr>
          <w:rFonts w:ascii="Times New Roman" w:hAnsi="Times New Roman" w:cs="Times New Roman"/>
          <w:sz w:val="26"/>
          <w:szCs w:val="26"/>
        </w:rPr>
        <w:t>informē, ka Rīgas Apkaimju iedzīvotāju centrs (turpmāk tekstā RAIC) ir veicis ēkas apsekošanu un konstatēj</w:t>
      </w:r>
      <w:r w:rsidR="00EE1278">
        <w:rPr>
          <w:rFonts w:ascii="Times New Roman" w:hAnsi="Times New Roman" w:cs="Times New Roman"/>
          <w:sz w:val="26"/>
          <w:szCs w:val="26"/>
        </w:rPr>
        <w:t>is</w:t>
      </w:r>
      <w:r w:rsidR="00953026">
        <w:rPr>
          <w:rFonts w:ascii="Times New Roman" w:hAnsi="Times New Roman" w:cs="Times New Roman"/>
          <w:sz w:val="26"/>
          <w:szCs w:val="26"/>
        </w:rPr>
        <w:t>, ka RAIC vajadzībām tā ir par mazu (</w:t>
      </w:r>
      <w:r w:rsidR="00953026" w:rsidRPr="00953026">
        <w:rPr>
          <w:rFonts w:ascii="Times New Roman" w:hAnsi="Times New Roman" w:cs="Times New Roman"/>
          <w:sz w:val="24"/>
          <w:szCs w:val="24"/>
        </w:rPr>
        <w:t>zeme aptuveni – 100m2, telpas – 60m2</w:t>
      </w:r>
      <w:r w:rsidR="00953026">
        <w:rPr>
          <w:rFonts w:ascii="Times New Roman" w:hAnsi="Times New Roman" w:cs="Times New Roman"/>
          <w:sz w:val="26"/>
          <w:szCs w:val="26"/>
        </w:rPr>
        <w:t>).</w:t>
      </w:r>
      <w:r w:rsidR="002B2FBC">
        <w:rPr>
          <w:rFonts w:ascii="Times New Roman" w:hAnsi="Times New Roman" w:cs="Times New Roman"/>
          <w:sz w:val="26"/>
          <w:szCs w:val="26"/>
        </w:rPr>
        <w:t xml:space="preserve"> Sākotnēji ēka būvēta, kā dispečeru punkts.</w:t>
      </w:r>
      <w:r w:rsidR="00953026">
        <w:rPr>
          <w:rFonts w:ascii="Times New Roman" w:hAnsi="Times New Roman" w:cs="Times New Roman"/>
          <w:sz w:val="26"/>
          <w:szCs w:val="26"/>
        </w:rPr>
        <w:t xml:space="preserve"> Uzskata, ka būtu rūpīgāk jāizvērtē, kādai pašvaldības funkcijai minētā ēka būtu izmantojama, jārēķinās arī ar ēkas remonta izmaksām. Piebilst, ka viens no būtiskākajiem apstākļiem esošai situācijai ir arī āra apgaismojuma trūkums.</w:t>
      </w:r>
    </w:p>
    <w:p w14:paraId="76353405" w14:textId="7F22E97A" w:rsidR="002B2FBC" w:rsidRDefault="002B2FBC" w:rsidP="00D03F43">
      <w:pPr>
        <w:ind w:left="851" w:hanging="851"/>
        <w:jc w:val="both"/>
        <w:rPr>
          <w:rFonts w:ascii="Times New Roman" w:hAnsi="Times New Roman" w:cs="Times New Roman"/>
          <w:sz w:val="26"/>
          <w:szCs w:val="26"/>
        </w:rPr>
      </w:pPr>
      <w:r w:rsidRPr="002B2FBC">
        <w:rPr>
          <w:rFonts w:ascii="Times New Roman" w:hAnsi="Times New Roman" w:cs="Times New Roman"/>
          <w:sz w:val="26"/>
          <w:szCs w:val="26"/>
          <w:u w:val="single"/>
        </w:rPr>
        <w:t>K. Spunde</w:t>
      </w:r>
      <w:r>
        <w:rPr>
          <w:rFonts w:ascii="Times New Roman" w:hAnsi="Times New Roman" w:cs="Times New Roman"/>
          <w:sz w:val="26"/>
          <w:szCs w:val="26"/>
        </w:rPr>
        <w:t xml:space="preserve"> – jautā, vai SIA “Rīgas Satiksme” nav ieinteresēts šīs ēkas izmantošanai?</w:t>
      </w:r>
    </w:p>
    <w:p w14:paraId="0485C166" w14:textId="68172947" w:rsidR="002B2FBC" w:rsidRDefault="002B2FBC" w:rsidP="00D03F43">
      <w:pPr>
        <w:ind w:left="851" w:hanging="851"/>
        <w:jc w:val="both"/>
        <w:rPr>
          <w:rFonts w:ascii="Times New Roman" w:hAnsi="Times New Roman" w:cs="Times New Roman"/>
          <w:sz w:val="26"/>
          <w:szCs w:val="26"/>
        </w:rPr>
      </w:pPr>
      <w:r w:rsidRPr="002B2FBC">
        <w:rPr>
          <w:rFonts w:ascii="Times New Roman" w:hAnsi="Times New Roman" w:cs="Times New Roman"/>
          <w:sz w:val="26"/>
          <w:szCs w:val="26"/>
          <w:u w:val="single"/>
        </w:rPr>
        <w:t>L. Veisa</w:t>
      </w:r>
      <w:r>
        <w:rPr>
          <w:rFonts w:ascii="Times New Roman" w:hAnsi="Times New Roman" w:cs="Times New Roman"/>
          <w:sz w:val="26"/>
          <w:szCs w:val="26"/>
        </w:rPr>
        <w:t xml:space="preserve"> – atbild noraidoši, uzsverot, ka ēka ir pašvaldības īpašums.</w:t>
      </w:r>
    </w:p>
    <w:p w14:paraId="65392F33" w14:textId="4D6A10D9" w:rsidR="002579DE" w:rsidRDefault="002B2FBC" w:rsidP="00D03F43">
      <w:pPr>
        <w:ind w:left="851" w:hanging="851"/>
        <w:jc w:val="both"/>
        <w:rPr>
          <w:rFonts w:ascii="Times New Roman" w:hAnsi="Times New Roman" w:cs="Times New Roman"/>
          <w:sz w:val="26"/>
          <w:szCs w:val="26"/>
        </w:rPr>
      </w:pPr>
      <w:r w:rsidRPr="00D03F43">
        <w:rPr>
          <w:rFonts w:ascii="Times New Roman" w:hAnsi="Times New Roman" w:cs="Times New Roman"/>
          <w:sz w:val="26"/>
          <w:szCs w:val="26"/>
          <w:u w:val="single"/>
        </w:rPr>
        <w:t>A. Turlaja</w:t>
      </w:r>
      <w:r>
        <w:rPr>
          <w:rFonts w:ascii="Times New Roman" w:hAnsi="Times New Roman" w:cs="Times New Roman"/>
          <w:sz w:val="26"/>
          <w:szCs w:val="26"/>
        </w:rPr>
        <w:t xml:space="preserve">- </w:t>
      </w:r>
      <w:r w:rsidR="007345BC">
        <w:rPr>
          <w:rFonts w:ascii="Times New Roman" w:hAnsi="Times New Roman" w:cs="Times New Roman"/>
          <w:sz w:val="26"/>
          <w:szCs w:val="26"/>
        </w:rPr>
        <w:t>informē</w:t>
      </w:r>
      <w:r w:rsidR="00EE1278">
        <w:rPr>
          <w:rFonts w:ascii="Times New Roman" w:hAnsi="Times New Roman" w:cs="Times New Roman"/>
          <w:sz w:val="26"/>
          <w:szCs w:val="26"/>
        </w:rPr>
        <w:t xml:space="preserve"> par</w:t>
      </w:r>
      <w:r w:rsidR="007345BC">
        <w:rPr>
          <w:rFonts w:ascii="Times New Roman" w:hAnsi="Times New Roman" w:cs="Times New Roman"/>
          <w:sz w:val="26"/>
          <w:szCs w:val="26"/>
        </w:rPr>
        <w:t xml:space="preserve"> šobrīd</w:t>
      </w:r>
      <w:r w:rsidR="00EE1278">
        <w:rPr>
          <w:rFonts w:ascii="Times New Roman" w:hAnsi="Times New Roman" w:cs="Times New Roman"/>
          <w:sz w:val="26"/>
          <w:szCs w:val="26"/>
        </w:rPr>
        <w:t xml:space="preserve"> esošiem</w:t>
      </w:r>
      <w:r w:rsidR="007345BC">
        <w:rPr>
          <w:rFonts w:ascii="Times New Roman" w:hAnsi="Times New Roman" w:cs="Times New Roman"/>
          <w:sz w:val="26"/>
          <w:szCs w:val="26"/>
        </w:rPr>
        <w:t xml:space="preserve"> pašvaldības komerctelpu nomas nosacījumi</w:t>
      </w:r>
      <w:r w:rsidR="00EE1278">
        <w:rPr>
          <w:rFonts w:ascii="Times New Roman" w:hAnsi="Times New Roman" w:cs="Times New Roman"/>
          <w:sz w:val="26"/>
          <w:szCs w:val="26"/>
        </w:rPr>
        <w:t>em</w:t>
      </w:r>
      <w:r w:rsidR="007345BC">
        <w:rPr>
          <w:rFonts w:ascii="Times New Roman" w:hAnsi="Times New Roman" w:cs="Times New Roman"/>
          <w:sz w:val="26"/>
          <w:szCs w:val="26"/>
        </w:rPr>
        <w:t xml:space="preserve"> – plusi</w:t>
      </w:r>
      <w:r w:rsidR="00EE1278">
        <w:rPr>
          <w:rFonts w:ascii="Times New Roman" w:hAnsi="Times New Roman" w:cs="Times New Roman"/>
          <w:sz w:val="26"/>
          <w:szCs w:val="26"/>
        </w:rPr>
        <w:t>em</w:t>
      </w:r>
      <w:r w:rsidR="007345BC">
        <w:rPr>
          <w:rFonts w:ascii="Times New Roman" w:hAnsi="Times New Roman" w:cs="Times New Roman"/>
          <w:sz w:val="26"/>
          <w:szCs w:val="26"/>
        </w:rPr>
        <w:t xml:space="preserve"> un mīnusi</w:t>
      </w:r>
      <w:r w:rsidR="00EE1278">
        <w:rPr>
          <w:rFonts w:ascii="Times New Roman" w:hAnsi="Times New Roman" w:cs="Times New Roman"/>
          <w:sz w:val="26"/>
          <w:szCs w:val="26"/>
        </w:rPr>
        <w:t>em</w:t>
      </w:r>
      <w:r w:rsidR="007345BC">
        <w:rPr>
          <w:rFonts w:ascii="Times New Roman" w:hAnsi="Times New Roman" w:cs="Times New Roman"/>
          <w:sz w:val="26"/>
          <w:szCs w:val="26"/>
        </w:rPr>
        <w:t>. Ierosina Rīgas valstspilsētas pašvaldības Īpašuma departamentam izvērtēt iespējas tos mainīt, paredzot papildus nosacījumus, kuri regulētu komercdarbību pašvaldības iznomātajās telpās.</w:t>
      </w:r>
    </w:p>
    <w:p w14:paraId="16A1C2B7" w14:textId="0286B7DB" w:rsidR="007345BC" w:rsidRDefault="007345BC" w:rsidP="00D03F43">
      <w:pPr>
        <w:ind w:left="851" w:hanging="851"/>
        <w:jc w:val="both"/>
        <w:rPr>
          <w:rFonts w:ascii="Times New Roman" w:hAnsi="Times New Roman" w:cs="Times New Roman"/>
          <w:sz w:val="26"/>
          <w:szCs w:val="26"/>
        </w:rPr>
      </w:pPr>
      <w:r w:rsidRPr="00D03F43">
        <w:rPr>
          <w:rFonts w:ascii="Times New Roman" w:hAnsi="Times New Roman" w:cs="Times New Roman"/>
          <w:sz w:val="26"/>
          <w:szCs w:val="26"/>
          <w:u w:val="single"/>
        </w:rPr>
        <w:t>K. Spunde</w:t>
      </w:r>
      <w:r>
        <w:rPr>
          <w:rFonts w:ascii="Times New Roman" w:hAnsi="Times New Roman" w:cs="Times New Roman"/>
          <w:sz w:val="26"/>
          <w:szCs w:val="26"/>
        </w:rPr>
        <w:t xml:space="preserve"> – informē, ka problēma ir identificēta un tiks meklēti risinājumi.</w:t>
      </w:r>
    </w:p>
    <w:p w14:paraId="1CC6BA31" w14:textId="77777777" w:rsidR="004F575B" w:rsidRDefault="007345BC" w:rsidP="00D03F43">
      <w:pPr>
        <w:ind w:left="851" w:hanging="851"/>
        <w:jc w:val="both"/>
        <w:rPr>
          <w:rFonts w:ascii="Times New Roman" w:hAnsi="Times New Roman" w:cs="Times New Roman"/>
          <w:sz w:val="26"/>
          <w:szCs w:val="26"/>
        </w:rPr>
      </w:pPr>
      <w:r w:rsidRPr="00D03F43">
        <w:rPr>
          <w:rFonts w:ascii="Times New Roman" w:hAnsi="Times New Roman" w:cs="Times New Roman"/>
          <w:sz w:val="26"/>
          <w:szCs w:val="26"/>
          <w:u w:val="single"/>
        </w:rPr>
        <w:t>L. Veisa</w:t>
      </w:r>
      <w:r w:rsidR="004F575B">
        <w:rPr>
          <w:rFonts w:ascii="Times New Roman" w:hAnsi="Times New Roman" w:cs="Times New Roman"/>
          <w:sz w:val="26"/>
          <w:szCs w:val="26"/>
        </w:rPr>
        <w:t xml:space="preserve"> -</w:t>
      </w:r>
      <w:r>
        <w:rPr>
          <w:rFonts w:ascii="Times New Roman" w:hAnsi="Times New Roman" w:cs="Times New Roman"/>
          <w:sz w:val="26"/>
          <w:szCs w:val="26"/>
        </w:rPr>
        <w:t xml:space="preserve"> jautā, kādas sekos pašvaldības policijas darbības, ja ar esošo komercuzņēmēju neizdosies lauzt līguma attiecības pirms termiņa beigām?</w:t>
      </w:r>
    </w:p>
    <w:p w14:paraId="34D49ADA" w14:textId="66F36362" w:rsidR="007345BC" w:rsidRDefault="004F575B" w:rsidP="00D03F43">
      <w:pPr>
        <w:ind w:left="851" w:hanging="851"/>
        <w:jc w:val="both"/>
        <w:rPr>
          <w:rFonts w:ascii="Times New Roman" w:hAnsi="Times New Roman" w:cs="Times New Roman"/>
          <w:sz w:val="26"/>
          <w:szCs w:val="26"/>
        </w:rPr>
      </w:pPr>
      <w:r w:rsidRPr="00D03F43">
        <w:rPr>
          <w:rFonts w:ascii="Times New Roman" w:hAnsi="Times New Roman" w:cs="Times New Roman"/>
          <w:sz w:val="26"/>
          <w:szCs w:val="26"/>
          <w:u w:val="single"/>
        </w:rPr>
        <w:t>A. Punculis</w:t>
      </w:r>
      <w:r>
        <w:rPr>
          <w:rFonts w:ascii="Times New Roman" w:hAnsi="Times New Roman" w:cs="Times New Roman"/>
          <w:sz w:val="26"/>
          <w:szCs w:val="26"/>
        </w:rPr>
        <w:t xml:space="preserve"> – informē, ka minētā adrese ir iekļauta </w:t>
      </w:r>
      <w:r w:rsidR="00752DBA">
        <w:rPr>
          <w:rFonts w:ascii="Times New Roman" w:hAnsi="Times New Roman" w:cs="Times New Roman"/>
          <w:sz w:val="26"/>
          <w:szCs w:val="26"/>
        </w:rPr>
        <w:t xml:space="preserve">Rīgas valstpilsētas pašvaldības </w:t>
      </w:r>
      <w:r>
        <w:rPr>
          <w:rFonts w:ascii="Times New Roman" w:hAnsi="Times New Roman" w:cs="Times New Roman"/>
          <w:sz w:val="26"/>
          <w:szCs w:val="26"/>
        </w:rPr>
        <w:t>policijas</w:t>
      </w:r>
      <w:r w:rsidR="00752DBA">
        <w:rPr>
          <w:rFonts w:ascii="Times New Roman" w:hAnsi="Times New Roman" w:cs="Times New Roman"/>
          <w:sz w:val="26"/>
          <w:szCs w:val="26"/>
        </w:rPr>
        <w:t xml:space="preserve"> (turpmāk tekstā – Pašvaldības policija)</w:t>
      </w:r>
      <w:r>
        <w:rPr>
          <w:rFonts w:ascii="Times New Roman" w:hAnsi="Times New Roman" w:cs="Times New Roman"/>
          <w:sz w:val="26"/>
          <w:szCs w:val="26"/>
        </w:rPr>
        <w:t xml:space="preserve"> patrulēšanas maršrutā. Izsaukumu nav bijis daudz (</w:t>
      </w:r>
      <w:r w:rsidRPr="004F575B">
        <w:rPr>
          <w:rFonts w:ascii="Times New Roman" w:hAnsi="Times New Roman" w:cs="Times New Roman"/>
          <w:sz w:val="24"/>
          <w:szCs w:val="24"/>
        </w:rPr>
        <w:t>no apkaimes iedzīvotājiem ir saņemtas 15 sūdzības</w:t>
      </w:r>
      <w:r>
        <w:rPr>
          <w:rFonts w:ascii="Times New Roman" w:hAnsi="Times New Roman" w:cs="Times New Roman"/>
          <w:sz w:val="26"/>
          <w:szCs w:val="26"/>
        </w:rPr>
        <w:t xml:space="preserve">) – pamatā sabiedrisko kārtību traucējošās personas nogādātas patversmēs. </w:t>
      </w:r>
    </w:p>
    <w:p w14:paraId="52C633A0" w14:textId="175976CC" w:rsidR="00D26E8D" w:rsidRDefault="00D26E8D" w:rsidP="00D03F43">
      <w:pPr>
        <w:ind w:left="851" w:hanging="851"/>
        <w:jc w:val="both"/>
        <w:rPr>
          <w:rFonts w:ascii="Times New Roman" w:hAnsi="Times New Roman" w:cs="Times New Roman"/>
          <w:sz w:val="26"/>
          <w:szCs w:val="26"/>
        </w:rPr>
      </w:pPr>
      <w:r w:rsidRPr="00D03F43">
        <w:rPr>
          <w:rFonts w:ascii="Times New Roman" w:hAnsi="Times New Roman" w:cs="Times New Roman"/>
          <w:sz w:val="26"/>
          <w:szCs w:val="26"/>
          <w:u w:val="single"/>
        </w:rPr>
        <w:t>L. Veisa</w:t>
      </w:r>
      <w:r>
        <w:rPr>
          <w:rFonts w:ascii="Times New Roman" w:hAnsi="Times New Roman" w:cs="Times New Roman"/>
          <w:sz w:val="26"/>
          <w:szCs w:val="26"/>
        </w:rPr>
        <w:t xml:space="preserve"> -</w:t>
      </w:r>
      <w:r w:rsidR="00EE1278">
        <w:rPr>
          <w:rFonts w:ascii="Times New Roman" w:hAnsi="Times New Roman" w:cs="Times New Roman"/>
          <w:sz w:val="26"/>
          <w:szCs w:val="26"/>
        </w:rPr>
        <w:t xml:space="preserve"> </w:t>
      </w:r>
      <w:r>
        <w:rPr>
          <w:rFonts w:ascii="Times New Roman" w:hAnsi="Times New Roman" w:cs="Times New Roman"/>
          <w:sz w:val="26"/>
          <w:szCs w:val="26"/>
        </w:rPr>
        <w:t>turpina prezentāciju ar Sarkandaugavas apkaimes iedzīvotāju aptaujas rezultātiem par Rīgas valstspilsētas pašvaldības policijas (turpmāk tekstā – Pašvaldības policija) darba vērtējumu, norādot, ka kopvērtējums ir zems. Informē, ka iedzīvotāji sūdzas par to, ka pašvaldības policijas darbinieki uz</w:t>
      </w:r>
      <w:r w:rsidR="00EE1278">
        <w:rPr>
          <w:rFonts w:ascii="Times New Roman" w:hAnsi="Times New Roman" w:cs="Times New Roman"/>
          <w:sz w:val="26"/>
          <w:szCs w:val="26"/>
        </w:rPr>
        <w:t xml:space="preserve"> mobilajā</w:t>
      </w:r>
      <w:r>
        <w:rPr>
          <w:rFonts w:ascii="Times New Roman" w:hAnsi="Times New Roman" w:cs="Times New Roman"/>
          <w:sz w:val="26"/>
          <w:szCs w:val="26"/>
        </w:rPr>
        <w:t xml:space="preserve"> aplikācijā iesniegtajiem ziņojumiem nereaģē/neatbrauc. Vēl apkaimju iedzīvotāji izteikuši priekšlikumu, lai apkaimē patrulētu kājnieku patruļas.  Ierosina Pašvaldības policijai rīkot informatīvas kampaņas, skaidrojot iedzīvotājiem par pašvaldības policijas funkcijām un atjaunot pašvaldības policijas </w:t>
      </w:r>
      <w:r w:rsidR="00EE1278">
        <w:rPr>
          <w:rFonts w:ascii="Times New Roman" w:hAnsi="Times New Roman" w:cs="Times New Roman"/>
          <w:sz w:val="26"/>
          <w:szCs w:val="26"/>
        </w:rPr>
        <w:t xml:space="preserve">mobilo </w:t>
      </w:r>
      <w:r>
        <w:rPr>
          <w:rFonts w:ascii="Times New Roman" w:hAnsi="Times New Roman" w:cs="Times New Roman"/>
          <w:sz w:val="26"/>
          <w:szCs w:val="26"/>
        </w:rPr>
        <w:t>aplikācij</w:t>
      </w:r>
      <w:r w:rsidR="00D03F43">
        <w:rPr>
          <w:rFonts w:ascii="Times New Roman" w:hAnsi="Times New Roman" w:cs="Times New Roman"/>
          <w:sz w:val="26"/>
          <w:szCs w:val="26"/>
        </w:rPr>
        <w:t xml:space="preserve">u, nodrošinot tās korektu darbību. </w:t>
      </w:r>
    </w:p>
    <w:p w14:paraId="23F5CC63" w14:textId="77777777" w:rsidR="00752DBA" w:rsidRPr="00752DBA" w:rsidRDefault="00752DBA" w:rsidP="00752DBA">
      <w:pPr>
        <w:ind w:left="851" w:hanging="851"/>
        <w:jc w:val="both"/>
        <w:rPr>
          <w:rFonts w:ascii="Times New Roman" w:hAnsi="Times New Roman" w:cs="Times New Roman"/>
          <w:sz w:val="26"/>
          <w:szCs w:val="26"/>
        </w:rPr>
      </w:pPr>
      <w:r w:rsidRPr="00752DBA">
        <w:rPr>
          <w:rFonts w:ascii="Times New Roman" w:hAnsi="Times New Roman" w:cs="Times New Roman"/>
          <w:sz w:val="26"/>
          <w:szCs w:val="26"/>
        </w:rPr>
        <w:t>Diskusija, jautājumi, atbildes.</w:t>
      </w:r>
    </w:p>
    <w:p w14:paraId="603EFD32" w14:textId="542F1670" w:rsidR="002B7291" w:rsidRDefault="002B7291" w:rsidP="00752DBA">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J. Lūkass</w:t>
      </w:r>
      <w:r>
        <w:rPr>
          <w:rFonts w:ascii="Times New Roman" w:hAnsi="Times New Roman" w:cs="Times New Roman"/>
          <w:sz w:val="26"/>
          <w:szCs w:val="26"/>
        </w:rPr>
        <w:t xml:space="preserve"> – informē par Pašvaldības policijas sadarbības iespējām ar apkaimes iedzīvotājiem. Piebilst, ka ņemot vērā ierobežotos resursus policijai nodotu funkciju izpildei, darbs tiek virzīts uz tehnisko līdzekļu izmantošanu</w:t>
      </w:r>
      <w:r w:rsidR="00E265DB">
        <w:rPr>
          <w:rFonts w:ascii="Times New Roman" w:hAnsi="Times New Roman" w:cs="Times New Roman"/>
          <w:sz w:val="26"/>
          <w:szCs w:val="26"/>
        </w:rPr>
        <w:t xml:space="preserve"> – video kameras, preventīvo pasākumu kopums. Nepiekrīt aptaujas rezultātiem par Pašvaldības policijas darbu.</w:t>
      </w:r>
    </w:p>
    <w:p w14:paraId="46E7A2D1" w14:textId="2C2BC8E9" w:rsidR="00E265DB" w:rsidRDefault="00E265DB"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lastRenderedPageBreak/>
        <w:t>L. Ozola</w:t>
      </w:r>
      <w:r>
        <w:rPr>
          <w:rFonts w:ascii="Times New Roman" w:hAnsi="Times New Roman" w:cs="Times New Roman"/>
          <w:sz w:val="26"/>
          <w:szCs w:val="26"/>
        </w:rPr>
        <w:t xml:space="preserve"> – ierosina Sarkandaugavas apkaimes attīstības biedrībai rīkot kopīgus pasākumus ar Pašvaldības policiju, lai iepazīstinātu apkaimes iedzīvotājus ar policijas funkcijām.</w:t>
      </w:r>
    </w:p>
    <w:p w14:paraId="48C5434F" w14:textId="4C643346" w:rsidR="00E265DB" w:rsidRDefault="00E265DB"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K. Spunde</w:t>
      </w:r>
      <w:r>
        <w:rPr>
          <w:rFonts w:ascii="Times New Roman" w:hAnsi="Times New Roman" w:cs="Times New Roman"/>
          <w:sz w:val="26"/>
          <w:szCs w:val="26"/>
        </w:rPr>
        <w:t xml:space="preserve"> – informē, ka līdzīgas sūdzības par Pašvaldības policijas </w:t>
      </w:r>
      <w:r w:rsidR="00D81D75">
        <w:rPr>
          <w:rFonts w:ascii="Times New Roman" w:hAnsi="Times New Roman" w:cs="Times New Roman"/>
          <w:sz w:val="26"/>
          <w:szCs w:val="26"/>
        </w:rPr>
        <w:t xml:space="preserve">mobilās </w:t>
      </w:r>
      <w:r>
        <w:rPr>
          <w:rFonts w:ascii="Times New Roman" w:hAnsi="Times New Roman" w:cs="Times New Roman"/>
          <w:sz w:val="26"/>
          <w:szCs w:val="26"/>
        </w:rPr>
        <w:t>aplikācijas darbības traucējumiem ir saņēmis arī no citiem iedzīvotājiem. Ierosina Pašvaldības policijai pievērst tam uzmanību un veikt nepieciešamas darbības problēmu novēršanai.</w:t>
      </w:r>
    </w:p>
    <w:p w14:paraId="0447C55A" w14:textId="2F403F5E" w:rsidR="00E265DB" w:rsidRDefault="00E265DB"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A. Turlaja</w:t>
      </w:r>
      <w:r>
        <w:rPr>
          <w:rFonts w:ascii="Times New Roman" w:hAnsi="Times New Roman" w:cs="Times New Roman"/>
          <w:sz w:val="26"/>
          <w:szCs w:val="26"/>
        </w:rPr>
        <w:t xml:space="preserve"> – jautā, vai Pašvaldības policijai ir pieredze</w:t>
      </w:r>
      <w:r w:rsidR="00B35D7C">
        <w:rPr>
          <w:rFonts w:ascii="Times New Roman" w:hAnsi="Times New Roman" w:cs="Times New Roman"/>
          <w:sz w:val="26"/>
          <w:szCs w:val="26"/>
        </w:rPr>
        <w:t>,</w:t>
      </w:r>
      <w:r>
        <w:rPr>
          <w:rFonts w:ascii="Times New Roman" w:hAnsi="Times New Roman" w:cs="Times New Roman"/>
          <w:sz w:val="26"/>
          <w:szCs w:val="26"/>
        </w:rPr>
        <w:t xml:space="preserve"> vai </w:t>
      </w:r>
      <w:r w:rsidR="00B35D7C">
        <w:rPr>
          <w:rFonts w:ascii="Times New Roman" w:hAnsi="Times New Roman" w:cs="Times New Roman"/>
          <w:sz w:val="26"/>
          <w:szCs w:val="26"/>
        </w:rPr>
        <w:t xml:space="preserve">tā ir </w:t>
      </w:r>
      <w:r>
        <w:rPr>
          <w:rFonts w:ascii="Times New Roman" w:hAnsi="Times New Roman" w:cs="Times New Roman"/>
          <w:sz w:val="26"/>
          <w:szCs w:val="26"/>
        </w:rPr>
        <w:t>vērtējusi iespēju policijas darb</w:t>
      </w:r>
      <w:r w:rsidR="00B35D7C">
        <w:rPr>
          <w:rFonts w:ascii="Times New Roman" w:hAnsi="Times New Roman" w:cs="Times New Roman"/>
          <w:sz w:val="26"/>
          <w:szCs w:val="26"/>
        </w:rPr>
        <w:t>ā</w:t>
      </w:r>
      <w:r>
        <w:rPr>
          <w:rFonts w:ascii="Times New Roman" w:hAnsi="Times New Roman" w:cs="Times New Roman"/>
          <w:sz w:val="26"/>
          <w:szCs w:val="26"/>
        </w:rPr>
        <w:t xml:space="preserve"> piesaistīt brīvprātīgos sabiedriskās kārtības nodrošināšanai (patrulēšanai ielās)?</w:t>
      </w:r>
    </w:p>
    <w:p w14:paraId="731F6421" w14:textId="2CB9B81A" w:rsidR="00E265DB" w:rsidRDefault="00E265DB"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J. Lūkass</w:t>
      </w:r>
      <w:r>
        <w:rPr>
          <w:rFonts w:ascii="Times New Roman" w:hAnsi="Times New Roman" w:cs="Times New Roman"/>
          <w:sz w:val="26"/>
          <w:szCs w:val="26"/>
        </w:rPr>
        <w:t xml:space="preserve"> – atbild, ka Pašvaldības policijai šobrīd šādas pieredzes nav</w:t>
      </w:r>
      <w:r w:rsidR="00E11C24">
        <w:rPr>
          <w:rFonts w:ascii="Times New Roman" w:hAnsi="Times New Roman" w:cs="Times New Roman"/>
          <w:sz w:val="26"/>
          <w:szCs w:val="26"/>
        </w:rPr>
        <w:t>. Uzskata, ka Pašvaldības policijas darba uzlabošanai apkaimes iedzīvotāji ar biedrību starpniecību var sniegt priekšlikumus.</w:t>
      </w:r>
    </w:p>
    <w:p w14:paraId="6B456A53" w14:textId="3DCC39D8" w:rsidR="00E11C24" w:rsidRDefault="00E11C24"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K. Spunde</w:t>
      </w:r>
      <w:r>
        <w:rPr>
          <w:rFonts w:ascii="Times New Roman" w:hAnsi="Times New Roman" w:cs="Times New Roman"/>
          <w:sz w:val="26"/>
          <w:szCs w:val="26"/>
        </w:rPr>
        <w:t xml:space="preserve"> – ierosina, stiprinot komunikāciju ar apkaimes iedzīvotājiem,  turpmākajos apkaimju svētkos Pašvaldības policijai piedalīties ar savu stendu un aktivitātēm.</w:t>
      </w:r>
    </w:p>
    <w:p w14:paraId="0243ECE3" w14:textId="3057A20E" w:rsidR="00E11C24" w:rsidRDefault="00E11C24"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A. Punculis</w:t>
      </w:r>
      <w:r>
        <w:rPr>
          <w:rFonts w:ascii="Times New Roman" w:hAnsi="Times New Roman" w:cs="Times New Roman"/>
          <w:sz w:val="26"/>
          <w:szCs w:val="26"/>
        </w:rPr>
        <w:t xml:space="preserve"> – informē, ka steidzamos gadījumos, kad nepieciešama Pašvaldības policijas klātbūtne, lūgums būtu zvanīt pa tālruni 110, nevis sūtīt ziņu mobilajā aplikācijā.</w:t>
      </w:r>
    </w:p>
    <w:p w14:paraId="2DC16876" w14:textId="43D373A7" w:rsidR="00E11C24" w:rsidRDefault="00E11C24" w:rsidP="00D03F43">
      <w:pPr>
        <w:ind w:left="851" w:hanging="851"/>
        <w:jc w:val="both"/>
        <w:rPr>
          <w:rFonts w:ascii="Times New Roman" w:hAnsi="Times New Roman" w:cs="Times New Roman"/>
          <w:sz w:val="26"/>
          <w:szCs w:val="26"/>
        </w:rPr>
      </w:pPr>
      <w:r w:rsidRPr="00523B26">
        <w:rPr>
          <w:rFonts w:ascii="Times New Roman" w:hAnsi="Times New Roman" w:cs="Times New Roman"/>
          <w:sz w:val="26"/>
          <w:szCs w:val="26"/>
          <w:u w:val="single"/>
        </w:rPr>
        <w:t>L. Veisa</w:t>
      </w:r>
      <w:r>
        <w:rPr>
          <w:rFonts w:ascii="Times New Roman" w:hAnsi="Times New Roman" w:cs="Times New Roman"/>
          <w:sz w:val="26"/>
          <w:szCs w:val="26"/>
        </w:rPr>
        <w:t xml:space="preserve">  - turpina prezentāciju, aktualizējot drošības jautājumu Limbažu ielas 8 tunelī pie jaunās dzelzceļa pieturas “Da</w:t>
      </w:r>
      <w:r w:rsidR="0020167C">
        <w:rPr>
          <w:rFonts w:ascii="Times New Roman" w:hAnsi="Times New Roman" w:cs="Times New Roman"/>
          <w:sz w:val="26"/>
          <w:szCs w:val="26"/>
        </w:rPr>
        <w:t>u</w:t>
      </w:r>
      <w:r>
        <w:rPr>
          <w:rFonts w:ascii="Times New Roman" w:hAnsi="Times New Roman" w:cs="Times New Roman"/>
          <w:sz w:val="26"/>
          <w:szCs w:val="26"/>
        </w:rPr>
        <w:t>deri”. Ierosina izvietot video novērošanas kameras.</w:t>
      </w:r>
    </w:p>
    <w:p w14:paraId="51DF9EE1" w14:textId="77777777" w:rsidR="00752DBA" w:rsidRPr="00752DBA" w:rsidRDefault="00752DBA" w:rsidP="00752DBA">
      <w:pPr>
        <w:ind w:left="851" w:hanging="851"/>
        <w:jc w:val="both"/>
        <w:rPr>
          <w:rFonts w:ascii="Times New Roman" w:hAnsi="Times New Roman" w:cs="Times New Roman"/>
          <w:sz w:val="26"/>
          <w:szCs w:val="26"/>
        </w:rPr>
      </w:pPr>
      <w:r w:rsidRPr="00752DBA">
        <w:rPr>
          <w:rFonts w:ascii="Times New Roman" w:hAnsi="Times New Roman" w:cs="Times New Roman"/>
          <w:sz w:val="26"/>
          <w:szCs w:val="26"/>
        </w:rPr>
        <w:t>Diskusija, jautājumi, atbildes.</w:t>
      </w:r>
    </w:p>
    <w:p w14:paraId="63961B75" w14:textId="1289B3E9" w:rsidR="00E11C24" w:rsidRDefault="00E11C24" w:rsidP="00752DBA">
      <w:pPr>
        <w:jc w:val="both"/>
        <w:rPr>
          <w:rFonts w:ascii="Times New Roman" w:hAnsi="Times New Roman" w:cs="Times New Roman"/>
          <w:sz w:val="26"/>
          <w:szCs w:val="26"/>
        </w:rPr>
      </w:pPr>
      <w:r w:rsidRPr="00554AC7">
        <w:rPr>
          <w:rFonts w:ascii="Times New Roman" w:hAnsi="Times New Roman" w:cs="Times New Roman"/>
          <w:sz w:val="26"/>
          <w:szCs w:val="26"/>
          <w:u w:val="single"/>
        </w:rPr>
        <w:t>K. Spunde</w:t>
      </w:r>
      <w:r>
        <w:rPr>
          <w:rFonts w:ascii="Times New Roman" w:hAnsi="Times New Roman" w:cs="Times New Roman"/>
          <w:sz w:val="26"/>
          <w:szCs w:val="26"/>
        </w:rPr>
        <w:t xml:space="preserve"> – jautā, kāda ir tuneļa īpašuma piederība.</w:t>
      </w:r>
    </w:p>
    <w:p w14:paraId="77F59B73" w14:textId="63AA14BF" w:rsidR="00E11C24" w:rsidRDefault="00E11C24"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atbild – pašvaldības valdījumā.</w:t>
      </w:r>
    </w:p>
    <w:p w14:paraId="634F735B" w14:textId="38E4DD59" w:rsidR="00E11C24" w:rsidRDefault="00E11C24"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Lūkass</w:t>
      </w:r>
      <w:r>
        <w:rPr>
          <w:rFonts w:ascii="Times New Roman" w:hAnsi="Times New Roman" w:cs="Times New Roman"/>
          <w:sz w:val="26"/>
          <w:szCs w:val="26"/>
        </w:rPr>
        <w:t xml:space="preserve"> – informē, ka Pašvaldības policija kopīgi ar </w:t>
      </w:r>
      <w:r w:rsidR="00752DBA">
        <w:rPr>
          <w:rFonts w:ascii="Times New Roman" w:hAnsi="Times New Roman" w:cs="Times New Roman"/>
          <w:sz w:val="26"/>
          <w:szCs w:val="26"/>
        </w:rPr>
        <w:t xml:space="preserve">Rīgas valstspilsētas pašvaldības </w:t>
      </w:r>
      <w:r>
        <w:rPr>
          <w:rFonts w:ascii="Times New Roman" w:hAnsi="Times New Roman" w:cs="Times New Roman"/>
          <w:sz w:val="26"/>
          <w:szCs w:val="26"/>
        </w:rPr>
        <w:t>Ārtelpas  un mobilitātes departamentu</w:t>
      </w:r>
      <w:r w:rsidR="00752DBA">
        <w:rPr>
          <w:rFonts w:ascii="Times New Roman" w:hAnsi="Times New Roman" w:cs="Times New Roman"/>
          <w:sz w:val="26"/>
          <w:szCs w:val="26"/>
        </w:rPr>
        <w:t xml:space="preserve"> (turpmāk tekstā – Ārtelpas un mobilitātes departaments)</w:t>
      </w:r>
      <w:r>
        <w:rPr>
          <w:rFonts w:ascii="Times New Roman" w:hAnsi="Times New Roman" w:cs="Times New Roman"/>
          <w:sz w:val="26"/>
          <w:szCs w:val="26"/>
        </w:rPr>
        <w:t xml:space="preserve"> izskatīs video kameru izvietošanas iespējas 2024. gada projektu ietvaros. Stāsta par iespējamiem tehniskiem risinājumiem</w:t>
      </w:r>
      <w:r w:rsidR="0020167C">
        <w:rPr>
          <w:rFonts w:ascii="Times New Roman" w:hAnsi="Times New Roman" w:cs="Times New Roman"/>
          <w:sz w:val="26"/>
          <w:szCs w:val="26"/>
        </w:rPr>
        <w:t>.</w:t>
      </w:r>
    </w:p>
    <w:p w14:paraId="668CC0D9" w14:textId="11547EF0" w:rsidR="0020167C" w:rsidRDefault="0020167C"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piebilst, ka tuneļa būvniecības procesā tika paredzēta nepieciešama infrastruktūra videonovērošanas kameru izvietošanai.</w:t>
      </w:r>
    </w:p>
    <w:p w14:paraId="3732CFFA" w14:textId="6E49FDCE" w:rsidR="0020167C" w:rsidRDefault="0020167C"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L.</w:t>
      </w:r>
      <w:r w:rsidR="00554AC7" w:rsidRPr="00554AC7">
        <w:rPr>
          <w:rFonts w:ascii="Times New Roman" w:hAnsi="Times New Roman" w:cs="Times New Roman"/>
          <w:sz w:val="26"/>
          <w:szCs w:val="26"/>
          <w:u w:val="single"/>
        </w:rPr>
        <w:t xml:space="preserve"> </w:t>
      </w:r>
      <w:r w:rsidRPr="00554AC7">
        <w:rPr>
          <w:rFonts w:ascii="Times New Roman" w:hAnsi="Times New Roman" w:cs="Times New Roman"/>
          <w:sz w:val="26"/>
          <w:szCs w:val="26"/>
          <w:u w:val="single"/>
        </w:rPr>
        <w:t>Veisa</w:t>
      </w:r>
      <w:r>
        <w:rPr>
          <w:rFonts w:ascii="Times New Roman" w:hAnsi="Times New Roman" w:cs="Times New Roman"/>
          <w:sz w:val="26"/>
          <w:szCs w:val="26"/>
        </w:rPr>
        <w:t xml:space="preserve"> – turpina prezentāciju ar apkaimes aktuālo jautājumu par ceļu infrastruktūras sakārtošanas nepieciešamību priežu, Āžu, Tilta, Alekša ielās.</w:t>
      </w:r>
    </w:p>
    <w:p w14:paraId="2E9B1E7B" w14:textId="77777777" w:rsidR="00752DBA" w:rsidRPr="00752DBA" w:rsidRDefault="00752DBA" w:rsidP="00752DBA">
      <w:pPr>
        <w:ind w:left="851" w:hanging="851"/>
        <w:jc w:val="both"/>
        <w:rPr>
          <w:rFonts w:ascii="Times New Roman" w:hAnsi="Times New Roman" w:cs="Times New Roman"/>
          <w:sz w:val="26"/>
          <w:szCs w:val="26"/>
        </w:rPr>
      </w:pPr>
      <w:r w:rsidRPr="00752DBA">
        <w:rPr>
          <w:rFonts w:ascii="Times New Roman" w:hAnsi="Times New Roman" w:cs="Times New Roman"/>
          <w:sz w:val="26"/>
          <w:szCs w:val="26"/>
        </w:rPr>
        <w:t>Diskusija, jautājumi, atbildes.</w:t>
      </w:r>
    </w:p>
    <w:p w14:paraId="13ACC7EC" w14:textId="3F0C7247" w:rsidR="0020167C" w:rsidRDefault="0020167C" w:rsidP="00752DBA">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informē, ka spēkā stājušies MK noteikumi, kuri atvieglo ceļu segumu atjaunošanas darbu īstenošanu pilsētā (</w:t>
      </w:r>
      <w:r w:rsidRPr="0020167C">
        <w:rPr>
          <w:rFonts w:ascii="Times New Roman" w:hAnsi="Times New Roman" w:cs="Times New Roman"/>
          <w:sz w:val="24"/>
          <w:szCs w:val="24"/>
        </w:rPr>
        <w:t>nav nepieciešama projekta izstrāde</w:t>
      </w:r>
      <w:r>
        <w:rPr>
          <w:rFonts w:ascii="Times New Roman" w:hAnsi="Times New Roman" w:cs="Times New Roman"/>
          <w:sz w:val="26"/>
          <w:szCs w:val="26"/>
        </w:rPr>
        <w:t xml:space="preserve">). </w:t>
      </w:r>
      <w:r w:rsidR="005C0C87">
        <w:rPr>
          <w:rFonts w:ascii="Times New Roman" w:hAnsi="Times New Roman" w:cs="Times New Roman"/>
          <w:sz w:val="26"/>
          <w:szCs w:val="26"/>
        </w:rPr>
        <w:t>Plānotie ceļu remontdarbi sākotnēji tiks organizētu maģistrālajās ielas, tad darbus turpinot, arī mazākas nozīmes ielās.</w:t>
      </w:r>
    </w:p>
    <w:p w14:paraId="2AF133B4" w14:textId="5EC6840F" w:rsidR="005C0C87" w:rsidRDefault="005C0C87"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lastRenderedPageBreak/>
        <w:t>L. Veisa</w:t>
      </w:r>
      <w:r>
        <w:rPr>
          <w:rFonts w:ascii="Times New Roman" w:hAnsi="Times New Roman" w:cs="Times New Roman"/>
          <w:sz w:val="26"/>
          <w:szCs w:val="26"/>
        </w:rPr>
        <w:t xml:space="preserve"> – turpina prezentāciju ar satiksmes drošības jautājuma aktualizēšanu Ganību dambī, kur nepieciešama gājēju ietvju apmaļu pazemināšanu ērtai un grošai gājēju, gan velosatiksmes kustībai.</w:t>
      </w:r>
    </w:p>
    <w:p w14:paraId="1219E927" w14:textId="617C091E" w:rsidR="00752DBA" w:rsidRDefault="00752DBA" w:rsidP="00752DBA">
      <w:pPr>
        <w:jc w:val="both"/>
        <w:rPr>
          <w:rFonts w:ascii="Times New Roman" w:hAnsi="Times New Roman" w:cs="Times New Roman"/>
          <w:sz w:val="26"/>
          <w:szCs w:val="26"/>
        </w:rPr>
      </w:pPr>
      <w:r>
        <w:rPr>
          <w:rFonts w:ascii="Times New Roman" w:hAnsi="Times New Roman" w:cs="Times New Roman"/>
          <w:sz w:val="26"/>
          <w:szCs w:val="26"/>
        </w:rPr>
        <w:t>Diskusija, jautājumi, atbildes.</w:t>
      </w:r>
    </w:p>
    <w:p w14:paraId="221487A3" w14:textId="646F04D9" w:rsidR="005C0C87" w:rsidRDefault="005C0C87"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informē, ka minētā problemātika piefiksēta un iekļauta </w:t>
      </w:r>
      <w:r w:rsidR="002075FC">
        <w:rPr>
          <w:rFonts w:ascii="Times New Roman" w:hAnsi="Times New Roman" w:cs="Times New Roman"/>
          <w:sz w:val="26"/>
          <w:szCs w:val="26"/>
        </w:rPr>
        <w:t>veicamo darbu plānā.</w:t>
      </w:r>
    </w:p>
    <w:p w14:paraId="50A73B3D" w14:textId="596BF340" w:rsidR="002075FC" w:rsidRDefault="002075FC"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M. Saukante</w:t>
      </w:r>
      <w:r>
        <w:rPr>
          <w:rFonts w:ascii="Times New Roman" w:hAnsi="Times New Roman" w:cs="Times New Roman"/>
          <w:sz w:val="26"/>
          <w:szCs w:val="26"/>
        </w:rPr>
        <w:t xml:space="preserve"> – aktualizē Allažu un Aptiekas ielas krustojuma satiksmes drošības jautājumu pie pirmskolas mācīju iestādes.</w:t>
      </w:r>
    </w:p>
    <w:p w14:paraId="00A9A80B" w14:textId="543F5943" w:rsidR="002075FC" w:rsidRDefault="002075FC" w:rsidP="00D03F43">
      <w:pPr>
        <w:ind w:left="851" w:hanging="851"/>
        <w:jc w:val="both"/>
        <w:rPr>
          <w:rFonts w:ascii="Times New Roman" w:hAnsi="Times New Roman" w:cs="Times New Roman"/>
          <w:sz w:val="26"/>
          <w:szCs w:val="26"/>
        </w:rPr>
      </w:pPr>
      <w:r>
        <w:rPr>
          <w:rFonts w:ascii="Times New Roman" w:hAnsi="Times New Roman" w:cs="Times New Roman"/>
          <w:sz w:val="26"/>
          <w:szCs w:val="26"/>
        </w:rPr>
        <w:t>Diskusija par iespējamiem risinājumiem.</w:t>
      </w:r>
    </w:p>
    <w:p w14:paraId="2A2A05D3" w14:textId="7EF86CCF" w:rsidR="002075FC" w:rsidRDefault="002075FC"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informē, ka Ārtelpas un mobilitātes departamenta prioritāte ir satiksmes drošības pasākumu ieviešana ielās ar intensīv</w:t>
      </w:r>
      <w:r w:rsidR="0059017F">
        <w:rPr>
          <w:rFonts w:ascii="Times New Roman" w:hAnsi="Times New Roman" w:cs="Times New Roman"/>
          <w:sz w:val="26"/>
          <w:szCs w:val="26"/>
        </w:rPr>
        <w:t>āk</w:t>
      </w:r>
      <w:r>
        <w:rPr>
          <w:rFonts w:ascii="Times New Roman" w:hAnsi="Times New Roman" w:cs="Times New Roman"/>
          <w:sz w:val="26"/>
          <w:szCs w:val="26"/>
        </w:rPr>
        <w:t>u gājēju plūsmu. Uzsver, ka minētajās ielā</w:t>
      </w:r>
      <w:r w:rsidR="006E6EC1">
        <w:rPr>
          <w:rFonts w:ascii="Times New Roman" w:hAnsi="Times New Roman" w:cs="Times New Roman"/>
          <w:sz w:val="26"/>
          <w:szCs w:val="26"/>
        </w:rPr>
        <w:t>s</w:t>
      </w:r>
      <w:r>
        <w:rPr>
          <w:rFonts w:ascii="Times New Roman" w:hAnsi="Times New Roman" w:cs="Times New Roman"/>
          <w:sz w:val="26"/>
          <w:szCs w:val="26"/>
        </w:rPr>
        <w:t xml:space="preserve"> ir ātruma ierobežojuma zona 30 km/h</w:t>
      </w:r>
      <w:r w:rsidR="006E6EC1">
        <w:rPr>
          <w:rFonts w:ascii="Times New Roman" w:hAnsi="Times New Roman" w:cs="Times New Roman"/>
          <w:sz w:val="26"/>
          <w:szCs w:val="26"/>
        </w:rPr>
        <w:t>. Šeit darbs būtu policijai.</w:t>
      </w:r>
    </w:p>
    <w:p w14:paraId="1CA4C751" w14:textId="59DA4F99" w:rsidR="006E6EC1" w:rsidRDefault="006E6EC1"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K. Spunde</w:t>
      </w:r>
      <w:r>
        <w:rPr>
          <w:rFonts w:ascii="Times New Roman" w:hAnsi="Times New Roman" w:cs="Times New Roman"/>
          <w:sz w:val="26"/>
          <w:szCs w:val="26"/>
        </w:rPr>
        <w:t xml:space="preserve"> – jautā, kad Pašvaldības policija uzsāks pildīt ātruma kontroles funkcijas?</w:t>
      </w:r>
    </w:p>
    <w:p w14:paraId="743E266A" w14:textId="1E619A7D" w:rsidR="006E6EC1" w:rsidRDefault="006E6EC1"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Lūkass</w:t>
      </w:r>
      <w:r>
        <w:rPr>
          <w:rFonts w:ascii="Times New Roman" w:hAnsi="Times New Roman" w:cs="Times New Roman"/>
          <w:sz w:val="26"/>
          <w:szCs w:val="26"/>
        </w:rPr>
        <w:t xml:space="preserve"> – informē, ka no š.g. jūlija Pašvaldības policijai ir nodota ātruma kontroles funkcija. Šobrīd tiek meklēti tehniskie risinājumu, lai nodrošinātu minēto funkciju izpildi. </w:t>
      </w:r>
      <w:r w:rsidR="0059017F">
        <w:rPr>
          <w:rFonts w:ascii="Times New Roman" w:hAnsi="Times New Roman" w:cs="Times New Roman"/>
          <w:sz w:val="26"/>
          <w:szCs w:val="26"/>
        </w:rPr>
        <w:t>Plānots, ka nākamā gadā tiks aprīkotas 3 policijas automašīnas ar mobilajiem radariem, kas ļaus efektīvāk strādāt šajā jomā.</w:t>
      </w:r>
    </w:p>
    <w:p w14:paraId="6F9AD220" w14:textId="337F48CA" w:rsidR="0059017F" w:rsidRDefault="0059017F" w:rsidP="00D03F43">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M. Saukante</w:t>
      </w:r>
      <w:r>
        <w:rPr>
          <w:rFonts w:ascii="Times New Roman" w:hAnsi="Times New Roman" w:cs="Times New Roman"/>
          <w:sz w:val="26"/>
          <w:szCs w:val="26"/>
        </w:rPr>
        <w:t xml:space="preserve"> – turpina prezentāciju par gājēju drošības jautājumu Sarkandaugavas un Limbažu ielu krustojumā un pie Rīgas Broces liceja.</w:t>
      </w:r>
    </w:p>
    <w:p w14:paraId="5B28E3D1" w14:textId="77777777" w:rsidR="00752DBA" w:rsidRDefault="0059017F" w:rsidP="00D03F43">
      <w:pPr>
        <w:ind w:left="851" w:hanging="851"/>
        <w:jc w:val="both"/>
        <w:rPr>
          <w:rFonts w:ascii="Times New Roman" w:hAnsi="Times New Roman" w:cs="Times New Roman"/>
          <w:sz w:val="26"/>
          <w:szCs w:val="26"/>
        </w:rPr>
      </w:pPr>
      <w:r>
        <w:rPr>
          <w:rFonts w:ascii="Times New Roman" w:hAnsi="Times New Roman" w:cs="Times New Roman"/>
          <w:sz w:val="26"/>
          <w:szCs w:val="26"/>
        </w:rPr>
        <w:tab/>
        <w:t>Ierosina paaugstināt tramvajā pieturvietu un ierīkot gājēju pāreju Sarkandaugavas ielas šķērsošanai Limbažu ielas krustojumā.</w:t>
      </w:r>
    </w:p>
    <w:p w14:paraId="2A479076" w14:textId="2B346940" w:rsidR="0059017F" w:rsidRDefault="00752DBA" w:rsidP="00752DBA">
      <w:pPr>
        <w:jc w:val="both"/>
        <w:rPr>
          <w:rFonts w:ascii="Times New Roman" w:hAnsi="Times New Roman" w:cs="Times New Roman"/>
          <w:sz w:val="26"/>
          <w:szCs w:val="26"/>
        </w:rPr>
      </w:pPr>
      <w:r>
        <w:rPr>
          <w:rFonts w:ascii="Times New Roman" w:hAnsi="Times New Roman" w:cs="Times New Roman"/>
          <w:sz w:val="26"/>
          <w:szCs w:val="26"/>
        </w:rPr>
        <w:t>Diskusija, jautājumi, atbildes.</w:t>
      </w:r>
      <w:r w:rsidR="0059017F">
        <w:rPr>
          <w:rFonts w:ascii="Times New Roman" w:hAnsi="Times New Roman" w:cs="Times New Roman"/>
          <w:sz w:val="26"/>
          <w:szCs w:val="26"/>
        </w:rPr>
        <w:t xml:space="preserve"> </w:t>
      </w:r>
    </w:p>
    <w:p w14:paraId="5064A8CF" w14:textId="6C5D6035" w:rsidR="001E5426" w:rsidRDefault="0059017F" w:rsidP="001E54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w:t>
      </w:r>
      <w:r w:rsidR="001E5426">
        <w:rPr>
          <w:rFonts w:ascii="Times New Roman" w:hAnsi="Times New Roman" w:cs="Times New Roman"/>
          <w:sz w:val="26"/>
          <w:szCs w:val="26"/>
        </w:rPr>
        <w:t>–</w:t>
      </w:r>
      <w:r>
        <w:rPr>
          <w:rFonts w:ascii="Times New Roman" w:hAnsi="Times New Roman" w:cs="Times New Roman"/>
          <w:sz w:val="26"/>
          <w:szCs w:val="26"/>
        </w:rPr>
        <w:t xml:space="preserve"> </w:t>
      </w:r>
      <w:r w:rsidR="001E5426">
        <w:rPr>
          <w:rFonts w:ascii="Times New Roman" w:hAnsi="Times New Roman" w:cs="Times New Roman"/>
          <w:sz w:val="26"/>
          <w:szCs w:val="26"/>
        </w:rPr>
        <w:t xml:space="preserve">norāda, ka Sarkandaugavas un Limbažu ielu krustojumā gājēju drošībai būtu ierīkojams </w:t>
      </w:r>
      <w:r w:rsidR="00C668AD">
        <w:rPr>
          <w:rFonts w:ascii="Times New Roman" w:hAnsi="Times New Roman" w:cs="Times New Roman"/>
          <w:sz w:val="26"/>
          <w:szCs w:val="26"/>
        </w:rPr>
        <w:t>luksofors</w:t>
      </w:r>
      <w:r w:rsidR="001E5426">
        <w:rPr>
          <w:rFonts w:ascii="Times New Roman" w:hAnsi="Times New Roman" w:cs="Times New Roman"/>
          <w:sz w:val="26"/>
          <w:szCs w:val="26"/>
        </w:rPr>
        <w:t>. Informē, ka tuvākajā laikā minēto ielu krustojumā Ārtelpas un mobilitātes departaments luksofora izbūves darbus</w:t>
      </w:r>
      <w:r w:rsidR="001E5426" w:rsidRPr="001E5426">
        <w:rPr>
          <w:rFonts w:ascii="Times New Roman" w:hAnsi="Times New Roman" w:cs="Times New Roman"/>
          <w:sz w:val="26"/>
          <w:szCs w:val="26"/>
        </w:rPr>
        <w:t xml:space="preserve"> </w:t>
      </w:r>
      <w:r w:rsidR="001E5426">
        <w:rPr>
          <w:rFonts w:ascii="Times New Roman" w:hAnsi="Times New Roman" w:cs="Times New Roman"/>
          <w:sz w:val="26"/>
          <w:szCs w:val="26"/>
        </w:rPr>
        <w:t xml:space="preserve">neplāno. Jautājuma par </w:t>
      </w:r>
      <w:r w:rsidR="00C668AD">
        <w:rPr>
          <w:rFonts w:ascii="Times New Roman" w:hAnsi="Times New Roman" w:cs="Times New Roman"/>
          <w:sz w:val="26"/>
          <w:szCs w:val="26"/>
        </w:rPr>
        <w:t>izteikto priekšlikumu pieturvietas paaugstināšanu pie Rīgas Broces liceja atbild, ka Ārtelpas un mobilitātes departamenta ieskatā</w:t>
      </w:r>
      <w:r w:rsidR="00241A40">
        <w:rPr>
          <w:rFonts w:ascii="Times New Roman" w:hAnsi="Times New Roman" w:cs="Times New Roman"/>
          <w:sz w:val="26"/>
          <w:szCs w:val="26"/>
        </w:rPr>
        <w:t>,</w:t>
      </w:r>
      <w:r w:rsidR="00C668AD">
        <w:rPr>
          <w:rFonts w:ascii="Times New Roman" w:hAnsi="Times New Roman" w:cs="Times New Roman"/>
          <w:sz w:val="26"/>
          <w:szCs w:val="26"/>
        </w:rPr>
        <w:t xml:space="preserve"> šobrīd papildus uzlabojumi nav nepieciešami. </w:t>
      </w:r>
    </w:p>
    <w:p w14:paraId="29092136" w14:textId="5700C12B" w:rsidR="00C668AD" w:rsidRDefault="00C668AD" w:rsidP="001E54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K. Spunde</w:t>
      </w:r>
      <w:r>
        <w:rPr>
          <w:rFonts w:ascii="Times New Roman" w:hAnsi="Times New Roman" w:cs="Times New Roman"/>
          <w:sz w:val="26"/>
          <w:szCs w:val="26"/>
        </w:rPr>
        <w:t xml:space="preserve"> – ņemot vērā, ka šobrīd minēto ielu krustojumā gājēju drošība ir apdraudēta, ierosina Ārtelpas un mobilitātes departamentam izskatīt iespēju paredzēt kādus satiksmes mierināšanas pasākumus.</w:t>
      </w:r>
    </w:p>
    <w:p w14:paraId="7EEA1349" w14:textId="77777777" w:rsidR="00CC19CF" w:rsidRDefault="00C668AD" w:rsidP="001E54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informē, ka minētā ceļa posmā ir ātruma ierobežojuma ceļa zīmes un ātruma valnis, uzskata, ka situācijas uzlabojums varētu būt tikai tad, kad Pašvaldības policija uzsāks pildīt ātruma kontroles funkcijas. Papildina iepriekš teikto, paaugstinātas gājēju pārejas izbūvi Sarkandaugavas un </w:t>
      </w:r>
      <w:r w:rsidR="00CC19CF">
        <w:rPr>
          <w:rFonts w:ascii="Times New Roman" w:hAnsi="Times New Roman" w:cs="Times New Roman"/>
          <w:sz w:val="26"/>
          <w:szCs w:val="26"/>
        </w:rPr>
        <w:t>Limbažu ielu krustojumā apgrūtina esošais reljefs un lietus ūdeņu novadīšanas sistēmas neesamība.</w:t>
      </w:r>
    </w:p>
    <w:p w14:paraId="30760A39" w14:textId="58B73154" w:rsidR="00CC19CF" w:rsidRDefault="00CC19CF" w:rsidP="001E54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lastRenderedPageBreak/>
        <w:t>K. Spunde</w:t>
      </w:r>
      <w:r>
        <w:rPr>
          <w:rFonts w:ascii="Times New Roman" w:hAnsi="Times New Roman" w:cs="Times New Roman"/>
          <w:sz w:val="26"/>
          <w:szCs w:val="26"/>
        </w:rPr>
        <w:t xml:space="preserve"> – jautā, vai Limbažu ielā pie BJC “Laimīte” esošā gājēju pāreja ir atbilstoša prasībām?</w:t>
      </w:r>
    </w:p>
    <w:p w14:paraId="24B2E6F0" w14:textId="5FA7B7EF" w:rsidR="00CC19CF" w:rsidRDefault="00CC19CF" w:rsidP="001E54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atbild noraidoši, paskaidrojot, ka vēsturiski ierīkotās gājēju pārejas netiek likvidētas, bet jaunu izbūvei jāievēro Valsts Standarta prasības – tiklīdz tiek šķērsotas vairāk par 2 braukšanas joslām, jāierīko regulējama gājēju pāreja. Papildus informē, ka minētajā krustojumā ir iespējami 2 risinājumi – luksofors vai 2 līmeņu šķērsojums.</w:t>
      </w:r>
    </w:p>
    <w:p w14:paraId="4035652C" w14:textId="0834EC13" w:rsidR="002579DE" w:rsidRDefault="00CC19CF" w:rsidP="00752DBA">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M. Saukante</w:t>
      </w:r>
      <w:r>
        <w:rPr>
          <w:rFonts w:ascii="Times New Roman" w:hAnsi="Times New Roman" w:cs="Times New Roman"/>
          <w:sz w:val="26"/>
          <w:szCs w:val="26"/>
        </w:rPr>
        <w:t xml:space="preserve"> </w:t>
      </w:r>
      <w:r w:rsidR="00752DBA">
        <w:rPr>
          <w:rFonts w:ascii="Times New Roman" w:hAnsi="Times New Roman" w:cs="Times New Roman"/>
          <w:sz w:val="26"/>
          <w:szCs w:val="26"/>
        </w:rPr>
        <w:t>–</w:t>
      </w:r>
      <w:r>
        <w:rPr>
          <w:rFonts w:ascii="Times New Roman" w:hAnsi="Times New Roman" w:cs="Times New Roman"/>
          <w:sz w:val="26"/>
          <w:szCs w:val="26"/>
        </w:rPr>
        <w:t xml:space="preserve"> </w:t>
      </w:r>
      <w:r w:rsidR="00752DBA">
        <w:rPr>
          <w:rFonts w:ascii="Times New Roman" w:hAnsi="Times New Roman" w:cs="Times New Roman"/>
          <w:sz w:val="26"/>
          <w:szCs w:val="26"/>
        </w:rPr>
        <w:t>turpina prezentāciju ar Tvaika ielas satiksmes infrastruktūras izbūves nepieciešamību (gājēju ietves izbūvi, slikts ceļa segums, gājēju pārejas izbūve pie Tilta ielas).</w:t>
      </w:r>
      <w:r w:rsidR="00C668AD">
        <w:rPr>
          <w:rFonts w:ascii="Times New Roman" w:hAnsi="Times New Roman" w:cs="Times New Roman"/>
          <w:sz w:val="26"/>
          <w:szCs w:val="26"/>
        </w:rPr>
        <w:t xml:space="preserve"> </w:t>
      </w:r>
    </w:p>
    <w:p w14:paraId="14B69857" w14:textId="77777777" w:rsidR="00752DBA" w:rsidRDefault="00752DBA" w:rsidP="00752DBA">
      <w:pPr>
        <w:jc w:val="both"/>
        <w:rPr>
          <w:rFonts w:ascii="Times New Roman" w:hAnsi="Times New Roman" w:cs="Times New Roman"/>
          <w:sz w:val="26"/>
          <w:szCs w:val="26"/>
        </w:rPr>
      </w:pPr>
      <w:r>
        <w:rPr>
          <w:rFonts w:ascii="Times New Roman" w:hAnsi="Times New Roman" w:cs="Times New Roman"/>
          <w:sz w:val="26"/>
          <w:szCs w:val="26"/>
        </w:rPr>
        <w:t>Diskusija, jautājumi, atbildes.</w:t>
      </w:r>
    </w:p>
    <w:p w14:paraId="04716AFA" w14:textId="5D001A56" w:rsidR="002579DE" w:rsidRDefault="00752DBA" w:rsidP="00523B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informē</w:t>
      </w:r>
      <w:r w:rsidR="00F278F7">
        <w:rPr>
          <w:rFonts w:ascii="Times New Roman" w:hAnsi="Times New Roman" w:cs="Times New Roman"/>
          <w:sz w:val="26"/>
          <w:szCs w:val="26"/>
        </w:rPr>
        <w:t xml:space="preserve"> par plānotiem darbiem un iespējamiem risinājumiem un notiekošajiem procesiem Tvaika ielas satiksmes infrastruktūras sakārtošanai. Piebilst, ka iepirkuma termiņš darbu izpildei ir 2026</w:t>
      </w:r>
      <w:r w:rsidR="00241A40">
        <w:rPr>
          <w:rFonts w:ascii="Times New Roman" w:hAnsi="Times New Roman" w:cs="Times New Roman"/>
          <w:sz w:val="26"/>
          <w:szCs w:val="26"/>
        </w:rPr>
        <w:t xml:space="preserve">. </w:t>
      </w:r>
      <w:r w:rsidR="00F278F7">
        <w:rPr>
          <w:rFonts w:ascii="Times New Roman" w:hAnsi="Times New Roman" w:cs="Times New Roman"/>
          <w:sz w:val="26"/>
          <w:szCs w:val="26"/>
        </w:rPr>
        <w:t>gada 1. janvāris.</w:t>
      </w:r>
    </w:p>
    <w:p w14:paraId="52BA5FF2" w14:textId="35AC8F00" w:rsidR="00F278F7" w:rsidRDefault="00F278F7" w:rsidP="00523B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L. Veisa</w:t>
      </w:r>
      <w:r>
        <w:rPr>
          <w:rFonts w:ascii="Times New Roman" w:hAnsi="Times New Roman" w:cs="Times New Roman"/>
          <w:sz w:val="26"/>
          <w:szCs w:val="26"/>
        </w:rPr>
        <w:t xml:space="preserve"> – jautā, vai ir pagaidu risinājums?</w:t>
      </w:r>
    </w:p>
    <w:p w14:paraId="12D51D81" w14:textId="67FF3B38" w:rsidR="00F278F7" w:rsidRDefault="00F278F7" w:rsidP="00523B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atbild noraidoši,  norādot, ka bez izbūves projektiem, kuri šobrīd ir attiecīgajos procesos citu risinājumu nav. Informē, ka ņemot vērā satiksmes plūsmas intensitātes mērījumus</w:t>
      </w:r>
      <w:r w:rsidR="00241A40">
        <w:rPr>
          <w:rFonts w:ascii="Times New Roman" w:hAnsi="Times New Roman" w:cs="Times New Roman"/>
          <w:sz w:val="26"/>
          <w:szCs w:val="26"/>
        </w:rPr>
        <w:t>,</w:t>
      </w:r>
      <w:r>
        <w:rPr>
          <w:rFonts w:ascii="Times New Roman" w:hAnsi="Times New Roman" w:cs="Times New Roman"/>
          <w:sz w:val="26"/>
          <w:szCs w:val="26"/>
        </w:rPr>
        <w:t xml:space="preserve"> Tvaika ielas šķērsošanai ir nepieciešama regulējamas gājēju pārejas izbūve.</w:t>
      </w:r>
    </w:p>
    <w:p w14:paraId="6C2465DC" w14:textId="2B380F0B" w:rsidR="00F278F7" w:rsidRDefault="00F278F7" w:rsidP="00523B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M. Saukante</w:t>
      </w:r>
      <w:r>
        <w:rPr>
          <w:rFonts w:ascii="Times New Roman" w:hAnsi="Times New Roman" w:cs="Times New Roman"/>
          <w:sz w:val="26"/>
          <w:szCs w:val="26"/>
        </w:rPr>
        <w:t xml:space="preserve"> – turpina prezentāciju ar Sliežu ielas nākotnes vīziju- atjaunota ietve ar veloceliņa posmu starp diviem mobilitātes punktiem.</w:t>
      </w:r>
    </w:p>
    <w:p w14:paraId="0AE34118" w14:textId="77777777" w:rsidR="000E1B96" w:rsidRDefault="000E1B96" w:rsidP="00523B26">
      <w:pPr>
        <w:jc w:val="both"/>
        <w:rPr>
          <w:rFonts w:ascii="Times New Roman" w:hAnsi="Times New Roman" w:cs="Times New Roman"/>
          <w:sz w:val="26"/>
          <w:szCs w:val="26"/>
        </w:rPr>
      </w:pPr>
      <w:r>
        <w:rPr>
          <w:rFonts w:ascii="Times New Roman" w:hAnsi="Times New Roman" w:cs="Times New Roman"/>
          <w:sz w:val="26"/>
          <w:szCs w:val="26"/>
        </w:rPr>
        <w:t>Diskusija, jautājumi, atbildes.</w:t>
      </w:r>
    </w:p>
    <w:p w14:paraId="17EEFE1A" w14:textId="2CA73F98" w:rsidR="00F278F7" w:rsidRDefault="000E1B96" w:rsidP="00523B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J. Vaivods</w:t>
      </w:r>
      <w:r>
        <w:rPr>
          <w:rFonts w:ascii="Times New Roman" w:hAnsi="Times New Roman" w:cs="Times New Roman"/>
          <w:sz w:val="26"/>
          <w:szCs w:val="26"/>
        </w:rPr>
        <w:t xml:space="preserve"> – informē, ka minēt</w:t>
      </w:r>
      <w:r w:rsidR="00523B26">
        <w:rPr>
          <w:rFonts w:ascii="Times New Roman" w:hAnsi="Times New Roman" w:cs="Times New Roman"/>
          <w:sz w:val="26"/>
          <w:szCs w:val="26"/>
        </w:rPr>
        <w:t>ais jautājums ir izpētes procesā.</w:t>
      </w:r>
    </w:p>
    <w:p w14:paraId="463958FB" w14:textId="48BE38D2" w:rsidR="00523B26" w:rsidRDefault="00523B26" w:rsidP="00523B26">
      <w:pPr>
        <w:ind w:left="851" w:hanging="851"/>
        <w:jc w:val="both"/>
        <w:rPr>
          <w:rFonts w:ascii="Times New Roman" w:hAnsi="Times New Roman" w:cs="Times New Roman"/>
          <w:sz w:val="26"/>
          <w:szCs w:val="26"/>
        </w:rPr>
      </w:pPr>
      <w:r w:rsidRPr="00554AC7">
        <w:rPr>
          <w:rFonts w:ascii="Times New Roman" w:hAnsi="Times New Roman" w:cs="Times New Roman"/>
          <w:sz w:val="26"/>
          <w:szCs w:val="26"/>
          <w:u w:val="single"/>
        </w:rPr>
        <w:t>K. Spunde</w:t>
      </w:r>
      <w:r>
        <w:rPr>
          <w:rFonts w:ascii="Times New Roman" w:hAnsi="Times New Roman" w:cs="Times New Roman"/>
          <w:sz w:val="26"/>
          <w:szCs w:val="26"/>
        </w:rPr>
        <w:t xml:space="preserve"> – pateicas Sarkandaugavas attīstības biedrības pārstāvēm par sniegto ieskatu apkaimes problēmjautājumos. Uzsver, ka satiksmes jomas jautājumi pilsētā ir aktuāli. Lai ņemtu dalību izskanējušo jautājumu risinājumos, aicina Sarkandaugavas attīstības biedrību iesniegt Rīgas apkaimju attīstības komisijai saņemtās atbildes no pašvaldības institūcijām par infrastruktūras uzlabošanas jautājumiem. Informē, ka nākamā Rīgas apkaimju attīstības komisija plānota 26.01.2024.</w:t>
      </w:r>
    </w:p>
    <w:p w14:paraId="619ED17C" w14:textId="77777777" w:rsidR="009E729D" w:rsidRDefault="009E729D" w:rsidP="009E729D"/>
    <w:p w14:paraId="3905BD9F" w14:textId="38078EF2" w:rsidR="009E729D" w:rsidRDefault="009E729D"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 xml:space="preserve">Komisija slēgta plkst. </w:t>
      </w:r>
      <w:r w:rsidR="00733146">
        <w:rPr>
          <w:rFonts w:ascii="Times New Roman" w:hAnsi="Times New Roman" w:cs="Times New Roman"/>
          <w:sz w:val="26"/>
          <w:szCs w:val="26"/>
        </w:rPr>
        <w:t>13.03.</w:t>
      </w:r>
    </w:p>
    <w:p w14:paraId="6DA249F4" w14:textId="77777777" w:rsidR="009E729D" w:rsidRDefault="009E729D" w:rsidP="00554AC7">
      <w:pPr>
        <w:pStyle w:val="Bezatstarpm"/>
        <w:jc w:val="both"/>
        <w:rPr>
          <w:rFonts w:ascii="Times New Roman" w:hAnsi="Times New Roman" w:cs="Times New Roman"/>
          <w:sz w:val="26"/>
          <w:szCs w:val="26"/>
        </w:rPr>
      </w:pPr>
    </w:p>
    <w:p w14:paraId="05FBF926" w14:textId="77777777" w:rsidR="009E729D" w:rsidRDefault="009E729D" w:rsidP="009E729D">
      <w:pPr>
        <w:pStyle w:val="Bezatstarpm"/>
        <w:ind w:left="851" w:hanging="851"/>
        <w:jc w:val="both"/>
        <w:rPr>
          <w:rFonts w:ascii="Times New Roman" w:hAnsi="Times New Roman" w:cs="Times New Roman"/>
          <w:sz w:val="26"/>
          <w:szCs w:val="26"/>
        </w:rPr>
      </w:pPr>
    </w:p>
    <w:p w14:paraId="54721E6A" w14:textId="7284E48D" w:rsidR="009E729D" w:rsidRPr="009E729D" w:rsidRDefault="009E729D" w:rsidP="009E729D">
      <w:r>
        <w:rPr>
          <w:rFonts w:ascii="Times New Roman" w:hAnsi="Times New Roman" w:cs="Times New Roman"/>
          <w:sz w:val="26"/>
          <w:szCs w:val="26"/>
        </w:rPr>
        <w:t>Komisijas priekšsēdētāj</w:t>
      </w:r>
      <w:r w:rsidR="00F7741C">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7741C">
        <w:rPr>
          <w:rFonts w:ascii="Times New Roman" w:hAnsi="Times New Roman" w:cs="Times New Roman"/>
          <w:sz w:val="26"/>
          <w:szCs w:val="26"/>
        </w:rPr>
        <w:t>K. Spunde</w:t>
      </w:r>
    </w:p>
    <w:sectPr w:rsidR="009E729D" w:rsidRPr="009E729D" w:rsidSect="009E729D">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27F6" w14:textId="77777777" w:rsidR="00EF571F" w:rsidRDefault="00EF571F" w:rsidP="00987828">
      <w:pPr>
        <w:spacing w:after="0" w:line="240" w:lineRule="auto"/>
      </w:pPr>
      <w:r>
        <w:separator/>
      </w:r>
    </w:p>
  </w:endnote>
  <w:endnote w:type="continuationSeparator" w:id="0">
    <w:p w14:paraId="0505A946" w14:textId="77777777" w:rsidR="00EF571F" w:rsidRDefault="00EF571F" w:rsidP="009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94B1" w14:textId="77777777" w:rsidR="00EF571F" w:rsidRDefault="00EF571F" w:rsidP="00987828">
      <w:pPr>
        <w:spacing w:after="0" w:line="240" w:lineRule="auto"/>
      </w:pPr>
      <w:r>
        <w:separator/>
      </w:r>
    </w:p>
  </w:footnote>
  <w:footnote w:type="continuationSeparator" w:id="0">
    <w:p w14:paraId="17F444BC" w14:textId="77777777" w:rsidR="00EF571F" w:rsidRDefault="00EF571F" w:rsidP="00987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5"/>
    <w:multiLevelType w:val="multilevel"/>
    <w:tmpl w:val="4E52265C"/>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22665579"/>
    <w:multiLevelType w:val="hybridMultilevel"/>
    <w:tmpl w:val="C9B00478"/>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 w15:restartNumberingAfterBreak="0">
    <w:nsid w:val="53121D64"/>
    <w:multiLevelType w:val="hybridMultilevel"/>
    <w:tmpl w:val="695079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92A74C2"/>
    <w:multiLevelType w:val="hybridMultilevel"/>
    <w:tmpl w:val="019AD8B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120004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39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52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16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352682">
    <w:abstractNumId w:val="1"/>
  </w:num>
  <w:num w:numId="6" w16cid:durableId="226502917">
    <w:abstractNumId w:val="5"/>
  </w:num>
  <w:num w:numId="7" w16cid:durableId="155781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9D"/>
    <w:rsid w:val="000956B0"/>
    <w:rsid w:val="000A7B00"/>
    <w:rsid w:val="000B03FF"/>
    <w:rsid w:val="000E1B96"/>
    <w:rsid w:val="001D4CE3"/>
    <w:rsid w:val="001E5426"/>
    <w:rsid w:val="001E72CB"/>
    <w:rsid w:val="0020167C"/>
    <w:rsid w:val="002075FC"/>
    <w:rsid w:val="00241A40"/>
    <w:rsid w:val="002550AA"/>
    <w:rsid w:val="002579DE"/>
    <w:rsid w:val="00273FB5"/>
    <w:rsid w:val="002B2FBC"/>
    <w:rsid w:val="002B7291"/>
    <w:rsid w:val="002D2705"/>
    <w:rsid w:val="002D54DE"/>
    <w:rsid w:val="00321EC0"/>
    <w:rsid w:val="00376A7D"/>
    <w:rsid w:val="00396F07"/>
    <w:rsid w:val="003C2C28"/>
    <w:rsid w:val="003E0592"/>
    <w:rsid w:val="00427C9C"/>
    <w:rsid w:val="00466912"/>
    <w:rsid w:val="004945D7"/>
    <w:rsid w:val="004B06E1"/>
    <w:rsid w:val="004F575B"/>
    <w:rsid w:val="00523B26"/>
    <w:rsid w:val="00554AC7"/>
    <w:rsid w:val="00583A36"/>
    <w:rsid w:val="0059017F"/>
    <w:rsid w:val="005C0C87"/>
    <w:rsid w:val="005C1B61"/>
    <w:rsid w:val="00641FB9"/>
    <w:rsid w:val="006637B0"/>
    <w:rsid w:val="00686DE9"/>
    <w:rsid w:val="00693560"/>
    <w:rsid w:val="006D70E2"/>
    <w:rsid w:val="006E6EC1"/>
    <w:rsid w:val="00733146"/>
    <w:rsid w:val="007345BC"/>
    <w:rsid w:val="007411A7"/>
    <w:rsid w:val="00752DBA"/>
    <w:rsid w:val="0079782E"/>
    <w:rsid w:val="007D3E3A"/>
    <w:rsid w:val="00821702"/>
    <w:rsid w:val="0082576E"/>
    <w:rsid w:val="008364DC"/>
    <w:rsid w:val="00953026"/>
    <w:rsid w:val="00987828"/>
    <w:rsid w:val="00995155"/>
    <w:rsid w:val="009B4253"/>
    <w:rsid w:val="009B6091"/>
    <w:rsid w:val="009E729D"/>
    <w:rsid w:val="00AB5EC4"/>
    <w:rsid w:val="00AC06D7"/>
    <w:rsid w:val="00AE0F9B"/>
    <w:rsid w:val="00B130F7"/>
    <w:rsid w:val="00B35D7C"/>
    <w:rsid w:val="00C314F0"/>
    <w:rsid w:val="00C668AD"/>
    <w:rsid w:val="00C74B6B"/>
    <w:rsid w:val="00CC19CF"/>
    <w:rsid w:val="00D03F43"/>
    <w:rsid w:val="00D10E2D"/>
    <w:rsid w:val="00D26E8D"/>
    <w:rsid w:val="00D3659D"/>
    <w:rsid w:val="00D40494"/>
    <w:rsid w:val="00D81D75"/>
    <w:rsid w:val="00E07D1F"/>
    <w:rsid w:val="00E11C24"/>
    <w:rsid w:val="00E265DB"/>
    <w:rsid w:val="00E44356"/>
    <w:rsid w:val="00EC3984"/>
    <w:rsid w:val="00ED3A8F"/>
    <w:rsid w:val="00ED5EE2"/>
    <w:rsid w:val="00EE1278"/>
    <w:rsid w:val="00EF571F"/>
    <w:rsid w:val="00F262A0"/>
    <w:rsid w:val="00F278F7"/>
    <w:rsid w:val="00F40C89"/>
    <w:rsid w:val="00F709B7"/>
    <w:rsid w:val="00F7741C"/>
    <w:rsid w:val="00FA45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3F0A"/>
  <w15:chartTrackingRefBased/>
  <w15:docId w15:val="{5E5C0D81-1FBA-4F0A-8723-F263B123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29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E729D"/>
    <w:pPr>
      <w:spacing w:after="0" w:line="240" w:lineRule="auto"/>
    </w:pPr>
  </w:style>
  <w:style w:type="character" w:styleId="Hipersaite">
    <w:name w:val="Hyperlink"/>
    <w:basedOn w:val="Noklusjumarindkopasfonts"/>
    <w:uiPriority w:val="99"/>
    <w:unhideWhenUsed/>
    <w:rsid w:val="009E729D"/>
    <w:rPr>
      <w:color w:val="0563C1" w:themeColor="hyperlink"/>
      <w:u w:val="single"/>
    </w:rPr>
  </w:style>
  <w:style w:type="table" w:styleId="Reatabula">
    <w:name w:val="Table Grid"/>
    <w:basedOn w:val="Parastatabula"/>
    <w:uiPriority w:val="39"/>
    <w:rsid w:val="009E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E72CB"/>
    <w:rPr>
      <w:color w:val="605E5C"/>
      <w:shd w:val="clear" w:color="auto" w:fill="E1DFDD"/>
    </w:rPr>
  </w:style>
  <w:style w:type="paragraph" w:styleId="Beiguvresteksts">
    <w:name w:val="endnote text"/>
    <w:basedOn w:val="Parasts"/>
    <w:link w:val="BeiguvrestekstsRakstz"/>
    <w:uiPriority w:val="99"/>
    <w:semiHidden/>
    <w:unhideWhenUsed/>
    <w:rsid w:val="0098782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87828"/>
    <w:rPr>
      <w:sz w:val="20"/>
      <w:szCs w:val="20"/>
    </w:rPr>
  </w:style>
  <w:style w:type="character" w:styleId="Beiguvresatsauce">
    <w:name w:val="endnote reference"/>
    <w:basedOn w:val="Noklusjumarindkopasfonts"/>
    <w:uiPriority w:val="99"/>
    <w:semiHidden/>
    <w:unhideWhenUsed/>
    <w:rsid w:val="00987828"/>
    <w:rPr>
      <w:vertAlign w:val="superscript"/>
    </w:rPr>
  </w:style>
  <w:style w:type="paragraph" w:styleId="Sarakstarindkopa">
    <w:name w:val="List Paragraph"/>
    <w:basedOn w:val="Parasts"/>
    <w:uiPriority w:val="34"/>
    <w:qFormat/>
    <w:rsid w:val="00257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0138">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438262939">
      <w:bodyDiv w:val="1"/>
      <w:marLeft w:val="0"/>
      <w:marRight w:val="0"/>
      <w:marTop w:val="0"/>
      <w:marBottom w:val="0"/>
      <w:divBdr>
        <w:top w:val="none" w:sz="0" w:space="0" w:color="auto"/>
        <w:left w:val="none" w:sz="0" w:space="0" w:color="auto"/>
        <w:bottom w:val="none" w:sz="0" w:space="0" w:color="auto"/>
        <w:right w:val="none" w:sz="0" w:space="0" w:color="auto"/>
      </w:divBdr>
    </w:div>
    <w:div w:id="492721478">
      <w:bodyDiv w:val="1"/>
      <w:marLeft w:val="0"/>
      <w:marRight w:val="0"/>
      <w:marTop w:val="0"/>
      <w:marBottom w:val="0"/>
      <w:divBdr>
        <w:top w:val="none" w:sz="0" w:space="0" w:color="auto"/>
        <w:left w:val="none" w:sz="0" w:space="0" w:color="auto"/>
        <w:bottom w:val="none" w:sz="0" w:space="0" w:color="auto"/>
        <w:right w:val="none" w:sz="0" w:space="0" w:color="auto"/>
      </w:divBdr>
    </w:div>
    <w:div w:id="1400514733">
      <w:bodyDiv w:val="1"/>
      <w:marLeft w:val="0"/>
      <w:marRight w:val="0"/>
      <w:marTop w:val="0"/>
      <w:marBottom w:val="0"/>
      <w:divBdr>
        <w:top w:val="none" w:sz="0" w:space="0" w:color="auto"/>
        <w:left w:val="none" w:sz="0" w:space="0" w:color="auto"/>
        <w:bottom w:val="none" w:sz="0" w:space="0" w:color="auto"/>
        <w:right w:val="none" w:sz="0" w:space="0" w:color="auto"/>
      </w:divBdr>
    </w:div>
    <w:div w:id="2084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pars.spund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9</Pages>
  <Words>12500</Words>
  <Characters>7126</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28</cp:revision>
  <dcterms:created xsi:type="dcterms:W3CDTF">2023-09-04T21:47:00Z</dcterms:created>
  <dcterms:modified xsi:type="dcterms:W3CDTF">2024-01-24T07:08:00Z</dcterms:modified>
</cp:coreProperties>
</file>