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0.0 -->
  <w:body>
    <w:p w:rsidR="000933F8" w:rsidRPr="005930DE" w:rsidP="000933F8" w14:paraId="2B8F6EDF" w14:textId="1925F70A">
      <w:pPr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930DE">
        <w:rPr>
          <w:rFonts w:ascii="Times New Roman" w:hAnsi="Times New Roman" w:cs="Times New Roman"/>
          <w:noProof/>
        </w:rPr>
        <w:drawing>
          <wp:inline distT="0" distB="0" distL="0" distR="0">
            <wp:extent cx="1333500" cy="793750"/>
            <wp:effectExtent l="0" t="0" r="0" b="6350"/>
            <wp:docPr id="1" name="Attēls 1" descr="Rigas_gerb_li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4" descr="Rigas_gerb_liel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C98" w:rsidRPr="005930DE" w:rsidP="00701A1C" w14:paraId="692C7E83" w14:textId="77777777">
      <w:pPr>
        <w:spacing w:after="120" w:line="240" w:lineRule="auto"/>
        <w:jc w:val="center"/>
        <w:rPr>
          <w:rFonts w:ascii="Times New Roman" w:eastAsia="Times New Roman" w:hAnsi="Times New Roman" w:cs="Times New Roman"/>
          <w:noProof/>
          <w:sz w:val="27"/>
          <w:szCs w:val="27"/>
          <w:lang w:eastAsia="lv-LV"/>
        </w:rPr>
      </w:pPr>
      <w:r w:rsidRPr="005930DE">
        <w:rPr>
          <w:rFonts w:ascii="Times New Roman" w:eastAsia="Times New Roman" w:hAnsi="Times New Roman" w:cs="Times New Roman"/>
          <w:noProof/>
          <w:sz w:val="27"/>
          <w:szCs w:val="27"/>
          <w:lang w:eastAsia="lv-LV"/>
        </w:rPr>
        <w:t>RĪGAS DOME</w:t>
      </w:r>
    </w:p>
    <w:p w:rsidR="00C95C98" w:rsidRPr="005930DE" w:rsidP="00C95C98" w14:paraId="6AFE4B51" w14:textId="49838526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  <w:r w:rsidRPr="005930DE">
        <w:rPr>
          <w:rFonts w:ascii="Times New Roman" w:eastAsia="Times New Roman" w:hAnsi="Times New Roman" w:cs="Times New Roman"/>
          <w:noProof/>
        </w:rPr>
        <w:t>Rātslaukums 1, Rīga, LV-1</w:t>
      </w:r>
      <w:r w:rsidRPr="005930DE" w:rsidR="008F4F10">
        <w:rPr>
          <w:rFonts w:ascii="Times New Roman" w:eastAsia="Times New Roman" w:hAnsi="Times New Roman" w:cs="Times New Roman"/>
          <w:noProof/>
        </w:rPr>
        <w:t>050</w:t>
      </w:r>
      <w:r w:rsidRPr="005930DE">
        <w:rPr>
          <w:rFonts w:ascii="Times New Roman" w:eastAsia="Times New Roman" w:hAnsi="Times New Roman" w:cs="Times New Roman"/>
          <w:noProof/>
        </w:rPr>
        <w:t>, tālrunis 67012222, e-pasts: riga@riga.lv</w:t>
      </w:r>
    </w:p>
    <w:p w:rsidR="00C95C98" w:rsidRPr="005930DE" w:rsidP="00C95C98" w14:paraId="389C599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16"/>
          <w:szCs w:val="16"/>
          <w:lang w:eastAsia="lv-LV"/>
        </w:rPr>
      </w:pPr>
    </w:p>
    <w:p w:rsidR="00C95C98" w:rsidRPr="005930DE" w:rsidP="00C95C98" w14:paraId="6124BBF5" w14:textId="1AB079B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noProof/>
          <w:sz w:val="34"/>
          <w:szCs w:val="34"/>
          <w:lang w:eastAsia="lv-LV"/>
        </w:rPr>
      </w:pPr>
      <w:r w:rsidRPr="005930DE">
        <w:rPr>
          <w:rFonts w:ascii="Times New Roman" w:eastAsia="Times New Roman" w:hAnsi="Times New Roman" w:cs="Times New Roman"/>
          <w:bCs/>
          <w:caps/>
          <w:noProof/>
          <w:sz w:val="34"/>
          <w:szCs w:val="34"/>
          <w:lang w:eastAsia="lv-LV"/>
        </w:rPr>
        <w:t>saistošie noteikumi</w:t>
      </w:r>
    </w:p>
    <w:p w:rsidR="00C95C98" w:rsidRPr="005930DE" w:rsidP="00AB5B49" w14:paraId="594B8D41" w14:textId="77777777">
      <w:pPr>
        <w:spacing w:before="120" w:after="280" w:line="240" w:lineRule="auto"/>
        <w:jc w:val="center"/>
        <w:rPr>
          <w:rFonts w:ascii="Times New Roman" w:eastAsia="Times New Roman" w:hAnsi="Times New Roman" w:cs="Times New Roman"/>
          <w:bCs/>
          <w:noProof/>
          <w:sz w:val="26"/>
          <w:szCs w:val="26"/>
          <w:lang w:eastAsia="lv-LV"/>
        </w:rPr>
      </w:pPr>
      <w:r w:rsidRPr="005930DE">
        <w:rPr>
          <w:rFonts w:ascii="Times New Roman" w:eastAsia="Times New Roman" w:hAnsi="Times New Roman" w:cs="Times New Roman"/>
          <w:bCs/>
          <w:noProof/>
          <w:sz w:val="26"/>
          <w:szCs w:val="26"/>
          <w:lang w:eastAsia="lv-LV"/>
        </w:rPr>
        <w:t>Rīgā</w:t>
      </w:r>
    </w:p>
    <w:tbl>
      <w:tblPr>
        <w:tblW w:w="9714" w:type="dxa"/>
        <w:tblInd w:w="-108" w:type="dxa"/>
        <w:tblLayout w:type="fixed"/>
        <w:tblLook w:val="0000"/>
      </w:tblPr>
      <w:tblGrid>
        <w:gridCol w:w="4327"/>
        <w:gridCol w:w="5387"/>
      </w:tblGrid>
      <w:tr w14:paraId="5238AA51" w14:textId="77777777" w:rsidTr="00B00798">
        <w:tblPrEx>
          <w:tblW w:w="9714" w:type="dxa"/>
          <w:tblInd w:w="-108" w:type="dxa"/>
          <w:tblLayout w:type="fixed"/>
          <w:tblLook w:val="0000"/>
        </w:tblPrEx>
        <w:tc>
          <w:tcPr>
            <w:tcW w:w="4327" w:type="dxa"/>
            <w:vAlign w:val="bottom"/>
          </w:tcPr>
          <w:p w:rsidR="00AB5B49" w:rsidRPr="005930DE" w:rsidP="00F27E7F" w14:paraId="41E1432B" w14:textId="45234DFC">
            <w:pPr>
              <w:spacing w:after="0" w:line="240" w:lineRule="auto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5930DE">
              <w:rPr>
                <w:rFonts w:ascii="Times New Roman" w:hAnsi="Times New Roman" w:cs="Times New Roman"/>
                <w:noProof/>
                <w:sz w:val="26"/>
                <w:szCs w:val="26"/>
              </w:rPr>
              <w:t>2023. gada 8. novembrī</w:t>
            </w:r>
          </w:p>
        </w:tc>
        <w:tc>
          <w:tcPr>
            <w:tcW w:w="5387" w:type="dxa"/>
            <w:vAlign w:val="bottom"/>
          </w:tcPr>
          <w:p w:rsidR="00AB5B49" w:rsidRPr="005930DE" w:rsidP="00F27E7F" w14:paraId="79DA9951" w14:textId="7480793C">
            <w:pPr>
              <w:spacing w:after="0" w:line="240" w:lineRule="auto"/>
              <w:ind w:right="69"/>
              <w:jc w:val="right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Nr. </w:t>
            </w:r>
            <w:r w:rsidRPr="005930DE" w:rsidR="00303D88">
              <w:rPr>
                <w:rFonts w:ascii="Times New Roman" w:hAnsi="Times New Roman" w:cs="Times New Roman"/>
                <w:noProof/>
                <w:sz w:val="26"/>
                <w:szCs w:val="26"/>
              </w:rPr>
              <w:t>RD-23-243-sn</w:t>
            </w:r>
          </w:p>
        </w:tc>
      </w:tr>
      <w:tr w14:paraId="0449C805" w14:textId="77777777" w:rsidTr="00B00798">
        <w:tblPrEx>
          <w:tblW w:w="9714" w:type="dxa"/>
          <w:tblInd w:w="-108" w:type="dxa"/>
          <w:tblLayout w:type="fixed"/>
          <w:tblLook w:val="0000"/>
        </w:tblPrEx>
        <w:tc>
          <w:tcPr>
            <w:tcW w:w="4327" w:type="dxa"/>
            <w:vAlign w:val="bottom"/>
          </w:tcPr>
          <w:p w:rsidR="00AB5B49" w:rsidRPr="005930DE" w:rsidP="00F27E7F" w14:paraId="62EAC2DC" w14:textId="77777777">
            <w:pPr>
              <w:spacing w:after="0" w:line="240" w:lineRule="auto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5387" w:type="dxa"/>
            <w:vAlign w:val="bottom"/>
          </w:tcPr>
          <w:p w:rsidR="00AB5B49" w:rsidRPr="005930DE" w:rsidP="00F27E7F" w14:paraId="63425F2A" w14:textId="08718F8F">
            <w:pPr>
              <w:spacing w:after="0" w:line="240" w:lineRule="auto"/>
              <w:ind w:right="69"/>
              <w:jc w:val="right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5930DE">
              <w:rPr>
                <w:rFonts w:ascii="Times New Roman" w:hAnsi="Times New Roman" w:cs="Times New Roman"/>
                <w:noProof/>
                <w:sz w:val="26"/>
                <w:szCs w:val="26"/>
              </w:rPr>
              <w:t>(prot. Nr.</w:t>
            </w:r>
            <w:r w:rsidR="00693287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</w:t>
            </w:r>
            <w:r w:rsidRPr="005930DE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107,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8. </w:t>
            </w:r>
            <w:r w:rsidRPr="005930DE">
              <w:rPr>
                <w:rFonts w:ascii="Times New Roman" w:hAnsi="Times New Roman" w:cs="Times New Roman"/>
                <w:noProof/>
                <w:sz w:val="26"/>
                <w:szCs w:val="26"/>
              </w:rPr>
              <w:t>§)</w:t>
            </w:r>
          </w:p>
        </w:tc>
      </w:tr>
    </w:tbl>
    <w:p w:rsidR="00AB5B49" w:rsidRPr="005930DE" w:rsidP="000E73C8" w14:paraId="3B718ADD" w14:textId="74135A5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6"/>
          <w:szCs w:val="26"/>
          <w:lang w:eastAsia="lv-LV"/>
        </w:rPr>
      </w:pPr>
    </w:p>
    <w:p w:rsidR="000E73C8" w:rsidRPr="005930DE" w:rsidP="000E73C8" w14:paraId="257E055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6"/>
          <w:szCs w:val="26"/>
          <w:lang w:eastAsia="lv-LV"/>
        </w:rPr>
      </w:pPr>
    </w:p>
    <w:p w:rsidR="000E73C8" w:rsidRPr="005930DE" w:rsidP="000E73C8" w14:paraId="3EB6A157" w14:textId="72931F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  <w:lang w:eastAsia="lv-LV"/>
        </w:rPr>
      </w:pPr>
      <w:r w:rsidRPr="005930DE">
        <w:rPr>
          <w:rFonts w:ascii="Times New Roman" w:eastAsia="Times New Roman" w:hAnsi="Times New Roman" w:cs="Times New Roman"/>
          <w:b/>
          <w:noProof/>
          <w:sz w:val="26"/>
          <w:szCs w:val="26"/>
          <w:lang w:eastAsia="lv-LV"/>
        </w:rPr>
        <w:t>Grozījumi Rīgas domes 2023.</w:t>
      </w:r>
      <w:r w:rsidRPr="005930DE" w:rsidR="005930DE">
        <w:rPr>
          <w:rFonts w:ascii="Times New Roman" w:eastAsia="Times New Roman" w:hAnsi="Times New Roman" w:cs="Times New Roman"/>
          <w:b/>
          <w:noProof/>
          <w:sz w:val="26"/>
          <w:szCs w:val="26"/>
          <w:lang w:eastAsia="lv-LV"/>
        </w:rPr>
        <w:t> </w:t>
      </w:r>
      <w:r w:rsidRPr="005930DE">
        <w:rPr>
          <w:rFonts w:ascii="Times New Roman" w:eastAsia="Times New Roman" w:hAnsi="Times New Roman" w:cs="Times New Roman"/>
          <w:b/>
          <w:noProof/>
          <w:sz w:val="26"/>
          <w:szCs w:val="26"/>
          <w:lang w:eastAsia="lv-LV"/>
        </w:rPr>
        <w:t>gada 25.</w:t>
      </w:r>
      <w:r w:rsidRPr="005930DE" w:rsidR="005930DE">
        <w:rPr>
          <w:rFonts w:ascii="Times New Roman" w:eastAsia="Times New Roman" w:hAnsi="Times New Roman" w:cs="Times New Roman"/>
          <w:b/>
          <w:noProof/>
          <w:sz w:val="26"/>
          <w:szCs w:val="26"/>
          <w:lang w:eastAsia="lv-LV"/>
        </w:rPr>
        <w:t> </w:t>
      </w:r>
      <w:r w:rsidRPr="005930DE">
        <w:rPr>
          <w:rFonts w:ascii="Times New Roman" w:eastAsia="Times New Roman" w:hAnsi="Times New Roman" w:cs="Times New Roman"/>
          <w:b/>
          <w:noProof/>
          <w:sz w:val="26"/>
          <w:szCs w:val="26"/>
          <w:lang w:eastAsia="lv-LV"/>
        </w:rPr>
        <w:t>janvāra saistošajos noteikumos</w:t>
      </w:r>
    </w:p>
    <w:p w:rsidR="00C95C98" w:rsidRPr="005930DE" w:rsidP="000E73C8" w14:paraId="71E4D875" w14:textId="5EF711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  <w:lang w:eastAsia="lv-LV"/>
        </w:rPr>
      </w:pPr>
      <w:r w:rsidRPr="005930DE">
        <w:rPr>
          <w:rFonts w:ascii="Times New Roman" w:eastAsia="Times New Roman" w:hAnsi="Times New Roman" w:cs="Times New Roman"/>
          <w:b/>
          <w:noProof/>
          <w:sz w:val="26"/>
          <w:szCs w:val="26"/>
          <w:lang w:eastAsia="lv-LV"/>
        </w:rPr>
        <w:t>Nr. RD-23-186-sn “Par Rīgas valstspilsētas pašvaldības 2023.</w:t>
      </w:r>
      <w:r w:rsidRPr="005930DE" w:rsidR="005930DE">
        <w:rPr>
          <w:rFonts w:ascii="Times New Roman" w:eastAsia="Times New Roman" w:hAnsi="Times New Roman" w:cs="Times New Roman"/>
          <w:b/>
          <w:noProof/>
          <w:sz w:val="26"/>
          <w:szCs w:val="26"/>
          <w:lang w:eastAsia="lv-LV"/>
        </w:rPr>
        <w:t> </w:t>
      </w:r>
      <w:r w:rsidRPr="005930DE">
        <w:rPr>
          <w:rFonts w:ascii="Times New Roman" w:eastAsia="Times New Roman" w:hAnsi="Times New Roman" w:cs="Times New Roman"/>
          <w:b/>
          <w:noProof/>
          <w:sz w:val="26"/>
          <w:szCs w:val="26"/>
          <w:lang w:eastAsia="lv-LV"/>
        </w:rPr>
        <w:t>gada budžetu”</w:t>
      </w:r>
    </w:p>
    <w:p w:rsidR="008F6454" w:rsidRPr="005930DE" w:rsidP="008F6454" w14:paraId="1F4029B7" w14:textId="6F6181A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6"/>
          <w:szCs w:val="26"/>
          <w:lang w:eastAsia="lv-LV"/>
        </w:rPr>
      </w:pPr>
    </w:p>
    <w:p w:rsidR="000E73C8" w:rsidRPr="005930DE" w:rsidP="008F6454" w14:paraId="0AB80AC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6"/>
          <w:szCs w:val="26"/>
          <w:lang w:eastAsia="lv-LV"/>
        </w:rPr>
      </w:pPr>
    </w:p>
    <w:p w:rsidR="008F6454" w:rsidRPr="005930DE" w:rsidP="000E73C8" w14:paraId="7B8D25EC" w14:textId="729986F5">
      <w:pPr>
        <w:spacing w:after="0" w:line="240" w:lineRule="auto"/>
        <w:ind w:left="4820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5930DE">
        <w:rPr>
          <w:rFonts w:ascii="Times New Roman" w:hAnsi="Times New Roman" w:cs="Times New Roman"/>
          <w:noProof/>
          <w:sz w:val="26"/>
          <w:szCs w:val="26"/>
        </w:rPr>
        <w:t>Izdoti saskaņā ar Pašvaldību likuma 10. panta pirmās daļas 1. punktu, 44. pantu, likuma “Par pašvaldību budžetiem” 16. un 17. pantu</w:t>
      </w:r>
    </w:p>
    <w:p w:rsidR="008F6454" w:rsidRPr="005930DE" w:rsidP="008F6454" w14:paraId="70F4C3C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6"/>
          <w:szCs w:val="26"/>
          <w:lang w:eastAsia="lv-LV"/>
        </w:rPr>
      </w:pPr>
    </w:p>
    <w:p w:rsidR="008F6454" w:rsidRPr="005930DE" w:rsidP="008F6454" w14:paraId="7907524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6"/>
          <w:szCs w:val="26"/>
          <w:lang w:eastAsia="lv-LV"/>
        </w:rPr>
      </w:pPr>
    </w:p>
    <w:p w:rsidR="000E73C8" w:rsidRPr="005930DE" w:rsidP="005930DE" w14:paraId="2E8BFA1C" w14:textId="7777777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5930DE">
        <w:rPr>
          <w:rFonts w:ascii="Times New Roman" w:hAnsi="Times New Roman" w:cs="Times New Roman"/>
          <w:noProof/>
          <w:sz w:val="26"/>
          <w:szCs w:val="26"/>
        </w:rPr>
        <w:t xml:space="preserve">Izdarīt Rīgas domes 2023. gada </w:t>
      </w:r>
      <w:r w:rsidRPr="005930DE">
        <w:rPr>
          <w:rFonts w:ascii="Times New Roman" w:hAnsi="Times New Roman" w:cs="Times New Roman"/>
          <w:noProof/>
          <w:sz w:val="26"/>
          <w:szCs w:val="26"/>
        </w:rPr>
        <w:t>25. janvāra saistošajos noteikumos Nr. RD-23-186-sn “Par Rīgas valstspilsētas pašvaldības 2023. gada budžetu” šādus grozījumus:</w:t>
      </w:r>
    </w:p>
    <w:p w:rsidR="000E73C8" w:rsidRPr="005930DE" w:rsidP="005930DE" w14:paraId="4B06D625" w14:textId="7777777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0E73C8" w:rsidRPr="005930DE" w:rsidP="005930DE" w14:paraId="60521857" w14:textId="7777777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5930DE">
        <w:rPr>
          <w:rFonts w:ascii="Times New Roman" w:hAnsi="Times New Roman" w:cs="Times New Roman"/>
          <w:noProof/>
          <w:sz w:val="26"/>
          <w:szCs w:val="26"/>
        </w:rPr>
        <w:t>1. Izteikt 1. punktu šādā redakcijā:</w:t>
      </w:r>
    </w:p>
    <w:p w:rsidR="000E73C8" w:rsidRPr="005930DE" w:rsidP="005930DE" w14:paraId="487CA5B6" w14:textId="7777777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5930DE">
        <w:rPr>
          <w:rFonts w:ascii="Times New Roman" w:hAnsi="Times New Roman" w:cs="Times New Roman"/>
          <w:noProof/>
          <w:sz w:val="26"/>
          <w:szCs w:val="26"/>
        </w:rPr>
        <w:t xml:space="preserve">“1. Apstiprināt Rīgas valstspilsētas pašvaldības budžeta 2023. gadam ieņēmumus </w:t>
      </w:r>
      <w:r w:rsidRPr="005930DE">
        <w:rPr>
          <w:rFonts w:ascii="Times New Roman" w:hAnsi="Times New Roman" w:cs="Times New Roman"/>
          <w:b/>
          <w:bCs/>
          <w:noProof/>
          <w:sz w:val="26"/>
          <w:szCs w:val="26"/>
        </w:rPr>
        <w:t>1 237 608 0</w:t>
      </w:r>
      <w:r w:rsidRPr="005930DE">
        <w:rPr>
          <w:rFonts w:ascii="Times New Roman" w:hAnsi="Times New Roman" w:cs="Times New Roman"/>
          <w:b/>
          <w:bCs/>
          <w:noProof/>
          <w:sz w:val="26"/>
          <w:szCs w:val="26"/>
        </w:rPr>
        <w:t>26</w:t>
      </w:r>
      <w:r w:rsidRPr="005930DE">
        <w:rPr>
          <w:rFonts w:ascii="Times New Roman" w:hAnsi="Times New Roman" w:cs="Times New Roman"/>
          <w:noProof/>
          <w:sz w:val="26"/>
          <w:szCs w:val="26"/>
        </w:rPr>
        <w:t> </w:t>
      </w:r>
      <w:r w:rsidRPr="005930DE">
        <w:rPr>
          <w:rFonts w:ascii="Times New Roman" w:hAnsi="Times New Roman" w:cs="Times New Roman"/>
          <w:i/>
          <w:noProof/>
          <w:sz w:val="26"/>
          <w:szCs w:val="26"/>
        </w:rPr>
        <w:t>euro</w:t>
      </w:r>
      <w:r w:rsidRPr="005930DE">
        <w:rPr>
          <w:rFonts w:ascii="Times New Roman" w:hAnsi="Times New Roman" w:cs="Times New Roman"/>
          <w:noProof/>
          <w:sz w:val="26"/>
          <w:szCs w:val="26"/>
        </w:rPr>
        <w:t xml:space="preserve"> apmērā saskaņā ar 1., 2., 3. un 4. pielikumu.”</w:t>
      </w:r>
    </w:p>
    <w:p w:rsidR="000E73C8" w:rsidRPr="005930DE" w:rsidP="005930DE" w14:paraId="70EE045E" w14:textId="7777777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0E73C8" w:rsidRPr="005930DE" w:rsidP="005930DE" w14:paraId="762A6E66" w14:textId="7777777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5930DE">
        <w:rPr>
          <w:rFonts w:ascii="Times New Roman" w:hAnsi="Times New Roman" w:cs="Times New Roman"/>
          <w:noProof/>
          <w:sz w:val="26"/>
          <w:szCs w:val="26"/>
        </w:rPr>
        <w:t>2. </w:t>
      </w:r>
      <w:bookmarkStart w:id="0" w:name="_Hlk128574048"/>
      <w:r w:rsidRPr="005930DE">
        <w:rPr>
          <w:rFonts w:ascii="Times New Roman" w:hAnsi="Times New Roman" w:cs="Times New Roman"/>
          <w:noProof/>
          <w:sz w:val="26"/>
          <w:szCs w:val="26"/>
        </w:rPr>
        <w:t>Izteikt 2. punktu šādā redakcijā:</w:t>
      </w:r>
    </w:p>
    <w:bookmarkEnd w:id="0"/>
    <w:p w:rsidR="000E73C8" w:rsidRPr="005930DE" w:rsidP="005930DE" w14:paraId="54DA40C1" w14:textId="7777777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5930DE">
        <w:rPr>
          <w:rFonts w:ascii="Times New Roman" w:hAnsi="Times New Roman" w:cs="Times New Roman"/>
          <w:noProof/>
          <w:sz w:val="26"/>
          <w:szCs w:val="26"/>
        </w:rPr>
        <w:t xml:space="preserve">“2. Apstiprināt Rīgas valstspilsētas pašvaldības budžeta 2023. gadam izdevumus </w:t>
      </w:r>
      <w:r w:rsidRPr="005930DE">
        <w:rPr>
          <w:rFonts w:ascii="Times New Roman" w:hAnsi="Times New Roman" w:cs="Times New Roman"/>
          <w:b/>
          <w:bCs/>
          <w:noProof/>
          <w:sz w:val="26"/>
          <w:szCs w:val="26"/>
        </w:rPr>
        <w:t>1 433 417 936 </w:t>
      </w:r>
      <w:r w:rsidRPr="005930DE">
        <w:rPr>
          <w:rFonts w:ascii="Times New Roman" w:hAnsi="Times New Roman" w:cs="Times New Roman"/>
          <w:i/>
          <w:iCs/>
          <w:noProof/>
          <w:sz w:val="26"/>
          <w:szCs w:val="26"/>
        </w:rPr>
        <w:t>euro</w:t>
      </w:r>
      <w:r w:rsidRPr="005930DE">
        <w:rPr>
          <w:rFonts w:ascii="Times New Roman" w:hAnsi="Times New Roman" w:cs="Times New Roman"/>
          <w:noProof/>
          <w:sz w:val="26"/>
          <w:szCs w:val="26"/>
        </w:rPr>
        <w:t xml:space="preserve"> apmērā saskaņā ar 1., 2., 3. un 4. pielikumu.”</w:t>
      </w:r>
    </w:p>
    <w:p w:rsidR="000E73C8" w:rsidRPr="005930DE" w:rsidP="005930DE" w14:paraId="53F31623" w14:textId="7777777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0E73C8" w:rsidRPr="005930DE" w:rsidP="005930DE" w14:paraId="2FA51761" w14:textId="2DC1D8C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5930DE">
        <w:rPr>
          <w:rFonts w:ascii="Times New Roman" w:hAnsi="Times New Roman" w:cs="Times New Roman"/>
          <w:noProof/>
          <w:sz w:val="26"/>
          <w:szCs w:val="26"/>
        </w:rPr>
        <w:t xml:space="preserve">3. Izteikt 7. punktu šādā redakcijā: </w:t>
      </w:r>
    </w:p>
    <w:p w:rsidR="000E73C8" w:rsidRPr="005930DE" w:rsidP="005930DE" w14:paraId="6B7EB5D5" w14:textId="430AD29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5930DE">
        <w:rPr>
          <w:rFonts w:ascii="Times New Roman" w:hAnsi="Times New Roman" w:cs="Times New Roman"/>
          <w:noProof/>
          <w:sz w:val="26"/>
          <w:szCs w:val="26"/>
        </w:rPr>
        <w:t>“7. Iekļaut Rīgas valstspilsētas pašvaldības Finanšu departamenta (turpmāk – Finanšu departaments) pārstāvi iepirkuma komisijas sastāvā, ja publiskā iepirkuma līgumcena pārsniedz 170 000 </w:t>
      </w:r>
      <w:r w:rsidRPr="005930DE">
        <w:rPr>
          <w:rFonts w:ascii="Times New Roman" w:hAnsi="Times New Roman" w:cs="Times New Roman"/>
          <w:i/>
          <w:noProof/>
          <w:sz w:val="26"/>
          <w:szCs w:val="26"/>
        </w:rPr>
        <w:t>euro</w:t>
      </w:r>
      <w:r w:rsidRPr="005930DE">
        <w:rPr>
          <w:rFonts w:ascii="Times New Roman" w:hAnsi="Times New Roman" w:cs="Times New Roman"/>
          <w:noProof/>
          <w:sz w:val="26"/>
          <w:szCs w:val="26"/>
        </w:rPr>
        <w:t>, izņemot Rīgas valstspilsē</w:t>
      </w:r>
      <w:r w:rsidRPr="005930DE">
        <w:rPr>
          <w:rFonts w:ascii="Times New Roman" w:hAnsi="Times New Roman" w:cs="Times New Roman"/>
          <w:noProof/>
          <w:sz w:val="26"/>
          <w:szCs w:val="26"/>
        </w:rPr>
        <w:t>tas pašvaldības departamentiem padoto pašvaldības iestāžu iepirkuma komisijas.”</w:t>
      </w:r>
    </w:p>
    <w:p w:rsidR="000E73C8" w:rsidRPr="005930DE" w:rsidP="005930DE" w14:paraId="7712A529" w14:textId="7777777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:rsidR="007F3229" w:rsidRPr="005930DE" w:rsidP="005930DE" w14:paraId="562A7ED7" w14:textId="3061AD0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bookmarkStart w:id="1" w:name="_Hlk508107563"/>
      <w:r w:rsidRPr="005930DE">
        <w:rPr>
          <w:rFonts w:ascii="Times New Roman" w:hAnsi="Times New Roman" w:cs="Times New Roman"/>
          <w:noProof/>
          <w:sz w:val="26"/>
          <w:szCs w:val="26"/>
        </w:rPr>
        <w:t>4. Aizstāt 11. punktā vārdus “pakļautībā vai pārraudzībā” ar vārdu “padotībā”.</w:t>
      </w:r>
    </w:p>
    <w:p w:rsidR="000E73C8" w:rsidRPr="005930DE" w:rsidP="005930DE" w14:paraId="23D81BC3" w14:textId="7777777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7F3229" w:rsidRPr="005930DE" w:rsidP="005930DE" w14:paraId="5FA8011C" w14:textId="7777777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5930DE">
        <w:rPr>
          <w:rFonts w:ascii="Times New Roman" w:hAnsi="Times New Roman" w:cs="Times New Roman"/>
          <w:noProof/>
          <w:sz w:val="26"/>
          <w:szCs w:val="26"/>
        </w:rPr>
        <w:t>5. Aizstāt 13. punktā skaitli “6 000 000” ar skaitli “2 000 000”.</w:t>
      </w:r>
    </w:p>
    <w:p w:rsidR="000E73C8" w:rsidRPr="005930DE" w:rsidP="005930DE" w14:paraId="34ADDE4F" w14:textId="4B3F8A5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0E73C8" w:rsidRPr="005930DE" w:rsidP="005930DE" w14:paraId="0D3647B5" w14:textId="476D931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5930DE" w:rsidRPr="005930DE" w:rsidP="005930DE" w14:paraId="51B13F4F" w14:textId="7777777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0E73C8" w:rsidRPr="005930DE" w:rsidP="005930DE" w14:paraId="76699768" w14:textId="3605F14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5930DE">
        <w:rPr>
          <w:rFonts w:ascii="Times New Roman" w:hAnsi="Times New Roman" w:cs="Times New Roman"/>
          <w:noProof/>
          <w:sz w:val="26"/>
          <w:szCs w:val="26"/>
        </w:rPr>
        <w:t>6. Papildināt saistošos no</w:t>
      </w:r>
      <w:r w:rsidRPr="005930DE">
        <w:rPr>
          <w:rFonts w:ascii="Times New Roman" w:hAnsi="Times New Roman" w:cs="Times New Roman"/>
          <w:noProof/>
          <w:sz w:val="26"/>
          <w:szCs w:val="26"/>
        </w:rPr>
        <w:t>teikumus ar 14</w:t>
      </w:r>
      <w:r w:rsidRPr="005930DE" w:rsidR="006247B2">
        <w:rPr>
          <w:rFonts w:ascii="Times New Roman" w:hAnsi="Times New Roman" w:cs="Times New Roman"/>
          <w:noProof/>
          <w:sz w:val="26"/>
          <w:szCs w:val="26"/>
        </w:rPr>
        <w:t>.</w:t>
      </w:r>
      <w:r w:rsidRPr="00693287" w:rsidR="006247B2">
        <w:rPr>
          <w:rFonts w:ascii="Times New Roman" w:hAnsi="Times New Roman" w:cs="Times New Roman"/>
          <w:noProof/>
          <w:sz w:val="26"/>
          <w:szCs w:val="26"/>
          <w:vertAlign w:val="superscript"/>
        </w:rPr>
        <w:t>1</w:t>
      </w:r>
      <w:r w:rsidRPr="005930DE" w:rsidR="006247B2">
        <w:rPr>
          <w:rFonts w:ascii="Times New Roman" w:hAnsi="Times New Roman" w:cs="Times New Roman"/>
          <w:noProof/>
          <w:sz w:val="26"/>
          <w:szCs w:val="26"/>
        </w:rPr>
        <w:t> </w:t>
      </w:r>
      <w:r w:rsidRPr="005930DE">
        <w:rPr>
          <w:rFonts w:ascii="Times New Roman" w:hAnsi="Times New Roman" w:cs="Times New Roman"/>
          <w:noProof/>
          <w:sz w:val="26"/>
          <w:szCs w:val="26"/>
        </w:rPr>
        <w:t>punktu šādā redakcijā:</w:t>
      </w:r>
    </w:p>
    <w:p w:rsidR="000E73C8" w:rsidRPr="005930DE" w:rsidP="005930DE" w14:paraId="4BE27AE0" w14:textId="6F942F09">
      <w:pPr>
        <w:spacing w:after="0" w:line="240" w:lineRule="auto"/>
        <w:ind w:right="140" w:firstLine="709"/>
        <w:jc w:val="both"/>
        <w:rPr>
          <w:rFonts w:ascii="Times New Roman" w:hAnsi="Times New Roman" w:cs="Times New Roman"/>
          <w:noProof/>
          <w:color w:val="000000"/>
          <w:sz w:val="26"/>
          <w:szCs w:val="26"/>
        </w:rPr>
      </w:pPr>
      <w:r w:rsidRPr="005930DE">
        <w:rPr>
          <w:rFonts w:ascii="Times New Roman" w:hAnsi="Times New Roman" w:cs="Times New Roman"/>
          <w:noProof/>
          <w:color w:val="000000"/>
          <w:sz w:val="26"/>
          <w:szCs w:val="26"/>
        </w:rPr>
        <w:t>“14.</w:t>
      </w:r>
      <w:r w:rsidRPr="005930DE">
        <w:rPr>
          <w:rFonts w:ascii="Times New Roman" w:hAnsi="Times New Roman" w:cs="Times New Roman"/>
          <w:noProof/>
          <w:color w:val="000000"/>
          <w:sz w:val="26"/>
          <w:szCs w:val="26"/>
          <w:vertAlign w:val="superscript"/>
        </w:rPr>
        <w:t>1</w:t>
      </w:r>
      <w:r w:rsidRPr="005930DE">
        <w:rPr>
          <w:rFonts w:ascii="Times New Roman" w:hAnsi="Times New Roman" w:cs="Times New Roman"/>
          <w:noProof/>
          <w:color w:val="000000"/>
          <w:sz w:val="26"/>
          <w:szCs w:val="26"/>
        </w:rPr>
        <w:t xml:space="preserve"> Noteikt, ka apstiprinātajiem (7. pielikums “Rīgas valstspilsētas pašvaldības konsolidētā investīciju programma 2023. gadam”) un finansējuma apguvi uzsākušajiem projektiem tiek nodrošināta </w:t>
      </w:r>
      <w:r w:rsidRPr="005930DE">
        <w:rPr>
          <w:rFonts w:ascii="Times New Roman" w:hAnsi="Times New Roman" w:cs="Times New Roman"/>
          <w:noProof/>
          <w:color w:val="000000"/>
          <w:sz w:val="26"/>
          <w:szCs w:val="26"/>
        </w:rPr>
        <w:t>apropriācija un rēķinu apmaksa 2024. gadā līdz to pabeigšanai, nepārsniedzot konkrētā projekta 2023. gad</w:t>
      </w:r>
      <w:r w:rsidRPr="005930DE" w:rsidR="001030DC">
        <w:rPr>
          <w:rFonts w:ascii="Times New Roman" w:hAnsi="Times New Roman" w:cs="Times New Roman"/>
          <w:noProof/>
          <w:color w:val="000000"/>
          <w:sz w:val="26"/>
          <w:szCs w:val="26"/>
        </w:rPr>
        <w:t>ā</w:t>
      </w:r>
      <w:r w:rsidRPr="005930DE">
        <w:rPr>
          <w:rFonts w:ascii="Times New Roman" w:hAnsi="Times New Roman" w:cs="Times New Roman"/>
          <w:noProof/>
          <w:color w:val="000000"/>
          <w:sz w:val="26"/>
          <w:szCs w:val="26"/>
        </w:rPr>
        <w:t xml:space="preserve"> neizmantoto līdzekļu atlikumu. Pasū</w:t>
      </w:r>
      <w:r w:rsidRPr="005930DE" w:rsidR="001030DC">
        <w:rPr>
          <w:rFonts w:ascii="Times New Roman" w:hAnsi="Times New Roman" w:cs="Times New Roman"/>
          <w:noProof/>
          <w:color w:val="000000"/>
          <w:sz w:val="26"/>
          <w:szCs w:val="26"/>
        </w:rPr>
        <w:t>tī</w:t>
      </w:r>
      <w:r w:rsidRPr="005930DE">
        <w:rPr>
          <w:rFonts w:ascii="Times New Roman" w:hAnsi="Times New Roman" w:cs="Times New Roman"/>
          <w:noProof/>
          <w:color w:val="000000"/>
          <w:sz w:val="26"/>
          <w:szCs w:val="26"/>
        </w:rPr>
        <w:t>tāja projektus, kuru izpilde 2023. gadā pēc naudas plūsmas ir “0”, Rīgas valstspilsētas pašvaldības Stratēģijas i</w:t>
      </w:r>
      <w:r w:rsidRPr="005930DE">
        <w:rPr>
          <w:rFonts w:ascii="Times New Roman" w:hAnsi="Times New Roman" w:cs="Times New Roman"/>
          <w:noProof/>
          <w:color w:val="000000"/>
          <w:sz w:val="26"/>
          <w:szCs w:val="26"/>
        </w:rPr>
        <w:t xml:space="preserve">eviešanas padome atkārtoti vērtē iekļaušanai 2024. gada </w:t>
      </w:r>
      <w:r w:rsidRPr="005930DE" w:rsidR="0005027B">
        <w:rPr>
          <w:rFonts w:ascii="Times New Roman" w:hAnsi="Times New Roman" w:cs="Times New Roman"/>
          <w:noProof/>
          <w:color w:val="000000"/>
          <w:sz w:val="26"/>
          <w:szCs w:val="26"/>
        </w:rPr>
        <w:t>i</w:t>
      </w:r>
      <w:r w:rsidRPr="005930DE">
        <w:rPr>
          <w:rFonts w:ascii="Times New Roman" w:hAnsi="Times New Roman" w:cs="Times New Roman"/>
          <w:noProof/>
          <w:color w:val="000000"/>
          <w:sz w:val="26"/>
          <w:szCs w:val="26"/>
        </w:rPr>
        <w:t>nvestīciju programmā.”</w:t>
      </w:r>
    </w:p>
    <w:p w:rsidR="000E73C8" w:rsidRPr="005930DE" w:rsidP="005930DE" w14:paraId="4A90B439" w14:textId="7777777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0E73C8" w:rsidRPr="005930DE" w:rsidP="005930DE" w14:paraId="2C5EC82C" w14:textId="7777777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5930DE">
        <w:rPr>
          <w:rFonts w:ascii="Times New Roman" w:hAnsi="Times New Roman" w:cs="Times New Roman"/>
          <w:noProof/>
          <w:sz w:val="26"/>
          <w:szCs w:val="26"/>
        </w:rPr>
        <w:t>7. Aizstāt 15. punktā skaitli “95 556 700” ar skaitli “80 135 345”.</w:t>
      </w:r>
    </w:p>
    <w:p w:rsidR="000E73C8" w:rsidRPr="005930DE" w:rsidP="005930DE" w14:paraId="4B32152D" w14:textId="7777777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0E73C8" w:rsidRPr="005930DE" w:rsidP="005930DE" w14:paraId="5B634D57" w14:textId="7777777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5930DE">
        <w:rPr>
          <w:rFonts w:ascii="Times New Roman" w:hAnsi="Times New Roman" w:cs="Times New Roman"/>
          <w:noProof/>
          <w:sz w:val="26"/>
          <w:szCs w:val="26"/>
        </w:rPr>
        <w:t>8. Aizstāt 16. punktā vārdus “Rīgas domes Īpašuma departamenta” ar vārdiem “Rīgas valstspilsētas pašvaldīb</w:t>
      </w:r>
      <w:r w:rsidRPr="005930DE">
        <w:rPr>
          <w:rFonts w:ascii="Times New Roman" w:hAnsi="Times New Roman" w:cs="Times New Roman"/>
          <w:noProof/>
          <w:sz w:val="26"/>
          <w:szCs w:val="26"/>
        </w:rPr>
        <w:t>as Īpašuma departamenta”.</w:t>
      </w:r>
    </w:p>
    <w:p w:rsidR="000E73C8" w:rsidRPr="005930DE" w:rsidP="005930DE" w14:paraId="0B9AF553" w14:textId="7777777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0E73C8" w:rsidRPr="005930DE" w:rsidP="005930DE" w14:paraId="52C22826" w14:textId="7777777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5930DE">
        <w:rPr>
          <w:rFonts w:ascii="Times New Roman" w:hAnsi="Times New Roman" w:cs="Times New Roman"/>
          <w:noProof/>
          <w:sz w:val="26"/>
          <w:szCs w:val="26"/>
        </w:rPr>
        <w:t>9. Aizstāt 18. punktā skaitli “300 000” ar skaitli “400 000”.</w:t>
      </w:r>
    </w:p>
    <w:p w:rsidR="000E73C8" w:rsidRPr="005930DE" w:rsidP="005930DE" w14:paraId="7D8B2014" w14:textId="7777777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0E73C8" w:rsidRPr="005930DE" w:rsidP="005930DE" w14:paraId="01B8877C" w14:textId="646AB22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5930DE">
        <w:rPr>
          <w:rFonts w:ascii="Times New Roman" w:hAnsi="Times New Roman" w:cs="Times New Roman"/>
          <w:noProof/>
          <w:sz w:val="26"/>
          <w:szCs w:val="26"/>
        </w:rPr>
        <w:t>10. Aizstāt 21. punktā vārdus “Rīgas domes Izglītības, kultūras un sporta departamenta” ar vārdiem “Rīgas valstspilsētas pašvaldības Izglītības, kultūras un sporta de</w:t>
      </w:r>
      <w:r w:rsidRPr="005930DE">
        <w:rPr>
          <w:rFonts w:ascii="Times New Roman" w:hAnsi="Times New Roman" w:cs="Times New Roman"/>
          <w:noProof/>
          <w:sz w:val="26"/>
          <w:szCs w:val="26"/>
        </w:rPr>
        <w:t>partamenta” un vārdus “Rīgas pašvaldības” ar vārdiem “Rīgas valstspilsētas pašvaldības”.</w:t>
      </w:r>
    </w:p>
    <w:p w:rsidR="000E73C8" w:rsidRPr="005930DE" w:rsidP="005930DE" w14:paraId="1F3262CF" w14:textId="7777777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0E73C8" w:rsidRPr="005930DE" w:rsidP="005930DE" w14:paraId="6B0572F8" w14:textId="6C418BB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5930DE">
        <w:rPr>
          <w:rFonts w:ascii="Times New Roman" w:hAnsi="Times New Roman" w:cs="Times New Roman"/>
          <w:noProof/>
          <w:sz w:val="26"/>
          <w:szCs w:val="26"/>
        </w:rPr>
        <w:t>11. Izteikt saistošo noteikumu 1., 2., 3., 4., 5., 6. un 7. pielikumu jaunā redakcijā.</w:t>
      </w:r>
    </w:p>
    <w:bookmarkEnd w:id="1"/>
    <w:p w:rsidR="00C95C98" w:rsidRPr="005930DE" w:rsidP="00701A1C" w14:paraId="7165D9C9" w14:textId="6B6DC5E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:rsidR="005930DE" w:rsidRPr="005930DE" w:rsidP="00701A1C" w14:paraId="6D4D884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:rsidR="007C726F" w:rsidRPr="005930DE" w:rsidP="00701A1C" w14:paraId="6B60E16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tbl>
      <w:tblPr>
        <w:tblStyle w:val="TableGrid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6"/>
        <w:gridCol w:w="4864"/>
      </w:tblGrid>
      <w:tr w14:paraId="6909C5C3" w14:textId="77777777" w:rsidTr="008F56A0">
        <w:tblPrEx>
          <w:tblW w:w="5001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776" w:type="dxa"/>
            <w:tcMar>
              <w:left w:w="57" w:type="dxa"/>
              <w:right w:w="57" w:type="dxa"/>
            </w:tcMar>
            <w:vAlign w:val="bottom"/>
          </w:tcPr>
          <w:p w:rsidR="007C726F" w:rsidRPr="005930DE" w:rsidP="000F04C2" w14:paraId="7EB480D6" w14:textId="77777777">
            <w:pPr>
              <w:spacing w:after="200" w:line="276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5930DE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Rīgas domes priekšsēdētājs</w:t>
            </w:r>
          </w:p>
        </w:tc>
        <w:tc>
          <w:tcPr>
            <w:tcW w:w="4863" w:type="dxa"/>
            <w:tcMar>
              <w:left w:w="57" w:type="dxa"/>
              <w:right w:w="57" w:type="dxa"/>
            </w:tcMar>
            <w:vAlign w:val="bottom"/>
          </w:tcPr>
          <w:p w:rsidR="007C726F" w:rsidRPr="005930DE" w:rsidP="000F04C2" w14:paraId="6DBF9025" w14:textId="6F4457B7">
            <w:pPr>
              <w:spacing w:after="200" w:line="276" w:lineRule="auto"/>
              <w:jc w:val="right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5930DE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V</w:t>
            </w:r>
            <w:r w:rsidR="008F56A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.</w:t>
            </w:r>
            <w:r w:rsidRPr="005930DE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Ķirsis</w:t>
            </w:r>
          </w:p>
        </w:tc>
      </w:tr>
    </w:tbl>
    <w:p w:rsidR="005930DE" w:rsidRPr="005930DE" w:rsidP="005930DE" w14:paraId="67B6E1B6" w14:textId="77777777">
      <w:pPr>
        <w:rPr>
          <w:rFonts w:ascii="Times New Roman" w:hAnsi="Times New Roman" w:cs="Times New Roman"/>
          <w:noProof/>
          <w:sz w:val="26"/>
          <w:szCs w:val="26"/>
        </w:rPr>
      </w:pPr>
    </w:p>
    <w:sectPr w:rsidSect="005930DE"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3695" w14:paraId="4ED8C980" w14:textId="10B88D38">
    <w:pPr>
      <w:jc w:val="cen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3695" w14:paraId="22A452FC" w14:textId="130E5FCF">
    <w:pPr>
      <w:jc w:val="cen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461611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74CEF" w:rsidRPr="00174CEF" w14:paraId="639FD928" w14:textId="61D36EFF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74CE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74CEF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174CEF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174CE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74CEF">
          <w:rPr>
            <w:rFonts w:ascii="Times New Roman" w:hAnsi="Times New Roman" w:cs="Times New Roman"/>
            <w:sz w:val="24"/>
            <w:szCs w:val="24"/>
          </w:rPr>
          <w:t>3</w:t>
        </w:r>
        <w:r w:rsidRPr="00174CE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74CEF" w14:paraId="2263A74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C5C"/>
    <w:rsid w:val="0005027B"/>
    <w:rsid w:val="0007006B"/>
    <w:rsid w:val="000710AA"/>
    <w:rsid w:val="000747C4"/>
    <w:rsid w:val="00092AE8"/>
    <w:rsid w:val="000933F8"/>
    <w:rsid w:val="000D0E57"/>
    <w:rsid w:val="000E73C8"/>
    <w:rsid w:val="000F04C2"/>
    <w:rsid w:val="001030DC"/>
    <w:rsid w:val="00126A63"/>
    <w:rsid w:val="0015286F"/>
    <w:rsid w:val="00174CEF"/>
    <w:rsid w:val="00193F1F"/>
    <w:rsid w:val="002B47FF"/>
    <w:rsid w:val="00303D88"/>
    <w:rsid w:val="0032030C"/>
    <w:rsid w:val="0039097C"/>
    <w:rsid w:val="003A0750"/>
    <w:rsid w:val="003C4A28"/>
    <w:rsid w:val="003D5820"/>
    <w:rsid w:val="004E2998"/>
    <w:rsid w:val="004F32E1"/>
    <w:rsid w:val="00533C2F"/>
    <w:rsid w:val="005930DE"/>
    <w:rsid w:val="005A57EE"/>
    <w:rsid w:val="006247B2"/>
    <w:rsid w:val="00665633"/>
    <w:rsid w:val="006677FD"/>
    <w:rsid w:val="00682D89"/>
    <w:rsid w:val="006869CA"/>
    <w:rsid w:val="00693287"/>
    <w:rsid w:val="006A59F3"/>
    <w:rsid w:val="006E51CB"/>
    <w:rsid w:val="006F4BCA"/>
    <w:rsid w:val="00701A1C"/>
    <w:rsid w:val="00724E21"/>
    <w:rsid w:val="00762517"/>
    <w:rsid w:val="00770872"/>
    <w:rsid w:val="007C726F"/>
    <w:rsid w:val="007D5BD7"/>
    <w:rsid w:val="007F3229"/>
    <w:rsid w:val="008427F4"/>
    <w:rsid w:val="008C5765"/>
    <w:rsid w:val="008F4F10"/>
    <w:rsid w:val="008F56A0"/>
    <w:rsid w:val="008F6454"/>
    <w:rsid w:val="009B35F5"/>
    <w:rsid w:val="009D503D"/>
    <w:rsid w:val="009F1EE8"/>
    <w:rsid w:val="00AB5B49"/>
    <w:rsid w:val="00B00798"/>
    <w:rsid w:val="00B23265"/>
    <w:rsid w:val="00B51F6F"/>
    <w:rsid w:val="00B85288"/>
    <w:rsid w:val="00BA2C7E"/>
    <w:rsid w:val="00C41C5C"/>
    <w:rsid w:val="00C95C98"/>
    <w:rsid w:val="00CE51D2"/>
    <w:rsid w:val="00CF287A"/>
    <w:rsid w:val="00DC1E5B"/>
    <w:rsid w:val="00DC4851"/>
    <w:rsid w:val="00E84B13"/>
    <w:rsid w:val="00F07A9C"/>
    <w:rsid w:val="00F27E7F"/>
    <w:rsid w:val="00F33695"/>
    <w:rsid w:val="00F42653"/>
    <w:rsid w:val="00FE067A"/>
    <w:rsid w:val="00FE0BCF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3C1882"/>
  <w15:chartTrackingRefBased/>
  <w15:docId w15:val="{833788AF-027E-4924-AEAB-53C892E7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5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GalveneRakstz"/>
    <w:uiPriority w:val="99"/>
    <w:unhideWhenUsed/>
    <w:rsid w:val="00174C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174CEF"/>
  </w:style>
  <w:style w:type="paragraph" w:styleId="Footer">
    <w:name w:val="footer"/>
    <w:basedOn w:val="Normal"/>
    <w:link w:val="KjeneRakstz"/>
    <w:uiPriority w:val="99"/>
    <w:unhideWhenUsed/>
    <w:rsid w:val="00174C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174CEF"/>
  </w:style>
  <w:style w:type="paragraph" w:styleId="Revision">
    <w:name w:val="Revision"/>
    <w:hidden/>
    <w:uiPriority w:val="99"/>
    <w:semiHidden/>
    <w:rsid w:val="00CF28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42ED7C1D453D0543913FB47EBCB9B325" ma:contentTypeVersion="8" ma:contentTypeDescription="Izveidot jaunu dokumentu." ma:contentTypeScope="" ma:versionID="f9ffac5c283e08f16a425af7ddb53dff">
  <xsd:schema xmlns:xsd="http://www.w3.org/2001/XMLSchema" xmlns:xs="http://www.w3.org/2001/XMLSchema" xmlns:p="http://schemas.microsoft.com/office/2006/metadata/properties" xmlns:ns3="d35684b5-404b-406f-9fca-cde8a5f61b72" xmlns:ns4="ab90da76-2f6c-417e-a1f7-6ac58e1aed98" targetNamespace="http://schemas.microsoft.com/office/2006/metadata/properties" ma:root="true" ma:fieldsID="dae85e098b56ac2c51a681118f1b7673" ns3:_="" ns4:_="">
    <xsd:import namespace="d35684b5-404b-406f-9fca-cde8a5f61b72"/>
    <xsd:import namespace="ab90da76-2f6c-417e-a1f7-6ac58e1aed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684b5-404b-406f-9fca-cde8a5f61b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0da76-2f6c-417e-a1f7-6ac58e1aed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68D5DC-468A-408B-BE81-3C6317C21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5684b5-404b-406f-9fca-cde8a5f61b72"/>
    <ds:schemaRef ds:uri="ab90da76-2f6c-417e-a1f7-6ac58e1ae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959E37-4C0D-4EBE-A2A8-01157CF70F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6DD7F8-3317-477A-B9D7-B3A0F1BC5F9B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b90da76-2f6c-417e-a1f7-6ac58e1aed98"/>
    <ds:schemaRef ds:uri="http://schemas.microsoft.com/office/2006/documentManagement/types"/>
    <ds:schemaRef ds:uri="d35684b5-404b-406f-9fca-cde8a5f61b7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1729</Words>
  <Characters>986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Jansone</dc:creator>
  <cp:lastModifiedBy>Arta Kešāne</cp:lastModifiedBy>
  <cp:revision>16</cp:revision>
  <dcterms:created xsi:type="dcterms:W3CDTF">2023-03-14T13:46:00Z</dcterms:created>
  <dcterms:modified xsi:type="dcterms:W3CDTF">2023-11-08T13:19:00Z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0x01010042ED7C1D453D0543913FB47EBCB9B325</vt:lpwstr>
  </property>
</Properties>
</file>