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3F61" w14:textId="77777777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 xml:space="preserve">Konsultatīvās padomes “Par satiksmes koordināciju Rīgā” </w:t>
      </w:r>
    </w:p>
    <w:p w14:paraId="329BBFB1" w14:textId="7CF77401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D5DAA">
        <w:rPr>
          <w:rFonts w:ascii="Arial" w:hAnsi="Arial" w:cs="Arial"/>
          <w:b/>
          <w:bCs/>
          <w:sz w:val="28"/>
          <w:szCs w:val="28"/>
        </w:rPr>
        <w:t>sēdes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D5DAA">
        <w:rPr>
          <w:rFonts w:ascii="Arial" w:hAnsi="Arial" w:cs="Arial"/>
          <w:b/>
          <w:bCs/>
          <w:sz w:val="28"/>
          <w:szCs w:val="28"/>
        </w:rPr>
        <w:t>darba kārtība</w:t>
      </w:r>
    </w:p>
    <w:p w14:paraId="3E3EE5A1" w14:textId="77777777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D50B01D" w14:textId="5BF442B2" w:rsidR="00157E99" w:rsidRDefault="00157E99" w:rsidP="00157E99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28.07.23. (attālināti)</w:t>
      </w:r>
    </w:p>
    <w:p w14:paraId="1D09B938" w14:textId="68DA4261" w:rsidR="00157E99" w:rsidRDefault="00157E99" w:rsidP="00157E99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571D428" w14:textId="77777777" w:rsidR="00157E99" w:rsidRPr="00815CFE" w:rsidRDefault="00157E99" w:rsidP="00157E99">
      <w:pPr>
        <w:spacing w:before="120" w:after="120"/>
        <w:rPr>
          <w:rFonts w:ascii="Arial" w:hAnsi="Arial" w:cs="Arial"/>
          <w:sz w:val="24"/>
          <w:szCs w:val="24"/>
        </w:rPr>
      </w:pPr>
      <w:r w:rsidRPr="00815CFE">
        <w:rPr>
          <w:rFonts w:ascii="Arial" w:hAnsi="Arial" w:cs="Arial"/>
          <w:sz w:val="24"/>
          <w:szCs w:val="24"/>
        </w:rPr>
        <w:t>1.Par Lāčplēša ielas slēgšanu pie Krasta ielas</w:t>
      </w:r>
      <w:r>
        <w:rPr>
          <w:rFonts w:ascii="Arial" w:hAnsi="Arial" w:cs="Arial"/>
          <w:sz w:val="24"/>
          <w:szCs w:val="24"/>
        </w:rPr>
        <w:t>.</w:t>
      </w:r>
      <w:r w:rsidRPr="00815CFE">
        <w:rPr>
          <w:rFonts w:ascii="Arial" w:hAnsi="Arial" w:cs="Arial"/>
          <w:sz w:val="24"/>
          <w:szCs w:val="24"/>
        </w:rPr>
        <w:t xml:space="preserve"> </w:t>
      </w:r>
    </w:p>
    <w:p w14:paraId="3AE4CB10" w14:textId="77777777" w:rsidR="00157E99" w:rsidRPr="00815CFE" w:rsidRDefault="00157E99" w:rsidP="00157E99">
      <w:pPr>
        <w:spacing w:before="120" w:after="120"/>
        <w:rPr>
          <w:rFonts w:ascii="Arial" w:hAnsi="Arial" w:cs="Arial"/>
          <w:sz w:val="24"/>
          <w:szCs w:val="24"/>
        </w:rPr>
      </w:pPr>
      <w:r w:rsidRPr="00815CFE">
        <w:rPr>
          <w:rFonts w:ascii="Arial" w:hAnsi="Arial" w:cs="Arial"/>
          <w:sz w:val="24"/>
          <w:szCs w:val="24"/>
        </w:rPr>
        <w:t>2.Par līdzdalības projektu, kas saistīts ar velo ieviešanu Biķernieku ielā</w:t>
      </w:r>
      <w:r>
        <w:rPr>
          <w:rFonts w:ascii="Arial" w:hAnsi="Arial" w:cs="Arial"/>
          <w:sz w:val="24"/>
          <w:szCs w:val="24"/>
        </w:rPr>
        <w:t>.</w:t>
      </w:r>
    </w:p>
    <w:p w14:paraId="764EF80E" w14:textId="77777777" w:rsidR="00157E99" w:rsidRPr="00815CFE" w:rsidRDefault="00157E99" w:rsidP="00157E99">
      <w:pPr>
        <w:spacing w:before="120" w:after="120"/>
        <w:rPr>
          <w:rFonts w:ascii="Arial" w:hAnsi="Arial" w:cs="Arial"/>
          <w:sz w:val="24"/>
          <w:szCs w:val="24"/>
        </w:rPr>
      </w:pPr>
      <w:r w:rsidRPr="00815CF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815CFE">
        <w:rPr>
          <w:rFonts w:ascii="Arial" w:hAnsi="Arial" w:cs="Arial"/>
          <w:sz w:val="24"/>
          <w:szCs w:val="24"/>
        </w:rPr>
        <w:t>Par satiksmes organizāciju Hipokrāta ielā</w:t>
      </w:r>
      <w:r>
        <w:rPr>
          <w:rFonts w:ascii="Arial" w:hAnsi="Arial" w:cs="Arial"/>
          <w:sz w:val="24"/>
          <w:szCs w:val="24"/>
        </w:rPr>
        <w:t>.</w:t>
      </w:r>
    </w:p>
    <w:p w14:paraId="4E8F29B8" w14:textId="77777777" w:rsidR="00157E99" w:rsidRPr="00815CFE" w:rsidRDefault="00157E99" w:rsidP="00157E99">
      <w:pPr>
        <w:spacing w:before="120" w:after="120"/>
        <w:rPr>
          <w:rFonts w:ascii="Arial" w:hAnsi="Arial" w:cs="Arial"/>
          <w:sz w:val="24"/>
          <w:szCs w:val="24"/>
        </w:rPr>
      </w:pPr>
      <w:r w:rsidRPr="00815CFE">
        <w:rPr>
          <w:rFonts w:ascii="Arial" w:hAnsi="Arial" w:cs="Arial"/>
          <w:sz w:val="24"/>
          <w:szCs w:val="24"/>
        </w:rPr>
        <w:t>4.Par satiksmes organizācijas izmaiņām Lubānas un Ilūkstes ielu krustojumā, Lubānas un A</w:t>
      </w:r>
      <w:r>
        <w:rPr>
          <w:rFonts w:ascii="Arial" w:hAnsi="Arial" w:cs="Arial"/>
          <w:sz w:val="24"/>
          <w:szCs w:val="24"/>
        </w:rPr>
        <w:t xml:space="preserve">ndreja </w:t>
      </w:r>
      <w:r w:rsidRPr="00815CFE">
        <w:rPr>
          <w:rFonts w:ascii="Arial" w:hAnsi="Arial" w:cs="Arial"/>
          <w:sz w:val="24"/>
          <w:szCs w:val="24"/>
        </w:rPr>
        <w:t>Saharova  ielu krustojumā un A</w:t>
      </w:r>
      <w:r>
        <w:rPr>
          <w:rFonts w:ascii="Arial" w:hAnsi="Arial" w:cs="Arial"/>
          <w:sz w:val="24"/>
          <w:szCs w:val="24"/>
        </w:rPr>
        <w:t xml:space="preserve">ndreja </w:t>
      </w:r>
      <w:r w:rsidRPr="00815CFE">
        <w:rPr>
          <w:rFonts w:ascii="Arial" w:hAnsi="Arial" w:cs="Arial"/>
          <w:sz w:val="24"/>
          <w:szCs w:val="24"/>
        </w:rPr>
        <w:t>Saharova ielā</w:t>
      </w:r>
      <w:r>
        <w:rPr>
          <w:rFonts w:ascii="Arial" w:hAnsi="Arial" w:cs="Arial"/>
          <w:sz w:val="24"/>
          <w:szCs w:val="24"/>
        </w:rPr>
        <w:t>.</w:t>
      </w:r>
    </w:p>
    <w:p w14:paraId="25A6B6BA" w14:textId="72141B04" w:rsidR="00157E99" w:rsidRPr="009D5DAA" w:rsidRDefault="00157E99" w:rsidP="00157E99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815CFE">
        <w:rPr>
          <w:rFonts w:ascii="Arial" w:hAnsi="Arial" w:cs="Arial"/>
          <w:sz w:val="24"/>
          <w:szCs w:val="24"/>
        </w:rPr>
        <w:t xml:space="preserve">5.Par kreisā pagrieziena liegšanu Juglas un </w:t>
      </w:r>
      <w:proofErr w:type="spellStart"/>
      <w:r w:rsidRPr="00815CFE">
        <w:rPr>
          <w:rFonts w:ascii="Arial" w:hAnsi="Arial" w:cs="Arial"/>
          <w:sz w:val="24"/>
          <w:szCs w:val="24"/>
        </w:rPr>
        <w:t>Braila</w:t>
      </w:r>
      <w:proofErr w:type="spellEnd"/>
      <w:r w:rsidRPr="00815CFE">
        <w:rPr>
          <w:rFonts w:ascii="Arial" w:hAnsi="Arial" w:cs="Arial"/>
          <w:sz w:val="24"/>
          <w:szCs w:val="24"/>
        </w:rPr>
        <w:t xml:space="preserve"> ielas krustojumā</w:t>
      </w:r>
      <w:r>
        <w:rPr>
          <w:rFonts w:ascii="Arial" w:hAnsi="Arial" w:cs="Arial"/>
          <w:sz w:val="24"/>
          <w:szCs w:val="24"/>
        </w:rPr>
        <w:t>.</w:t>
      </w:r>
    </w:p>
    <w:p w14:paraId="06CE7B1A" w14:textId="77777777" w:rsidR="008E6D26" w:rsidRDefault="008E6D26"/>
    <w:sectPr w:rsidR="008E6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99"/>
    <w:rsid w:val="00157E99"/>
    <w:rsid w:val="00266ADD"/>
    <w:rsid w:val="008E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752BC45"/>
  <w15:chartTrackingRefBased/>
  <w15:docId w15:val="{2DD6F715-3975-0344-9DFE-3727DBC7B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E99"/>
    <w:pPr>
      <w:spacing w:after="160" w:line="259" w:lineRule="auto"/>
    </w:pPr>
    <w:rPr>
      <w:kern w:val="0"/>
      <w:sz w:val="22"/>
      <w:szCs w:val="22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E99"/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Ūdre</dc:creator>
  <cp:keywords/>
  <dc:description/>
  <cp:lastModifiedBy>Dana Ūdre</cp:lastModifiedBy>
  <cp:revision>1</cp:revision>
  <dcterms:created xsi:type="dcterms:W3CDTF">2023-09-22T10:07:00Z</dcterms:created>
  <dcterms:modified xsi:type="dcterms:W3CDTF">2023-09-22T10:07:00Z</dcterms:modified>
</cp:coreProperties>
</file>