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A26" w14:textId="4B2E023F" w:rsidR="00F965FC" w:rsidRPr="005011F7" w:rsidRDefault="00320BAE">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Осінні табори для дітей та молоді з України та Латвії</w:t>
      </w:r>
    </w:p>
    <w:tbl>
      <w:tblPr>
        <w:tblStyle w:val="TableGrid"/>
        <w:tblW w:w="0" w:type="auto"/>
        <w:tblLayout w:type="fixed"/>
        <w:tblLook w:val="04A0" w:firstRow="1" w:lastRow="0" w:firstColumn="1" w:lastColumn="0" w:noHBand="0" w:noVBand="1"/>
      </w:tblPr>
      <w:tblGrid>
        <w:gridCol w:w="562"/>
        <w:gridCol w:w="993"/>
        <w:gridCol w:w="1307"/>
        <w:gridCol w:w="1075"/>
        <w:gridCol w:w="1124"/>
        <w:gridCol w:w="1030"/>
        <w:gridCol w:w="1701"/>
        <w:gridCol w:w="6095"/>
        <w:gridCol w:w="1501"/>
      </w:tblGrid>
      <w:tr w:rsidR="003069B1" w:rsidRPr="005011F7" w14:paraId="751004EB" w14:textId="77777777" w:rsidTr="005011F7">
        <w:tc>
          <w:tcPr>
            <w:tcW w:w="562" w:type="dxa"/>
            <w:shd w:val="clear" w:color="auto" w:fill="D0CECE" w:themeFill="background2" w:themeFillShade="E6"/>
          </w:tcPr>
          <w:p w14:paraId="0295E35A" w14:textId="478BEB5C"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w:t>
            </w:r>
          </w:p>
        </w:tc>
        <w:tc>
          <w:tcPr>
            <w:tcW w:w="993" w:type="dxa"/>
            <w:shd w:val="clear" w:color="auto" w:fill="D0CECE" w:themeFill="background2" w:themeFillShade="E6"/>
          </w:tcPr>
          <w:p w14:paraId="4B3F9244" w14:textId="69C482B9"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 xml:space="preserve">Назва табору </w:t>
            </w:r>
          </w:p>
        </w:tc>
        <w:tc>
          <w:tcPr>
            <w:tcW w:w="1307" w:type="dxa"/>
            <w:shd w:val="clear" w:color="auto" w:fill="D0CECE" w:themeFill="background2" w:themeFillShade="E6"/>
          </w:tcPr>
          <w:p w14:paraId="60DB18BD" w14:textId="5009CD7E" w:rsidR="001537E3" w:rsidRPr="005011F7" w:rsidRDefault="001537E3" w:rsidP="00465CAF">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Організатор табору</w:t>
            </w:r>
          </w:p>
        </w:tc>
        <w:tc>
          <w:tcPr>
            <w:tcW w:w="1075" w:type="dxa"/>
            <w:shd w:val="clear" w:color="auto" w:fill="D0CECE" w:themeFill="background2" w:themeFillShade="E6"/>
          </w:tcPr>
          <w:p w14:paraId="5050F9EE" w14:textId="0A4D9BC4"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Дати проведення табору</w:t>
            </w:r>
          </w:p>
        </w:tc>
        <w:tc>
          <w:tcPr>
            <w:tcW w:w="1124" w:type="dxa"/>
            <w:shd w:val="clear" w:color="auto" w:fill="D0CECE" w:themeFill="background2" w:themeFillShade="E6"/>
          </w:tcPr>
          <w:p w14:paraId="4D90EF2F" w14:textId="06CEF175"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Тип табору за тривалістю</w:t>
            </w:r>
          </w:p>
        </w:tc>
        <w:tc>
          <w:tcPr>
            <w:tcW w:w="1030" w:type="dxa"/>
            <w:shd w:val="clear" w:color="auto" w:fill="D0CECE" w:themeFill="background2" w:themeFillShade="E6"/>
          </w:tcPr>
          <w:p w14:paraId="4C34C21A" w14:textId="3ED761E8"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Вік учасників (років)</w:t>
            </w:r>
          </w:p>
        </w:tc>
        <w:tc>
          <w:tcPr>
            <w:tcW w:w="1701" w:type="dxa"/>
            <w:shd w:val="clear" w:color="auto" w:fill="D0CECE" w:themeFill="background2" w:themeFillShade="E6"/>
          </w:tcPr>
          <w:p w14:paraId="1F074C18" w14:textId="0B08F15D"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Розташування табору</w:t>
            </w:r>
          </w:p>
        </w:tc>
        <w:tc>
          <w:tcPr>
            <w:tcW w:w="6095" w:type="dxa"/>
            <w:shd w:val="clear" w:color="auto" w:fill="D0CECE" w:themeFill="background2" w:themeFillShade="E6"/>
          </w:tcPr>
          <w:p w14:paraId="75FEF6BA" w14:textId="30B88A5F"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Опис табору</w:t>
            </w:r>
          </w:p>
        </w:tc>
        <w:tc>
          <w:tcPr>
            <w:tcW w:w="1501" w:type="dxa"/>
            <w:shd w:val="clear" w:color="auto" w:fill="D0CECE" w:themeFill="background2" w:themeFillShade="E6"/>
          </w:tcPr>
          <w:p w14:paraId="514C3EBF" w14:textId="3603D36B" w:rsidR="001537E3" w:rsidRPr="005011F7" w:rsidRDefault="001537E3">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Керівник табору</w:t>
            </w:r>
          </w:p>
        </w:tc>
      </w:tr>
      <w:tr w:rsidR="003069B1" w:rsidRPr="005011F7" w14:paraId="7DC1AF2E" w14:textId="77777777" w:rsidTr="005011F7">
        <w:tc>
          <w:tcPr>
            <w:tcW w:w="562" w:type="dxa"/>
          </w:tcPr>
          <w:p w14:paraId="02999BEB" w14:textId="49B37E5B" w:rsidR="001537E3" w:rsidRPr="005011F7" w:rsidRDefault="00B41A33">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1.</w:t>
            </w:r>
          </w:p>
        </w:tc>
        <w:tc>
          <w:tcPr>
            <w:tcW w:w="993" w:type="dxa"/>
          </w:tcPr>
          <w:p w14:paraId="59FF3340" w14:textId="41F41ED8" w:rsidR="001537E3" w:rsidRPr="005011F7" w:rsidRDefault="00E01B6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Осінній табір</w:t>
            </w:r>
          </w:p>
        </w:tc>
        <w:tc>
          <w:tcPr>
            <w:tcW w:w="1307" w:type="dxa"/>
          </w:tcPr>
          <w:p w14:paraId="2E5E16E3" w14:textId="70E53EAC" w:rsidR="001537E3" w:rsidRPr="005011F7" w:rsidRDefault="00465CAF" w:rsidP="00465CAF">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Товариство Клуб карате Džosui karatē klubs SHIDAI</w:t>
            </w:r>
          </w:p>
        </w:tc>
        <w:tc>
          <w:tcPr>
            <w:tcW w:w="1075" w:type="dxa"/>
          </w:tcPr>
          <w:p w14:paraId="6AA0DDE0" w14:textId="09116748" w:rsidR="001537E3" w:rsidRPr="005011F7" w:rsidRDefault="003069B1">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21.10 - 29.10.2023 р.</w:t>
            </w:r>
          </w:p>
        </w:tc>
        <w:tc>
          <w:tcPr>
            <w:tcW w:w="1124" w:type="dxa"/>
          </w:tcPr>
          <w:p w14:paraId="386CCB4B" w14:textId="5E34ED4F" w:rsidR="001537E3" w:rsidRPr="005011F7" w:rsidRDefault="00B41A33">
            <w:pPr>
              <w:rPr>
                <w:rFonts w:ascii="Times New Roman" w:hAnsi="Times New Roman" w:cs="Times New Roman"/>
                <w:sz w:val="24"/>
                <w:szCs w:val="24"/>
              </w:rPr>
            </w:pPr>
            <w:r w:rsidRPr="005011F7">
              <w:rPr>
                <w:rFonts w:ascii="Times New Roman" w:eastAsia="Arial" w:hAnsi="Times New Roman" w:cs="Times New Roman"/>
                <w:sz w:val="24"/>
                <w:szCs w:val="24"/>
                <w:lang w:bidi="uk-UA"/>
              </w:rPr>
              <w:t>Цілодобовий</w:t>
            </w:r>
          </w:p>
        </w:tc>
        <w:tc>
          <w:tcPr>
            <w:tcW w:w="1030" w:type="dxa"/>
          </w:tcPr>
          <w:p w14:paraId="40BFCBD2" w14:textId="7F89859F" w:rsidR="001537E3" w:rsidRPr="005011F7" w:rsidRDefault="00BB2FE9">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 –18</w:t>
            </w:r>
          </w:p>
        </w:tc>
        <w:tc>
          <w:tcPr>
            <w:tcW w:w="1701" w:type="dxa"/>
          </w:tcPr>
          <w:p w14:paraId="6917E8A8" w14:textId="77777777" w:rsidR="00E01B6A" w:rsidRPr="005011F7" w:rsidRDefault="00E01B6A" w:rsidP="00E01B6A">
            <w:pPr>
              <w:shd w:val="clear" w:color="auto" w:fill="FFFFFF"/>
              <w:rPr>
                <w:rFonts w:ascii="Times New Roman" w:eastAsia="Times New Roman" w:hAnsi="Times New Roman" w:cs="Times New Roman"/>
                <w:color w:val="212121"/>
                <w:sz w:val="24"/>
                <w:szCs w:val="24"/>
                <w:lang w:eastAsia="lv-LV"/>
              </w:rPr>
            </w:pPr>
            <w:r w:rsidRPr="005011F7">
              <w:rPr>
                <w:rFonts w:ascii="Times New Roman" w:eastAsia="Times New Roman" w:hAnsi="Times New Roman" w:cs="Times New Roman"/>
                <w:color w:val="212121"/>
                <w:sz w:val="24"/>
                <w:szCs w:val="24"/>
                <w:lang w:bidi="uk-UA"/>
              </w:rPr>
              <w:t>Лімбажі, Олімпійський центр Лімбажі, вулиця Лієлезера, 1, місто Лімбажі, LV-4001</w:t>
            </w:r>
          </w:p>
          <w:p w14:paraId="18FB0D62" w14:textId="59D81BE5" w:rsidR="001537E3" w:rsidRPr="005011F7" w:rsidRDefault="001537E3">
            <w:pPr>
              <w:rPr>
                <w:rFonts w:ascii="Times New Roman" w:hAnsi="Times New Roman" w:cs="Times New Roman"/>
                <w:sz w:val="24"/>
                <w:szCs w:val="24"/>
              </w:rPr>
            </w:pPr>
          </w:p>
        </w:tc>
        <w:tc>
          <w:tcPr>
            <w:tcW w:w="6095" w:type="dxa"/>
          </w:tcPr>
          <w:p w14:paraId="669AE0EA" w14:textId="77777777" w:rsidR="00E01B6A" w:rsidRPr="005011F7" w:rsidRDefault="00E01B6A" w:rsidP="00E01B6A">
            <w:pPr>
              <w:shd w:val="clear" w:color="auto" w:fill="FFFFFF"/>
              <w:spacing w:after="160"/>
              <w:rPr>
                <w:rFonts w:ascii="Times New Roman" w:eastAsia="Times New Roman" w:hAnsi="Times New Roman" w:cs="Times New Roman"/>
                <w:color w:val="000000"/>
                <w:sz w:val="24"/>
                <w:szCs w:val="24"/>
                <w:lang w:eastAsia="lv-LV"/>
              </w:rPr>
            </w:pPr>
            <w:r w:rsidRPr="005011F7">
              <w:rPr>
                <w:rFonts w:ascii="Times New Roman" w:eastAsia="Times New Roman" w:hAnsi="Times New Roman" w:cs="Times New Roman"/>
                <w:color w:val="000000"/>
                <w:sz w:val="24"/>
                <w:szCs w:val="24"/>
                <w:lang w:bidi="uk-UA"/>
              </w:rPr>
              <w:t>Під час табору діти матимуть фантастичну можливість пережити незабутні пригоди та знайти нових друзів! Однією з головних переваг табору є наш затишний басейн. Плавання – це не тільки чудовий спосіб розслабитися і розважитися, але й відмінний шлях поліпшити своє фізичне здоров'я. Заняття в басейні допоможуть дітям підвищити внутрішню силу і витривалість, особливо тим, хто проводить тривалий час сидячи за навчанням. Це чудова нагода почати рухатися та відчути себе наповненим енергією!</w:t>
            </w:r>
          </w:p>
          <w:p w14:paraId="14FBA54C" w14:textId="71265514" w:rsidR="00E01B6A" w:rsidRPr="005011F7" w:rsidRDefault="00E01B6A" w:rsidP="00E01B6A">
            <w:pPr>
              <w:shd w:val="clear" w:color="auto" w:fill="FFFFFF"/>
              <w:spacing w:after="160"/>
              <w:rPr>
                <w:rFonts w:ascii="Times New Roman" w:eastAsia="Times New Roman" w:hAnsi="Times New Roman" w:cs="Times New Roman"/>
                <w:color w:val="000000"/>
                <w:sz w:val="24"/>
                <w:szCs w:val="24"/>
                <w:lang w:eastAsia="lv-LV"/>
              </w:rPr>
            </w:pPr>
            <w:r w:rsidRPr="005011F7">
              <w:rPr>
                <w:rFonts w:ascii="Times New Roman" w:eastAsia="Times New Roman" w:hAnsi="Times New Roman" w:cs="Times New Roman"/>
                <w:color w:val="000000"/>
                <w:sz w:val="24"/>
                <w:szCs w:val="24"/>
                <w:lang w:bidi="uk-UA"/>
              </w:rPr>
              <w:t>Крім того, наш табір залучатиме дітей до різноманітних веселих заходів, які сприятимуть розвитку комунікативних навичок, ігор та активного проведення часу. Ми розробили програму, де кожна дитина матиме можливість розвинути свої соціальні навички та взяти участь у захоплюючих пригодах з іншими учасниками відповідно до свого віку.</w:t>
            </w:r>
          </w:p>
          <w:p w14:paraId="1501052A" w14:textId="7B89A90C" w:rsidR="00E01B6A" w:rsidRPr="005011F7" w:rsidRDefault="00E01B6A" w:rsidP="00E01B6A">
            <w:pPr>
              <w:shd w:val="clear" w:color="auto" w:fill="FFFFFF"/>
              <w:rPr>
                <w:rFonts w:ascii="Times New Roman" w:eastAsia="Times New Roman" w:hAnsi="Times New Roman" w:cs="Times New Roman"/>
                <w:color w:val="000000"/>
                <w:sz w:val="24"/>
                <w:szCs w:val="24"/>
                <w:lang w:eastAsia="lv-LV"/>
              </w:rPr>
            </w:pPr>
            <w:r w:rsidRPr="005011F7">
              <w:rPr>
                <w:rFonts w:ascii="Times New Roman" w:eastAsia="Times New Roman" w:hAnsi="Times New Roman" w:cs="Times New Roman"/>
                <w:color w:val="000000"/>
                <w:sz w:val="24"/>
                <w:szCs w:val="24"/>
                <w:lang w:bidi="uk-UA"/>
              </w:rPr>
              <w:t xml:space="preserve">Хочемо наголосити, що табори особливо підходять для дітей, які ведуть малорухливий спосіб життя. </w:t>
            </w:r>
          </w:p>
          <w:p w14:paraId="2EC5AC58" w14:textId="77777777" w:rsidR="00E01B6A" w:rsidRPr="005011F7" w:rsidRDefault="00E01B6A">
            <w:pPr>
              <w:rPr>
                <w:rFonts w:ascii="Times New Roman" w:eastAsia="Times New Roman" w:hAnsi="Times New Roman" w:cs="Times New Roman"/>
                <w:b/>
                <w:bCs/>
                <w:color w:val="000000"/>
                <w:sz w:val="24"/>
                <w:szCs w:val="24"/>
                <w:lang w:eastAsia="lv-LV"/>
              </w:rPr>
            </w:pPr>
          </w:p>
          <w:p w14:paraId="723D3720" w14:textId="400DF1F7" w:rsidR="0095640B" w:rsidRPr="005011F7" w:rsidRDefault="0095640B">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20062536 (телефон для реєстрації)</w:t>
            </w:r>
          </w:p>
        </w:tc>
        <w:tc>
          <w:tcPr>
            <w:tcW w:w="1501" w:type="dxa"/>
          </w:tcPr>
          <w:p w14:paraId="49BB427F" w14:textId="188F053B" w:rsidR="001537E3" w:rsidRPr="005011F7" w:rsidRDefault="00BA292F">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Адійс Максимовс (</w:t>
            </w:r>
            <w:r w:rsidRPr="005011F7">
              <w:rPr>
                <w:rFonts w:ascii="Times New Roman" w:eastAsia="Times New Roman" w:hAnsi="Times New Roman" w:cs="Times New Roman"/>
                <w:i/>
                <w:sz w:val="24"/>
                <w:szCs w:val="24"/>
                <w:lang w:bidi="uk-UA"/>
              </w:rPr>
              <w:t>Adiļs Maksimovs</w:t>
            </w:r>
            <w:r w:rsidRPr="005011F7">
              <w:rPr>
                <w:rFonts w:ascii="Times New Roman" w:eastAsia="Times New Roman" w:hAnsi="Times New Roman" w:cs="Times New Roman"/>
                <w:sz w:val="24"/>
                <w:szCs w:val="24"/>
                <w:lang w:bidi="uk-UA"/>
              </w:rPr>
              <w:t>)</w:t>
            </w:r>
          </w:p>
          <w:p w14:paraId="41C8735D" w14:textId="4F2F20AE" w:rsidR="001B3F68" w:rsidRPr="005011F7" w:rsidRDefault="001B3F68">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20062536</w:t>
            </w:r>
          </w:p>
          <w:p w14:paraId="49482DF5" w14:textId="77777777" w:rsidR="00BA292F" w:rsidRPr="005011F7" w:rsidRDefault="00BA292F">
            <w:pPr>
              <w:rPr>
                <w:rFonts w:ascii="Times New Roman" w:hAnsi="Times New Roman" w:cs="Times New Roman"/>
                <w:sz w:val="24"/>
                <w:szCs w:val="24"/>
              </w:rPr>
            </w:pPr>
          </w:p>
          <w:p w14:paraId="3178AE41" w14:textId="07C58863" w:rsidR="00BA292F" w:rsidRPr="005011F7" w:rsidRDefault="00BA292F">
            <w:pPr>
              <w:rPr>
                <w:rFonts w:ascii="Times New Roman" w:hAnsi="Times New Roman" w:cs="Times New Roman"/>
                <w:sz w:val="24"/>
                <w:szCs w:val="24"/>
              </w:rPr>
            </w:pPr>
          </w:p>
        </w:tc>
      </w:tr>
      <w:tr w:rsidR="003069B1" w:rsidRPr="005011F7" w14:paraId="2B7BDE28" w14:textId="77777777" w:rsidTr="005011F7">
        <w:tc>
          <w:tcPr>
            <w:tcW w:w="562" w:type="dxa"/>
            <w:shd w:val="clear" w:color="auto" w:fill="E7E6E6" w:themeFill="background2"/>
          </w:tcPr>
          <w:p w14:paraId="18FFCDDE" w14:textId="03E36D09" w:rsidR="00465CAF" w:rsidRPr="005011F7" w:rsidRDefault="00691312">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w:t>
            </w:r>
          </w:p>
        </w:tc>
        <w:tc>
          <w:tcPr>
            <w:tcW w:w="993" w:type="dxa"/>
            <w:shd w:val="clear" w:color="auto" w:fill="E7E6E6" w:themeFill="background2"/>
          </w:tcPr>
          <w:p w14:paraId="288985A8" w14:textId="4C343091" w:rsidR="00465CAF" w:rsidRPr="005011F7" w:rsidRDefault="00F46FA0">
            <w:pPr>
              <w:rPr>
                <w:rFonts w:ascii="Times New Roman" w:hAnsi="Times New Roman" w:cs="Times New Roman"/>
                <w:sz w:val="24"/>
                <w:szCs w:val="24"/>
              </w:rPr>
            </w:pPr>
            <w:r w:rsidRPr="005011F7">
              <w:rPr>
                <w:rFonts w:ascii="Times New Roman" w:eastAsia="Arial" w:hAnsi="Times New Roman" w:cs="Times New Roman"/>
                <w:sz w:val="24"/>
                <w:szCs w:val="24"/>
                <w:lang w:bidi="uk-UA"/>
              </w:rPr>
              <w:t>Плаваймо безпечно разом'23 (осінь)</w:t>
            </w:r>
          </w:p>
        </w:tc>
        <w:tc>
          <w:tcPr>
            <w:tcW w:w="1307" w:type="dxa"/>
            <w:shd w:val="clear" w:color="auto" w:fill="E7E6E6" w:themeFill="background2"/>
          </w:tcPr>
          <w:p w14:paraId="3ED946DD" w14:textId="7CB12A97" w:rsidR="00465CAF" w:rsidRPr="005011F7" w:rsidRDefault="00F46FA0" w:rsidP="00465CAF">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Асоціація Peldēt droši (</w:t>
            </w:r>
            <w:r w:rsidRPr="005011F7">
              <w:rPr>
                <w:rFonts w:ascii="Times New Roman" w:eastAsia="Times New Roman" w:hAnsi="Times New Roman" w:cs="Times New Roman"/>
                <w:i/>
                <w:sz w:val="24"/>
                <w:szCs w:val="24"/>
                <w:lang w:bidi="uk-UA"/>
              </w:rPr>
              <w:t>Плавати безпечно</w:t>
            </w:r>
            <w:r w:rsidRPr="005011F7">
              <w:rPr>
                <w:rFonts w:ascii="Times New Roman" w:eastAsia="Times New Roman" w:hAnsi="Times New Roman" w:cs="Times New Roman"/>
                <w:sz w:val="24"/>
                <w:szCs w:val="24"/>
                <w:lang w:bidi="uk-UA"/>
              </w:rPr>
              <w:t>)</w:t>
            </w:r>
          </w:p>
        </w:tc>
        <w:tc>
          <w:tcPr>
            <w:tcW w:w="1075" w:type="dxa"/>
            <w:shd w:val="clear" w:color="auto" w:fill="E7E6E6" w:themeFill="background2"/>
          </w:tcPr>
          <w:p w14:paraId="3080550B" w14:textId="2333BCB7" w:rsidR="00465CAF" w:rsidRPr="005011F7" w:rsidRDefault="003069B1">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23.10 - 27.10.2023 р.</w:t>
            </w:r>
          </w:p>
        </w:tc>
        <w:tc>
          <w:tcPr>
            <w:tcW w:w="1124" w:type="dxa"/>
            <w:shd w:val="clear" w:color="auto" w:fill="E7E6E6" w:themeFill="background2"/>
          </w:tcPr>
          <w:p w14:paraId="464B48C8" w14:textId="63D1AB27" w:rsidR="00465CAF" w:rsidRPr="005011F7" w:rsidRDefault="00F46FA0">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Денний</w:t>
            </w:r>
          </w:p>
        </w:tc>
        <w:tc>
          <w:tcPr>
            <w:tcW w:w="1030" w:type="dxa"/>
            <w:shd w:val="clear" w:color="auto" w:fill="E7E6E6" w:themeFill="background2"/>
          </w:tcPr>
          <w:p w14:paraId="51340CED" w14:textId="1724B34E" w:rsidR="00465CAF" w:rsidRPr="005011F7" w:rsidRDefault="00691312" w:rsidP="009A2D6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 – 14</w:t>
            </w:r>
          </w:p>
        </w:tc>
        <w:tc>
          <w:tcPr>
            <w:tcW w:w="1701" w:type="dxa"/>
            <w:shd w:val="clear" w:color="auto" w:fill="E7E6E6" w:themeFill="background2"/>
          </w:tcPr>
          <w:p w14:paraId="233CEE16" w14:textId="77777777" w:rsidR="00F46FA0" w:rsidRPr="005011F7" w:rsidRDefault="00F46FA0" w:rsidP="00F46FA0">
            <w:pPr>
              <w:jc w:val="both"/>
              <w:rPr>
                <w:rFonts w:ascii="Times New Roman" w:eastAsia="Arial" w:hAnsi="Times New Roman" w:cs="Times New Roman"/>
                <w:sz w:val="24"/>
                <w:szCs w:val="24"/>
                <w:lang w:eastAsia="lv-LV"/>
              </w:rPr>
            </w:pPr>
            <w:r w:rsidRPr="005011F7">
              <w:rPr>
                <w:rFonts w:ascii="Times New Roman" w:eastAsia="Arial" w:hAnsi="Times New Roman" w:cs="Times New Roman"/>
                <w:sz w:val="24"/>
                <w:szCs w:val="24"/>
                <w:lang w:bidi="uk-UA"/>
              </w:rPr>
              <w:t>Спортивний об'єкт басейн Ķīpsalas peldbaseins, вулиця Кіпсалас 5, місто Рига, LV-1048</w:t>
            </w:r>
          </w:p>
          <w:p w14:paraId="54E0CBFE" w14:textId="73869529" w:rsidR="00465CAF" w:rsidRPr="005011F7" w:rsidRDefault="00F46FA0" w:rsidP="00F46FA0">
            <w:pPr>
              <w:rPr>
                <w:rFonts w:ascii="Times New Roman" w:hAnsi="Times New Roman" w:cs="Times New Roman"/>
                <w:sz w:val="24"/>
                <w:szCs w:val="24"/>
              </w:rPr>
            </w:pPr>
            <w:r w:rsidRPr="005011F7">
              <w:rPr>
                <w:rFonts w:ascii="Times New Roman" w:eastAsia="Arial" w:hAnsi="Times New Roman" w:cs="Times New Roman"/>
                <w:sz w:val="24"/>
                <w:szCs w:val="24"/>
                <w:lang w:bidi="uk-UA"/>
              </w:rPr>
              <w:lastRenderedPageBreak/>
              <w:t>Приватний дошкільний навчальний заклад Creakids, вулиця Звейнієку 1 к-13, Курземський район, Рига, LV-1048</w:t>
            </w:r>
          </w:p>
        </w:tc>
        <w:tc>
          <w:tcPr>
            <w:tcW w:w="6095" w:type="dxa"/>
            <w:shd w:val="clear" w:color="auto" w:fill="E7E6E6" w:themeFill="background2"/>
          </w:tcPr>
          <w:p w14:paraId="05C8E378" w14:textId="77777777" w:rsidR="009A2D6D" w:rsidRPr="005011F7" w:rsidRDefault="009A2D6D" w:rsidP="009A2D6D">
            <w:pPr>
              <w:rPr>
                <w:rFonts w:ascii="Times New Roman" w:eastAsia="Times New Roman" w:hAnsi="Times New Roman" w:cs="Times New Roman"/>
                <w:bCs/>
                <w:sz w:val="24"/>
                <w:szCs w:val="24"/>
                <w:lang w:eastAsia="lv-LV"/>
              </w:rPr>
            </w:pPr>
            <w:r w:rsidRPr="005011F7">
              <w:rPr>
                <w:rFonts w:ascii="Times New Roman" w:eastAsia="Times New Roman" w:hAnsi="Times New Roman" w:cs="Times New Roman"/>
                <w:sz w:val="24"/>
                <w:szCs w:val="24"/>
                <w:lang w:bidi="uk-UA"/>
              </w:rPr>
              <w:lastRenderedPageBreak/>
              <w:t xml:space="preserve">Мета табору – організувати якісний та різноманітний відпочинок для дітей та юнаків. Залучати дітей та молодь до різноманітних спортивних занять, розвивати та вдосконалювати навички плавання, інтерес до здорового способу життя та основ безпечного відпочинку на воді. Практичні заняття для підвищення обізнаності дітей про надзвичайні ситуації на воді, що робити, якщо випадково впав у воду, наскільки легко чи </w:t>
            </w:r>
            <w:r w:rsidRPr="005011F7">
              <w:rPr>
                <w:rFonts w:ascii="Times New Roman" w:eastAsia="Times New Roman" w:hAnsi="Times New Roman" w:cs="Times New Roman"/>
                <w:sz w:val="24"/>
                <w:szCs w:val="24"/>
                <w:lang w:bidi="uk-UA"/>
              </w:rPr>
              <w:lastRenderedPageBreak/>
              <w:t>важко допомогти комусь вибратися на берег, як допомогти іншим, якщо хтось потрапив у біду на воді.</w:t>
            </w:r>
          </w:p>
          <w:p w14:paraId="774D495A" w14:textId="77777777" w:rsidR="00465CAF" w:rsidRPr="005011F7" w:rsidRDefault="009A2D6D" w:rsidP="009A2D6D">
            <w:pPr>
              <w:rPr>
                <w:rFonts w:ascii="Times New Roman" w:eastAsia="Times New Roman" w:hAnsi="Times New Roman" w:cs="Times New Roman"/>
                <w:bCs/>
                <w:sz w:val="24"/>
                <w:szCs w:val="24"/>
                <w:lang w:eastAsia="lv-LV"/>
              </w:rPr>
            </w:pPr>
            <w:r w:rsidRPr="005011F7">
              <w:rPr>
                <w:rFonts w:ascii="Times New Roman" w:eastAsia="Times New Roman" w:hAnsi="Times New Roman" w:cs="Times New Roman"/>
                <w:sz w:val="24"/>
                <w:szCs w:val="24"/>
                <w:lang w:bidi="uk-UA"/>
              </w:rPr>
              <w:t>Під час табору проводиться моделювання ситуації, бесіди про безпеку на воді та біля води, розвиваються навички взаємного контакту та спілкування.</w:t>
            </w:r>
          </w:p>
          <w:p w14:paraId="149B7CCA" w14:textId="77777777" w:rsidR="0095640B" w:rsidRPr="005011F7" w:rsidRDefault="0095640B" w:rsidP="009A2D6D">
            <w:pPr>
              <w:rPr>
                <w:rFonts w:ascii="Times New Roman" w:eastAsia="Times New Roman" w:hAnsi="Times New Roman" w:cs="Times New Roman"/>
                <w:bCs/>
                <w:sz w:val="24"/>
                <w:szCs w:val="24"/>
                <w:lang w:eastAsia="lv-LV"/>
              </w:rPr>
            </w:pPr>
          </w:p>
          <w:p w14:paraId="4EFEBEB1" w14:textId="25743F43" w:rsidR="0095640B" w:rsidRPr="005011F7" w:rsidRDefault="0095640B" w:rsidP="009A2D6D">
            <w:pPr>
              <w:rPr>
                <w:rFonts w:ascii="Times New Roman" w:hAnsi="Times New Roman" w:cs="Times New Roman"/>
                <w:sz w:val="24"/>
                <w:szCs w:val="24"/>
              </w:rPr>
            </w:pPr>
            <w:r w:rsidRPr="005011F7">
              <w:rPr>
                <w:rFonts w:ascii="Times New Roman" w:eastAsia="Times New Roman" w:hAnsi="Times New Roman" w:cs="Times New Roman"/>
                <w:b/>
                <w:sz w:val="24"/>
                <w:szCs w:val="24"/>
                <w:lang w:bidi="uk-UA"/>
              </w:rPr>
              <w:t xml:space="preserve">Подати заявку: </w:t>
            </w:r>
            <w:hyperlink r:id="rId5" w:history="1">
              <w:r w:rsidRPr="005011F7">
                <w:rPr>
                  <w:rStyle w:val="Hyperlink"/>
                  <w:rFonts w:ascii="Times New Roman" w:eastAsia="Times New Roman" w:hAnsi="Times New Roman" w:cs="Times New Roman"/>
                  <w:b/>
                  <w:color w:val="0070C0"/>
                  <w:sz w:val="24"/>
                  <w:szCs w:val="24"/>
                  <w:lang w:bidi="uk-UA"/>
                </w:rPr>
                <w:t>www.peldet.lv</w:t>
              </w:r>
            </w:hyperlink>
          </w:p>
        </w:tc>
        <w:tc>
          <w:tcPr>
            <w:tcW w:w="1501" w:type="dxa"/>
            <w:shd w:val="clear" w:color="auto" w:fill="E7E6E6" w:themeFill="background2"/>
          </w:tcPr>
          <w:p w14:paraId="0FFD4A82" w14:textId="291F3224" w:rsidR="009A2D6D" w:rsidRPr="005011F7" w:rsidRDefault="009A2D6D" w:rsidP="009A2D6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lastRenderedPageBreak/>
              <w:t>Агнесе Анчупане (</w:t>
            </w:r>
            <w:r w:rsidRPr="005011F7">
              <w:rPr>
                <w:rFonts w:ascii="Times New Roman" w:eastAsia="Times New Roman" w:hAnsi="Times New Roman" w:cs="Times New Roman"/>
                <w:i/>
                <w:sz w:val="24"/>
                <w:szCs w:val="24"/>
                <w:lang w:bidi="uk-UA"/>
              </w:rPr>
              <w:t>Agnese Ančupāne</w:t>
            </w:r>
            <w:r w:rsidRPr="005011F7">
              <w:rPr>
                <w:rFonts w:ascii="Times New Roman" w:eastAsia="Times New Roman" w:hAnsi="Times New Roman" w:cs="Times New Roman"/>
                <w:sz w:val="24"/>
                <w:szCs w:val="24"/>
                <w:lang w:bidi="uk-UA"/>
              </w:rPr>
              <w:t xml:space="preserve">) </w:t>
            </w:r>
          </w:p>
          <w:p w14:paraId="0320119B" w14:textId="77777777" w:rsidR="009A2D6D" w:rsidRPr="005011F7" w:rsidRDefault="00000000" w:rsidP="009A2D6D">
            <w:pPr>
              <w:rPr>
                <w:rFonts w:ascii="Times New Roman" w:hAnsi="Times New Roman" w:cs="Times New Roman"/>
                <w:color w:val="0070C0"/>
                <w:sz w:val="24"/>
                <w:szCs w:val="24"/>
              </w:rPr>
            </w:pPr>
            <w:hyperlink r:id="rId6" w:history="1">
              <w:r w:rsidR="009A2D6D" w:rsidRPr="005011F7">
                <w:rPr>
                  <w:rStyle w:val="Hyperlink"/>
                  <w:rFonts w:ascii="Times New Roman" w:eastAsia="Times New Roman" w:hAnsi="Times New Roman" w:cs="Times New Roman"/>
                  <w:color w:val="0070C0"/>
                  <w:sz w:val="24"/>
                  <w:szCs w:val="24"/>
                  <w:lang w:bidi="uk-UA"/>
                </w:rPr>
                <w:t>drosi@peldet.lv</w:t>
              </w:r>
            </w:hyperlink>
          </w:p>
          <w:p w14:paraId="00501984" w14:textId="77777777" w:rsidR="009A2D6D" w:rsidRPr="005011F7" w:rsidRDefault="009A2D6D" w:rsidP="009A2D6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28083222</w:t>
            </w:r>
          </w:p>
          <w:p w14:paraId="1BEF84E5" w14:textId="77777777" w:rsidR="009A2D6D" w:rsidRPr="005011F7" w:rsidRDefault="009A2D6D" w:rsidP="009A2D6D">
            <w:pPr>
              <w:rPr>
                <w:rFonts w:ascii="Times New Roman" w:hAnsi="Times New Roman" w:cs="Times New Roman"/>
                <w:sz w:val="24"/>
                <w:szCs w:val="24"/>
              </w:rPr>
            </w:pPr>
          </w:p>
          <w:p w14:paraId="1DE669F7" w14:textId="7A478989" w:rsidR="00465CAF" w:rsidRPr="005011F7" w:rsidRDefault="00465CAF">
            <w:pPr>
              <w:rPr>
                <w:rFonts w:ascii="Times New Roman" w:hAnsi="Times New Roman" w:cs="Times New Roman"/>
                <w:b/>
                <w:bCs/>
                <w:sz w:val="24"/>
                <w:szCs w:val="24"/>
              </w:rPr>
            </w:pPr>
          </w:p>
        </w:tc>
      </w:tr>
      <w:tr w:rsidR="003069B1" w:rsidRPr="005011F7" w14:paraId="4E23E5C9" w14:textId="77777777" w:rsidTr="005011F7">
        <w:tc>
          <w:tcPr>
            <w:tcW w:w="562" w:type="dxa"/>
          </w:tcPr>
          <w:p w14:paraId="191F6B63" w14:textId="2B267A64" w:rsidR="00465CAF" w:rsidRPr="005011F7" w:rsidRDefault="00AC7870">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lastRenderedPageBreak/>
              <w:t>3.</w:t>
            </w:r>
          </w:p>
        </w:tc>
        <w:tc>
          <w:tcPr>
            <w:tcW w:w="993" w:type="dxa"/>
          </w:tcPr>
          <w:p w14:paraId="6567678A" w14:textId="4041BDCE" w:rsidR="00465CAF" w:rsidRPr="005011F7" w:rsidRDefault="00B63F7C"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Осінній табір на канікулах</w:t>
            </w:r>
          </w:p>
        </w:tc>
        <w:tc>
          <w:tcPr>
            <w:tcW w:w="1307" w:type="dxa"/>
          </w:tcPr>
          <w:p w14:paraId="4AFC0A46" w14:textId="479D5CF1" w:rsidR="00465CAF" w:rsidRPr="005011F7" w:rsidRDefault="00432A4A" w:rsidP="00465CAF">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Товариство з обмеженою відповідальністю SOUND ESTATE</w:t>
            </w:r>
          </w:p>
        </w:tc>
        <w:tc>
          <w:tcPr>
            <w:tcW w:w="1075" w:type="dxa"/>
          </w:tcPr>
          <w:p w14:paraId="422303E9" w14:textId="6CE37C88" w:rsidR="00465CAF" w:rsidRPr="005011F7" w:rsidRDefault="00B63F7C">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21.10 - 28.10.2023 р.</w:t>
            </w:r>
          </w:p>
        </w:tc>
        <w:tc>
          <w:tcPr>
            <w:tcW w:w="1124" w:type="dxa"/>
          </w:tcPr>
          <w:p w14:paraId="5459CB60" w14:textId="4443E48B" w:rsidR="00465CAF" w:rsidRPr="005011F7" w:rsidRDefault="00432A4A">
            <w:pPr>
              <w:rPr>
                <w:rFonts w:ascii="Times New Roman" w:hAnsi="Times New Roman" w:cs="Times New Roman"/>
                <w:sz w:val="24"/>
                <w:szCs w:val="24"/>
              </w:rPr>
            </w:pPr>
            <w:r w:rsidRPr="005011F7">
              <w:rPr>
                <w:rFonts w:ascii="Times New Roman" w:eastAsia="Arial" w:hAnsi="Times New Roman" w:cs="Times New Roman"/>
                <w:sz w:val="24"/>
                <w:szCs w:val="24"/>
                <w:lang w:bidi="uk-UA"/>
              </w:rPr>
              <w:t>Цілодобовий</w:t>
            </w:r>
          </w:p>
        </w:tc>
        <w:tc>
          <w:tcPr>
            <w:tcW w:w="1030" w:type="dxa"/>
          </w:tcPr>
          <w:p w14:paraId="13DBF187" w14:textId="5B210C17" w:rsidR="00465CAF" w:rsidRPr="005011F7" w:rsidRDefault="006B1D7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 –18</w:t>
            </w:r>
          </w:p>
        </w:tc>
        <w:tc>
          <w:tcPr>
            <w:tcW w:w="1701" w:type="dxa"/>
          </w:tcPr>
          <w:p w14:paraId="77CD7EBD" w14:textId="1CD86CB0" w:rsidR="00465CAF" w:rsidRPr="005011F7" w:rsidRDefault="00B63F7C">
            <w:pPr>
              <w:rPr>
                <w:rFonts w:ascii="Times New Roman" w:hAnsi="Times New Roman" w:cs="Times New Roman"/>
                <w:sz w:val="24"/>
                <w:szCs w:val="24"/>
              </w:rPr>
            </w:pPr>
            <w:r w:rsidRPr="005011F7">
              <w:rPr>
                <w:rFonts w:ascii="Times New Roman" w:eastAsia="Arial" w:hAnsi="Times New Roman" w:cs="Times New Roman"/>
                <w:sz w:val="24"/>
                <w:szCs w:val="24"/>
                <w:lang w:bidi="uk-UA"/>
              </w:rPr>
              <w:t>Гостьовий будинок Stagars, Енгуре, Тукумський край, LV-3113</w:t>
            </w:r>
          </w:p>
        </w:tc>
        <w:tc>
          <w:tcPr>
            <w:tcW w:w="6095" w:type="dxa"/>
          </w:tcPr>
          <w:p w14:paraId="475EFC14" w14:textId="77777777" w:rsidR="00B63F7C" w:rsidRPr="005011F7" w:rsidRDefault="00B63F7C" w:rsidP="00B63F7C">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 xml:space="preserve">Барвистий осінній табір на канікулах! Ми будемо грати в командні ігри, розвивати свої таланти, працювати в творчих майстернях, відпочивати на вечірніх заходах, займатися спортом і танцями, відвідувати басейн. </w:t>
            </w:r>
          </w:p>
          <w:p w14:paraId="6E9BFB0D" w14:textId="70FB09A5" w:rsidR="001B3F68" w:rsidRPr="005011F7" w:rsidRDefault="001B3F68" w:rsidP="001B3F68">
            <w:pPr>
              <w:rPr>
                <w:rFonts w:ascii="Times New Roman" w:hAnsi="Times New Roman" w:cs="Times New Roman"/>
                <w:sz w:val="24"/>
                <w:szCs w:val="24"/>
              </w:rPr>
            </w:pPr>
          </w:p>
          <w:p w14:paraId="69ADFCBE" w14:textId="2C142E85" w:rsidR="001B3F68" w:rsidRPr="005011F7" w:rsidRDefault="001B3F68" w:rsidP="001B3F68">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 xml:space="preserve">Подати заявку: </w:t>
            </w:r>
          </w:p>
          <w:p w14:paraId="2184096E" w14:textId="0A44D5E2" w:rsidR="00465CAF" w:rsidRPr="005011F7" w:rsidRDefault="00000000" w:rsidP="001B3F68">
            <w:pPr>
              <w:rPr>
                <w:rFonts w:ascii="Times New Roman" w:hAnsi="Times New Roman" w:cs="Times New Roman"/>
                <w:b/>
                <w:bCs/>
                <w:sz w:val="24"/>
                <w:szCs w:val="24"/>
              </w:rPr>
            </w:pPr>
            <w:hyperlink r:id="rId7" w:history="1">
              <w:r w:rsidR="00B63F7C" w:rsidRPr="005011F7">
                <w:rPr>
                  <w:rStyle w:val="Hyperlink"/>
                  <w:rFonts w:ascii="Times New Roman" w:eastAsia="Times New Roman" w:hAnsi="Times New Roman" w:cs="Times New Roman"/>
                  <w:sz w:val="24"/>
                  <w:szCs w:val="24"/>
                  <w:lang w:bidi="uk-UA"/>
                </w:rPr>
                <w:t>https://forms.gle/KXyChpHoBneao6Me9</w:t>
              </w:r>
            </w:hyperlink>
          </w:p>
        </w:tc>
        <w:tc>
          <w:tcPr>
            <w:tcW w:w="1501" w:type="dxa"/>
          </w:tcPr>
          <w:p w14:paraId="7A72283B" w14:textId="48C4E609" w:rsidR="001B3F68" w:rsidRPr="005011F7" w:rsidRDefault="001B3F68" w:rsidP="001B3F68">
            <w:pPr>
              <w:rPr>
                <w:rFonts w:ascii="Times New Roman" w:hAnsi="Times New Roman" w:cs="Times New Roman"/>
                <w:bCs/>
                <w:sz w:val="24"/>
                <w:szCs w:val="24"/>
              </w:rPr>
            </w:pPr>
            <w:r w:rsidRPr="005011F7">
              <w:rPr>
                <w:rFonts w:ascii="Times New Roman" w:eastAsia="Times New Roman" w:hAnsi="Times New Roman" w:cs="Times New Roman"/>
                <w:sz w:val="24"/>
                <w:szCs w:val="24"/>
                <w:lang w:bidi="uk-UA"/>
              </w:rPr>
              <w:t>Александрс Івановс (</w:t>
            </w:r>
            <w:r w:rsidRPr="005011F7">
              <w:rPr>
                <w:rFonts w:ascii="Times New Roman" w:eastAsia="Times New Roman" w:hAnsi="Times New Roman" w:cs="Times New Roman"/>
                <w:i/>
                <w:sz w:val="24"/>
                <w:szCs w:val="24"/>
                <w:lang w:bidi="uk-UA"/>
              </w:rPr>
              <w:t>Aleksandrs Ivanovs)</w:t>
            </w:r>
          </w:p>
          <w:p w14:paraId="44B9C741" w14:textId="77777777" w:rsidR="001F4DE6" w:rsidRPr="005011F7" w:rsidRDefault="001F4DE6" w:rsidP="001B3F68">
            <w:pPr>
              <w:rPr>
                <w:rFonts w:ascii="Times New Roman" w:hAnsi="Times New Roman" w:cs="Times New Roman"/>
                <w:bCs/>
                <w:sz w:val="24"/>
                <w:szCs w:val="24"/>
              </w:rPr>
            </w:pPr>
          </w:p>
          <w:p w14:paraId="616A82AC" w14:textId="2B535033" w:rsidR="00465CAF" w:rsidRPr="005011F7" w:rsidRDefault="001B3F68" w:rsidP="001B3F68">
            <w:pPr>
              <w:rPr>
                <w:rFonts w:ascii="Times New Roman" w:hAnsi="Times New Roman" w:cs="Times New Roman"/>
                <w:bCs/>
                <w:sz w:val="24"/>
                <w:szCs w:val="24"/>
              </w:rPr>
            </w:pPr>
            <w:r w:rsidRPr="005011F7">
              <w:rPr>
                <w:rFonts w:ascii="Times New Roman" w:eastAsia="Times New Roman" w:hAnsi="Times New Roman" w:cs="Times New Roman"/>
                <w:sz w:val="24"/>
                <w:szCs w:val="24"/>
                <w:lang w:bidi="uk-UA"/>
              </w:rPr>
              <w:t>26103435</w:t>
            </w:r>
          </w:p>
        </w:tc>
      </w:tr>
      <w:tr w:rsidR="003069B1" w:rsidRPr="005011F7" w14:paraId="5DB036C6" w14:textId="77777777" w:rsidTr="005011F7">
        <w:tc>
          <w:tcPr>
            <w:tcW w:w="562" w:type="dxa"/>
            <w:shd w:val="clear" w:color="auto" w:fill="E7E6E6" w:themeFill="background2"/>
          </w:tcPr>
          <w:p w14:paraId="2E837108" w14:textId="0101422B" w:rsidR="00432A4A"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4.</w:t>
            </w:r>
          </w:p>
        </w:tc>
        <w:tc>
          <w:tcPr>
            <w:tcW w:w="993" w:type="dxa"/>
            <w:shd w:val="clear" w:color="auto" w:fill="E7E6E6" w:themeFill="background2"/>
          </w:tcPr>
          <w:p w14:paraId="0393FD20" w14:textId="41CADB50" w:rsidR="00432A4A" w:rsidRPr="005011F7" w:rsidRDefault="00A4737B" w:rsidP="00432A4A">
            <w:pPr>
              <w:rPr>
                <w:rFonts w:ascii="Times New Roman" w:hAnsi="Times New Roman" w:cs="Times New Roman"/>
                <w:sz w:val="24"/>
                <w:szCs w:val="24"/>
                <w:lang w:val="en-US"/>
              </w:rPr>
            </w:pPr>
            <w:r w:rsidRPr="005011F7">
              <w:rPr>
                <w:rFonts w:ascii="Times New Roman" w:eastAsia="Times New Roman" w:hAnsi="Times New Roman" w:cs="Times New Roman"/>
                <w:sz w:val="24"/>
                <w:szCs w:val="24"/>
                <w:lang w:bidi="uk-UA"/>
              </w:rPr>
              <w:t>Осіннє Листя</w:t>
            </w:r>
          </w:p>
        </w:tc>
        <w:tc>
          <w:tcPr>
            <w:tcW w:w="1307" w:type="dxa"/>
            <w:shd w:val="clear" w:color="auto" w:fill="E7E6E6" w:themeFill="background2"/>
          </w:tcPr>
          <w:p w14:paraId="5F627776" w14:textId="6565BCAD" w:rsidR="00432A4A" w:rsidRPr="005011F7" w:rsidRDefault="00A53ADA" w:rsidP="00432A4A">
            <w:pPr>
              <w:rPr>
                <w:rFonts w:ascii="Times New Roman" w:hAnsi="Times New Roman" w:cs="Times New Roman"/>
                <w:sz w:val="24"/>
                <w:szCs w:val="24"/>
              </w:rPr>
            </w:pPr>
            <w:bookmarkStart w:id="0" w:name="_Hlk142264593"/>
            <w:r w:rsidRPr="005011F7">
              <w:rPr>
                <w:rFonts w:ascii="Times New Roman" w:eastAsia="Times New Roman" w:hAnsi="Times New Roman" w:cs="Times New Roman"/>
                <w:sz w:val="24"/>
                <w:szCs w:val="24"/>
                <w:lang w:bidi="uk-UA"/>
              </w:rPr>
              <w:t>Асоціація активних батьків</w:t>
            </w:r>
            <w:bookmarkEnd w:id="0"/>
          </w:p>
        </w:tc>
        <w:tc>
          <w:tcPr>
            <w:tcW w:w="1075" w:type="dxa"/>
            <w:shd w:val="clear" w:color="auto" w:fill="E7E6E6" w:themeFill="background2"/>
          </w:tcPr>
          <w:p w14:paraId="5F8DC49B" w14:textId="02F7FFF7" w:rsidR="00432A4A" w:rsidRPr="005011F7" w:rsidRDefault="003069B1"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23.10 - 27.10.2023 р.</w:t>
            </w:r>
          </w:p>
        </w:tc>
        <w:tc>
          <w:tcPr>
            <w:tcW w:w="1124" w:type="dxa"/>
            <w:shd w:val="clear" w:color="auto" w:fill="E7E6E6" w:themeFill="background2"/>
          </w:tcPr>
          <w:p w14:paraId="5CBC46DF" w14:textId="69398048" w:rsidR="00432A4A" w:rsidRPr="005011F7" w:rsidRDefault="00A53ADA"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Денний</w:t>
            </w:r>
          </w:p>
        </w:tc>
        <w:tc>
          <w:tcPr>
            <w:tcW w:w="1030" w:type="dxa"/>
            <w:shd w:val="clear" w:color="auto" w:fill="E7E6E6" w:themeFill="background2"/>
          </w:tcPr>
          <w:p w14:paraId="3DF7CDAD" w14:textId="50EFE751" w:rsidR="00432A4A" w:rsidRPr="005011F7" w:rsidRDefault="003A620E"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7–10 років</w:t>
            </w:r>
          </w:p>
        </w:tc>
        <w:tc>
          <w:tcPr>
            <w:tcW w:w="1701" w:type="dxa"/>
            <w:shd w:val="clear" w:color="auto" w:fill="E7E6E6" w:themeFill="background2"/>
          </w:tcPr>
          <w:p w14:paraId="669A3891" w14:textId="127FFB2F" w:rsidR="00432A4A" w:rsidRPr="005011F7" w:rsidRDefault="00A4737B"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Рига, мікрорайон Іманта, проспект Курземес 15</w:t>
            </w:r>
          </w:p>
        </w:tc>
        <w:tc>
          <w:tcPr>
            <w:tcW w:w="6095" w:type="dxa"/>
            <w:shd w:val="clear" w:color="auto" w:fill="E7E6E6" w:themeFill="background2"/>
          </w:tcPr>
          <w:p w14:paraId="1015781A" w14:textId="74DC9558" w:rsidR="00432A4A" w:rsidRPr="005011F7" w:rsidRDefault="00A4737B" w:rsidP="0095640B">
            <w:pPr>
              <w:spacing w:after="160" w:line="259" w:lineRule="auto"/>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Творчий табір Rudens Lapas (</w:t>
            </w:r>
            <w:r w:rsidRPr="005011F7">
              <w:rPr>
                <w:rFonts w:ascii="Times New Roman" w:eastAsia="Times New Roman" w:hAnsi="Times New Roman" w:cs="Times New Roman"/>
                <w:i/>
                <w:sz w:val="24"/>
                <w:szCs w:val="24"/>
                <w:lang w:bidi="uk-UA"/>
              </w:rPr>
              <w:t>Осіннє Листя</w:t>
            </w:r>
            <w:r w:rsidRPr="005011F7">
              <w:rPr>
                <w:rFonts w:ascii="Times New Roman" w:eastAsia="Times New Roman" w:hAnsi="Times New Roman" w:cs="Times New Roman"/>
                <w:sz w:val="24"/>
                <w:szCs w:val="24"/>
                <w:lang w:bidi="uk-UA"/>
              </w:rPr>
              <w:t>) під час осінніх канікул. Діти проводять час у таборі з 8.30 до 18.30. Табори підходять як для латвійських дітей, так і для молодих громадян України. Програма включає творчі майстерні, спортивні заняття на свіжому повітрі, екскурсії містами Латвії та різноманітні ігри з однолітками.</w:t>
            </w:r>
          </w:p>
          <w:p w14:paraId="328761E7" w14:textId="77777777" w:rsidR="009E5DFB" w:rsidRPr="005011F7" w:rsidRDefault="009E5DFB" w:rsidP="009E5DFB">
            <w:pPr>
              <w:spacing w:after="160" w:line="259" w:lineRule="auto"/>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Подати заявку:</w:t>
            </w:r>
          </w:p>
          <w:p w14:paraId="457900E5" w14:textId="3735E639" w:rsidR="009E5DFB" w:rsidRPr="005011F7" w:rsidRDefault="00A4737B" w:rsidP="0095640B">
            <w:pPr>
              <w:spacing w:after="160" w:line="259" w:lineRule="auto"/>
              <w:rPr>
                <w:rFonts w:ascii="Times New Roman" w:hAnsi="Times New Roman" w:cs="Times New Roman"/>
                <w:b/>
                <w:bCs/>
                <w:color w:val="0070C0"/>
                <w:sz w:val="24"/>
                <w:szCs w:val="24"/>
              </w:rPr>
            </w:pPr>
            <w:r w:rsidRPr="005011F7">
              <w:rPr>
                <w:rFonts w:ascii="Times New Roman" w:eastAsia="Times New Roman" w:hAnsi="Times New Roman" w:cs="Times New Roman"/>
                <w:b/>
                <w:color w:val="0070C0"/>
                <w:sz w:val="24"/>
                <w:szCs w:val="24"/>
                <w:lang w:bidi="uk-UA"/>
              </w:rPr>
              <w:t>https://docs.google.com/forms/d/e/1FAIpQLSd2e8-vuADd2xSO6fPQrm_Bb7iC48uXKNtZJoh_S8yXpuMa_g/viewform?vc=0&amp;c=0&amp;w=1&amp;flr=0</w:t>
            </w:r>
          </w:p>
        </w:tc>
        <w:tc>
          <w:tcPr>
            <w:tcW w:w="1501" w:type="dxa"/>
            <w:shd w:val="clear" w:color="auto" w:fill="E7E6E6" w:themeFill="background2"/>
          </w:tcPr>
          <w:p w14:paraId="42F488BC" w14:textId="77777777" w:rsidR="00432A4A" w:rsidRPr="005011F7" w:rsidRDefault="00A53ADA"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Ольга Скворцова (</w:t>
            </w:r>
            <w:r w:rsidRPr="005011F7">
              <w:rPr>
                <w:rFonts w:ascii="Times New Roman" w:eastAsia="Times New Roman" w:hAnsi="Times New Roman" w:cs="Times New Roman"/>
                <w:i/>
                <w:sz w:val="24"/>
                <w:szCs w:val="24"/>
                <w:lang w:bidi="uk-UA"/>
              </w:rPr>
              <w:t>Olga Skvorcov</w:t>
            </w:r>
            <w:r w:rsidRPr="005011F7">
              <w:rPr>
                <w:rFonts w:ascii="Times New Roman" w:eastAsia="Times New Roman" w:hAnsi="Times New Roman" w:cs="Times New Roman"/>
                <w:sz w:val="24"/>
                <w:szCs w:val="24"/>
                <w:lang w:bidi="uk-UA"/>
              </w:rPr>
              <w:t>a)</w:t>
            </w:r>
          </w:p>
          <w:p w14:paraId="3A2E781A" w14:textId="77777777" w:rsidR="00041366" w:rsidRPr="005011F7" w:rsidRDefault="00041366" w:rsidP="00041366">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28224099</w:t>
            </w:r>
          </w:p>
          <w:p w14:paraId="4E243273" w14:textId="66A0D411" w:rsidR="00041366" w:rsidRPr="005011F7" w:rsidRDefault="00041366" w:rsidP="00432A4A">
            <w:pPr>
              <w:rPr>
                <w:rFonts w:ascii="Times New Roman" w:hAnsi="Times New Roman" w:cs="Times New Roman"/>
                <w:sz w:val="24"/>
                <w:szCs w:val="24"/>
              </w:rPr>
            </w:pPr>
          </w:p>
        </w:tc>
      </w:tr>
      <w:tr w:rsidR="003069B1" w:rsidRPr="005011F7" w14:paraId="64D37B59" w14:textId="77777777" w:rsidTr="005011F7">
        <w:tc>
          <w:tcPr>
            <w:tcW w:w="562" w:type="dxa"/>
            <w:shd w:val="clear" w:color="auto" w:fill="auto"/>
          </w:tcPr>
          <w:p w14:paraId="3A793CEB" w14:textId="3BF52DE1"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5.</w:t>
            </w:r>
          </w:p>
        </w:tc>
        <w:tc>
          <w:tcPr>
            <w:tcW w:w="993" w:type="dxa"/>
            <w:shd w:val="clear" w:color="auto" w:fill="auto"/>
          </w:tcPr>
          <w:p w14:paraId="5822D5DE" w14:textId="29BE42B4" w:rsidR="00AC7870" w:rsidRPr="005011F7" w:rsidRDefault="00E17609" w:rsidP="00432A4A">
            <w:pPr>
              <w:rPr>
                <w:rFonts w:ascii="Times New Roman" w:eastAsia="Arial" w:hAnsi="Times New Roman" w:cs="Times New Roman"/>
                <w:sz w:val="24"/>
                <w:szCs w:val="24"/>
                <w:lang w:eastAsia="lv-LV"/>
              </w:rPr>
            </w:pPr>
            <w:r w:rsidRPr="005011F7">
              <w:rPr>
                <w:rFonts w:ascii="Times New Roman" w:eastAsia="Arial" w:hAnsi="Times New Roman" w:cs="Times New Roman"/>
                <w:sz w:val="24"/>
                <w:szCs w:val="24"/>
                <w:lang w:bidi="uk-UA"/>
              </w:rPr>
              <w:t>Активісти з AKTĪVISTS по всьому світу</w:t>
            </w:r>
          </w:p>
        </w:tc>
        <w:tc>
          <w:tcPr>
            <w:tcW w:w="1307" w:type="dxa"/>
            <w:shd w:val="clear" w:color="auto" w:fill="auto"/>
          </w:tcPr>
          <w:p w14:paraId="4B737EF6" w14:textId="4D16C613"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Товариство AKTĪVISTS</w:t>
            </w:r>
          </w:p>
        </w:tc>
        <w:tc>
          <w:tcPr>
            <w:tcW w:w="1075" w:type="dxa"/>
            <w:shd w:val="clear" w:color="auto" w:fill="auto"/>
          </w:tcPr>
          <w:p w14:paraId="28DA90FD" w14:textId="5087D027" w:rsidR="00AC7870" w:rsidRPr="005011F7" w:rsidRDefault="003069B1"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23.10 - 29.10.2023 р.</w:t>
            </w:r>
          </w:p>
        </w:tc>
        <w:tc>
          <w:tcPr>
            <w:tcW w:w="1124" w:type="dxa"/>
            <w:shd w:val="clear" w:color="auto" w:fill="auto"/>
          </w:tcPr>
          <w:p w14:paraId="63F909C8" w14:textId="517A727D"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Цілодобовий</w:t>
            </w:r>
          </w:p>
        </w:tc>
        <w:tc>
          <w:tcPr>
            <w:tcW w:w="1030" w:type="dxa"/>
            <w:shd w:val="clear" w:color="auto" w:fill="auto"/>
          </w:tcPr>
          <w:p w14:paraId="63F92F9F" w14:textId="48500AB7" w:rsidR="00AC7870" w:rsidRPr="005011F7" w:rsidRDefault="00E17609"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7–16</w:t>
            </w:r>
          </w:p>
        </w:tc>
        <w:tc>
          <w:tcPr>
            <w:tcW w:w="1701" w:type="dxa"/>
            <w:shd w:val="clear" w:color="auto" w:fill="auto"/>
          </w:tcPr>
          <w:p w14:paraId="69A4CB2A" w14:textId="6527F680" w:rsidR="00AC7870" w:rsidRPr="005011F7" w:rsidRDefault="00E17609" w:rsidP="00432A4A">
            <w:pPr>
              <w:rPr>
                <w:rFonts w:ascii="Times New Roman" w:hAnsi="Times New Roman" w:cs="Times New Roman"/>
                <w:sz w:val="24"/>
                <w:szCs w:val="24"/>
              </w:rPr>
            </w:pPr>
            <w:r w:rsidRPr="005011F7">
              <w:rPr>
                <w:rFonts w:ascii="Times New Roman" w:eastAsia="Times New Roman" w:hAnsi="Times New Roman" w:cs="Times New Roman"/>
                <w:color w:val="000000"/>
                <w:sz w:val="24"/>
                <w:szCs w:val="24"/>
                <w:shd w:val="clear" w:color="auto" w:fill="FFFFFF"/>
                <w:lang w:bidi="uk-UA"/>
              </w:rPr>
              <w:t>База відпочинку Mežezers, Плявіняс, Айзкраукльський край</w:t>
            </w:r>
          </w:p>
        </w:tc>
        <w:tc>
          <w:tcPr>
            <w:tcW w:w="6095" w:type="dxa"/>
            <w:shd w:val="clear" w:color="auto" w:fill="auto"/>
          </w:tcPr>
          <w:p w14:paraId="5A99F081" w14:textId="6C61C5DC" w:rsidR="00E17609" w:rsidRPr="005011F7" w:rsidRDefault="00E17609" w:rsidP="00E17609">
            <w:pPr>
              <w:shd w:val="clear" w:color="auto" w:fill="FFFFFF"/>
              <w:rPr>
                <w:rFonts w:ascii="Times New Roman" w:eastAsia="Times New Roman" w:hAnsi="Times New Roman" w:cs="Times New Roman"/>
                <w:color w:val="212121"/>
                <w:sz w:val="24"/>
                <w:szCs w:val="24"/>
                <w:lang w:eastAsia="lv-LV"/>
              </w:rPr>
            </w:pPr>
            <w:r w:rsidRPr="005011F7">
              <w:rPr>
                <w:rFonts w:ascii="Times New Roman" w:eastAsia="Times New Roman" w:hAnsi="Times New Roman" w:cs="Times New Roman"/>
                <w:color w:val="433F3F"/>
                <w:sz w:val="24"/>
                <w:szCs w:val="24"/>
                <w:shd w:val="clear" w:color="auto" w:fill="FFFFFF"/>
                <w:lang w:bidi="uk-UA"/>
              </w:rPr>
              <w:t xml:space="preserve">Чудова можливість познайомитися з культурами країн з усього світу за одну зміну. Дізнатися про традиції цих країн, національні страви, героїв, національні костюми та багато іншого. Ця програма.особливо сподобається дітям, які люблять подорожувати і пізнавати нове. </w:t>
            </w:r>
            <w:r w:rsidRPr="005011F7">
              <w:rPr>
                <w:rFonts w:ascii="Times New Roman" w:eastAsia="Times New Roman" w:hAnsi="Times New Roman" w:cs="Times New Roman"/>
                <w:color w:val="433F3F"/>
                <w:sz w:val="24"/>
                <w:szCs w:val="24"/>
                <w:lang w:bidi="uk-UA"/>
              </w:rPr>
              <w:br/>
            </w:r>
            <w:r w:rsidRPr="005011F7">
              <w:rPr>
                <w:rFonts w:ascii="Times New Roman" w:eastAsia="Times New Roman" w:hAnsi="Times New Roman" w:cs="Times New Roman"/>
                <w:color w:val="433F3F"/>
                <w:sz w:val="24"/>
                <w:szCs w:val="24"/>
                <w:shd w:val="clear" w:color="auto" w:fill="FFFFFF"/>
                <w:lang w:bidi="uk-UA"/>
              </w:rPr>
              <w:t>Програма також включає 4-разове харчування, ранкову зарядку, фізичні вправи, різноманітні спортивні ігри, інтелектуальні ігри, конкурси, естафети та походи.</w:t>
            </w:r>
          </w:p>
          <w:p w14:paraId="5EAC64FF" w14:textId="77777777" w:rsidR="00E17609" w:rsidRPr="005011F7" w:rsidRDefault="00E17609" w:rsidP="00E17609">
            <w:pPr>
              <w:shd w:val="clear" w:color="auto" w:fill="FFFFFF"/>
              <w:rPr>
                <w:rFonts w:ascii="Times New Roman" w:eastAsia="Times New Roman" w:hAnsi="Times New Roman" w:cs="Times New Roman"/>
                <w:color w:val="212121"/>
                <w:sz w:val="24"/>
                <w:szCs w:val="24"/>
                <w:lang w:eastAsia="lv-LV"/>
              </w:rPr>
            </w:pPr>
            <w:r w:rsidRPr="005011F7">
              <w:rPr>
                <w:rFonts w:ascii="Times New Roman" w:eastAsia="Times New Roman" w:hAnsi="Times New Roman" w:cs="Times New Roman"/>
                <w:color w:val="1F497D"/>
                <w:sz w:val="24"/>
                <w:szCs w:val="24"/>
                <w:lang w:bidi="uk-UA"/>
              </w:rPr>
              <w:t> </w:t>
            </w:r>
          </w:p>
          <w:p w14:paraId="418093F0" w14:textId="77777777" w:rsidR="00AC7870" w:rsidRPr="005011F7" w:rsidRDefault="00ED026E" w:rsidP="0095640B">
            <w:pPr>
              <w:rPr>
                <w:rFonts w:ascii="Times New Roman" w:hAnsi="Times New Roman" w:cs="Times New Roman"/>
                <w:b/>
                <w:bCs/>
                <w:sz w:val="24"/>
                <w:szCs w:val="24"/>
              </w:rPr>
            </w:pPr>
            <w:r w:rsidRPr="005011F7">
              <w:rPr>
                <w:rFonts w:ascii="Times New Roman" w:eastAsia="Times New Roman" w:hAnsi="Times New Roman" w:cs="Times New Roman"/>
                <w:b/>
                <w:sz w:val="24"/>
                <w:szCs w:val="24"/>
                <w:lang w:bidi="uk-UA"/>
              </w:rPr>
              <w:t>Подати заявку:</w:t>
            </w:r>
          </w:p>
          <w:p w14:paraId="7212F361" w14:textId="76B85231" w:rsidR="00ED026E" w:rsidRPr="005011F7" w:rsidRDefault="00000000" w:rsidP="0095640B">
            <w:pPr>
              <w:rPr>
                <w:rFonts w:ascii="Times New Roman" w:hAnsi="Times New Roman" w:cs="Times New Roman"/>
                <w:sz w:val="24"/>
                <w:szCs w:val="24"/>
              </w:rPr>
            </w:pPr>
            <w:hyperlink r:id="rId8" w:tgtFrame="_blank" w:history="1">
              <w:r w:rsidR="00ED026E" w:rsidRPr="005011F7">
                <w:rPr>
                  <w:rFonts w:ascii="Times New Roman" w:eastAsia="Times New Roman" w:hAnsi="Times New Roman" w:cs="Times New Roman"/>
                  <w:color w:val="0070C0"/>
                  <w:sz w:val="24"/>
                  <w:szCs w:val="24"/>
                  <w:u w:val="single"/>
                  <w:shd w:val="clear" w:color="auto" w:fill="FFFFFF"/>
                  <w:lang w:bidi="uk-UA"/>
                </w:rPr>
                <w:t>https://mezezers.aktivists.lv/</w:t>
              </w:r>
            </w:hyperlink>
          </w:p>
        </w:tc>
        <w:tc>
          <w:tcPr>
            <w:tcW w:w="1501" w:type="dxa"/>
            <w:shd w:val="clear" w:color="auto" w:fill="auto"/>
          </w:tcPr>
          <w:p w14:paraId="5C0FCA5F" w14:textId="51533DA3" w:rsidR="00AC7870" w:rsidRPr="005011F7" w:rsidRDefault="00E17609" w:rsidP="00432A4A">
            <w:pPr>
              <w:rPr>
                <w:rFonts w:ascii="Times New Roman" w:hAnsi="Times New Roman" w:cs="Times New Roman"/>
                <w:sz w:val="24"/>
                <w:szCs w:val="24"/>
              </w:rPr>
            </w:pPr>
            <w:r w:rsidRPr="005011F7">
              <w:rPr>
                <w:rFonts w:ascii="Times New Roman" w:eastAsia="Times New Roman" w:hAnsi="Times New Roman" w:cs="Times New Roman"/>
                <w:color w:val="000000"/>
                <w:sz w:val="24"/>
                <w:szCs w:val="24"/>
                <w:shd w:val="clear" w:color="auto" w:fill="FFFFFF"/>
                <w:lang w:bidi="uk-UA"/>
              </w:rPr>
              <w:t> Юрійс Зунде-Закевичс (</w:t>
            </w:r>
            <w:r w:rsidRPr="005011F7">
              <w:rPr>
                <w:rFonts w:ascii="Times New Roman" w:eastAsia="Times New Roman" w:hAnsi="Times New Roman" w:cs="Times New Roman"/>
                <w:i/>
                <w:color w:val="000000"/>
                <w:sz w:val="24"/>
                <w:szCs w:val="24"/>
                <w:shd w:val="clear" w:color="auto" w:fill="FFFFFF"/>
                <w:lang w:bidi="uk-UA"/>
              </w:rPr>
              <w:t>Jurijs Zunde-Zakevičs</w:t>
            </w:r>
            <w:r w:rsidRPr="005011F7">
              <w:rPr>
                <w:rFonts w:ascii="Times New Roman" w:eastAsia="Times New Roman" w:hAnsi="Times New Roman" w:cs="Times New Roman"/>
                <w:color w:val="000000"/>
                <w:sz w:val="24"/>
                <w:szCs w:val="24"/>
                <w:shd w:val="clear" w:color="auto" w:fill="FFFFFF"/>
                <w:lang w:bidi="uk-UA"/>
              </w:rPr>
              <w:t>)</w:t>
            </w:r>
          </w:p>
        </w:tc>
      </w:tr>
      <w:tr w:rsidR="00AC7870" w:rsidRPr="005011F7" w14:paraId="676682C8" w14:textId="77777777" w:rsidTr="005011F7">
        <w:tc>
          <w:tcPr>
            <w:tcW w:w="562" w:type="dxa"/>
            <w:shd w:val="clear" w:color="auto" w:fill="E7E6E6" w:themeFill="background2"/>
          </w:tcPr>
          <w:p w14:paraId="5BE56B19" w14:textId="0D3A5252"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6.</w:t>
            </w:r>
          </w:p>
        </w:tc>
        <w:tc>
          <w:tcPr>
            <w:tcW w:w="993" w:type="dxa"/>
            <w:shd w:val="clear" w:color="auto" w:fill="E7E6E6" w:themeFill="background2"/>
          </w:tcPr>
          <w:p w14:paraId="0B4A87E2" w14:textId="10AB0450" w:rsidR="00AC7870" w:rsidRPr="005011F7" w:rsidRDefault="004D48DD" w:rsidP="00432A4A">
            <w:pPr>
              <w:rPr>
                <w:rFonts w:ascii="Times New Roman" w:eastAsia="Arial" w:hAnsi="Times New Roman" w:cs="Times New Roman"/>
                <w:sz w:val="24"/>
                <w:szCs w:val="24"/>
                <w:lang w:eastAsia="lv-LV"/>
              </w:rPr>
            </w:pPr>
            <w:r w:rsidRPr="005011F7">
              <w:rPr>
                <w:rFonts w:ascii="Times New Roman" w:eastAsia="Arial" w:hAnsi="Times New Roman" w:cs="Times New Roman"/>
                <w:sz w:val="24"/>
                <w:szCs w:val="24"/>
                <w:lang w:bidi="uk-UA"/>
              </w:rPr>
              <w:t>Осінній табір дружби в Ризі</w:t>
            </w:r>
          </w:p>
        </w:tc>
        <w:tc>
          <w:tcPr>
            <w:tcW w:w="1307" w:type="dxa"/>
            <w:shd w:val="clear" w:color="auto" w:fill="E7E6E6" w:themeFill="background2"/>
          </w:tcPr>
          <w:p w14:paraId="454BAEDC" w14:textId="6803CF1B"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Товариство Mellene</w:t>
            </w:r>
          </w:p>
        </w:tc>
        <w:tc>
          <w:tcPr>
            <w:tcW w:w="1075" w:type="dxa"/>
            <w:shd w:val="clear" w:color="auto" w:fill="E7E6E6" w:themeFill="background2"/>
          </w:tcPr>
          <w:p w14:paraId="03800BE3" w14:textId="72F33082" w:rsidR="00AC7870" w:rsidRPr="005011F7" w:rsidRDefault="003069B1"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23.10 - 27.10.2023 р.</w:t>
            </w:r>
          </w:p>
        </w:tc>
        <w:tc>
          <w:tcPr>
            <w:tcW w:w="1124" w:type="dxa"/>
            <w:shd w:val="clear" w:color="auto" w:fill="E7E6E6" w:themeFill="background2"/>
          </w:tcPr>
          <w:p w14:paraId="6254AE66" w14:textId="4B4EFC91"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Денний</w:t>
            </w:r>
          </w:p>
        </w:tc>
        <w:tc>
          <w:tcPr>
            <w:tcW w:w="1030" w:type="dxa"/>
            <w:shd w:val="clear" w:color="auto" w:fill="E7E6E6" w:themeFill="background2"/>
          </w:tcPr>
          <w:p w14:paraId="65B35BF7" w14:textId="4845A9D1" w:rsidR="00AC7870"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7–18</w:t>
            </w:r>
          </w:p>
        </w:tc>
        <w:tc>
          <w:tcPr>
            <w:tcW w:w="1701" w:type="dxa"/>
            <w:shd w:val="clear" w:color="auto" w:fill="E7E6E6" w:themeFill="background2"/>
          </w:tcPr>
          <w:p w14:paraId="2CDBF590" w14:textId="4C17AEBB" w:rsidR="00AC7870"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Вулиця Канієра 15, Рига</w:t>
            </w:r>
          </w:p>
        </w:tc>
        <w:tc>
          <w:tcPr>
            <w:tcW w:w="6095" w:type="dxa"/>
            <w:shd w:val="clear" w:color="auto" w:fill="E7E6E6" w:themeFill="background2"/>
          </w:tcPr>
          <w:p w14:paraId="672477C3" w14:textId="4946895C" w:rsidR="00AC7870" w:rsidRPr="005011F7" w:rsidRDefault="004D48DD" w:rsidP="0095640B">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 xml:space="preserve">Метою табору є надати підтримку соціалізації та психоемоційного благополуччя молодих людей з України у розвитку їхніх навичок, спілкуванні та співпраці один з одним та з молоддю Латвії у різноманітних творчих та освітніх заходах у сфері культурної освіти, екологічної освіти, спорту, здорового способу життя. </w:t>
            </w:r>
          </w:p>
          <w:p w14:paraId="6DCAC201" w14:textId="77777777" w:rsidR="004D48DD" w:rsidRPr="005011F7" w:rsidRDefault="004D48DD" w:rsidP="0095640B">
            <w:pPr>
              <w:rPr>
                <w:rFonts w:ascii="Times New Roman" w:hAnsi="Times New Roman" w:cs="Times New Roman"/>
                <w:sz w:val="24"/>
                <w:szCs w:val="24"/>
              </w:rPr>
            </w:pPr>
          </w:p>
          <w:p w14:paraId="0D685F32" w14:textId="1CBDEE98" w:rsidR="004D48DD" w:rsidRPr="005011F7" w:rsidRDefault="00000000" w:rsidP="0095640B">
            <w:pPr>
              <w:rPr>
                <w:rFonts w:ascii="Times New Roman" w:hAnsi="Times New Roman" w:cs="Times New Roman"/>
                <w:sz w:val="24"/>
                <w:szCs w:val="24"/>
              </w:rPr>
            </w:pPr>
            <w:hyperlink r:id="rId9" w:tgtFrame="_blank" w:history="1">
              <w:r w:rsidR="004D48DD" w:rsidRPr="005011F7">
                <w:rPr>
                  <w:rStyle w:val="Hyperlink"/>
                  <w:rFonts w:ascii="Times New Roman" w:eastAsia="Times New Roman" w:hAnsi="Times New Roman" w:cs="Times New Roman"/>
                  <w:sz w:val="24"/>
                  <w:szCs w:val="24"/>
                  <w:lang w:bidi="uk-UA"/>
                </w:rPr>
                <w:t>https://forms.gle/HqnPpd1KUgwFv7tW9</w:t>
              </w:r>
            </w:hyperlink>
            <w:r w:rsidR="004D48DD" w:rsidRPr="005011F7">
              <w:rPr>
                <w:rFonts w:ascii="Times New Roman" w:eastAsia="Times New Roman" w:hAnsi="Times New Roman" w:cs="Times New Roman"/>
                <w:sz w:val="24"/>
                <w:szCs w:val="24"/>
                <w:lang w:bidi="uk-UA"/>
              </w:rPr>
              <w:t> </w:t>
            </w:r>
          </w:p>
        </w:tc>
        <w:tc>
          <w:tcPr>
            <w:tcW w:w="1501" w:type="dxa"/>
            <w:shd w:val="clear" w:color="auto" w:fill="E7E6E6" w:themeFill="background2"/>
          </w:tcPr>
          <w:p w14:paraId="0A4DEBE7" w14:textId="77777777" w:rsidR="00AC7870"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Лаура Рієкстіня (</w:t>
            </w:r>
            <w:r w:rsidRPr="005011F7">
              <w:rPr>
                <w:rFonts w:ascii="Times New Roman" w:eastAsia="Times New Roman" w:hAnsi="Times New Roman" w:cs="Times New Roman"/>
                <w:i/>
                <w:sz w:val="24"/>
                <w:szCs w:val="24"/>
                <w:lang w:bidi="uk-UA"/>
              </w:rPr>
              <w:t>Laura Riekstiņa</w:t>
            </w:r>
            <w:r w:rsidRPr="005011F7">
              <w:rPr>
                <w:rFonts w:ascii="Times New Roman" w:eastAsia="Times New Roman" w:hAnsi="Times New Roman" w:cs="Times New Roman"/>
                <w:sz w:val="24"/>
                <w:szCs w:val="24"/>
                <w:lang w:bidi="uk-UA"/>
              </w:rPr>
              <w:t>)</w:t>
            </w:r>
          </w:p>
          <w:p w14:paraId="7818B862" w14:textId="12A85460" w:rsidR="004D48DD"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25636419</w:t>
            </w:r>
          </w:p>
        </w:tc>
      </w:tr>
      <w:tr w:rsidR="00AC7870" w:rsidRPr="005011F7" w14:paraId="01404D56" w14:textId="77777777" w:rsidTr="005011F7">
        <w:tc>
          <w:tcPr>
            <w:tcW w:w="562" w:type="dxa"/>
            <w:shd w:val="clear" w:color="auto" w:fill="E7E6E6" w:themeFill="background2"/>
          </w:tcPr>
          <w:p w14:paraId="230B805E" w14:textId="46C59C1E"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w:t>
            </w:r>
          </w:p>
        </w:tc>
        <w:tc>
          <w:tcPr>
            <w:tcW w:w="993" w:type="dxa"/>
            <w:shd w:val="clear" w:color="auto" w:fill="E7E6E6" w:themeFill="background2"/>
          </w:tcPr>
          <w:p w14:paraId="0B484F53" w14:textId="7B1CEECC" w:rsidR="00AC7870" w:rsidRPr="005011F7" w:rsidRDefault="004D48DD" w:rsidP="00432A4A">
            <w:pPr>
              <w:rPr>
                <w:rFonts w:ascii="Times New Roman" w:eastAsia="Arial" w:hAnsi="Times New Roman" w:cs="Times New Roman"/>
                <w:sz w:val="24"/>
                <w:szCs w:val="24"/>
                <w:lang w:eastAsia="lv-LV"/>
              </w:rPr>
            </w:pPr>
            <w:r w:rsidRPr="005011F7">
              <w:rPr>
                <w:rFonts w:ascii="Times New Roman" w:eastAsia="Arial" w:hAnsi="Times New Roman" w:cs="Times New Roman"/>
                <w:sz w:val="24"/>
                <w:szCs w:val="24"/>
                <w:lang w:bidi="uk-UA"/>
              </w:rPr>
              <w:t>Пригода в Ризі</w:t>
            </w:r>
          </w:p>
        </w:tc>
        <w:tc>
          <w:tcPr>
            <w:tcW w:w="1307" w:type="dxa"/>
            <w:shd w:val="clear" w:color="auto" w:fill="E7E6E6" w:themeFill="background2"/>
          </w:tcPr>
          <w:p w14:paraId="7017C6F7" w14:textId="661BE94E"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Товариство Mellene</w:t>
            </w:r>
          </w:p>
        </w:tc>
        <w:tc>
          <w:tcPr>
            <w:tcW w:w="1075" w:type="dxa"/>
            <w:shd w:val="clear" w:color="auto" w:fill="E7E6E6" w:themeFill="background2"/>
          </w:tcPr>
          <w:p w14:paraId="5B38EB30" w14:textId="2DB7FE56" w:rsidR="00AC7870" w:rsidRPr="005011F7" w:rsidRDefault="003069B1"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23.10 - 27.10.2023 р.</w:t>
            </w:r>
          </w:p>
        </w:tc>
        <w:tc>
          <w:tcPr>
            <w:tcW w:w="1124" w:type="dxa"/>
            <w:shd w:val="clear" w:color="auto" w:fill="E7E6E6" w:themeFill="background2"/>
          </w:tcPr>
          <w:p w14:paraId="31A37B36" w14:textId="235DA7AB" w:rsidR="00AC7870" w:rsidRPr="005011F7" w:rsidRDefault="00AC7870"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Денний</w:t>
            </w:r>
          </w:p>
        </w:tc>
        <w:tc>
          <w:tcPr>
            <w:tcW w:w="1030" w:type="dxa"/>
            <w:shd w:val="clear" w:color="auto" w:fill="E7E6E6" w:themeFill="background2"/>
          </w:tcPr>
          <w:p w14:paraId="67BA9A3C" w14:textId="41D575F9" w:rsidR="00AC7870"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7–18</w:t>
            </w:r>
          </w:p>
        </w:tc>
        <w:tc>
          <w:tcPr>
            <w:tcW w:w="1701" w:type="dxa"/>
            <w:shd w:val="clear" w:color="auto" w:fill="E7E6E6" w:themeFill="background2"/>
          </w:tcPr>
          <w:p w14:paraId="7CBBE4E8" w14:textId="40C5EB39" w:rsidR="00AC7870" w:rsidRPr="005011F7" w:rsidRDefault="004D48DD" w:rsidP="00432A4A">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Будинок неурядових організацій (NVO), вулиця Ієрікю, 43а, Рига</w:t>
            </w:r>
          </w:p>
        </w:tc>
        <w:tc>
          <w:tcPr>
            <w:tcW w:w="6095" w:type="dxa"/>
            <w:shd w:val="clear" w:color="auto" w:fill="E7E6E6" w:themeFill="background2"/>
          </w:tcPr>
          <w:p w14:paraId="38291233" w14:textId="77777777" w:rsidR="004D48DD" w:rsidRPr="005011F7" w:rsidRDefault="004D48DD" w:rsidP="004D48D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 xml:space="preserve">Метою табору є надати підтримку соціалізації та психоемоційного благополуччя молодих людей з України у розвитку їхніх навичок, спілкуванні та співпраці один з одним та з молоддю Латвії у різноманітних творчих та освітніх заходах у сфері культурної освіти, екологічної освіти, спорту, здорового способу життя. </w:t>
            </w:r>
          </w:p>
          <w:p w14:paraId="1AAC0E5D" w14:textId="77777777" w:rsidR="004D48DD" w:rsidRPr="005011F7" w:rsidRDefault="004D48DD" w:rsidP="004D48DD">
            <w:pPr>
              <w:rPr>
                <w:rFonts w:ascii="Times New Roman" w:hAnsi="Times New Roman" w:cs="Times New Roman"/>
                <w:sz w:val="24"/>
                <w:szCs w:val="24"/>
              </w:rPr>
            </w:pPr>
          </w:p>
          <w:p w14:paraId="4F4994D0" w14:textId="55AFC579" w:rsidR="00AC7870" w:rsidRPr="005011F7" w:rsidRDefault="00000000" w:rsidP="004D48DD">
            <w:pPr>
              <w:rPr>
                <w:rFonts w:ascii="Times New Roman" w:hAnsi="Times New Roman" w:cs="Times New Roman"/>
                <w:sz w:val="24"/>
                <w:szCs w:val="24"/>
              </w:rPr>
            </w:pPr>
            <w:hyperlink r:id="rId10" w:tgtFrame="_blank" w:history="1">
              <w:r w:rsidR="004D48DD" w:rsidRPr="005011F7">
                <w:rPr>
                  <w:rStyle w:val="Hyperlink"/>
                  <w:rFonts w:ascii="Times New Roman" w:eastAsia="Times New Roman" w:hAnsi="Times New Roman" w:cs="Times New Roman"/>
                  <w:sz w:val="24"/>
                  <w:szCs w:val="24"/>
                  <w:lang w:bidi="uk-UA"/>
                </w:rPr>
                <w:t>https://forms.gle/HqnPpd1KUgwFv7tW9</w:t>
              </w:r>
            </w:hyperlink>
            <w:r w:rsidR="004D48DD" w:rsidRPr="005011F7">
              <w:rPr>
                <w:rFonts w:ascii="Times New Roman" w:eastAsia="Times New Roman" w:hAnsi="Times New Roman" w:cs="Times New Roman"/>
                <w:sz w:val="24"/>
                <w:szCs w:val="24"/>
                <w:lang w:bidi="uk-UA"/>
              </w:rPr>
              <w:t> </w:t>
            </w:r>
          </w:p>
        </w:tc>
        <w:tc>
          <w:tcPr>
            <w:tcW w:w="1501" w:type="dxa"/>
            <w:shd w:val="clear" w:color="auto" w:fill="E7E6E6" w:themeFill="background2"/>
          </w:tcPr>
          <w:p w14:paraId="129DA48C" w14:textId="77777777" w:rsidR="004D48DD" w:rsidRPr="005011F7" w:rsidRDefault="004D48DD" w:rsidP="004D48D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Лаура Рієкстіня (</w:t>
            </w:r>
            <w:r w:rsidRPr="005011F7">
              <w:rPr>
                <w:rFonts w:ascii="Times New Roman" w:eastAsia="Times New Roman" w:hAnsi="Times New Roman" w:cs="Times New Roman"/>
                <w:i/>
                <w:sz w:val="24"/>
                <w:szCs w:val="24"/>
                <w:lang w:bidi="uk-UA"/>
              </w:rPr>
              <w:t>Laura Riekstiņa</w:t>
            </w:r>
            <w:r w:rsidRPr="005011F7">
              <w:rPr>
                <w:rFonts w:ascii="Times New Roman" w:eastAsia="Times New Roman" w:hAnsi="Times New Roman" w:cs="Times New Roman"/>
                <w:sz w:val="24"/>
                <w:szCs w:val="24"/>
                <w:lang w:bidi="uk-UA"/>
              </w:rPr>
              <w:t>)</w:t>
            </w:r>
          </w:p>
          <w:p w14:paraId="54DEC534" w14:textId="44BE45C8" w:rsidR="00AC7870" w:rsidRPr="005011F7" w:rsidRDefault="004D48DD" w:rsidP="004D48DD">
            <w:pPr>
              <w:rPr>
                <w:rFonts w:ascii="Times New Roman" w:hAnsi="Times New Roman" w:cs="Times New Roman"/>
                <w:sz w:val="24"/>
                <w:szCs w:val="24"/>
              </w:rPr>
            </w:pPr>
            <w:r w:rsidRPr="005011F7">
              <w:rPr>
                <w:rFonts w:ascii="Times New Roman" w:eastAsia="Times New Roman" w:hAnsi="Times New Roman" w:cs="Times New Roman"/>
                <w:sz w:val="24"/>
                <w:szCs w:val="24"/>
                <w:lang w:bidi="uk-UA"/>
              </w:rPr>
              <w:t>25636419</w:t>
            </w:r>
          </w:p>
        </w:tc>
      </w:tr>
    </w:tbl>
    <w:p w14:paraId="005BDBB9" w14:textId="571BC4DB" w:rsidR="001537E3" w:rsidRPr="005011F7" w:rsidRDefault="001537E3">
      <w:pPr>
        <w:rPr>
          <w:rFonts w:ascii="Times New Roman" w:hAnsi="Times New Roman" w:cs="Times New Roman"/>
          <w:sz w:val="24"/>
          <w:szCs w:val="24"/>
        </w:rPr>
      </w:pPr>
    </w:p>
    <w:p w14:paraId="4C8C96F4" w14:textId="77777777" w:rsidR="0095640B" w:rsidRPr="005011F7" w:rsidRDefault="0095640B">
      <w:pPr>
        <w:rPr>
          <w:rFonts w:ascii="Times New Roman" w:hAnsi="Times New Roman" w:cs="Times New Roman"/>
          <w:sz w:val="24"/>
          <w:szCs w:val="24"/>
        </w:rPr>
      </w:pPr>
    </w:p>
    <w:sectPr w:rsidR="0095640B" w:rsidRPr="005011F7" w:rsidSect="00A93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3"/>
    <w:rsid w:val="00041366"/>
    <w:rsid w:val="001537E3"/>
    <w:rsid w:val="001B3F68"/>
    <w:rsid w:val="001B51CD"/>
    <w:rsid w:val="001F4DE6"/>
    <w:rsid w:val="002919CC"/>
    <w:rsid w:val="003069B1"/>
    <w:rsid w:val="00320BAE"/>
    <w:rsid w:val="003A620E"/>
    <w:rsid w:val="00432A4A"/>
    <w:rsid w:val="00445DB0"/>
    <w:rsid w:val="004561FF"/>
    <w:rsid w:val="00465CAF"/>
    <w:rsid w:val="004D48DD"/>
    <w:rsid w:val="005011F7"/>
    <w:rsid w:val="00691312"/>
    <w:rsid w:val="006B1D7A"/>
    <w:rsid w:val="007A3605"/>
    <w:rsid w:val="0095640B"/>
    <w:rsid w:val="009A2D6D"/>
    <w:rsid w:val="009E5DFB"/>
    <w:rsid w:val="00A4737B"/>
    <w:rsid w:val="00A53ADA"/>
    <w:rsid w:val="00A93F8B"/>
    <w:rsid w:val="00AA456D"/>
    <w:rsid w:val="00AC7870"/>
    <w:rsid w:val="00B41A33"/>
    <w:rsid w:val="00B63F7C"/>
    <w:rsid w:val="00BA292F"/>
    <w:rsid w:val="00BB2FE9"/>
    <w:rsid w:val="00C062A3"/>
    <w:rsid w:val="00CC0944"/>
    <w:rsid w:val="00D763BE"/>
    <w:rsid w:val="00E01B6A"/>
    <w:rsid w:val="00E17609"/>
    <w:rsid w:val="00EB048E"/>
    <w:rsid w:val="00ED026E"/>
    <w:rsid w:val="00F46FA0"/>
    <w:rsid w:val="00F965FC"/>
    <w:rsid w:val="00FA0803"/>
    <w:rsid w:val="00FF5BE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63D"/>
  <w15:chartTrackingRefBased/>
  <w15:docId w15:val="{4F96336B-EC79-4B72-BD45-54AA002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D6D"/>
    <w:rPr>
      <w:color w:val="0563C1" w:themeColor="hyperlink"/>
      <w:u w:val="single"/>
    </w:rPr>
  </w:style>
  <w:style w:type="character" w:styleId="UnresolvedMention">
    <w:name w:val="Unresolved Mention"/>
    <w:basedOn w:val="DefaultParagraphFont"/>
    <w:uiPriority w:val="99"/>
    <w:semiHidden/>
    <w:unhideWhenUsed/>
    <w:rsid w:val="0095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401">
      <w:bodyDiv w:val="1"/>
      <w:marLeft w:val="0"/>
      <w:marRight w:val="0"/>
      <w:marTop w:val="0"/>
      <w:marBottom w:val="0"/>
      <w:divBdr>
        <w:top w:val="none" w:sz="0" w:space="0" w:color="auto"/>
        <w:left w:val="none" w:sz="0" w:space="0" w:color="auto"/>
        <w:bottom w:val="none" w:sz="0" w:space="0" w:color="auto"/>
        <w:right w:val="none" w:sz="0" w:space="0" w:color="auto"/>
      </w:divBdr>
      <w:divsChild>
        <w:div w:id="154028088">
          <w:marLeft w:val="0"/>
          <w:marRight w:val="0"/>
          <w:marTop w:val="0"/>
          <w:marBottom w:val="0"/>
          <w:divBdr>
            <w:top w:val="none" w:sz="0" w:space="0" w:color="auto"/>
            <w:left w:val="none" w:sz="0" w:space="0" w:color="auto"/>
            <w:bottom w:val="none" w:sz="0" w:space="0" w:color="auto"/>
            <w:right w:val="none" w:sz="0" w:space="0" w:color="auto"/>
          </w:divBdr>
        </w:div>
        <w:div w:id="496917718">
          <w:marLeft w:val="0"/>
          <w:marRight w:val="0"/>
          <w:marTop w:val="0"/>
          <w:marBottom w:val="0"/>
          <w:divBdr>
            <w:top w:val="none" w:sz="0" w:space="0" w:color="auto"/>
            <w:left w:val="none" w:sz="0" w:space="0" w:color="auto"/>
            <w:bottom w:val="none" w:sz="0" w:space="0" w:color="auto"/>
            <w:right w:val="none" w:sz="0" w:space="0" w:color="auto"/>
          </w:divBdr>
        </w:div>
        <w:div w:id="828981288">
          <w:marLeft w:val="0"/>
          <w:marRight w:val="0"/>
          <w:marTop w:val="0"/>
          <w:marBottom w:val="0"/>
          <w:divBdr>
            <w:top w:val="none" w:sz="0" w:space="0" w:color="auto"/>
            <w:left w:val="none" w:sz="0" w:space="0" w:color="auto"/>
            <w:bottom w:val="none" w:sz="0" w:space="0" w:color="auto"/>
            <w:right w:val="none" w:sz="0" w:space="0" w:color="auto"/>
          </w:divBdr>
        </w:div>
        <w:div w:id="1668485310">
          <w:marLeft w:val="0"/>
          <w:marRight w:val="0"/>
          <w:marTop w:val="0"/>
          <w:marBottom w:val="0"/>
          <w:divBdr>
            <w:top w:val="none" w:sz="0" w:space="0" w:color="auto"/>
            <w:left w:val="none" w:sz="0" w:space="0" w:color="auto"/>
            <w:bottom w:val="none" w:sz="0" w:space="0" w:color="auto"/>
            <w:right w:val="none" w:sz="0" w:space="0" w:color="auto"/>
          </w:divBdr>
        </w:div>
        <w:div w:id="1430003576">
          <w:marLeft w:val="0"/>
          <w:marRight w:val="0"/>
          <w:marTop w:val="0"/>
          <w:marBottom w:val="0"/>
          <w:divBdr>
            <w:top w:val="none" w:sz="0" w:space="0" w:color="auto"/>
            <w:left w:val="none" w:sz="0" w:space="0" w:color="auto"/>
            <w:bottom w:val="none" w:sz="0" w:space="0" w:color="auto"/>
            <w:right w:val="none" w:sz="0" w:space="0" w:color="auto"/>
          </w:divBdr>
        </w:div>
        <w:div w:id="1247495700">
          <w:marLeft w:val="0"/>
          <w:marRight w:val="0"/>
          <w:marTop w:val="0"/>
          <w:marBottom w:val="0"/>
          <w:divBdr>
            <w:top w:val="none" w:sz="0" w:space="0" w:color="auto"/>
            <w:left w:val="none" w:sz="0" w:space="0" w:color="auto"/>
            <w:bottom w:val="none" w:sz="0" w:space="0" w:color="auto"/>
            <w:right w:val="none" w:sz="0" w:space="0" w:color="auto"/>
          </w:divBdr>
        </w:div>
      </w:divsChild>
    </w:div>
    <w:div w:id="33310530">
      <w:bodyDiv w:val="1"/>
      <w:marLeft w:val="0"/>
      <w:marRight w:val="0"/>
      <w:marTop w:val="0"/>
      <w:marBottom w:val="0"/>
      <w:divBdr>
        <w:top w:val="none" w:sz="0" w:space="0" w:color="auto"/>
        <w:left w:val="none" w:sz="0" w:space="0" w:color="auto"/>
        <w:bottom w:val="none" w:sz="0" w:space="0" w:color="auto"/>
        <w:right w:val="none" w:sz="0" w:space="0" w:color="auto"/>
      </w:divBdr>
      <w:divsChild>
        <w:div w:id="1840383499">
          <w:marLeft w:val="0"/>
          <w:marRight w:val="0"/>
          <w:marTop w:val="0"/>
          <w:marBottom w:val="0"/>
          <w:divBdr>
            <w:top w:val="none" w:sz="0" w:space="0" w:color="auto"/>
            <w:left w:val="none" w:sz="0" w:space="0" w:color="auto"/>
            <w:bottom w:val="none" w:sz="0" w:space="0" w:color="auto"/>
            <w:right w:val="none" w:sz="0" w:space="0" w:color="auto"/>
          </w:divBdr>
        </w:div>
        <w:div w:id="1444570320">
          <w:marLeft w:val="0"/>
          <w:marRight w:val="0"/>
          <w:marTop w:val="0"/>
          <w:marBottom w:val="0"/>
          <w:divBdr>
            <w:top w:val="none" w:sz="0" w:space="0" w:color="auto"/>
            <w:left w:val="none" w:sz="0" w:space="0" w:color="auto"/>
            <w:bottom w:val="none" w:sz="0" w:space="0" w:color="auto"/>
            <w:right w:val="none" w:sz="0" w:space="0" w:color="auto"/>
          </w:divBdr>
        </w:div>
        <w:div w:id="507642668">
          <w:marLeft w:val="0"/>
          <w:marRight w:val="0"/>
          <w:marTop w:val="0"/>
          <w:marBottom w:val="0"/>
          <w:divBdr>
            <w:top w:val="none" w:sz="0" w:space="0" w:color="auto"/>
            <w:left w:val="none" w:sz="0" w:space="0" w:color="auto"/>
            <w:bottom w:val="none" w:sz="0" w:space="0" w:color="auto"/>
            <w:right w:val="none" w:sz="0" w:space="0" w:color="auto"/>
          </w:divBdr>
        </w:div>
        <w:div w:id="1018775992">
          <w:marLeft w:val="0"/>
          <w:marRight w:val="0"/>
          <w:marTop w:val="0"/>
          <w:marBottom w:val="0"/>
          <w:divBdr>
            <w:top w:val="none" w:sz="0" w:space="0" w:color="auto"/>
            <w:left w:val="none" w:sz="0" w:space="0" w:color="auto"/>
            <w:bottom w:val="none" w:sz="0" w:space="0" w:color="auto"/>
            <w:right w:val="none" w:sz="0" w:space="0" w:color="auto"/>
          </w:divBdr>
        </w:div>
        <w:div w:id="1136683975">
          <w:marLeft w:val="0"/>
          <w:marRight w:val="0"/>
          <w:marTop w:val="0"/>
          <w:marBottom w:val="0"/>
          <w:divBdr>
            <w:top w:val="none" w:sz="0" w:space="0" w:color="auto"/>
            <w:left w:val="none" w:sz="0" w:space="0" w:color="auto"/>
            <w:bottom w:val="none" w:sz="0" w:space="0" w:color="auto"/>
            <w:right w:val="none" w:sz="0" w:space="0" w:color="auto"/>
          </w:divBdr>
        </w:div>
        <w:div w:id="1589390909">
          <w:marLeft w:val="0"/>
          <w:marRight w:val="0"/>
          <w:marTop w:val="0"/>
          <w:marBottom w:val="0"/>
          <w:divBdr>
            <w:top w:val="none" w:sz="0" w:space="0" w:color="auto"/>
            <w:left w:val="none" w:sz="0" w:space="0" w:color="auto"/>
            <w:bottom w:val="none" w:sz="0" w:space="0" w:color="auto"/>
            <w:right w:val="none" w:sz="0" w:space="0" w:color="auto"/>
          </w:divBdr>
        </w:div>
      </w:divsChild>
    </w:div>
    <w:div w:id="554705638">
      <w:bodyDiv w:val="1"/>
      <w:marLeft w:val="0"/>
      <w:marRight w:val="0"/>
      <w:marTop w:val="0"/>
      <w:marBottom w:val="0"/>
      <w:divBdr>
        <w:top w:val="none" w:sz="0" w:space="0" w:color="auto"/>
        <w:left w:val="none" w:sz="0" w:space="0" w:color="auto"/>
        <w:bottom w:val="none" w:sz="0" w:space="0" w:color="auto"/>
        <w:right w:val="none" w:sz="0" w:space="0" w:color="auto"/>
      </w:divBdr>
      <w:divsChild>
        <w:div w:id="1687368067">
          <w:marLeft w:val="0"/>
          <w:marRight w:val="0"/>
          <w:marTop w:val="300"/>
          <w:marBottom w:val="300"/>
          <w:divBdr>
            <w:top w:val="single" w:sz="2" w:space="0" w:color="D9D9E3"/>
            <w:left w:val="single" w:sz="2" w:space="0" w:color="D9D9E3"/>
            <w:bottom w:val="single" w:sz="2" w:space="0" w:color="D9D9E3"/>
            <w:right w:val="single" w:sz="2" w:space="0" w:color="D9D9E3"/>
          </w:divBdr>
        </w:div>
        <w:div w:id="1968579547">
          <w:marLeft w:val="0"/>
          <w:marRight w:val="0"/>
          <w:marTop w:val="300"/>
          <w:marBottom w:val="300"/>
          <w:divBdr>
            <w:top w:val="single" w:sz="2" w:space="0" w:color="D9D9E3"/>
            <w:left w:val="single" w:sz="2" w:space="0" w:color="D9D9E3"/>
            <w:bottom w:val="single" w:sz="2" w:space="0" w:color="D9D9E3"/>
            <w:right w:val="single" w:sz="2" w:space="0" w:color="D9D9E3"/>
          </w:divBdr>
        </w:div>
        <w:div w:id="640231454">
          <w:marLeft w:val="0"/>
          <w:marRight w:val="0"/>
          <w:marTop w:val="300"/>
          <w:marBottom w:val="300"/>
          <w:divBdr>
            <w:top w:val="single" w:sz="2" w:space="0" w:color="D9D9E3"/>
            <w:left w:val="single" w:sz="2" w:space="0" w:color="D9D9E3"/>
            <w:bottom w:val="single" w:sz="2" w:space="0" w:color="D9D9E3"/>
            <w:right w:val="single" w:sz="2" w:space="0" w:color="D9D9E3"/>
          </w:divBdr>
        </w:div>
        <w:div w:id="158035854">
          <w:marLeft w:val="0"/>
          <w:marRight w:val="0"/>
          <w:marTop w:val="300"/>
          <w:marBottom w:val="300"/>
          <w:divBdr>
            <w:top w:val="single" w:sz="2" w:space="0" w:color="D9D9E3"/>
            <w:left w:val="single" w:sz="2" w:space="0" w:color="D9D9E3"/>
            <w:bottom w:val="single" w:sz="2" w:space="0" w:color="D9D9E3"/>
            <w:right w:val="single" w:sz="2" w:space="0" w:color="D9D9E3"/>
          </w:divBdr>
        </w:div>
        <w:div w:id="1102603752">
          <w:marLeft w:val="0"/>
          <w:marRight w:val="0"/>
          <w:marTop w:val="300"/>
          <w:marBottom w:val="300"/>
          <w:divBdr>
            <w:top w:val="single" w:sz="2" w:space="0" w:color="D9D9E3"/>
            <w:left w:val="single" w:sz="2" w:space="0" w:color="D9D9E3"/>
            <w:bottom w:val="single" w:sz="2" w:space="0" w:color="D9D9E3"/>
            <w:right w:val="single" w:sz="2" w:space="0" w:color="D9D9E3"/>
          </w:divBdr>
        </w:div>
        <w:div w:id="527761521">
          <w:marLeft w:val="0"/>
          <w:marRight w:val="0"/>
          <w:marTop w:val="300"/>
          <w:marBottom w:val="300"/>
          <w:divBdr>
            <w:top w:val="single" w:sz="2" w:space="0" w:color="D9D9E3"/>
            <w:left w:val="single" w:sz="2" w:space="0" w:color="D9D9E3"/>
            <w:bottom w:val="single" w:sz="2" w:space="0" w:color="D9D9E3"/>
            <w:right w:val="single" w:sz="2" w:space="0" w:color="D9D9E3"/>
          </w:divBdr>
        </w:div>
        <w:div w:id="1685857797">
          <w:marLeft w:val="0"/>
          <w:marRight w:val="0"/>
          <w:marTop w:val="300"/>
          <w:marBottom w:val="0"/>
          <w:divBdr>
            <w:top w:val="single" w:sz="2" w:space="0" w:color="D9D9E3"/>
            <w:left w:val="single" w:sz="2" w:space="0" w:color="D9D9E3"/>
            <w:bottom w:val="single" w:sz="2" w:space="0" w:color="D9D9E3"/>
            <w:right w:val="single" w:sz="2" w:space="0" w:color="D9D9E3"/>
          </w:divBdr>
        </w:div>
      </w:divsChild>
    </w:div>
    <w:div w:id="592595913">
      <w:bodyDiv w:val="1"/>
      <w:marLeft w:val="0"/>
      <w:marRight w:val="0"/>
      <w:marTop w:val="0"/>
      <w:marBottom w:val="0"/>
      <w:divBdr>
        <w:top w:val="none" w:sz="0" w:space="0" w:color="auto"/>
        <w:left w:val="none" w:sz="0" w:space="0" w:color="auto"/>
        <w:bottom w:val="none" w:sz="0" w:space="0" w:color="auto"/>
        <w:right w:val="none" w:sz="0" w:space="0" w:color="auto"/>
      </w:divBdr>
      <w:divsChild>
        <w:div w:id="1814104158">
          <w:marLeft w:val="0"/>
          <w:marRight w:val="0"/>
          <w:marTop w:val="0"/>
          <w:marBottom w:val="0"/>
          <w:divBdr>
            <w:top w:val="none" w:sz="0" w:space="0" w:color="auto"/>
            <w:left w:val="none" w:sz="0" w:space="0" w:color="auto"/>
            <w:bottom w:val="none" w:sz="0" w:space="0" w:color="auto"/>
            <w:right w:val="none" w:sz="0" w:space="0" w:color="auto"/>
          </w:divBdr>
        </w:div>
        <w:div w:id="299502223">
          <w:marLeft w:val="0"/>
          <w:marRight w:val="0"/>
          <w:marTop w:val="0"/>
          <w:marBottom w:val="0"/>
          <w:divBdr>
            <w:top w:val="none" w:sz="0" w:space="0" w:color="auto"/>
            <w:left w:val="none" w:sz="0" w:space="0" w:color="auto"/>
            <w:bottom w:val="none" w:sz="0" w:space="0" w:color="auto"/>
            <w:right w:val="none" w:sz="0" w:space="0" w:color="auto"/>
          </w:divBdr>
        </w:div>
        <w:div w:id="181633015">
          <w:marLeft w:val="0"/>
          <w:marRight w:val="0"/>
          <w:marTop w:val="0"/>
          <w:marBottom w:val="0"/>
          <w:divBdr>
            <w:top w:val="none" w:sz="0" w:space="0" w:color="auto"/>
            <w:left w:val="none" w:sz="0" w:space="0" w:color="auto"/>
            <w:bottom w:val="none" w:sz="0" w:space="0" w:color="auto"/>
            <w:right w:val="none" w:sz="0" w:space="0" w:color="auto"/>
          </w:divBdr>
        </w:div>
        <w:div w:id="1589344187">
          <w:marLeft w:val="0"/>
          <w:marRight w:val="0"/>
          <w:marTop w:val="0"/>
          <w:marBottom w:val="0"/>
          <w:divBdr>
            <w:top w:val="none" w:sz="0" w:space="0" w:color="auto"/>
            <w:left w:val="none" w:sz="0" w:space="0" w:color="auto"/>
            <w:bottom w:val="none" w:sz="0" w:space="0" w:color="auto"/>
            <w:right w:val="none" w:sz="0" w:space="0" w:color="auto"/>
          </w:divBdr>
        </w:div>
        <w:div w:id="1909218831">
          <w:marLeft w:val="0"/>
          <w:marRight w:val="0"/>
          <w:marTop w:val="0"/>
          <w:marBottom w:val="0"/>
          <w:divBdr>
            <w:top w:val="none" w:sz="0" w:space="0" w:color="auto"/>
            <w:left w:val="none" w:sz="0" w:space="0" w:color="auto"/>
            <w:bottom w:val="none" w:sz="0" w:space="0" w:color="auto"/>
            <w:right w:val="none" w:sz="0" w:space="0" w:color="auto"/>
          </w:divBdr>
        </w:div>
        <w:div w:id="436608049">
          <w:marLeft w:val="0"/>
          <w:marRight w:val="0"/>
          <w:marTop w:val="0"/>
          <w:marBottom w:val="0"/>
          <w:divBdr>
            <w:top w:val="none" w:sz="0" w:space="0" w:color="auto"/>
            <w:left w:val="none" w:sz="0" w:space="0" w:color="auto"/>
            <w:bottom w:val="none" w:sz="0" w:space="0" w:color="auto"/>
            <w:right w:val="none" w:sz="0" w:space="0" w:color="auto"/>
          </w:divBdr>
        </w:div>
      </w:divsChild>
    </w:div>
    <w:div w:id="791553687">
      <w:bodyDiv w:val="1"/>
      <w:marLeft w:val="0"/>
      <w:marRight w:val="0"/>
      <w:marTop w:val="0"/>
      <w:marBottom w:val="0"/>
      <w:divBdr>
        <w:top w:val="none" w:sz="0" w:space="0" w:color="auto"/>
        <w:left w:val="none" w:sz="0" w:space="0" w:color="auto"/>
        <w:bottom w:val="none" w:sz="0" w:space="0" w:color="auto"/>
        <w:right w:val="none" w:sz="0" w:space="0" w:color="auto"/>
      </w:divBdr>
      <w:divsChild>
        <w:div w:id="218326181">
          <w:marLeft w:val="0"/>
          <w:marRight w:val="0"/>
          <w:marTop w:val="0"/>
          <w:marBottom w:val="0"/>
          <w:divBdr>
            <w:top w:val="none" w:sz="0" w:space="0" w:color="auto"/>
            <w:left w:val="none" w:sz="0" w:space="0" w:color="auto"/>
            <w:bottom w:val="none" w:sz="0" w:space="0" w:color="auto"/>
            <w:right w:val="none" w:sz="0" w:space="0" w:color="auto"/>
          </w:divBdr>
        </w:div>
      </w:divsChild>
    </w:div>
    <w:div w:id="1710687544">
      <w:bodyDiv w:val="1"/>
      <w:marLeft w:val="0"/>
      <w:marRight w:val="0"/>
      <w:marTop w:val="0"/>
      <w:marBottom w:val="0"/>
      <w:divBdr>
        <w:top w:val="none" w:sz="0" w:space="0" w:color="auto"/>
        <w:left w:val="none" w:sz="0" w:space="0" w:color="auto"/>
        <w:bottom w:val="none" w:sz="0" w:space="0" w:color="auto"/>
        <w:right w:val="none" w:sz="0" w:space="0" w:color="auto"/>
      </w:divBdr>
      <w:divsChild>
        <w:div w:id="677512417">
          <w:marLeft w:val="0"/>
          <w:marRight w:val="0"/>
          <w:marTop w:val="0"/>
          <w:marBottom w:val="0"/>
          <w:divBdr>
            <w:top w:val="none" w:sz="0" w:space="0" w:color="auto"/>
            <w:left w:val="none" w:sz="0" w:space="0" w:color="auto"/>
            <w:bottom w:val="none" w:sz="0" w:space="0" w:color="auto"/>
            <w:right w:val="none" w:sz="0" w:space="0" w:color="auto"/>
          </w:divBdr>
        </w:div>
        <w:div w:id="108032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ezers.aktivists.lv/" TargetMode="External"/><Relationship Id="rId3" Type="http://schemas.openxmlformats.org/officeDocument/2006/relationships/settings" Target="settings.xml"/><Relationship Id="rId7" Type="http://schemas.openxmlformats.org/officeDocument/2006/relationships/hyperlink" Target="https://forms.gle/KXyChpHoBneao6Me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osi@peldet.lv" TargetMode="External"/><Relationship Id="rId11" Type="http://schemas.openxmlformats.org/officeDocument/2006/relationships/fontTable" Target="fontTable.xml"/><Relationship Id="rId5" Type="http://schemas.openxmlformats.org/officeDocument/2006/relationships/hyperlink" Target="http://www.peldet.lv" TargetMode="External"/><Relationship Id="rId10" Type="http://schemas.openxmlformats.org/officeDocument/2006/relationships/hyperlink" Target="https://forms.gle/HqnPpd1KUgwFv7tW9" TargetMode="External"/><Relationship Id="rId4" Type="http://schemas.openxmlformats.org/officeDocument/2006/relationships/webSettings" Target="webSettings.xml"/><Relationship Id="rId9" Type="http://schemas.openxmlformats.org/officeDocument/2006/relationships/hyperlink" Target="https://forms.gle/HqnPpd1KUgwFv7tW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D6AE-C604-4827-8D56-EDF23D6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4759</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Janis Paulans</cp:lastModifiedBy>
  <cp:revision>2</cp:revision>
  <dcterms:created xsi:type="dcterms:W3CDTF">2023-09-22T05:25:00Z</dcterms:created>
  <dcterms:modified xsi:type="dcterms:W3CDTF">2023-09-22T05:25:00Z</dcterms:modified>
</cp:coreProperties>
</file>