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39F5" w14:textId="77777777" w:rsidR="00E35A34" w:rsidRDefault="00E35A34" w:rsidP="00E35A34">
      <w:pPr>
        <w:ind w:left="6120"/>
        <w:rPr>
          <w:sz w:val="26"/>
        </w:rPr>
      </w:pPr>
      <w:r>
        <w:rPr>
          <w:sz w:val="26"/>
        </w:rPr>
        <w:t>Apstiprināti</w:t>
      </w:r>
    </w:p>
    <w:p w14:paraId="79603056" w14:textId="77777777" w:rsidR="00E35A34" w:rsidRDefault="00E35A34" w:rsidP="00E35A34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7A2B4641" w14:textId="77777777" w:rsidR="00E35A34" w:rsidRDefault="00E35A34" w:rsidP="00E35A34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693324EC" w14:textId="4AE60A28" w:rsidR="00E35A34" w:rsidRDefault="00E35A34" w:rsidP="00E35A34">
      <w:pPr>
        <w:ind w:left="4500" w:firstLine="720"/>
        <w:rPr>
          <w:sz w:val="26"/>
        </w:rPr>
      </w:pPr>
      <w:r>
        <w:rPr>
          <w:sz w:val="26"/>
        </w:rPr>
        <w:t>10.05.2023. lēmumu Nr.1813</w:t>
      </w:r>
    </w:p>
    <w:p w14:paraId="6A1C4E91" w14:textId="77777777" w:rsidR="00E35A34" w:rsidRDefault="00E35A34" w:rsidP="00E35A34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5AFF12E6" w14:textId="77777777" w:rsidR="00E35A34" w:rsidRDefault="00E35A34" w:rsidP="00E35A34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68E0C269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E14779">
        <w:rPr>
          <w:sz w:val="26"/>
        </w:rPr>
        <w:t>–</w:t>
      </w:r>
      <w:r>
        <w:rPr>
          <w:sz w:val="26"/>
        </w:rPr>
        <w:t xml:space="preserve"> </w:t>
      </w:r>
      <w:r w:rsidR="00E14779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4EA1E602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593755">
        <w:rPr>
          <w:b/>
          <w:bCs/>
          <w:sz w:val="26"/>
        </w:rPr>
        <w:t>Kokneses prospekts 20A-5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593755">
        <w:rPr>
          <w:b/>
          <w:i/>
          <w:sz w:val="26"/>
        </w:rPr>
        <w:t>927 8231</w:t>
      </w:r>
      <w:r w:rsidR="00607ED7">
        <w:rPr>
          <w:bCs/>
          <w:iCs/>
          <w:sz w:val="26"/>
        </w:rPr>
        <w:t>;</w:t>
      </w:r>
    </w:p>
    <w:p w14:paraId="1B9A41E5" w14:textId="3F894012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A653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8A653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593755">
        <w:rPr>
          <w:bCs/>
          <w:iCs/>
          <w:sz w:val="26"/>
        </w:rPr>
        <w:t>30</w:t>
      </w:r>
      <w:r w:rsidR="00260477">
        <w:rPr>
          <w:bCs/>
          <w:iCs/>
          <w:sz w:val="26"/>
        </w:rPr>
        <w:t>,</w:t>
      </w:r>
      <w:r w:rsidR="00593755">
        <w:rPr>
          <w:bCs/>
          <w:iCs/>
          <w:sz w:val="26"/>
        </w:rPr>
        <w:t>4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593755">
        <w:rPr>
          <w:sz w:val="26"/>
          <w:szCs w:val="20"/>
        </w:rPr>
        <w:t xml:space="preserve">Kokneses prospektā 20,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593755">
        <w:rPr>
          <w:sz w:val="26"/>
          <w:szCs w:val="20"/>
        </w:rPr>
        <w:t>01000942015001</w:t>
      </w:r>
      <w:r w:rsidR="008A653C">
        <w:rPr>
          <w:sz w:val="26"/>
          <w:szCs w:val="20"/>
        </w:rPr>
        <w:t>)</w:t>
      </w:r>
      <w:r w:rsidR="00593755">
        <w:rPr>
          <w:sz w:val="26"/>
          <w:szCs w:val="20"/>
        </w:rPr>
        <w:t xml:space="preserve">, daudzdzīvokļu mājas Kokneses prospektā 20A, Rīgā (kadastra apzīmējums 01000942015002), </w:t>
      </w:r>
      <w:r w:rsidR="00842649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593755">
        <w:rPr>
          <w:sz w:val="26"/>
          <w:szCs w:val="20"/>
        </w:rPr>
        <w:t xml:space="preserve">Kokneses prospektā 20, Rīgā </w:t>
      </w:r>
      <w:r w:rsidR="002C2FE1">
        <w:rPr>
          <w:sz w:val="26"/>
          <w:szCs w:val="20"/>
        </w:rPr>
        <w:t xml:space="preserve">(kadastra apzīmējums </w:t>
      </w:r>
      <w:r w:rsidR="00710E3C">
        <w:rPr>
          <w:sz w:val="26"/>
          <w:szCs w:val="20"/>
        </w:rPr>
        <w:t>01000</w:t>
      </w:r>
      <w:r w:rsidR="00593755">
        <w:rPr>
          <w:sz w:val="26"/>
          <w:szCs w:val="20"/>
        </w:rPr>
        <w:t>942015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A718DD6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593755">
        <w:rPr>
          <w:b/>
          <w:i/>
          <w:sz w:val="26"/>
        </w:rPr>
        <w:t>2833</w:t>
      </w:r>
      <w:r>
        <w:rPr>
          <w:b/>
          <w:i/>
          <w:sz w:val="26"/>
        </w:rPr>
        <w:t>/</w:t>
      </w:r>
      <w:r w:rsidR="00593755">
        <w:rPr>
          <w:b/>
          <w:i/>
          <w:sz w:val="26"/>
        </w:rPr>
        <w:t>62347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57686D51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FF5E29" w:rsidRPr="00FF5E29">
        <w:rPr>
          <w:b/>
          <w:bCs/>
          <w:i/>
          <w:iCs/>
          <w:sz w:val="26"/>
          <w:szCs w:val="20"/>
        </w:rPr>
        <w:t>veikt nepieciešamās darbības patvaļīgās būvniecības sakārtošanai par pircēja līdzekļiem.</w:t>
      </w:r>
      <w:r w:rsidR="00FF5E29">
        <w:rPr>
          <w:sz w:val="26"/>
          <w:szCs w:val="20"/>
        </w:rPr>
        <w:t xml:space="preserve"> Patvaļīgas būvniecības veids: vienkāršota atjaunošana, telpu plānojums</w:t>
      </w:r>
      <w:r w:rsidR="00607ED7">
        <w:rPr>
          <w:sz w:val="26"/>
          <w:szCs w:val="20"/>
        </w:rPr>
        <w:t>;</w:t>
      </w:r>
    </w:p>
    <w:p w14:paraId="0DFE6958" w14:textId="58C8EB30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E14779">
        <w:rPr>
          <w:b/>
          <w:i/>
          <w:sz w:val="26"/>
          <w:szCs w:val="26"/>
        </w:rPr>
        <w:t>36</w:t>
      </w:r>
      <w:r w:rsidR="00976F32" w:rsidRPr="00976F32">
        <w:rPr>
          <w:b/>
          <w:i/>
          <w:sz w:val="26"/>
          <w:szCs w:val="26"/>
        </w:rPr>
        <w:t>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148892D3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976F32" w:rsidRPr="00976F32">
        <w:rPr>
          <w:sz w:val="26"/>
          <w:szCs w:val="20"/>
        </w:rPr>
        <w:t>10</w:t>
      </w:r>
      <w:r w:rsidR="005B0B33" w:rsidRPr="00976F32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E473" w14:textId="77777777" w:rsidR="00FB735C" w:rsidRDefault="00FB735C">
      <w:r>
        <w:separator/>
      </w:r>
    </w:p>
  </w:endnote>
  <w:endnote w:type="continuationSeparator" w:id="0">
    <w:p w14:paraId="19A38273" w14:textId="77777777" w:rsidR="00FB735C" w:rsidRDefault="00FB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3392" w14:textId="77777777" w:rsidR="00FB735C" w:rsidRDefault="00FB735C">
      <w:r>
        <w:separator/>
      </w:r>
    </w:p>
  </w:footnote>
  <w:footnote w:type="continuationSeparator" w:id="0">
    <w:p w14:paraId="3DA13C53" w14:textId="77777777" w:rsidR="00FB735C" w:rsidRDefault="00FB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3E79F5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3E79F5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068DC598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0758304">
    <w:abstractNumId w:val="2"/>
  </w:num>
  <w:num w:numId="2" w16cid:durableId="17633362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746765">
    <w:abstractNumId w:val="19"/>
  </w:num>
  <w:num w:numId="4" w16cid:durableId="140319514">
    <w:abstractNumId w:val="1"/>
  </w:num>
  <w:num w:numId="5" w16cid:durableId="1137337676">
    <w:abstractNumId w:val="0"/>
  </w:num>
  <w:num w:numId="6" w16cid:durableId="1826310627">
    <w:abstractNumId w:val="15"/>
  </w:num>
  <w:num w:numId="7" w16cid:durableId="1802068669">
    <w:abstractNumId w:val="18"/>
  </w:num>
  <w:num w:numId="8" w16cid:durableId="908999611">
    <w:abstractNumId w:val="18"/>
  </w:num>
  <w:num w:numId="9" w16cid:durableId="1192961251">
    <w:abstractNumId w:val="16"/>
  </w:num>
  <w:num w:numId="10" w16cid:durableId="1194466995">
    <w:abstractNumId w:val="17"/>
  </w:num>
  <w:num w:numId="11" w16cid:durableId="370955397">
    <w:abstractNumId w:val="13"/>
  </w:num>
  <w:num w:numId="12" w16cid:durableId="940603326">
    <w:abstractNumId w:val="4"/>
  </w:num>
  <w:num w:numId="13" w16cid:durableId="14042426">
    <w:abstractNumId w:val="9"/>
  </w:num>
  <w:num w:numId="14" w16cid:durableId="745763879">
    <w:abstractNumId w:val="6"/>
  </w:num>
  <w:num w:numId="15" w16cid:durableId="1799175958">
    <w:abstractNumId w:val="5"/>
  </w:num>
  <w:num w:numId="16" w16cid:durableId="1491822244">
    <w:abstractNumId w:val="7"/>
  </w:num>
  <w:num w:numId="17" w16cid:durableId="1002314385">
    <w:abstractNumId w:val="11"/>
  </w:num>
  <w:num w:numId="18" w16cid:durableId="117840366">
    <w:abstractNumId w:val="8"/>
  </w:num>
  <w:num w:numId="19" w16cid:durableId="1428499354">
    <w:abstractNumId w:val="14"/>
  </w:num>
  <w:num w:numId="20" w16cid:durableId="1109665398">
    <w:abstractNumId w:val="3"/>
  </w:num>
  <w:num w:numId="21" w16cid:durableId="370348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9F5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93755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1571B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824C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76F32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17CC5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4779"/>
    <w:rsid w:val="00E15FA4"/>
    <w:rsid w:val="00E25A5A"/>
    <w:rsid w:val="00E261E2"/>
    <w:rsid w:val="00E30290"/>
    <w:rsid w:val="00E35A34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B735C"/>
    <w:rsid w:val="00FC2D76"/>
    <w:rsid w:val="00FC4878"/>
    <w:rsid w:val="00FD1599"/>
    <w:rsid w:val="00FD5193"/>
    <w:rsid w:val="00FE2C12"/>
    <w:rsid w:val="00FE362F"/>
    <w:rsid w:val="00FF5C5E"/>
    <w:rsid w:val="00FF5E29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0D11C-0DE3-46DE-9D2E-C098C27A6CA4}"/>
</file>

<file path=customXml/itemProps3.xml><?xml version="1.0" encoding="utf-8"?>
<ds:datastoreItem xmlns:ds="http://schemas.openxmlformats.org/officeDocument/2006/customXml" ds:itemID="{EBC0E4CE-4C00-4880-A8FC-65851DC57940}"/>
</file>

<file path=customXml/itemProps4.xml><?xml version="1.0" encoding="utf-8"?>
<ds:datastoreItem xmlns:ds="http://schemas.openxmlformats.org/officeDocument/2006/customXml" ds:itemID="{04134C4F-8127-41F8-AD98-FE74B7B7D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5392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71</cp:revision>
  <cp:lastPrinted>2020-11-19T07:36:00Z</cp:lastPrinted>
  <dcterms:created xsi:type="dcterms:W3CDTF">2020-02-21T10:01:00Z</dcterms:created>
  <dcterms:modified xsi:type="dcterms:W3CDTF">2023-05-24T13:48:00Z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