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12FFE7A1" w:rsidR="005D4BBA" w:rsidRPr="00785232" w:rsidRDefault="005D4BBA" w:rsidP="005D4BBA">
      <w:pPr>
        <w:jc w:val="center"/>
      </w:pPr>
      <w:r w:rsidRPr="00785232">
        <w:t xml:space="preserve">  </w:t>
      </w:r>
    </w:p>
    <w:p w14:paraId="4A6DF9D3" w14:textId="77777777" w:rsidR="00791A32" w:rsidRDefault="00791A32" w:rsidP="00791A32">
      <w:pPr>
        <w:ind w:left="6120"/>
        <w:rPr>
          <w:sz w:val="26"/>
        </w:rPr>
      </w:pPr>
      <w:r>
        <w:rPr>
          <w:sz w:val="26"/>
        </w:rPr>
        <w:t>Apstiprināti</w:t>
      </w:r>
    </w:p>
    <w:p w14:paraId="7815E09A" w14:textId="77777777" w:rsidR="00791A32" w:rsidRDefault="00791A32" w:rsidP="00791A32">
      <w:pPr>
        <w:ind w:left="3600" w:firstLine="720"/>
        <w:rPr>
          <w:sz w:val="26"/>
        </w:rPr>
      </w:pPr>
      <w:r>
        <w:rPr>
          <w:sz w:val="26"/>
        </w:rPr>
        <w:t xml:space="preserve">                    ar Rīgas pašvaldības</w:t>
      </w:r>
    </w:p>
    <w:p w14:paraId="7A5662B0" w14:textId="77777777" w:rsidR="00791A32" w:rsidRDefault="00791A32" w:rsidP="00791A32">
      <w:pPr>
        <w:ind w:left="3960" w:firstLine="720"/>
        <w:rPr>
          <w:sz w:val="26"/>
        </w:rPr>
      </w:pPr>
      <w:r>
        <w:rPr>
          <w:sz w:val="26"/>
        </w:rPr>
        <w:t xml:space="preserve">dzīvojamo māju privatizācijas komisijas </w:t>
      </w:r>
    </w:p>
    <w:p w14:paraId="5F14E5C2" w14:textId="0D321242" w:rsidR="00791A32" w:rsidRDefault="00791A32" w:rsidP="00791A32">
      <w:pPr>
        <w:ind w:left="4500" w:firstLine="720"/>
        <w:rPr>
          <w:sz w:val="26"/>
        </w:rPr>
      </w:pPr>
      <w:r>
        <w:rPr>
          <w:sz w:val="26"/>
        </w:rPr>
        <w:t>05.04.2023. lēmumu Nr.1495</w:t>
      </w:r>
    </w:p>
    <w:p w14:paraId="3FBF2C00" w14:textId="77777777" w:rsidR="00791A32" w:rsidRDefault="00791A32" w:rsidP="00791A32">
      <w:pPr>
        <w:ind w:left="5220" w:firstLine="720"/>
        <w:rPr>
          <w:sz w:val="26"/>
        </w:rPr>
      </w:pPr>
      <w:r>
        <w:rPr>
          <w:sz w:val="26"/>
        </w:rPr>
        <w:t>(prot.Nr.11, 5.§)</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08C8AA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 (turpmāk – Objekts)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Ministru kabineta 16.06.2015. noteikumiem Nr.318 “Elektronisko izsoļu vietnes noteikumi”, Ministru kabineta 20.06.2017. noteikumiem Nr.343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77777777" w:rsidR="0015608A" w:rsidRPr="00785232" w:rsidRDefault="0015608A" w:rsidP="0015608A">
      <w:pPr>
        <w:jc w:val="both"/>
        <w:rPr>
          <w:sz w:val="26"/>
        </w:rPr>
      </w:pPr>
      <w:r w:rsidRPr="00785232">
        <w:rPr>
          <w:sz w:val="26"/>
        </w:rPr>
        <w:t>1.</w:t>
      </w:r>
      <w:r w:rsidR="00F5295D">
        <w:rPr>
          <w:sz w:val="26"/>
        </w:rPr>
        <w:t>4</w:t>
      </w:r>
      <w:r w:rsidRPr="00785232">
        <w:rPr>
          <w:sz w:val="26"/>
        </w:rPr>
        <w:t xml:space="preserve">. </w:t>
      </w:r>
      <w:r w:rsidR="00F5295D">
        <w:rPr>
          <w:sz w:val="26"/>
        </w:rPr>
        <w:t xml:space="preserve">    </w:t>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77777777" w:rsidR="00094C29" w:rsidRDefault="0015608A" w:rsidP="00094C29">
      <w:pPr>
        <w:jc w:val="both"/>
        <w:rPr>
          <w:b/>
          <w:sz w:val="26"/>
        </w:rPr>
      </w:pPr>
      <w:r w:rsidRPr="00785232">
        <w:rPr>
          <w:bCs/>
          <w:sz w:val="26"/>
        </w:rPr>
        <w:t>1.</w:t>
      </w:r>
      <w:r w:rsidR="00F5295D">
        <w:rPr>
          <w:bCs/>
          <w:sz w:val="26"/>
        </w:rPr>
        <w:t>5</w:t>
      </w:r>
      <w:r w:rsidRPr="00785232">
        <w:rPr>
          <w:bCs/>
          <w:sz w:val="26"/>
        </w:rPr>
        <w:t>.</w:t>
      </w:r>
      <w:r w:rsidRPr="00785232">
        <w:rPr>
          <w:b/>
          <w:sz w:val="26"/>
        </w:rPr>
        <w:t xml:space="preserve"> </w:t>
      </w:r>
      <w:r w:rsidR="00094C29">
        <w:rPr>
          <w:b/>
          <w:sz w:val="26"/>
        </w:rPr>
        <w:t xml:space="preserve">    </w:t>
      </w:r>
      <w:r w:rsidR="00F5295D" w:rsidRPr="00F5295D">
        <w:rPr>
          <w:bCs/>
          <w:sz w:val="26"/>
        </w:rPr>
        <w:t>Informācija</w:t>
      </w:r>
      <w:r w:rsidR="00F5295D">
        <w:rPr>
          <w:b/>
          <w:sz w:val="26"/>
        </w:rPr>
        <w:t xml:space="preserve"> </w:t>
      </w:r>
      <w:r>
        <w:rPr>
          <w:sz w:val="26"/>
        </w:rPr>
        <w:t>par</w:t>
      </w:r>
      <w:r w:rsidRPr="00785232">
        <w:rPr>
          <w:sz w:val="26"/>
        </w:rPr>
        <w:t xml:space="preserve"> Objektu</w:t>
      </w:r>
      <w:r w:rsidRPr="00785232">
        <w:rPr>
          <w:b/>
          <w:sz w:val="26"/>
        </w:rPr>
        <w:t>:</w:t>
      </w:r>
    </w:p>
    <w:p w14:paraId="2831DA8E" w14:textId="1A13736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338AF">
        <w:rPr>
          <w:b/>
          <w:bCs/>
          <w:sz w:val="26"/>
        </w:rPr>
        <w:t>Sīmaņa</w:t>
      </w:r>
      <w:r w:rsidR="00842649">
        <w:rPr>
          <w:b/>
          <w:bCs/>
          <w:sz w:val="26"/>
        </w:rPr>
        <w:t xml:space="preserve"> iela </w:t>
      </w:r>
      <w:r w:rsidR="00C338AF">
        <w:rPr>
          <w:b/>
          <w:bCs/>
          <w:sz w:val="26"/>
        </w:rPr>
        <w:t>6</w:t>
      </w:r>
      <w:r w:rsidR="00842649">
        <w:rPr>
          <w:b/>
          <w:bCs/>
          <w:sz w:val="26"/>
        </w:rPr>
        <w:t>-</w:t>
      </w:r>
      <w:r w:rsidR="00C338AF">
        <w:rPr>
          <w:b/>
          <w:bCs/>
          <w:sz w:val="26"/>
        </w:rPr>
        <w:t>1</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C338AF">
        <w:rPr>
          <w:b/>
          <w:i/>
          <w:sz w:val="26"/>
        </w:rPr>
        <w:t>922 8261</w:t>
      </w:r>
      <w:r w:rsidR="00607ED7">
        <w:rPr>
          <w:bCs/>
          <w:iCs/>
          <w:sz w:val="26"/>
        </w:rPr>
        <w:t>;</w:t>
      </w:r>
    </w:p>
    <w:p w14:paraId="1B9A41E5" w14:textId="00314079"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086956">
        <w:rPr>
          <w:bCs/>
          <w:iCs/>
          <w:sz w:val="26"/>
        </w:rPr>
        <w:t>vienu</w:t>
      </w:r>
      <w:r w:rsidR="00094C29">
        <w:rPr>
          <w:bCs/>
          <w:iCs/>
          <w:sz w:val="26"/>
        </w:rPr>
        <w:t xml:space="preserve"> istab</w:t>
      </w:r>
      <w:r w:rsidR="00086956">
        <w:rPr>
          <w:bCs/>
          <w:iCs/>
          <w:sz w:val="26"/>
        </w:rPr>
        <w:t>u</w:t>
      </w:r>
      <w:r w:rsidR="00094C29">
        <w:rPr>
          <w:bCs/>
          <w:iCs/>
          <w:sz w:val="26"/>
        </w:rPr>
        <w:t xml:space="preserve"> (platība </w:t>
      </w:r>
      <w:r>
        <w:rPr>
          <w:bCs/>
          <w:iCs/>
          <w:sz w:val="26"/>
        </w:rPr>
        <w:t xml:space="preserve">   </w:t>
      </w:r>
      <w:r w:rsidR="00C338AF">
        <w:rPr>
          <w:bCs/>
          <w:iCs/>
          <w:sz w:val="26"/>
        </w:rPr>
        <w:t>9</w:t>
      </w:r>
      <w:r w:rsidR="00577047">
        <w:rPr>
          <w:bCs/>
          <w:iCs/>
          <w:sz w:val="26"/>
        </w:rPr>
        <w:t>,</w:t>
      </w:r>
      <w:r w:rsidR="00C338AF">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086956">
        <w:rPr>
          <w:sz w:val="26"/>
          <w:szCs w:val="20"/>
        </w:rPr>
        <w:t xml:space="preserve">Sīmaņa ielā 6, Rīgā </w:t>
      </w:r>
      <w:r w:rsidR="004A30D4">
        <w:rPr>
          <w:sz w:val="26"/>
          <w:szCs w:val="20"/>
        </w:rPr>
        <w:t>(kadastra apzīmējums</w:t>
      </w:r>
      <w:r w:rsidR="00DA206C">
        <w:rPr>
          <w:sz w:val="26"/>
          <w:szCs w:val="20"/>
        </w:rPr>
        <w:t xml:space="preserve"> </w:t>
      </w:r>
      <w:r w:rsidR="00086956">
        <w:rPr>
          <w:sz w:val="26"/>
          <w:szCs w:val="20"/>
        </w:rPr>
        <w:t>01000170012001</w:t>
      </w:r>
      <w:r w:rsidR="008A653C">
        <w:rPr>
          <w:sz w:val="26"/>
          <w:szCs w:val="20"/>
        </w:rPr>
        <w:t>)</w:t>
      </w:r>
      <w:r w:rsidR="00086956">
        <w:rPr>
          <w:sz w:val="26"/>
          <w:szCs w:val="20"/>
        </w:rPr>
        <w:t>, daudzdzīvokļu mājas Priežu ielā 14A, Rīgā (kadastra apzīmējums 01000170012002),</w:t>
      </w:r>
      <w:r w:rsidR="00577047">
        <w:rPr>
          <w:sz w:val="26"/>
          <w:szCs w:val="20"/>
        </w:rPr>
        <w:t xml:space="preserve"> </w:t>
      </w:r>
      <w:r w:rsidR="00086956">
        <w:rPr>
          <w:sz w:val="26"/>
          <w:szCs w:val="20"/>
        </w:rPr>
        <w:t>daudzdzīvokļu mājas Priežu ielā 14B, Rīgā (kadastra apzīmējums 01000170012003), daudzdzīvokļu mājas Priežu ielā 14C, Rīgā (kadastra apzīmējums 01000170012004),</w:t>
      </w:r>
      <w:r w:rsidR="00097B39" w:rsidRPr="00097B39">
        <w:rPr>
          <w:sz w:val="26"/>
          <w:szCs w:val="20"/>
        </w:rPr>
        <w:t xml:space="preserve"> </w:t>
      </w:r>
      <w:r w:rsidR="00097B39">
        <w:rPr>
          <w:sz w:val="26"/>
          <w:szCs w:val="20"/>
        </w:rPr>
        <w:t xml:space="preserve">daudzdzīvokļu mājas Priežu ielā 14D, Rīgā (kadastra apzīmējums 01000170012006), daudzdzīvokļu mājas Priežu ielā 14E, Rīgā (kadastra apzīmējums 01000170012010), tajā skaitā ar mājām funkcionāli saistītās būves – pagraba zem pagalma (kadastra apzīmējums 01000170012011), </w:t>
      </w:r>
      <w:r w:rsidR="008A653C">
        <w:rPr>
          <w:sz w:val="26"/>
          <w:szCs w:val="20"/>
        </w:rPr>
        <w:t>un zemesgabala</w:t>
      </w:r>
      <w:r w:rsidR="00EC12E7">
        <w:rPr>
          <w:sz w:val="26"/>
          <w:szCs w:val="20"/>
        </w:rPr>
        <w:t xml:space="preserve"> </w:t>
      </w:r>
      <w:r w:rsidR="00097B39">
        <w:rPr>
          <w:sz w:val="26"/>
          <w:szCs w:val="20"/>
        </w:rPr>
        <w:t xml:space="preserve">Sīmaņa ielā 6, Rīgā </w:t>
      </w:r>
      <w:r w:rsidR="002C2FE1">
        <w:rPr>
          <w:sz w:val="26"/>
          <w:szCs w:val="20"/>
        </w:rPr>
        <w:t xml:space="preserve">(kadastra apzīmējums </w:t>
      </w:r>
      <w:r w:rsidR="00097B39">
        <w:rPr>
          <w:sz w:val="26"/>
          <w:szCs w:val="20"/>
        </w:rPr>
        <w:t>01000170012</w:t>
      </w:r>
      <w:r w:rsidR="002C2FE1">
        <w:rPr>
          <w:sz w:val="26"/>
          <w:szCs w:val="20"/>
        </w:rPr>
        <w:t>)</w:t>
      </w:r>
      <w:r w:rsidR="004A30D4">
        <w:rPr>
          <w:sz w:val="26"/>
          <w:szCs w:val="20"/>
        </w:rPr>
        <w:t>;</w:t>
      </w:r>
    </w:p>
    <w:p w14:paraId="07DEAC89" w14:textId="083AE0C4"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C338AF">
        <w:rPr>
          <w:b/>
          <w:i/>
          <w:sz w:val="26"/>
        </w:rPr>
        <w:t>1130</w:t>
      </w:r>
      <w:r>
        <w:rPr>
          <w:b/>
          <w:i/>
          <w:sz w:val="26"/>
        </w:rPr>
        <w:t>/</w:t>
      </w:r>
      <w:r w:rsidR="00086956">
        <w:rPr>
          <w:b/>
          <w:i/>
          <w:sz w:val="26"/>
        </w:rPr>
        <w:t>223550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3226F7C4"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097B39">
        <w:rPr>
          <w:sz w:val="26"/>
          <w:szCs w:val="20"/>
        </w:rPr>
        <w:t>SIA ,,Projektēšanas birojs AUSTRUMI” 05.05.2016. sagatavotā ēkas Sīmaņa ielā 6 (liters Nr.001, 002, 003, 010), Rīgā, tehniskās apsekošanas atzinuma kopsavilkumā norādīts, ka, ņemot vērā ēkas kalpošanas laiku un ekspluatācijas kvalitāti, kā arī klimatisko apstākļu iedarbību, ēkas pamatkonstrukciju tehniskais nolietojums ir apmērām 70%. Ēka neatbilst Latvijas Būvnormatīvu prasībām</w:t>
      </w:r>
      <w:r w:rsidR="00607ED7">
        <w:rPr>
          <w:sz w:val="26"/>
          <w:szCs w:val="20"/>
        </w:rPr>
        <w:t>;</w:t>
      </w:r>
    </w:p>
    <w:p w14:paraId="0DFE6958" w14:textId="43904796"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338AF">
        <w:rPr>
          <w:b/>
          <w:i/>
          <w:sz w:val="26"/>
          <w:szCs w:val="26"/>
        </w:rPr>
        <w:t>4</w:t>
      </w:r>
      <w:r w:rsidR="00097B39">
        <w:rPr>
          <w:b/>
          <w:i/>
          <w:sz w:val="26"/>
          <w:szCs w:val="26"/>
        </w:rPr>
        <w:t>000</w:t>
      </w:r>
      <w:r w:rsidR="005B0B33">
        <w:rPr>
          <w:b/>
          <w:i/>
          <w:sz w:val="26"/>
          <w:szCs w:val="26"/>
        </w:rPr>
        <w:t xml:space="preserve"> </w:t>
      </w:r>
      <w:r w:rsidRPr="006E4371">
        <w:rPr>
          <w:b/>
          <w:iCs/>
          <w:sz w:val="26"/>
          <w:szCs w:val="26"/>
        </w:rPr>
        <w:t>EUR</w:t>
      </w:r>
      <w:r w:rsidRPr="004A30D4">
        <w:rPr>
          <w:bCs/>
          <w:iCs/>
          <w:sz w:val="26"/>
          <w:szCs w:val="26"/>
        </w:rPr>
        <w:t>;</w:t>
      </w:r>
    </w:p>
    <w:p w14:paraId="741C14CE" w14:textId="3C429245"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C338AF">
        <w:rPr>
          <w:sz w:val="26"/>
          <w:szCs w:val="20"/>
        </w:rPr>
        <w:t>2</w:t>
      </w:r>
      <w:r w:rsidR="00C564BA">
        <w:rPr>
          <w:sz w:val="26"/>
          <w:szCs w:val="20"/>
        </w:rPr>
        <w:t>00</w:t>
      </w:r>
      <w:r>
        <w:rPr>
          <w:sz w:val="26"/>
          <w:szCs w:val="20"/>
        </w:rPr>
        <w:t xml:space="preserve"> EUR</w:t>
      </w:r>
      <w:r w:rsidR="0015608A">
        <w:rPr>
          <w:color w:val="333333"/>
          <w:sz w:val="26"/>
          <w:szCs w:val="26"/>
          <w:lang w:eastAsia="lv-LV"/>
        </w:rPr>
        <w:t>.</w:t>
      </w:r>
    </w:p>
    <w:p w14:paraId="135FBCFA" w14:textId="0FCAC173" w:rsidR="009B4F5C" w:rsidRDefault="009B4F5C" w:rsidP="005B0B33">
      <w:pPr>
        <w:jc w:val="both"/>
        <w:rPr>
          <w:color w:val="333333"/>
          <w:sz w:val="26"/>
          <w:szCs w:val="26"/>
          <w:lang w:eastAsia="lv-LV"/>
        </w:rPr>
      </w:pPr>
    </w:p>
    <w:p w14:paraId="706BFFF6" w14:textId="77777777" w:rsidR="00097B39" w:rsidRPr="005B0B33" w:rsidRDefault="00097B39" w:rsidP="005B0B33">
      <w:pPr>
        <w:jc w:val="both"/>
        <w:rPr>
          <w:color w:val="333333"/>
          <w:sz w:val="26"/>
          <w:szCs w:val="26"/>
          <w:lang w:eastAsia="lv-LV"/>
        </w:rPr>
      </w:pPr>
    </w:p>
    <w:p w14:paraId="49C1562D" w14:textId="77777777" w:rsidR="00BB7C4A" w:rsidRDefault="00BB7C4A" w:rsidP="00BB7C4A">
      <w:pPr>
        <w:pStyle w:val="Sarakstarindkopa"/>
        <w:ind w:left="1170" w:firstLine="270"/>
        <w:rPr>
          <w:b/>
          <w:sz w:val="26"/>
          <w:szCs w:val="26"/>
          <w:lang w:eastAsia="lv-LV"/>
        </w:rPr>
      </w:pPr>
      <w:r>
        <w:rPr>
          <w:b/>
          <w:sz w:val="26"/>
          <w:szCs w:val="26"/>
          <w:lang w:eastAsia="lv-LV"/>
        </w:rPr>
        <w:t>2.</w:t>
      </w:r>
      <w:r w:rsidRPr="005B0B33">
        <w:rPr>
          <w:b/>
          <w:sz w:val="26"/>
          <w:szCs w:val="26"/>
          <w:lang w:eastAsia="lv-LV"/>
        </w:rPr>
        <w:t xml:space="preserve">Informēšana par izsoli, personu autorizācija </w:t>
      </w:r>
    </w:p>
    <w:p w14:paraId="1913C794" w14:textId="77777777" w:rsidR="00BB7C4A" w:rsidRPr="006501A8" w:rsidRDefault="00BB7C4A" w:rsidP="00BB7C4A">
      <w:pPr>
        <w:pStyle w:val="Sarakstarindkopa"/>
        <w:ind w:left="2610" w:firstLine="270"/>
        <w:rPr>
          <w:b/>
          <w:color w:val="333333"/>
          <w:sz w:val="26"/>
          <w:szCs w:val="26"/>
          <w:lang w:eastAsia="lv-LV"/>
        </w:rPr>
      </w:pPr>
      <w:r w:rsidRPr="005B0B33">
        <w:rPr>
          <w:b/>
          <w:sz w:val="26"/>
          <w:szCs w:val="26"/>
          <w:lang w:eastAsia="lv-LV"/>
        </w:rPr>
        <w:t>un maksājumu veikšana</w:t>
      </w:r>
    </w:p>
    <w:p w14:paraId="26DC3A54" w14:textId="77777777" w:rsidR="00BB7C4A" w:rsidRDefault="00BB7C4A" w:rsidP="00BB7C4A">
      <w:pPr>
        <w:rPr>
          <w:b/>
          <w:color w:val="333333"/>
          <w:sz w:val="26"/>
          <w:szCs w:val="26"/>
          <w:lang w:eastAsia="lv-LV"/>
        </w:rPr>
      </w:pPr>
    </w:p>
    <w:p w14:paraId="69B67FE1" w14:textId="77777777" w:rsidR="00BB7C4A" w:rsidRPr="005B0B33" w:rsidRDefault="00BB7C4A" w:rsidP="00BB7C4A">
      <w:pPr>
        <w:jc w:val="both"/>
        <w:rPr>
          <w:bCs/>
          <w:sz w:val="26"/>
          <w:szCs w:val="26"/>
          <w:lang w:eastAsia="lv-LV"/>
        </w:rPr>
      </w:pPr>
      <w:r>
        <w:rPr>
          <w:bCs/>
          <w:sz w:val="26"/>
          <w:szCs w:val="26"/>
          <w:lang w:eastAsia="lv-LV"/>
        </w:rPr>
        <w:t>2</w:t>
      </w:r>
      <w:r w:rsidRPr="005B0B33">
        <w:rPr>
          <w:bCs/>
          <w:sz w:val="26"/>
          <w:szCs w:val="26"/>
          <w:lang w:eastAsia="lv-LV"/>
        </w:rPr>
        <w:t>.1.Sludinājumi par Objekta izsoli publicējami Latvijas Republikas oficiālajā izdevumā ,,Latvijas Vēstnesis”, ievietojami Rīgas pašvaldības dzīvojamo māju privatizācijas 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1954D300" w14:textId="77777777" w:rsidR="00BB7C4A" w:rsidRDefault="00BB7C4A" w:rsidP="00BB7C4A">
      <w:pPr>
        <w:jc w:val="both"/>
        <w:rPr>
          <w:sz w:val="26"/>
          <w:szCs w:val="26"/>
          <w:lang w:eastAsia="lv-LV"/>
        </w:rPr>
      </w:pPr>
      <w:r w:rsidRPr="005B0B33">
        <w:rPr>
          <w:bCs/>
          <w:sz w:val="26"/>
          <w:szCs w:val="26"/>
          <w:lang w:eastAsia="lv-LV"/>
        </w:rPr>
        <w:t>2.2.</w:t>
      </w:r>
      <w:bookmarkStart w:id="0" w:name="_Hlk32585997"/>
      <w:r w:rsidRPr="005B0B33">
        <w:rPr>
          <w:sz w:val="26"/>
          <w:szCs w:val="26"/>
          <w:lang w:eastAsia="lv-LV"/>
        </w:rPr>
        <w:t>Personai, kura vēlas piedalīties izsolē, jāiemaksā</w:t>
      </w:r>
      <w:r>
        <w:rPr>
          <w:sz w:val="26"/>
          <w:szCs w:val="26"/>
          <w:lang w:eastAsia="lv-LV"/>
        </w:rPr>
        <w:t>:</w:t>
      </w:r>
    </w:p>
    <w:p w14:paraId="662F6EEE" w14:textId="77777777" w:rsidR="00BB7C4A" w:rsidRDefault="00BB7C4A" w:rsidP="00BB7C4A">
      <w:pPr>
        <w:jc w:val="both"/>
        <w:rPr>
          <w:sz w:val="26"/>
          <w:szCs w:val="26"/>
          <w:lang w:eastAsia="lv-LV"/>
        </w:rPr>
      </w:pPr>
      <w:r>
        <w:rPr>
          <w:sz w:val="26"/>
          <w:szCs w:val="26"/>
          <w:lang w:eastAsia="lv-LV"/>
        </w:rPr>
        <w:t>2.2.1.</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44BF88B0" w14:textId="77777777" w:rsidR="00BB7C4A" w:rsidRDefault="00BB7C4A" w:rsidP="00BB7C4A">
      <w:pPr>
        <w:jc w:val="both"/>
        <w:rPr>
          <w:sz w:val="26"/>
          <w:szCs w:val="26"/>
          <w:lang w:eastAsia="lv-LV"/>
        </w:rPr>
      </w:pPr>
      <w:r>
        <w:rPr>
          <w:sz w:val="26"/>
          <w:szCs w:val="26"/>
          <w:lang w:eastAsia="lv-LV"/>
        </w:rPr>
        <w:t>2.2.2.</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r>
        <w:rPr>
          <w:bCs/>
          <w:sz w:val="26"/>
          <w:szCs w:val="26"/>
          <w:lang w:eastAsia="lv-LV"/>
        </w:rPr>
        <w:t>valsts</w:t>
      </w:r>
      <w:r w:rsidRPr="005B0B33">
        <w:rPr>
          <w:bCs/>
          <w:sz w:val="26"/>
          <w:szCs w:val="26"/>
          <w:lang w:eastAsia="lv-LV"/>
        </w:rPr>
        <w:t>pilsētas pašvaldības</w:t>
      </w:r>
      <w:r>
        <w:rPr>
          <w:bCs/>
          <w:sz w:val="26"/>
          <w:szCs w:val="26"/>
          <w:lang w:eastAsia="lv-LV"/>
        </w:rPr>
        <w:t>,</w:t>
      </w:r>
      <w:r w:rsidRPr="005B0B33">
        <w:rPr>
          <w:bCs/>
          <w:sz w:val="26"/>
          <w:szCs w:val="26"/>
          <w:lang w:eastAsia="lv-LV"/>
        </w:rPr>
        <w:t xml:space="preserve"> </w:t>
      </w:r>
      <w:r w:rsidRPr="00906E47">
        <w:rPr>
          <w:bCs/>
          <w:sz w:val="26"/>
          <w:szCs w:val="26"/>
          <w:lang w:eastAsia="lv-LV"/>
        </w:rPr>
        <w:t xml:space="preserve">reģistrācijas Nr.90011524360,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r w:rsidRPr="005B0B33">
        <w:rPr>
          <w:iCs/>
          <w:sz w:val="26"/>
        </w:rPr>
        <w:t xml:space="preserve">Luminor Bank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02EB94D1" w14:textId="77777777" w:rsidR="00BB7C4A" w:rsidRPr="00906E47" w:rsidRDefault="00BB7C4A" w:rsidP="00BB7C4A">
      <w:pPr>
        <w:jc w:val="both"/>
        <w:rPr>
          <w:sz w:val="26"/>
          <w:szCs w:val="26"/>
        </w:rPr>
      </w:pPr>
      <w:r w:rsidRPr="00906E47">
        <w:rPr>
          <w:sz w:val="26"/>
          <w:szCs w:val="26"/>
          <w:lang w:eastAsia="lv-LV"/>
        </w:rPr>
        <w:t xml:space="preserve">2.2.3.EIV </w:t>
      </w:r>
      <w:r w:rsidRPr="00906E47">
        <w:rPr>
          <w:sz w:val="26"/>
          <w:szCs w:val="26"/>
        </w:rPr>
        <w:t>dalības maksa 20 EUR apmērā, saskaņā ar EIV elektroniski izrakstīto rēķinu.</w:t>
      </w:r>
    </w:p>
    <w:p w14:paraId="22B8D757" w14:textId="77777777" w:rsidR="00BB7C4A" w:rsidRPr="005B0B33" w:rsidRDefault="00BB7C4A" w:rsidP="00BB7C4A">
      <w:pPr>
        <w:jc w:val="both"/>
        <w:rPr>
          <w:bCs/>
          <w:sz w:val="26"/>
          <w:szCs w:val="26"/>
          <w:lang w:eastAsia="lv-LV"/>
        </w:rPr>
      </w:pPr>
      <w:r w:rsidRPr="005B0B33">
        <w:rPr>
          <w:sz w:val="26"/>
          <w:szCs w:val="26"/>
          <w:lang w:eastAsia="lv-LV"/>
        </w:rPr>
        <w:t>2.3.</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0"/>
    <w:p w14:paraId="2829EE0A" w14:textId="77777777" w:rsidR="00BB7C4A" w:rsidRPr="005B0B33" w:rsidRDefault="00BB7C4A" w:rsidP="00BB7C4A">
      <w:pPr>
        <w:jc w:val="both"/>
        <w:rPr>
          <w:bCs/>
          <w:iCs/>
          <w:sz w:val="26"/>
        </w:rPr>
      </w:pPr>
    </w:p>
    <w:p w14:paraId="6B9DC069" w14:textId="77777777" w:rsidR="00BB7C4A" w:rsidRPr="005B0B33" w:rsidRDefault="00BB7C4A" w:rsidP="00BB7C4A">
      <w:pPr>
        <w:pStyle w:val="Sarakstarindkopa"/>
        <w:ind w:left="1890" w:firstLine="270"/>
        <w:rPr>
          <w:b/>
          <w:iCs/>
          <w:sz w:val="26"/>
        </w:rPr>
      </w:pPr>
      <w:r>
        <w:rPr>
          <w:b/>
          <w:iCs/>
          <w:sz w:val="26"/>
        </w:rPr>
        <w:t>3.</w:t>
      </w:r>
      <w:r w:rsidRPr="005B0B33">
        <w:rPr>
          <w:b/>
          <w:iCs/>
          <w:sz w:val="26"/>
        </w:rPr>
        <w:t>Maksājumu veikšana, izsoles rezultātu</w:t>
      </w:r>
    </w:p>
    <w:p w14:paraId="1DEB60A0" w14:textId="77777777" w:rsidR="00BB7C4A" w:rsidRPr="005B0B33" w:rsidRDefault="00BB7C4A" w:rsidP="00BB7C4A">
      <w:pPr>
        <w:pStyle w:val="Sarakstarindkopa"/>
        <w:rPr>
          <w:b/>
          <w:iCs/>
          <w:sz w:val="26"/>
        </w:rPr>
      </w:pPr>
      <w:r>
        <w:rPr>
          <w:b/>
          <w:iCs/>
          <w:sz w:val="26"/>
        </w:rPr>
        <w:t xml:space="preserve">                    </w:t>
      </w:r>
      <w:r w:rsidRPr="005B0B33">
        <w:rPr>
          <w:b/>
          <w:iCs/>
          <w:sz w:val="26"/>
        </w:rPr>
        <w:t>apstiprināšana un pirkuma līguma slēgšana</w:t>
      </w:r>
    </w:p>
    <w:p w14:paraId="69E6A3ED" w14:textId="77777777" w:rsidR="00BB7C4A" w:rsidRDefault="00BB7C4A" w:rsidP="00BB7C4A">
      <w:pPr>
        <w:jc w:val="both"/>
        <w:rPr>
          <w:bCs/>
          <w:sz w:val="26"/>
          <w:szCs w:val="26"/>
          <w:lang w:eastAsia="lv-LV"/>
        </w:rPr>
      </w:pPr>
    </w:p>
    <w:p w14:paraId="502BB814" w14:textId="77777777" w:rsidR="00BB7C4A" w:rsidRDefault="00BB7C4A" w:rsidP="00BB7C4A">
      <w:pPr>
        <w:jc w:val="both"/>
        <w:rPr>
          <w:sz w:val="26"/>
        </w:rPr>
      </w:pPr>
      <w:r>
        <w:rPr>
          <w:bCs/>
          <w:sz w:val="26"/>
          <w:szCs w:val="26"/>
          <w:lang w:eastAsia="lv-LV"/>
        </w:rPr>
        <w:t xml:space="preserve">3.1.Komisija,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3841B035" w14:textId="77777777" w:rsidR="00BB7C4A" w:rsidRDefault="00BB7C4A" w:rsidP="00BB7C4A">
      <w:pPr>
        <w:jc w:val="both"/>
        <w:rPr>
          <w:sz w:val="26"/>
        </w:rPr>
      </w:pPr>
      <w:r>
        <w:rPr>
          <w:sz w:val="26"/>
        </w:rPr>
        <w:t xml:space="preserve">3.1.1.7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B11AC08" w14:textId="77777777" w:rsidR="00BB7C4A" w:rsidRPr="0089425F" w:rsidRDefault="00BB7C4A" w:rsidP="00BB7C4A">
      <w:pPr>
        <w:jc w:val="both"/>
        <w:rPr>
          <w:sz w:val="26"/>
        </w:rPr>
      </w:pPr>
      <w:r>
        <w:rPr>
          <w:sz w:val="26"/>
        </w:rPr>
        <w:t>3.1.2.izsoles nosolītājam nosūta izziņu, kurā norādīta samaksas kārtība un termiņš.</w:t>
      </w:r>
    </w:p>
    <w:p w14:paraId="00019364" w14:textId="77777777" w:rsidR="00BB7C4A" w:rsidRPr="00BE3D32" w:rsidRDefault="00BB7C4A" w:rsidP="00BB7C4A">
      <w:pPr>
        <w:jc w:val="both"/>
        <w:rPr>
          <w:bCs/>
          <w:sz w:val="26"/>
          <w:szCs w:val="26"/>
          <w:lang w:eastAsia="lv-LV"/>
        </w:rPr>
      </w:pPr>
      <w:r w:rsidRPr="005B0B33">
        <w:rPr>
          <w:sz w:val="26"/>
          <w:szCs w:val="26"/>
        </w:rPr>
        <w:t>3.</w:t>
      </w:r>
      <w:r>
        <w:rPr>
          <w:sz w:val="26"/>
          <w:szCs w:val="26"/>
        </w:rPr>
        <w:t>2</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578006B1" w14:textId="77777777" w:rsidR="00BB7C4A" w:rsidRPr="005B0B33" w:rsidRDefault="00BB7C4A" w:rsidP="00BB7C4A">
      <w:pPr>
        <w:jc w:val="both"/>
        <w:rPr>
          <w:bCs/>
          <w:iCs/>
          <w:sz w:val="26"/>
        </w:rPr>
      </w:pPr>
      <w:r w:rsidRPr="005B0B33">
        <w:rPr>
          <w:bCs/>
          <w:iCs/>
          <w:sz w:val="26"/>
        </w:rPr>
        <w:t>3.</w:t>
      </w:r>
      <w:r>
        <w:rPr>
          <w:bCs/>
          <w:iCs/>
          <w:sz w:val="26"/>
        </w:rPr>
        <w:t>3</w:t>
      </w:r>
      <w:r w:rsidRPr="005B0B33">
        <w:rPr>
          <w:bCs/>
          <w:iCs/>
          <w:sz w:val="26"/>
        </w:rPr>
        <w:t>.Ja izsoles nosolītājs neveic maksājumus Noteikumu 3</w:t>
      </w:r>
      <w:r w:rsidRPr="00906E47">
        <w:rPr>
          <w:bCs/>
          <w:iCs/>
          <w:sz w:val="26"/>
        </w:rPr>
        <w:t>.2.</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658DAA50" w14:textId="77777777" w:rsidR="00BB7C4A" w:rsidRDefault="00BB7C4A" w:rsidP="00BB7C4A">
      <w:pPr>
        <w:jc w:val="both"/>
        <w:rPr>
          <w:bCs/>
          <w:iCs/>
          <w:sz w:val="26"/>
        </w:rPr>
      </w:pPr>
      <w:r w:rsidRPr="005B0B33">
        <w:rPr>
          <w:bCs/>
          <w:iCs/>
          <w:sz w:val="26"/>
        </w:rPr>
        <w:t>3.</w:t>
      </w:r>
      <w:r>
        <w:rPr>
          <w:bCs/>
          <w:iCs/>
          <w:sz w:val="26"/>
        </w:rPr>
        <w:t>4</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06CBA9FD" w14:textId="77777777" w:rsidR="00BB7C4A" w:rsidRPr="005B0B33" w:rsidRDefault="00BB7C4A" w:rsidP="00BB7C4A">
      <w:pPr>
        <w:jc w:val="both"/>
        <w:rPr>
          <w:bCs/>
          <w:iCs/>
          <w:sz w:val="26"/>
        </w:rPr>
      </w:pPr>
      <w:r w:rsidRPr="005B0B33">
        <w:rPr>
          <w:bCs/>
          <w:iCs/>
          <w:sz w:val="26"/>
        </w:rPr>
        <w:lastRenderedPageBreak/>
        <w:t>3.</w:t>
      </w:r>
      <w:r>
        <w:rPr>
          <w:bCs/>
          <w:iCs/>
          <w:sz w:val="26"/>
        </w:rPr>
        <w:t>5</w:t>
      </w:r>
      <w:r w:rsidRPr="005B0B33">
        <w:rPr>
          <w:bCs/>
          <w:iCs/>
          <w:sz w:val="26"/>
        </w:rPr>
        <w:t>.Ja pēdējais pārsolītais dalībnieks neveic maksājumus Noteikumu</w:t>
      </w:r>
      <w:r w:rsidRPr="00906E47">
        <w:rPr>
          <w:bCs/>
          <w:iCs/>
          <w:sz w:val="26"/>
        </w:rPr>
        <w:t xml:space="preserve"> </w:t>
      </w:r>
      <w:r w:rsidRPr="00EB2E8A">
        <w:rPr>
          <w:bCs/>
          <w:iCs/>
          <w:sz w:val="26"/>
        </w:rPr>
        <w:t>3.4.</w:t>
      </w:r>
      <w:r w:rsidRPr="005B0B33">
        <w:rPr>
          <w:bCs/>
          <w:iCs/>
          <w:sz w:val="26"/>
        </w:rPr>
        <w:t>apakšpunktā noteiktajā apmērā un termiņā, uzskatāms, ka pēdējais pārsolītais dalībnieks ir atteicies pirkt Objektu.</w:t>
      </w:r>
    </w:p>
    <w:p w14:paraId="4E450A1A" w14:textId="77777777" w:rsidR="00BB7C4A" w:rsidRPr="005B0B33" w:rsidRDefault="00BB7C4A" w:rsidP="00BB7C4A">
      <w:pPr>
        <w:jc w:val="both"/>
        <w:rPr>
          <w:bCs/>
          <w:iCs/>
          <w:sz w:val="26"/>
        </w:rPr>
      </w:pPr>
      <w:r w:rsidRPr="005B0B33">
        <w:rPr>
          <w:bCs/>
          <w:iCs/>
          <w:sz w:val="26"/>
        </w:rPr>
        <w:t>3.</w:t>
      </w:r>
      <w:r>
        <w:rPr>
          <w:bCs/>
          <w:iCs/>
          <w:sz w:val="26"/>
        </w:rPr>
        <w:t>6</w:t>
      </w:r>
      <w:r w:rsidRPr="005B0B33">
        <w:rPr>
          <w:bCs/>
          <w:iCs/>
          <w:sz w:val="26"/>
        </w:rPr>
        <w:t xml:space="preserve">.Ja izsoles nosolītājs vai pēdējais pārsolītais dalībnieks (turpmāk – Pircējs) Noteikumu </w:t>
      </w:r>
      <w:r w:rsidRPr="00EB2E8A">
        <w:rPr>
          <w:bCs/>
          <w:iCs/>
          <w:sz w:val="26"/>
        </w:rPr>
        <w:t xml:space="preserve">3.2. un 3.4.apakšpunktā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Nodrošinājumu, </w:t>
      </w:r>
      <w:r w:rsidRPr="005B0B33">
        <w:rPr>
          <w:bCs/>
          <w:iCs/>
          <w:sz w:val="26"/>
        </w:rPr>
        <w:t>visu nosolīto cenu, Komisija apstiprina izsoles rezultātus un uzaicina Pircēju noslēgt pirkuma līgumu.</w:t>
      </w:r>
    </w:p>
    <w:p w14:paraId="49A17451" w14:textId="77777777" w:rsidR="00BB7C4A" w:rsidRPr="004C376B" w:rsidRDefault="00BB7C4A" w:rsidP="00BB7C4A">
      <w:pPr>
        <w:jc w:val="both"/>
        <w:rPr>
          <w:bCs/>
          <w:iCs/>
          <w:sz w:val="26"/>
        </w:rPr>
      </w:pPr>
      <w:r w:rsidRPr="004C376B">
        <w:rPr>
          <w:bCs/>
          <w:iCs/>
          <w:sz w:val="26"/>
        </w:rPr>
        <w:t xml:space="preserve">3.7.Pretendentiem,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1F81E58" w14:textId="77777777" w:rsidR="00BB7C4A" w:rsidRPr="001B1ECD" w:rsidRDefault="00BB7C4A" w:rsidP="00BB7C4A">
      <w:pPr>
        <w:jc w:val="both"/>
        <w:rPr>
          <w:bCs/>
          <w:iCs/>
          <w:sz w:val="26"/>
        </w:rPr>
      </w:pPr>
      <w:r w:rsidRPr="005B0B33">
        <w:rPr>
          <w:bCs/>
          <w:iCs/>
          <w:sz w:val="26"/>
        </w:rPr>
        <w:t>3.</w:t>
      </w:r>
      <w:r>
        <w:rPr>
          <w:bCs/>
          <w:iCs/>
          <w:sz w:val="26"/>
        </w:rPr>
        <w:t>8</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36B0E46B" w14:textId="77777777" w:rsidR="00BB7C4A" w:rsidRPr="001B1ECD" w:rsidRDefault="00BB7C4A" w:rsidP="00BB7C4A">
      <w:pPr>
        <w:jc w:val="both"/>
        <w:rPr>
          <w:bCs/>
          <w:iCs/>
          <w:sz w:val="26"/>
          <w:u w:val="single"/>
        </w:rPr>
      </w:pPr>
      <w:r w:rsidRPr="005B0B33">
        <w:rPr>
          <w:bCs/>
          <w:iCs/>
          <w:sz w:val="26"/>
        </w:rPr>
        <w:t>3.</w:t>
      </w:r>
      <w:r>
        <w:rPr>
          <w:bCs/>
          <w:iCs/>
          <w:sz w:val="26"/>
        </w:rPr>
        <w:t>9</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B37BD87" w14:textId="77777777" w:rsidR="00BB7C4A" w:rsidRPr="007378F1" w:rsidRDefault="00BB7C4A" w:rsidP="00BB7C4A">
      <w:pPr>
        <w:jc w:val="both"/>
        <w:rPr>
          <w:bCs/>
          <w:iCs/>
          <w:sz w:val="26"/>
        </w:rPr>
      </w:pPr>
      <w:r w:rsidRPr="007378F1">
        <w:rPr>
          <w:bCs/>
          <w:iCs/>
          <w:sz w:val="26"/>
        </w:rPr>
        <w:t>3.10.Nodrošinājumu Pircējam neatmaksā, ja viņš neveic Noteikumu 3.2. vai 3.4.apakšpunktā noteiktos maksājumus.</w:t>
      </w:r>
    </w:p>
    <w:p w14:paraId="646ECA05" w14:textId="77777777" w:rsidR="00BB7C4A" w:rsidRPr="005B0B33" w:rsidRDefault="00BB7C4A" w:rsidP="00BB7C4A">
      <w:pPr>
        <w:jc w:val="both"/>
        <w:rPr>
          <w:bCs/>
          <w:iCs/>
          <w:sz w:val="26"/>
        </w:rPr>
      </w:pPr>
      <w:r>
        <w:rPr>
          <w:bCs/>
          <w:iCs/>
          <w:sz w:val="26"/>
        </w:rPr>
        <w:t>3.11.</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094903D4" w14:textId="77777777" w:rsidR="00BB7C4A" w:rsidRDefault="00BB7C4A" w:rsidP="00BB7C4A">
      <w:pPr>
        <w:jc w:val="both"/>
        <w:rPr>
          <w:sz w:val="26"/>
          <w:szCs w:val="26"/>
          <w:lang w:eastAsia="lv-LV"/>
        </w:rPr>
      </w:pPr>
      <w:r>
        <w:rPr>
          <w:bCs/>
          <w:iCs/>
          <w:sz w:val="26"/>
        </w:rPr>
        <w:t xml:space="preserve">3.12.Pircējam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51247F9B" w14:textId="77777777" w:rsidR="00BB7C4A" w:rsidRPr="005B0B33" w:rsidRDefault="00BB7C4A" w:rsidP="00BB7C4A">
      <w:pPr>
        <w:jc w:val="both"/>
        <w:rPr>
          <w:bCs/>
          <w:iCs/>
          <w:sz w:val="26"/>
        </w:rPr>
      </w:pPr>
    </w:p>
    <w:p w14:paraId="004041DE" w14:textId="77777777" w:rsidR="00BB7C4A" w:rsidRPr="00EF424B" w:rsidRDefault="00BB7C4A" w:rsidP="00BB7C4A">
      <w:pPr>
        <w:jc w:val="center"/>
        <w:rPr>
          <w:b/>
          <w:iCs/>
          <w:sz w:val="26"/>
        </w:rPr>
      </w:pPr>
      <w:r>
        <w:rPr>
          <w:b/>
          <w:iCs/>
          <w:sz w:val="26"/>
        </w:rPr>
        <w:t>4.</w:t>
      </w:r>
      <w:r w:rsidRPr="00EF424B">
        <w:rPr>
          <w:b/>
          <w:iCs/>
          <w:sz w:val="26"/>
        </w:rPr>
        <w:t>Nenotikusi izsole</w:t>
      </w:r>
    </w:p>
    <w:p w14:paraId="3C2B8BFC" w14:textId="77777777" w:rsidR="00BB7C4A" w:rsidRPr="005B0B33" w:rsidRDefault="00BB7C4A" w:rsidP="00BB7C4A">
      <w:pPr>
        <w:jc w:val="center"/>
        <w:rPr>
          <w:b/>
          <w:iCs/>
          <w:sz w:val="26"/>
        </w:rPr>
      </w:pPr>
    </w:p>
    <w:p w14:paraId="6DA60E13" w14:textId="77777777" w:rsidR="00BB7C4A" w:rsidRPr="005B0B33" w:rsidRDefault="00BB7C4A" w:rsidP="00BB7C4A">
      <w:pPr>
        <w:jc w:val="both"/>
        <w:rPr>
          <w:bCs/>
          <w:iCs/>
          <w:sz w:val="26"/>
        </w:rPr>
      </w:pPr>
      <w:r w:rsidRPr="005B0B33">
        <w:rPr>
          <w:bCs/>
          <w:iCs/>
          <w:sz w:val="26"/>
        </w:rPr>
        <w:t>4.1.Izsole atzīstama par nenotikušu, ja:</w:t>
      </w:r>
    </w:p>
    <w:p w14:paraId="1676DABA" w14:textId="77777777" w:rsidR="00BB7C4A" w:rsidRPr="005B0B33" w:rsidRDefault="00BB7C4A" w:rsidP="00BB7C4A">
      <w:pPr>
        <w:jc w:val="both"/>
        <w:rPr>
          <w:bCs/>
          <w:iCs/>
          <w:sz w:val="26"/>
        </w:rPr>
      </w:pPr>
      <w:r w:rsidRPr="005B0B33">
        <w:rPr>
          <w:bCs/>
          <w:iCs/>
          <w:sz w:val="26"/>
        </w:rPr>
        <w:t>4.1.1.uz izsoli nav reģistrējusies neviena persona;</w:t>
      </w:r>
    </w:p>
    <w:p w14:paraId="68B1D3BB" w14:textId="77777777" w:rsidR="00BB7C4A" w:rsidRPr="005B0B33" w:rsidRDefault="00BB7C4A" w:rsidP="00BB7C4A">
      <w:pPr>
        <w:jc w:val="both"/>
        <w:rPr>
          <w:bCs/>
          <w:iCs/>
          <w:sz w:val="26"/>
        </w:rPr>
      </w:pPr>
      <w:r w:rsidRPr="005B0B33">
        <w:rPr>
          <w:bCs/>
          <w:iCs/>
          <w:sz w:val="26"/>
        </w:rPr>
        <w:t>4.1.2.neviens izsoles dalībnieks nepiedalās solīšanā;</w:t>
      </w:r>
    </w:p>
    <w:p w14:paraId="091495B0" w14:textId="77777777" w:rsidR="00BB7C4A" w:rsidRPr="005B0B33" w:rsidRDefault="00BB7C4A" w:rsidP="00BB7C4A">
      <w:pPr>
        <w:jc w:val="both"/>
        <w:rPr>
          <w:bCs/>
          <w:iCs/>
          <w:sz w:val="26"/>
        </w:rPr>
      </w:pPr>
      <w:r w:rsidRPr="005B0B33">
        <w:rPr>
          <w:bCs/>
          <w:iCs/>
          <w:sz w:val="26"/>
        </w:rPr>
        <w:t>4.1.3.</w:t>
      </w:r>
      <w:r>
        <w:rPr>
          <w:bCs/>
          <w:iCs/>
          <w:sz w:val="26"/>
        </w:rPr>
        <w:t>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5BF31DD" w14:textId="77777777" w:rsidR="00BB7C4A" w:rsidRPr="00EF424B" w:rsidRDefault="00BB7C4A" w:rsidP="00BB7C4A">
      <w:pPr>
        <w:shd w:val="clear" w:color="auto" w:fill="FFFFFF"/>
        <w:tabs>
          <w:tab w:val="left" w:pos="1450"/>
        </w:tabs>
        <w:jc w:val="both"/>
        <w:rPr>
          <w:spacing w:val="-8"/>
          <w:sz w:val="26"/>
        </w:rPr>
      </w:pPr>
      <w:r w:rsidRPr="00EF424B">
        <w:rPr>
          <w:spacing w:val="-8"/>
          <w:sz w:val="26"/>
        </w:rPr>
        <w:t>4.1.4.izsole bijusi izziņota, neievērojot Publiskas personas mantas atsavināšanas likuma normas;</w:t>
      </w:r>
    </w:p>
    <w:p w14:paraId="42E8DC94" w14:textId="77777777" w:rsidR="00BB7C4A" w:rsidRPr="00EF424B" w:rsidRDefault="00BB7C4A" w:rsidP="00BB7C4A">
      <w:pPr>
        <w:shd w:val="clear" w:color="auto" w:fill="FFFFFF"/>
        <w:tabs>
          <w:tab w:val="left" w:pos="1440"/>
        </w:tabs>
        <w:jc w:val="both"/>
        <w:rPr>
          <w:spacing w:val="-11"/>
          <w:sz w:val="26"/>
        </w:rPr>
      </w:pPr>
      <w:r w:rsidRPr="00EF424B">
        <w:rPr>
          <w:sz w:val="26"/>
        </w:rPr>
        <w:t>4.1.5.tiek noskaidrots, ka nepamatoti noraidīta kāda dalībnieka piedalīšanās izsolē vai nepareizi noraidīts kāds pārsol</w:t>
      </w:r>
      <w:r>
        <w:rPr>
          <w:sz w:val="26"/>
        </w:rPr>
        <w:t>ī</w:t>
      </w:r>
      <w:r w:rsidRPr="00EF424B">
        <w:rPr>
          <w:sz w:val="26"/>
        </w:rPr>
        <w:t>jums;</w:t>
      </w:r>
    </w:p>
    <w:p w14:paraId="7A62E5D1" w14:textId="77777777" w:rsidR="00BB7C4A" w:rsidRPr="00EF424B" w:rsidRDefault="00BB7C4A" w:rsidP="00BB7C4A">
      <w:pPr>
        <w:shd w:val="clear" w:color="auto" w:fill="FFFFFF"/>
        <w:tabs>
          <w:tab w:val="left" w:pos="1440"/>
        </w:tabs>
        <w:jc w:val="both"/>
        <w:rPr>
          <w:sz w:val="26"/>
        </w:rPr>
      </w:pPr>
      <w:r w:rsidRPr="00EF424B">
        <w:rPr>
          <w:sz w:val="26"/>
        </w:rPr>
        <w:t>4.1.6.tiek konstatēts, ka bijusi noruna kādu personu atturēt no piedalīšanās izsolē;</w:t>
      </w:r>
    </w:p>
    <w:p w14:paraId="3F176AC7" w14:textId="77777777" w:rsidR="00BB7C4A" w:rsidRDefault="00BB7C4A" w:rsidP="00BB7C4A">
      <w:pPr>
        <w:shd w:val="clear" w:color="auto" w:fill="FFFFFF"/>
        <w:tabs>
          <w:tab w:val="left" w:pos="1440"/>
        </w:tabs>
        <w:jc w:val="both"/>
        <w:rPr>
          <w:spacing w:val="-8"/>
          <w:sz w:val="26"/>
        </w:rPr>
      </w:pPr>
      <w:r w:rsidRPr="00EF424B">
        <w:rPr>
          <w:spacing w:val="-8"/>
          <w:sz w:val="26"/>
        </w:rPr>
        <w:t>4.1.7.Izsoles organizators nav apstiprinājis izsoles rezultātus</w:t>
      </w:r>
      <w:r>
        <w:rPr>
          <w:spacing w:val="-8"/>
          <w:sz w:val="26"/>
        </w:rPr>
        <w:t>.</w:t>
      </w:r>
    </w:p>
    <w:p w14:paraId="006824D8" w14:textId="77777777" w:rsidR="00BB7C4A" w:rsidRPr="007924AF" w:rsidRDefault="00BB7C4A" w:rsidP="00BB7C4A">
      <w:pPr>
        <w:jc w:val="both"/>
        <w:rPr>
          <w:sz w:val="26"/>
          <w:szCs w:val="26"/>
        </w:rPr>
      </w:pPr>
      <w:r w:rsidRPr="007924AF">
        <w:rPr>
          <w:spacing w:val="-8"/>
          <w:sz w:val="26"/>
        </w:rPr>
        <w:t xml:space="preserve">4.2.Ja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365A3010" w14:textId="77777777" w:rsidR="00BB7C4A" w:rsidRPr="00EF424B" w:rsidRDefault="00BB7C4A" w:rsidP="00BB7C4A">
      <w:pPr>
        <w:jc w:val="both"/>
        <w:rPr>
          <w:b/>
          <w:bCs/>
          <w:sz w:val="26"/>
        </w:rPr>
      </w:pPr>
      <w:r w:rsidRPr="00EF424B">
        <w:rPr>
          <w:sz w:val="26"/>
        </w:rPr>
        <w:t>4.</w:t>
      </w:r>
      <w:r>
        <w:rPr>
          <w:sz w:val="26"/>
        </w:rPr>
        <w:t>3</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3CF29521" w14:textId="77777777" w:rsidR="00BB7C4A" w:rsidRPr="00EF424B" w:rsidRDefault="00BB7C4A" w:rsidP="00BB7C4A">
      <w:pPr>
        <w:jc w:val="both"/>
        <w:rPr>
          <w:bCs/>
          <w:iCs/>
          <w:sz w:val="26"/>
        </w:rPr>
      </w:pPr>
    </w:p>
    <w:p w14:paraId="414FE782" w14:textId="77777777" w:rsidR="00BB7C4A" w:rsidRPr="0038742A" w:rsidRDefault="00BB7C4A" w:rsidP="00BB7C4A">
      <w:pPr>
        <w:shd w:val="clear" w:color="auto" w:fill="FFFFFF"/>
        <w:tabs>
          <w:tab w:val="left" w:pos="1450"/>
        </w:tabs>
        <w:jc w:val="center"/>
        <w:rPr>
          <w:b/>
          <w:sz w:val="26"/>
        </w:rPr>
      </w:pPr>
      <w:r>
        <w:rPr>
          <w:b/>
          <w:sz w:val="26"/>
        </w:rPr>
        <w:t>5</w:t>
      </w:r>
      <w:r w:rsidRPr="0038742A">
        <w:rPr>
          <w:b/>
          <w:sz w:val="26"/>
        </w:rPr>
        <w:t>.Izsoles rezultātu apstiprināšana un pirkuma līguma slēgšana</w:t>
      </w:r>
    </w:p>
    <w:p w14:paraId="31713BDF" w14:textId="77777777" w:rsidR="00BB7C4A" w:rsidRPr="0038742A" w:rsidRDefault="00BB7C4A" w:rsidP="00BB7C4A">
      <w:pPr>
        <w:shd w:val="clear" w:color="auto" w:fill="FFFFFF"/>
        <w:tabs>
          <w:tab w:val="left" w:pos="1450"/>
        </w:tabs>
        <w:jc w:val="both"/>
        <w:rPr>
          <w:sz w:val="26"/>
        </w:rPr>
      </w:pPr>
    </w:p>
    <w:p w14:paraId="6012A517" w14:textId="77777777" w:rsidR="00BB7C4A" w:rsidRPr="00920CFB" w:rsidRDefault="00BB7C4A" w:rsidP="00BB7C4A">
      <w:pPr>
        <w:pStyle w:val="Pamatteksts2"/>
        <w:tabs>
          <w:tab w:val="clear" w:pos="346"/>
          <w:tab w:val="left" w:pos="710"/>
        </w:tabs>
        <w:spacing w:before="0" w:line="240" w:lineRule="auto"/>
        <w:rPr>
          <w:b/>
          <w:bCs/>
          <w:spacing w:val="-11"/>
          <w:sz w:val="26"/>
        </w:rPr>
      </w:pPr>
      <w:r>
        <w:rPr>
          <w:sz w:val="26"/>
        </w:rPr>
        <w:t>5</w:t>
      </w:r>
      <w:r w:rsidRPr="001E4130">
        <w:rPr>
          <w:sz w:val="26"/>
        </w:rPr>
        <w:t>.1.Izsoles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6543D58" w14:textId="77777777" w:rsidR="00BB7C4A" w:rsidRPr="00F16781" w:rsidRDefault="00BB7C4A" w:rsidP="00BB7C4A">
      <w:pPr>
        <w:shd w:val="clear" w:color="auto" w:fill="FFFFFF"/>
        <w:tabs>
          <w:tab w:val="left" w:pos="710"/>
        </w:tabs>
        <w:jc w:val="both"/>
        <w:rPr>
          <w:b/>
          <w:bCs/>
          <w:sz w:val="26"/>
        </w:rPr>
      </w:pPr>
      <w:r>
        <w:rPr>
          <w:sz w:val="26"/>
        </w:rPr>
        <w:t>5</w:t>
      </w:r>
      <w:r w:rsidRPr="00E70FC2">
        <w:rPr>
          <w:sz w:val="26"/>
        </w:rPr>
        <w:t>.2.</w:t>
      </w:r>
      <w:r>
        <w:rPr>
          <w:sz w:val="26"/>
        </w:rPr>
        <w:t>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28C23894" w14:textId="77777777" w:rsidR="00BB7C4A" w:rsidRPr="00C27580" w:rsidRDefault="00BB7C4A" w:rsidP="00BB7C4A">
      <w:pPr>
        <w:jc w:val="both"/>
        <w:rPr>
          <w:iCs/>
          <w:sz w:val="26"/>
        </w:rPr>
      </w:pPr>
    </w:p>
    <w:p w14:paraId="3E0156EA" w14:textId="77777777" w:rsidR="00BB7C4A" w:rsidRPr="00EF424B" w:rsidRDefault="00BB7C4A" w:rsidP="00BB7C4A">
      <w:pPr>
        <w:jc w:val="center"/>
        <w:rPr>
          <w:b/>
          <w:iCs/>
          <w:sz w:val="26"/>
        </w:rPr>
      </w:pPr>
      <w:r>
        <w:rPr>
          <w:b/>
          <w:iCs/>
          <w:sz w:val="26"/>
        </w:rPr>
        <w:lastRenderedPageBreak/>
        <w:t>6.</w:t>
      </w:r>
      <w:r w:rsidRPr="00EF424B">
        <w:rPr>
          <w:b/>
          <w:iCs/>
          <w:sz w:val="26"/>
        </w:rPr>
        <w:t>Citi noteikumi</w:t>
      </w:r>
    </w:p>
    <w:p w14:paraId="54701DFB" w14:textId="77777777" w:rsidR="00BB7C4A" w:rsidRPr="005B0B33" w:rsidRDefault="00BB7C4A" w:rsidP="00BB7C4A">
      <w:pPr>
        <w:ind w:left="1440" w:firstLine="720"/>
        <w:jc w:val="both"/>
        <w:rPr>
          <w:b/>
          <w:sz w:val="26"/>
          <w:szCs w:val="26"/>
          <w:lang w:eastAsia="lv-LV"/>
        </w:rPr>
      </w:pPr>
    </w:p>
    <w:p w14:paraId="6C3B1141" w14:textId="77777777" w:rsidR="00BB7C4A" w:rsidRDefault="00BB7C4A" w:rsidP="00BB7C4A">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Pircēja pienākums ir: </w:t>
      </w:r>
    </w:p>
    <w:p w14:paraId="3111DA1C" w14:textId="77777777" w:rsidR="00BB7C4A" w:rsidRDefault="00BB7C4A" w:rsidP="00BB7C4A">
      <w:pPr>
        <w:pStyle w:val="Nosaukums"/>
        <w:ind w:firstLine="0"/>
        <w:jc w:val="both"/>
        <w:rPr>
          <w:b w:val="0"/>
          <w:bCs/>
          <w:sz w:val="26"/>
          <w:szCs w:val="26"/>
        </w:rPr>
      </w:pPr>
      <w:r>
        <w:rPr>
          <w:b w:val="0"/>
          <w:bCs/>
          <w:sz w:val="26"/>
          <w:szCs w:val="26"/>
        </w:rPr>
        <w:t>6.1.1.ar pirkuma līguma parakstīšanas brīdi, kā Objekta tiesiskajam valdītājam, veikt apsaimniekotāja izrakstīto rēķinu par pārvaldīšanu, uzturēšanu un komunālo pakalpojumu izdevumiem apmaksu;</w:t>
      </w:r>
    </w:p>
    <w:p w14:paraId="14E92271" w14:textId="77777777" w:rsidR="00BB7C4A" w:rsidRPr="004469F7" w:rsidRDefault="00BB7C4A" w:rsidP="00BB7C4A">
      <w:pPr>
        <w:pStyle w:val="Nosaukums"/>
        <w:ind w:firstLine="0"/>
        <w:jc w:val="both"/>
        <w:rPr>
          <w:b w:val="0"/>
          <w:bCs/>
          <w:sz w:val="26"/>
          <w:szCs w:val="26"/>
        </w:rPr>
      </w:pPr>
      <w:r>
        <w:rPr>
          <w:b w:val="0"/>
          <w:bCs/>
          <w:sz w:val="26"/>
          <w:szCs w:val="26"/>
        </w:rPr>
        <w:t xml:space="preserve">6.1.2.iesniegt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EDAFA5A" w14:textId="77777777" w:rsidR="00BB7C4A" w:rsidRPr="005B0B33" w:rsidRDefault="00BB7C4A" w:rsidP="00BB7C4A">
      <w:pPr>
        <w:jc w:val="both"/>
        <w:rPr>
          <w:b/>
          <w:sz w:val="26"/>
          <w:szCs w:val="26"/>
          <w:lang w:eastAsia="lv-LV"/>
        </w:rPr>
      </w:pPr>
      <w:r>
        <w:rPr>
          <w:bCs/>
          <w:sz w:val="26"/>
          <w:szCs w:val="26"/>
          <w:lang w:eastAsia="lv-LV"/>
        </w:rPr>
        <w:t>6</w:t>
      </w:r>
      <w:r w:rsidRPr="005B0B33">
        <w:rPr>
          <w:bCs/>
          <w:sz w:val="26"/>
          <w:szCs w:val="26"/>
          <w:lang w:eastAsia="lv-LV"/>
        </w:rPr>
        <w:t xml:space="preserve">.2.Izsoles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1D9E" w14:textId="77777777" w:rsidR="00693022" w:rsidRDefault="00693022">
      <w:r>
        <w:separator/>
      </w:r>
    </w:p>
  </w:endnote>
  <w:endnote w:type="continuationSeparator" w:id="0">
    <w:p w14:paraId="616118B6" w14:textId="77777777" w:rsidR="00693022" w:rsidRDefault="0069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2934" w14:textId="77777777" w:rsidR="00693022" w:rsidRDefault="00693022">
      <w:r>
        <w:separator/>
      </w:r>
    </w:p>
  </w:footnote>
  <w:footnote w:type="continuationSeparator" w:id="0">
    <w:p w14:paraId="15F28AF7" w14:textId="77777777" w:rsidR="00693022" w:rsidRDefault="0069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7C041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7C041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D3D1812" w:rsidR="005D4BBA" w:rsidRPr="005D4BBA" w:rsidRDefault="005D4BBA" w:rsidP="00791A32">
    <w:pPr>
      <w:pStyle w:val="Galven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6956"/>
    <w:rsid w:val="00094C29"/>
    <w:rsid w:val="00097B3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3022"/>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91A32"/>
    <w:rsid w:val="007A2014"/>
    <w:rsid w:val="007A5448"/>
    <w:rsid w:val="007B2EFC"/>
    <w:rsid w:val="007B57FB"/>
    <w:rsid w:val="007C0418"/>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38AF"/>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2186">
      <w:bodyDiv w:val="1"/>
      <w:marLeft w:val="0"/>
      <w:marRight w:val="0"/>
      <w:marTop w:val="0"/>
      <w:marBottom w:val="0"/>
      <w:divBdr>
        <w:top w:val="none" w:sz="0" w:space="0" w:color="auto"/>
        <w:left w:val="none" w:sz="0" w:space="0" w:color="auto"/>
        <w:bottom w:val="none" w:sz="0" w:space="0" w:color="auto"/>
        <w:right w:val="none" w:sz="0" w:space="0" w:color="auto"/>
      </w:divBdr>
    </w:div>
    <w:div w:id="108700292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B19A5B57-0C48-46E3-916E-CE09FBCC9052}"/>
</file>

<file path=customXml/itemProps3.xml><?xml version="1.0" encoding="utf-8"?>
<ds:datastoreItem xmlns:ds="http://schemas.openxmlformats.org/officeDocument/2006/customXml" ds:itemID="{FC8D9D54-4E94-42BC-AA1C-E5C44D65EDFB}"/>
</file>

<file path=customXml/itemProps4.xml><?xml version="1.0" encoding="utf-8"?>
<ds:datastoreItem xmlns:ds="http://schemas.openxmlformats.org/officeDocument/2006/customXml" ds:itemID="{8124C414-23BF-4D53-84B8-31E68A4FC1AE}"/>
</file>

<file path=docProps/app.xml><?xml version="1.0" encoding="utf-8"?>
<Properties xmlns="http://schemas.openxmlformats.org/officeDocument/2006/extended-properties" xmlns:vt="http://schemas.openxmlformats.org/officeDocument/2006/docPropsVTypes">
  <Template>Normal</Template>
  <TotalTime>349</TotalTime>
  <Pages>4</Pages>
  <Words>5780</Words>
  <Characters>3296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69</cp:revision>
  <cp:lastPrinted>2020-11-19T07:36:00Z</cp:lastPrinted>
  <dcterms:created xsi:type="dcterms:W3CDTF">2020-02-21T10:01:00Z</dcterms:created>
  <dcterms:modified xsi:type="dcterms:W3CDTF">2023-04-11T05:37:00Z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