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61E89" w14:textId="77777777" w:rsidR="00CA4803" w:rsidRPr="003F2AAF" w:rsidRDefault="00CA4803" w:rsidP="00CA4803">
      <w:pPr>
        <w:jc w:val="center"/>
        <w:divId w:val="751199174"/>
        <w:rPr>
          <w:noProof/>
          <w:sz w:val="10"/>
          <w:szCs w:val="10"/>
          <w:lang w:val="lv-LV"/>
        </w:rPr>
      </w:pPr>
      <w:r w:rsidRPr="003F2AAF">
        <w:rPr>
          <w:noProof/>
          <w:sz w:val="40"/>
          <w:szCs w:val="40"/>
          <w:lang w:val="lv-LV"/>
        </w:rPr>
        <w:t>RĪGAS PUBLISKĀS ĀRTELPAS UN PILSĒTVIDES KOMISIJA</w:t>
      </w:r>
    </w:p>
    <w:p w14:paraId="1D5E5C84" w14:textId="77777777" w:rsidR="00CA4803" w:rsidRPr="003F2AAF" w:rsidRDefault="00CA4803" w:rsidP="00CA4803">
      <w:pPr>
        <w:jc w:val="center"/>
        <w:textAlignment w:val="baseline"/>
        <w:divId w:val="751199174"/>
        <w:rPr>
          <w:rFonts w:cs="Calibri"/>
          <w:noProof/>
          <w:sz w:val="22"/>
          <w:szCs w:val="22"/>
          <w:lang w:val="lv-LV" w:eastAsia="lv-LV"/>
        </w:rPr>
      </w:pPr>
      <w:r w:rsidRPr="003F2AAF">
        <w:rPr>
          <w:noProof/>
          <w:sz w:val="22"/>
          <w:szCs w:val="22"/>
          <w:lang w:val="lv-LV"/>
        </w:rPr>
        <w:t xml:space="preserve">Rātslaukums 1, Rīga, LV-1539, tālrunis </w:t>
      </w:r>
      <w:r w:rsidRPr="003F2AAF">
        <w:rPr>
          <w:noProof/>
          <w:lang w:val="lv-LV"/>
        </w:rPr>
        <w:t>26446757</w:t>
      </w:r>
      <w:r w:rsidRPr="003F2AAF">
        <w:rPr>
          <w:noProof/>
          <w:sz w:val="22"/>
          <w:szCs w:val="22"/>
          <w:lang w:val="lv-LV"/>
        </w:rPr>
        <w:t xml:space="preserve">, e-pasts: </w:t>
      </w:r>
      <w:r w:rsidRPr="003F2AAF">
        <w:rPr>
          <w:noProof/>
          <w:lang w:val="lv-LV"/>
        </w:rPr>
        <w:t>alija.turlaja@riga.lv</w:t>
      </w:r>
    </w:p>
    <w:p w14:paraId="480FF943" w14:textId="77777777" w:rsidR="00CA4803" w:rsidRPr="003F2AAF" w:rsidRDefault="00CA4803" w:rsidP="00CA4803">
      <w:pPr>
        <w:tabs>
          <w:tab w:val="left" w:pos="3960"/>
        </w:tabs>
        <w:jc w:val="center"/>
        <w:divId w:val="751199174"/>
        <w:rPr>
          <w:noProof/>
          <w:sz w:val="22"/>
          <w:szCs w:val="22"/>
          <w:lang w:val="lv-LV"/>
        </w:rPr>
      </w:pPr>
    </w:p>
    <w:p w14:paraId="27DA59DB" w14:textId="77777777" w:rsidR="00CA4803" w:rsidRPr="003F2AAF" w:rsidRDefault="00CA4803" w:rsidP="00CA4803">
      <w:pPr>
        <w:pStyle w:val="Parakstszemobjekta"/>
        <w:divId w:val="751199174"/>
        <w:rPr>
          <w:noProof/>
        </w:rPr>
      </w:pPr>
      <w:r w:rsidRPr="003F2AAF">
        <w:rPr>
          <w:noProof/>
        </w:rPr>
        <w:t>Sēdes protokols</w:t>
      </w:r>
    </w:p>
    <w:p w14:paraId="7EB5EA37" w14:textId="77777777" w:rsidR="00CA4803" w:rsidRPr="003F2AAF" w:rsidRDefault="00CA4803" w:rsidP="00CA4803">
      <w:pPr>
        <w:tabs>
          <w:tab w:val="left" w:pos="3960"/>
        </w:tabs>
        <w:divId w:val="751199174"/>
        <w:rPr>
          <w:noProof/>
          <w:szCs w:val="26"/>
          <w:lang w:val="lv-LV"/>
        </w:rPr>
      </w:pPr>
    </w:p>
    <w:p w14:paraId="23E74102" w14:textId="77777777" w:rsidR="00CA4803" w:rsidRPr="003F2AAF" w:rsidRDefault="00CA4803" w:rsidP="00CA4803">
      <w:pPr>
        <w:tabs>
          <w:tab w:val="left" w:pos="1440"/>
          <w:tab w:val="center" w:pos="4629"/>
        </w:tabs>
        <w:jc w:val="center"/>
        <w:divId w:val="751199174"/>
        <w:rPr>
          <w:noProof/>
          <w:sz w:val="26"/>
          <w:szCs w:val="26"/>
          <w:lang w:val="lv-LV"/>
        </w:rPr>
      </w:pPr>
      <w:r w:rsidRPr="003F2AAF">
        <w:rPr>
          <w:noProof/>
          <w:sz w:val="26"/>
          <w:szCs w:val="26"/>
          <w:lang w:val="lv-LV"/>
        </w:rPr>
        <w:t>Rīgā</w:t>
      </w:r>
    </w:p>
    <w:tbl>
      <w:tblPr>
        <w:tblW w:w="0" w:type="auto"/>
        <w:tblLook w:val="0000" w:firstRow="0" w:lastRow="0" w:firstColumn="0" w:lastColumn="0" w:noHBand="0" w:noVBand="0"/>
      </w:tblPr>
      <w:tblGrid>
        <w:gridCol w:w="3708"/>
        <w:gridCol w:w="3513"/>
        <w:gridCol w:w="2253"/>
      </w:tblGrid>
      <w:tr w:rsidR="00CA4803" w:rsidRPr="003F2AAF" w14:paraId="4FDA3F46" w14:textId="77777777" w:rsidTr="00CA4803">
        <w:trPr>
          <w:divId w:val="751199174"/>
        </w:trPr>
        <w:tc>
          <w:tcPr>
            <w:tcW w:w="3708" w:type="dxa"/>
          </w:tcPr>
          <w:p w14:paraId="79B5BB78" w14:textId="0E8C2AA8" w:rsidR="00CA4803" w:rsidRPr="003F2AAF" w:rsidRDefault="00CA4803" w:rsidP="0046164C">
            <w:pPr>
              <w:rPr>
                <w:noProof/>
                <w:sz w:val="26"/>
                <w:szCs w:val="26"/>
                <w:lang w:val="lv-LV"/>
              </w:rPr>
            </w:pPr>
            <w:r>
              <w:rPr>
                <w:noProof/>
                <w:sz w:val="26"/>
                <w:szCs w:val="26"/>
                <w:lang w:val="lv-LV"/>
              </w:rPr>
              <w:t>29.04</w:t>
            </w:r>
            <w:r w:rsidRPr="003F2AAF">
              <w:rPr>
                <w:noProof/>
                <w:sz w:val="26"/>
                <w:szCs w:val="26"/>
                <w:lang w:val="lv-LV"/>
              </w:rPr>
              <w:t>2021.</w:t>
            </w:r>
          </w:p>
        </w:tc>
        <w:tc>
          <w:tcPr>
            <w:tcW w:w="3513" w:type="dxa"/>
          </w:tcPr>
          <w:p w14:paraId="4BE5F150" w14:textId="77777777" w:rsidR="00CA4803" w:rsidRPr="003F2AAF" w:rsidRDefault="00CA4803" w:rsidP="0046164C">
            <w:pPr>
              <w:jc w:val="right"/>
              <w:rPr>
                <w:noProof/>
                <w:sz w:val="26"/>
                <w:szCs w:val="26"/>
                <w:lang w:val="lv-LV"/>
              </w:rPr>
            </w:pPr>
          </w:p>
        </w:tc>
        <w:tc>
          <w:tcPr>
            <w:tcW w:w="2253" w:type="dxa"/>
          </w:tcPr>
          <w:p w14:paraId="4F677AAE" w14:textId="2E596664" w:rsidR="00CA4803" w:rsidRPr="003F2AAF" w:rsidRDefault="00CA4803" w:rsidP="0046164C">
            <w:pPr>
              <w:jc w:val="right"/>
              <w:rPr>
                <w:noProof/>
                <w:sz w:val="26"/>
                <w:szCs w:val="26"/>
                <w:lang w:val="lv-LV"/>
              </w:rPr>
            </w:pPr>
            <w:r w:rsidRPr="003F2AAF">
              <w:rPr>
                <w:noProof/>
                <w:sz w:val="26"/>
                <w:szCs w:val="26"/>
                <w:lang w:val="lv-LV"/>
              </w:rPr>
              <w:t>Nr. </w:t>
            </w:r>
            <w:r>
              <w:rPr>
                <w:noProof/>
                <w:sz w:val="26"/>
                <w:szCs w:val="26"/>
                <w:lang w:val="lv-LV"/>
              </w:rPr>
              <w:t>7</w:t>
            </w:r>
          </w:p>
        </w:tc>
      </w:tr>
    </w:tbl>
    <w:p w14:paraId="179934E0" w14:textId="77777777" w:rsidR="00355076" w:rsidRPr="00E7561F" w:rsidRDefault="00355076" w:rsidP="00AC11A4">
      <w:pPr>
        <w:divId w:val="751199174"/>
        <w:rPr>
          <w:noProof/>
          <w:sz w:val="26"/>
          <w:szCs w:val="26"/>
          <w:lang w:val="lv-LV"/>
        </w:rPr>
      </w:pPr>
    </w:p>
    <w:p w14:paraId="6B8E263A" w14:textId="77777777" w:rsidR="00C94CB0" w:rsidRPr="00E7561F" w:rsidRDefault="00C94CB0" w:rsidP="00AC11A4">
      <w:pPr>
        <w:divId w:val="751199174"/>
        <w:rPr>
          <w:noProof/>
          <w:sz w:val="26"/>
          <w:szCs w:val="26"/>
          <w:lang w:val="lv-LV"/>
        </w:rPr>
      </w:pPr>
    </w:p>
    <w:p w14:paraId="475D6965" w14:textId="48F98C1B" w:rsidR="00355076" w:rsidRPr="00E7561F" w:rsidRDefault="00355076" w:rsidP="00AC11A4">
      <w:pPr>
        <w:divId w:val="751199174"/>
        <w:rPr>
          <w:noProof/>
          <w:sz w:val="26"/>
          <w:szCs w:val="26"/>
          <w:lang w:val="lv-LV"/>
        </w:rPr>
      </w:pPr>
      <w:r w:rsidRPr="00E7561F">
        <w:rPr>
          <w:noProof/>
          <w:sz w:val="26"/>
          <w:szCs w:val="26"/>
          <w:lang w:val="lv-LV"/>
        </w:rPr>
        <w:t>Sēde tiek atklāta plkst. 1</w:t>
      </w:r>
      <w:r w:rsidR="008D129C" w:rsidRPr="00E7561F">
        <w:rPr>
          <w:noProof/>
          <w:sz w:val="26"/>
          <w:szCs w:val="26"/>
          <w:lang w:val="lv-LV"/>
        </w:rPr>
        <w:t>3</w:t>
      </w:r>
      <w:r w:rsidRPr="00E7561F">
        <w:rPr>
          <w:noProof/>
          <w:sz w:val="26"/>
          <w:szCs w:val="26"/>
          <w:lang w:val="lv-LV"/>
        </w:rPr>
        <w:t>.00 (sēde notiek attālināti MS Teams platformā)</w:t>
      </w:r>
    </w:p>
    <w:p w14:paraId="65A117F0" w14:textId="77777777" w:rsidR="00946128" w:rsidRPr="00E7561F" w:rsidRDefault="00946128" w:rsidP="00946128">
      <w:pPr>
        <w:tabs>
          <w:tab w:val="left" w:pos="5070"/>
        </w:tabs>
        <w:jc w:val="both"/>
        <w:divId w:val="751199174"/>
        <w:rPr>
          <w:noProof/>
          <w:sz w:val="26"/>
          <w:szCs w:val="26"/>
          <w:lang w:val="lv-LV"/>
        </w:rPr>
      </w:pPr>
      <w:r w:rsidRPr="00E7561F">
        <w:rPr>
          <w:noProof/>
          <w:sz w:val="26"/>
          <w:szCs w:val="26"/>
          <w:lang w:val="lv-LV"/>
        </w:rPr>
        <w:tab/>
      </w:r>
    </w:p>
    <w:p w14:paraId="702040A1" w14:textId="77777777" w:rsidR="00946128" w:rsidRPr="00E7561F" w:rsidRDefault="00946128" w:rsidP="00946128">
      <w:pPr>
        <w:jc w:val="both"/>
        <w:rPr>
          <w:noProof/>
          <w:sz w:val="26"/>
          <w:szCs w:val="26"/>
          <w:lang w:val="lv-LV"/>
        </w:rPr>
      </w:pPr>
      <w:r w:rsidRPr="00E7561F">
        <w:rPr>
          <w:noProof/>
          <w:sz w:val="26"/>
          <w:szCs w:val="26"/>
          <w:lang w:val="lv-LV"/>
        </w:rPr>
        <w:t>Sēdi vada Rīgas publiskās ārtelpas un pilsētvides komisijas priekšsēdētāja Alija Turlaja</w:t>
      </w:r>
    </w:p>
    <w:p w14:paraId="205C56A7" w14:textId="77777777" w:rsidR="00946128" w:rsidRPr="00E7561F" w:rsidRDefault="00946128" w:rsidP="00946128">
      <w:pPr>
        <w:jc w:val="both"/>
        <w:rPr>
          <w:noProof/>
          <w:sz w:val="26"/>
          <w:szCs w:val="26"/>
          <w:lang w:val="lv-LV"/>
        </w:rPr>
      </w:pPr>
    </w:p>
    <w:p w14:paraId="11750961" w14:textId="77777777" w:rsidR="00946128" w:rsidRPr="00E7561F" w:rsidRDefault="00946128" w:rsidP="00946128">
      <w:pPr>
        <w:tabs>
          <w:tab w:val="left" w:pos="5070"/>
        </w:tabs>
        <w:jc w:val="both"/>
        <w:divId w:val="751199174"/>
        <w:rPr>
          <w:noProof/>
          <w:sz w:val="26"/>
          <w:szCs w:val="26"/>
          <w:lang w:val="lv-LV"/>
        </w:rPr>
      </w:pPr>
      <w:r w:rsidRPr="00E7561F">
        <w:rPr>
          <w:noProof/>
          <w:sz w:val="26"/>
          <w:szCs w:val="26"/>
          <w:lang w:val="lv-LV"/>
        </w:rPr>
        <w:t>Sēdi protokolē Rīgas domes Sekretariāta Dokumentu noformēšanas nodaļas galvenais referents Edmunds Frīdvalds</w:t>
      </w:r>
      <w:r w:rsidRPr="00E7561F">
        <w:rPr>
          <w:noProof/>
          <w:sz w:val="26"/>
          <w:szCs w:val="26"/>
          <w:lang w:val="lv-LV"/>
        </w:rPr>
        <w:tab/>
      </w:r>
      <w:r w:rsidRPr="00E7561F">
        <w:rPr>
          <w:noProof/>
          <w:sz w:val="26"/>
          <w:szCs w:val="26"/>
          <w:lang w:val="lv-LV"/>
        </w:rPr>
        <w:tab/>
        <w:t xml:space="preserve"> </w:t>
      </w:r>
    </w:p>
    <w:p w14:paraId="51F5975E" w14:textId="77777777" w:rsidR="00355076" w:rsidRPr="00E7561F" w:rsidRDefault="00355076" w:rsidP="00AC11A4">
      <w:pPr>
        <w:divId w:val="751199174"/>
        <w:rPr>
          <w:noProof/>
          <w:sz w:val="26"/>
          <w:szCs w:val="26"/>
          <w:lang w:val="lv-LV"/>
        </w:rPr>
      </w:pPr>
    </w:p>
    <w:p w14:paraId="55BCD5C7" w14:textId="77777777" w:rsidR="00FE39D5" w:rsidRPr="00E7561F" w:rsidRDefault="00FE39D5" w:rsidP="00FE39D5">
      <w:pPr>
        <w:jc w:val="both"/>
        <w:divId w:val="751199174"/>
        <w:rPr>
          <w:noProof/>
          <w:sz w:val="26"/>
          <w:szCs w:val="26"/>
          <w:lang w:val="lv-LV"/>
        </w:rPr>
      </w:pPr>
      <w:r w:rsidRPr="00E7561F">
        <w:rPr>
          <w:noProof/>
          <w:sz w:val="26"/>
          <w:szCs w:val="26"/>
          <w:lang w:val="lv-LV"/>
        </w:rPr>
        <w:t xml:space="preserve">Sēdē attālināti piedalās komisijas locekļi: </w:t>
      </w:r>
    </w:p>
    <w:p w14:paraId="48620AF5" w14:textId="5701CF8C" w:rsidR="00FE39D5" w:rsidRPr="00E7561F" w:rsidRDefault="00FE39D5" w:rsidP="00FE39D5">
      <w:pPr>
        <w:jc w:val="both"/>
        <w:divId w:val="751199174"/>
        <w:rPr>
          <w:noProof/>
          <w:sz w:val="26"/>
          <w:szCs w:val="26"/>
          <w:lang w:val="lv-LV" w:eastAsia="lv-LV"/>
        </w:rPr>
      </w:pPr>
      <w:r w:rsidRPr="00E7561F">
        <w:rPr>
          <w:noProof/>
          <w:sz w:val="26"/>
          <w:szCs w:val="26"/>
          <w:lang w:val="lv-LV"/>
        </w:rPr>
        <w:t>Justīne Panteļējeva – Rīgas domes deputāte</w:t>
      </w:r>
      <w:r w:rsidR="00210D34" w:rsidRPr="00E7561F">
        <w:rPr>
          <w:noProof/>
          <w:sz w:val="26"/>
          <w:szCs w:val="26"/>
          <w:lang w:val="lv-LV"/>
        </w:rPr>
        <w:t xml:space="preserve"> </w:t>
      </w:r>
    </w:p>
    <w:p w14:paraId="744B46C5" w14:textId="7B842105" w:rsidR="00FE39D5" w:rsidRPr="00E7561F" w:rsidRDefault="00FE39D5" w:rsidP="00FE39D5">
      <w:pPr>
        <w:jc w:val="both"/>
        <w:divId w:val="751199174"/>
        <w:rPr>
          <w:noProof/>
          <w:sz w:val="26"/>
          <w:szCs w:val="26"/>
          <w:lang w:val="lv-LV"/>
        </w:rPr>
      </w:pPr>
      <w:r w:rsidRPr="00E7561F">
        <w:rPr>
          <w:noProof/>
          <w:sz w:val="26"/>
          <w:szCs w:val="26"/>
          <w:lang w:val="lv-LV"/>
        </w:rPr>
        <w:t>Inese Andersone – Rīgas domes deputāte</w:t>
      </w:r>
      <w:r w:rsidR="00210D34" w:rsidRPr="00E7561F">
        <w:rPr>
          <w:noProof/>
          <w:sz w:val="26"/>
          <w:szCs w:val="26"/>
          <w:lang w:val="lv-LV"/>
        </w:rPr>
        <w:t xml:space="preserve"> </w:t>
      </w:r>
    </w:p>
    <w:p w14:paraId="65BAF762" w14:textId="16F3C3FD" w:rsidR="00FE39D5" w:rsidRPr="00E7561F" w:rsidRDefault="00FE39D5" w:rsidP="00FE39D5">
      <w:pPr>
        <w:jc w:val="both"/>
        <w:divId w:val="751199174"/>
        <w:rPr>
          <w:noProof/>
          <w:sz w:val="26"/>
          <w:szCs w:val="26"/>
          <w:lang w:val="lv-LV"/>
        </w:rPr>
      </w:pPr>
      <w:r w:rsidRPr="00E7561F">
        <w:rPr>
          <w:noProof/>
          <w:sz w:val="26"/>
          <w:szCs w:val="26"/>
          <w:lang w:val="lv-LV"/>
        </w:rPr>
        <w:t>Jurģis Klotiņš – Rīgas domes deputāts</w:t>
      </w:r>
      <w:r w:rsidR="00AE23D6" w:rsidRPr="00E7561F">
        <w:rPr>
          <w:noProof/>
          <w:sz w:val="26"/>
          <w:szCs w:val="26"/>
          <w:lang w:val="lv-LV"/>
        </w:rPr>
        <w:t xml:space="preserve"> </w:t>
      </w:r>
    </w:p>
    <w:p w14:paraId="6484E458" w14:textId="77777777" w:rsidR="00343B48" w:rsidRPr="00E7561F" w:rsidRDefault="00343B48" w:rsidP="00343B48">
      <w:pPr>
        <w:jc w:val="both"/>
        <w:divId w:val="751199174"/>
        <w:rPr>
          <w:noProof/>
          <w:sz w:val="26"/>
          <w:szCs w:val="26"/>
          <w:lang w:val="lv-LV"/>
        </w:rPr>
      </w:pPr>
      <w:r w:rsidRPr="00E7561F">
        <w:rPr>
          <w:noProof/>
          <w:sz w:val="26"/>
          <w:szCs w:val="26"/>
          <w:lang w:val="lv-LV"/>
        </w:rPr>
        <w:t>Ivars Drulle – Rīgas domes deputāts</w:t>
      </w:r>
    </w:p>
    <w:p w14:paraId="50B14FC1" w14:textId="20B28E77" w:rsidR="00FE39D5" w:rsidRPr="00E7561F" w:rsidRDefault="00FE39D5" w:rsidP="00FE39D5">
      <w:pPr>
        <w:jc w:val="both"/>
        <w:divId w:val="751199174"/>
        <w:rPr>
          <w:noProof/>
          <w:sz w:val="26"/>
          <w:szCs w:val="26"/>
          <w:lang w:val="lv-LV"/>
        </w:rPr>
      </w:pPr>
      <w:r w:rsidRPr="00E7561F">
        <w:rPr>
          <w:noProof/>
          <w:sz w:val="26"/>
          <w:szCs w:val="26"/>
          <w:lang w:val="lv-LV"/>
        </w:rPr>
        <w:t>Valters Bergs – Rīgas domes deputāts</w:t>
      </w:r>
      <w:r w:rsidR="00DD1997" w:rsidRPr="00E7561F">
        <w:rPr>
          <w:noProof/>
          <w:sz w:val="26"/>
          <w:szCs w:val="26"/>
          <w:lang w:val="lv-LV"/>
        </w:rPr>
        <w:t xml:space="preserve"> </w:t>
      </w:r>
    </w:p>
    <w:p w14:paraId="3D4D8132" w14:textId="7D101EA1" w:rsidR="00FE39D5" w:rsidRPr="00E7561F" w:rsidRDefault="00FE39D5" w:rsidP="00FE39D5">
      <w:pPr>
        <w:jc w:val="both"/>
        <w:divId w:val="751199174"/>
        <w:rPr>
          <w:noProof/>
          <w:sz w:val="26"/>
          <w:szCs w:val="26"/>
          <w:lang w:val="lv-LV"/>
        </w:rPr>
      </w:pPr>
      <w:r w:rsidRPr="00E7561F">
        <w:rPr>
          <w:noProof/>
          <w:sz w:val="26"/>
          <w:szCs w:val="26"/>
          <w:lang w:val="lv-LV"/>
        </w:rPr>
        <w:t>Juris Radzevičs – Rīgas domes deputāts</w:t>
      </w:r>
      <w:r w:rsidR="00BE61F2" w:rsidRPr="00E7561F">
        <w:rPr>
          <w:noProof/>
          <w:sz w:val="26"/>
          <w:szCs w:val="26"/>
          <w:lang w:val="lv-LV"/>
        </w:rPr>
        <w:t xml:space="preserve"> </w:t>
      </w:r>
    </w:p>
    <w:p w14:paraId="0E42286E" w14:textId="77777777" w:rsidR="00FE39D5" w:rsidRPr="00E7561F" w:rsidRDefault="00FE39D5" w:rsidP="00FE39D5">
      <w:pPr>
        <w:jc w:val="both"/>
        <w:divId w:val="751199174"/>
        <w:rPr>
          <w:noProof/>
          <w:sz w:val="26"/>
          <w:szCs w:val="26"/>
          <w:lang w:val="lv-LV"/>
        </w:rPr>
      </w:pPr>
    </w:p>
    <w:p w14:paraId="1B15AEAC" w14:textId="2EEF42FA" w:rsidR="00FE39D5" w:rsidRPr="00E7561F" w:rsidRDefault="00FE39D5" w:rsidP="00FE39D5">
      <w:pPr>
        <w:jc w:val="both"/>
        <w:divId w:val="751199174"/>
        <w:rPr>
          <w:noProof/>
          <w:sz w:val="26"/>
          <w:szCs w:val="26"/>
          <w:lang w:val="lv-LV"/>
        </w:rPr>
      </w:pPr>
      <w:r w:rsidRPr="00E7561F">
        <w:rPr>
          <w:noProof/>
          <w:sz w:val="26"/>
          <w:szCs w:val="26"/>
          <w:lang w:val="lv-LV"/>
        </w:rPr>
        <w:t>Sēdē nepiedalās:</w:t>
      </w:r>
    </w:p>
    <w:p w14:paraId="2BE93981" w14:textId="246A9CCC" w:rsidR="005B3D53" w:rsidRPr="00E7561F" w:rsidRDefault="005B3D53" w:rsidP="00FE39D5">
      <w:pPr>
        <w:jc w:val="both"/>
        <w:divId w:val="751199174"/>
        <w:rPr>
          <w:noProof/>
          <w:sz w:val="26"/>
          <w:szCs w:val="26"/>
          <w:lang w:val="lv-LV"/>
        </w:rPr>
      </w:pPr>
      <w:r w:rsidRPr="00E7561F">
        <w:rPr>
          <w:noProof/>
          <w:sz w:val="26"/>
          <w:szCs w:val="26"/>
          <w:lang w:val="lv-LV"/>
        </w:rPr>
        <w:t>Andrejs Kameņeckis – Rīgas domes deputāts</w:t>
      </w:r>
    </w:p>
    <w:p w14:paraId="62DD1880" w14:textId="77777777" w:rsidR="003D2CB1" w:rsidRPr="00E7561F" w:rsidRDefault="003D2CB1" w:rsidP="002149B9">
      <w:pPr>
        <w:jc w:val="both"/>
        <w:divId w:val="751199174"/>
        <w:rPr>
          <w:noProof/>
          <w:sz w:val="26"/>
          <w:szCs w:val="26"/>
          <w:lang w:val="lv-LV"/>
        </w:rPr>
      </w:pPr>
    </w:p>
    <w:p w14:paraId="48B0DE9B" w14:textId="390A7FFE" w:rsidR="00355076" w:rsidRPr="00E7561F" w:rsidRDefault="00355076" w:rsidP="00965467">
      <w:pPr>
        <w:jc w:val="both"/>
        <w:divId w:val="751199174"/>
        <w:rPr>
          <w:noProof/>
          <w:sz w:val="26"/>
          <w:szCs w:val="26"/>
          <w:lang w:val="lv-LV"/>
        </w:rPr>
      </w:pPr>
      <w:r w:rsidRPr="00E7561F">
        <w:rPr>
          <w:noProof/>
          <w:sz w:val="26"/>
          <w:szCs w:val="26"/>
          <w:lang w:val="lv-LV"/>
        </w:rPr>
        <w:t>Sēdē piedalās (uzaicinātās personas):</w:t>
      </w:r>
    </w:p>
    <w:p w14:paraId="45A4B24E" w14:textId="77777777" w:rsidR="00BE245D" w:rsidRPr="00E7561F" w:rsidRDefault="00E30739" w:rsidP="00965467">
      <w:pPr>
        <w:jc w:val="both"/>
        <w:divId w:val="751199174"/>
        <w:rPr>
          <w:noProof/>
          <w:sz w:val="26"/>
          <w:szCs w:val="26"/>
          <w:lang w:val="lv-LV"/>
        </w:rPr>
      </w:pPr>
      <w:r w:rsidRPr="00E7561F">
        <w:rPr>
          <w:noProof/>
          <w:sz w:val="26"/>
          <w:szCs w:val="26"/>
          <w:lang w:val="lv-LV"/>
        </w:rPr>
        <w:t>Irīna Miķelsone</w:t>
      </w:r>
      <w:r w:rsidR="00BE245D" w:rsidRPr="00E7561F">
        <w:rPr>
          <w:noProof/>
          <w:sz w:val="26"/>
          <w:szCs w:val="26"/>
          <w:lang w:val="lv-LV"/>
        </w:rPr>
        <w:t xml:space="preserve"> – Rīgas domes Īpašuma departamenta Būvju sakārtošanas pārvaldes priekšnieka vietniece</w:t>
      </w:r>
    </w:p>
    <w:p w14:paraId="28330CBC" w14:textId="77777777" w:rsidR="00AF3260" w:rsidRPr="00E7561F" w:rsidRDefault="00526DC4" w:rsidP="00965467">
      <w:pPr>
        <w:jc w:val="both"/>
        <w:divId w:val="751199174"/>
        <w:rPr>
          <w:noProof/>
          <w:sz w:val="26"/>
          <w:szCs w:val="26"/>
          <w:lang w:val="lv-LV"/>
        </w:rPr>
      </w:pPr>
      <w:r w:rsidRPr="00E7561F">
        <w:rPr>
          <w:noProof/>
          <w:sz w:val="26"/>
          <w:szCs w:val="26"/>
          <w:lang w:val="lv-LV"/>
        </w:rPr>
        <w:t>Katrīna Miška-Idū</w:t>
      </w:r>
      <w:r w:rsidR="00AF3260" w:rsidRPr="00E7561F">
        <w:rPr>
          <w:noProof/>
          <w:sz w:val="26"/>
          <w:szCs w:val="26"/>
          <w:lang w:val="lv-LV"/>
        </w:rPr>
        <w:t xml:space="preserve"> – </w:t>
      </w:r>
      <w:hyperlink r:id="rId7" w:history="1">
        <w:r w:rsidR="00AF3260" w:rsidRPr="00E7561F">
          <w:rPr>
            <w:rStyle w:val="Hipersaite"/>
            <w:noProof/>
            <w:color w:val="auto"/>
            <w:sz w:val="26"/>
            <w:szCs w:val="26"/>
            <w:u w:val="none"/>
            <w:lang w:val="lv-LV"/>
          </w:rPr>
          <w:t>Rīgas domes Pilsētas attīstības departamenta</w:t>
        </w:r>
      </w:hyperlink>
      <w:r w:rsidR="00AF3260" w:rsidRPr="00E7561F">
        <w:rPr>
          <w:noProof/>
          <w:sz w:val="26"/>
          <w:szCs w:val="26"/>
          <w:lang w:val="lv-LV"/>
        </w:rPr>
        <w:t xml:space="preserve"> Stratēģiskās plānošanas nodaļas speciāliste </w:t>
      </w:r>
    </w:p>
    <w:p w14:paraId="2DBA6975" w14:textId="6D30C2A1" w:rsidR="00E30739" w:rsidRPr="00E7561F" w:rsidRDefault="00E30739" w:rsidP="00965467">
      <w:pPr>
        <w:jc w:val="both"/>
        <w:divId w:val="751199174"/>
        <w:rPr>
          <w:noProof/>
          <w:sz w:val="26"/>
          <w:szCs w:val="26"/>
          <w:lang w:val="lv-LV"/>
        </w:rPr>
      </w:pPr>
      <w:r w:rsidRPr="00E7561F">
        <w:rPr>
          <w:noProof/>
          <w:sz w:val="26"/>
          <w:szCs w:val="26"/>
          <w:lang w:val="lv-LV"/>
        </w:rPr>
        <w:t>Uldis Rakstiņš</w:t>
      </w:r>
      <w:r w:rsidR="00AF3260" w:rsidRPr="00E7561F">
        <w:rPr>
          <w:noProof/>
          <w:sz w:val="26"/>
          <w:szCs w:val="26"/>
          <w:lang w:val="lv-LV"/>
        </w:rPr>
        <w:t xml:space="preserve"> – Rīgas domes Finanšu departamenta direktors</w:t>
      </w:r>
    </w:p>
    <w:p w14:paraId="141E3484" w14:textId="67145078" w:rsidR="00401B74" w:rsidRPr="00E7561F" w:rsidRDefault="00401B74" w:rsidP="00965467">
      <w:pPr>
        <w:jc w:val="both"/>
        <w:divId w:val="751199174"/>
        <w:rPr>
          <w:noProof/>
          <w:sz w:val="26"/>
          <w:szCs w:val="26"/>
          <w:lang w:val="lv-LV"/>
        </w:rPr>
      </w:pPr>
      <w:r w:rsidRPr="00E7561F">
        <w:rPr>
          <w:noProof/>
          <w:sz w:val="26"/>
          <w:szCs w:val="26"/>
          <w:lang w:val="lv-LV"/>
        </w:rPr>
        <w:t>Madara Kļaviņa</w:t>
      </w:r>
      <w:r w:rsidR="00AF3260" w:rsidRPr="00E7561F">
        <w:rPr>
          <w:noProof/>
          <w:sz w:val="26"/>
          <w:szCs w:val="26"/>
          <w:lang w:val="lv-LV"/>
        </w:rPr>
        <w:t xml:space="preserve"> </w:t>
      </w:r>
      <w:r w:rsidR="00965467" w:rsidRPr="00E7561F">
        <w:rPr>
          <w:noProof/>
          <w:sz w:val="26"/>
          <w:szCs w:val="26"/>
          <w:lang w:val="lv-LV"/>
        </w:rPr>
        <w:t xml:space="preserve">– </w:t>
      </w:r>
      <w:r w:rsidR="00AF3260" w:rsidRPr="00E7561F">
        <w:rPr>
          <w:noProof/>
          <w:sz w:val="26"/>
          <w:szCs w:val="26"/>
          <w:lang w:val="lv-LV"/>
        </w:rPr>
        <w:t>Rīgas domes Teritorijas labiekārtošanas pārvaldes Projektu vadītāja ainavu arhitektūras un plānošanas jautājumos</w:t>
      </w:r>
    </w:p>
    <w:p w14:paraId="229E04EF" w14:textId="211BE15F" w:rsidR="00401B74" w:rsidRPr="00E7561F" w:rsidRDefault="001B3769" w:rsidP="00965467">
      <w:pPr>
        <w:jc w:val="both"/>
        <w:divId w:val="751199174"/>
        <w:rPr>
          <w:noProof/>
          <w:sz w:val="26"/>
          <w:szCs w:val="26"/>
          <w:lang w:val="lv-LV"/>
        </w:rPr>
      </w:pPr>
      <w:r w:rsidRPr="00E7561F">
        <w:rPr>
          <w:noProof/>
          <w:sz w:val="26"/>
          <w:szCs w:val="26"/>
          <w:lang w:val="lv-LV"/>
        </w:rPr>
        <w:t>Irbe Karule</w:t>
      </w:r>
      <w:r w:rsidR="00965467" w:rsidRPr="00E7561F">
        <w:rPr>
          <w:noProof/>
          <w:sz w:val="26"/>
          <w:szCs w:val="26"/>
          <w:lang w:val="lv-LV"/>
        </w:rPr>
        <w:t xml:space="preserve"> – Rīgas domes Pilsētas attīstības departamenta Pilsētvides attīstības pārvaldes Lokālplānojumu nodaļas galvenā teritorijas plānotāja  </w:t>
      </w:r>
    </w:p>
    <w:p w14:paraId="4811A70E" w14:textId="6CBCEF3C" w:rsidR="000742CF" w:rsidRPr="00E7561F" w:rsidRDefault="000742CF" w:rsidP="00AC11A4">
      <w:pPr>
        <w:divId w:val="751199174"/>
        <w:rPr>
          <w:noProof/>
          <w:sz w:val="26"/>
          <w:szCs w:val="26"/>
          <w:lang w:val="lv-LV"/>
        </w:rPr>
      </w:pPr>
      <w:r w:rsidRPr="00E7561F">
        <w:rPr>
          <w:noProof/>
          <w:sz w:val="26"/>
          <w:szCs w:val="26"/>
          <w:lang w:val="lv-LV"/>
        </w:rPr>
        <w:t xml:space="preserve">Viktors Admidiņš </w:t>
      </w:r>
      <w:r w:rsidR="007E2173" w:rsidRPr="00E7561F">
        <w:rPr>
          <w:noProof/>
          <w:sz w:val="26"/>
          <w:szCs w:val="26"/>
          <w:lang w:val="lv-LV"/>
        </w:rPr>
        <w:t>– Rīgas domes Teritorijas labiekārtošanas pārvaldes vadītājs</w:t>
      </w:r>
    </w:p>
    <w:p w14:paraId="4127CD86" w14:textId="218E4E2F" w:rsidR="008278DB" w:rsidRPr="00E7561F" w:rsidRDefault="008278DB" w:rsidP="002F5FDA">
      <w:pPr>
        <w:jc w:val="both"/>
        <w:divId w:val="751199174"/>
        <w:rPr>
          <w:noProof/>
          <w:sz w:val="26"/>
          <w:szCs w:val="26"/>
          <w:lang w:val="lv-LV"/>
        </w:rPr>
      </w:pPr>
      <w:bookmarkStart w:id="0" w:name="_Hlk71712641"/>
      <w:r w:rsidRPr="00E7561F">
        <w:rPr>
          <w:noProof/>
          <w:sz w:val="26"/>
          <w:szCs w:val="26"/>
          <w:lang w:val="lv-LV"/>
        </w:rPr>
        <w:t xml:space="preserve">Elīna Ledaine </w:t>
      </w:r>
      <w:r w:rsidR="00CA6813" w:rsidRPr="00E7561F">
        <w:rPr>
          <w:noProof/>
          <w:sz w:val="26"/>
          <w:szCs w:val="26"/>
          <w:lang w:val="lv-LV"/>
        </w:rPr>
        <w:t xml:space="preserve">– </w:t>
      </w:r>
      <w:r w:rsidR="003E180D" w:rsidRPr="00E7561F">
        <w:rPr>
          <w:noProof/>
          <w:sz w:val="26"/>
          <w:szCs w:val="26"/>
          <w:lang w:val="lv-LV"/>
        </w:rPr>
        <w:t xml:space="preserve">Rīgas pilsētas būvvaldes </w:t>
      </w:r>
      <w:r w:rsidR="00CA6813" w:rsidRPr="00E7561F">
        <w:rPr>
          <w:noProof/>
          <w:sz w:val="26"/>
          <w:szCs w:val="26"/>
          <w:lang w:val="lv-LV"/>
        </w:rPr>
        <w:t>Galvenā stratēģiskās plānošanas speciāliste</w:t>
      </w:r>
    </w:p>
    <w:p w14:paraId="033CA5BA" w14:textId="337811B3" w:rsidR="006371C0" w:rsidRPr="00E7561F" w:rsidRDefault="006371C0" w:rsidP="002F5FDA">
      <w:pPr>
        <w:jc w:val="both"/>
        <w:divId w:val="751199174"/>
        <w:rPr>
          <w:noProof/>
          <w:sz w:val="26"/>
          <w:szCs w:val="26"/>
          <w:lang w:val="lv-LV"/>
        </w:rPr>
      </w:pPr>
      <w:r w:rsidRPr="00E7561F">
        <w:rPr>
          <w:noProof/>
          <w:sz w:val="26"/>
          <w:szCs w:val="26"/>
          <w:lang w:val="lv-LV"/>
        </w:rPr>
        <w:t xml:space="preserve">Inga Gulbe </w:t>
      </w:r>
      <w:r w:rsidR="003E180D" w:rsidRPr="00E7561F">
        <w:rPr>
          <w:noProof/>
          <w:sz w:val="26"/>
          <w:szCs w:val="26"/>
          <w:lang w:val="lv-LV"/>
        </w:rPr>
        <w:t xml:space="preserve">– </w:t>
      </w:r>
      <w:r w:rsidR="006D4451" w:rsidRPr="00E7561F">
        <w:rPr>
          <w:noProof/>
          <w:sz w:val="26"/>
          <w:szCs w:val="26"/>
          <w:lang w:val="lv-LV"/>
        </w:rPr>
        <w:t>Rīgas domes Mājokļu un vides departamenta direktora vietniece</w:t>
      </w:r>
    </w:p>
    <w:p w14:paraId="2FB6A499" w14:textId="77777777" w:rsidR="00F3058E" w:rsidRPr="00E7561F" w:rsidRDefault="00AA0894" w:rsidP="002F5FDA">
      <w:pPr>
        <w:jc w:val="both"/>
        <w:divId w:val="751199174"/>
        <w:rPr>
          <w:noProof/>
          <w:sz w:val="26"/>
          <w:szCs w:val="26"/>
          <w:lang w:val="lv-LV"/>
        </w:rPr>
      </w:pPr>
      <w:r w:rsidRPr="00E7561F">
        <w:rPr>
          <w:noProof/>
          <w:sz w:val="26"/>
          <w:szCs w:val="26"/>
          <w:lang w:val="lv-LV"/>
        </w:rPr>
        <w:t>Anna Posohova</w:t>
      </w:r>
      <w:r w:rsidR="006D4451" w:rsidRPr="00E7561F">
        <w:rPr>
          <w:noProof/>
          <w:sz w:val="26"/>
          <w:szCs w:val="26"/>
          <w:lang w:val="lv-LV"/>
        </w:rPr>
        <w:t xml:space="preserve"> – </w:t>
      </w:r>
      <w:r w:rsidR="00F3058E" w:rsidRPr="00E7561F">
        <w:rPr>
          <w:noProof/>
          <w:sz w:val="26"/>
          <w:szCs w:val="26"/>
          <w:lang w:val="lv-LV"/>
        </w:rPr>
        <w:t>Rīgas domes Satiksmes departamenta  </w:t>
      </w:r>
      <w:hyperlink r:id="rId8" w:history="1">
        <w:r w:rsidR="00F3058E" w:rsidRPr="00E7561F">
          <w:rPr>
            <w:rStyle w:val="Hipersaite"/>
            <w:noProof/>
            <w:color w:val="auto"/>
            <w:sz w:val="26"/>
            <w:szCs w:val="26"/>
            <w:u w:val="none"/>
            <w:lang w:val="lv-LV"/>
          </w:rPr>
          <w:t>Plānošanas un projektēšanas organizēšanas nodaļa</w:t>
        </w:r>
      </w:hyperlink>
      <w:r w:rsidR="00F3058E" w:rsidRPr="00E7561F">
        <w:rPr>
          <w:noProof/>
          <w:sz w:val="26"/>
          <w:szCs w:val="26"/>
          <w:lang w:val="lv-LV"/>
        </w:rPr>
        <w:t>s galvenā būvinženiere</w:t>
      </w:r>
    </w:p>
    <w:p w14:paraId="48AE89E4" w14:textId="7893DD1D" w:rsidR="006371C0" w:rsidRPr="00E7561F" w:rsidRDefault="006371C0" w:rsidP="002F5FDA">
      <w:pPr>
        <w:jc w:val="both"/>
        <w:divId w:val="751199174"/>
        <w:rPr>
          <w:noProof/>
          <w:sz w:val="26"/>
          <w:szCs w:val="26"/>
          <w:lang w:val="lv-LV"/>
        </w:rPr>
      </w:pPr>
      <w:r w:rsidRPr="00E7561F">
        <w:rPr>
          <w:noProof/>
          <w:sz w:val="26"/>
          <w:szCs w:val="26"/>
          <w:lang w:val="lv-LV"/>
        </w:rPr>
        <w:t xml:space="preserve">Andris Ločmanis </w:t>
      </w:r>
      <w:r w:rsidR="00F3058E" w:rsidRPr="00E7561F">
        <w:rPr>
          <w:noProof/>
          <w:sz w:val="26"/>
          <w:szCs w:val="26"/>
          <w:lang w:val="lv-LV"/>
        </w:rPr>
        <w:t xml:space="preserve">– </w:t>
      </w:r>
      <w:r w:rsidR="00A16CF0" w:rsidRPr="00E7561F">
        <w:rPr>
          <w:noProof/>
          <w:sz w:val="26"/>
          <w:szCs w:val="26"/>
          <w:lang w:val="lv-LV"/>
        </w:rPr>
        <w:t>Rīgas domes Pilsētas attīstības departamenta Stratēģiskās uzraudzības nodaļas galvenais telpisko datu eksperts, nodaļas vadītāja vietnieks</w:t>
      </w:r>
    </w:p>
    <w:p w14:paraId="05CA0B4B" w14:textId="49733451" w:rsidR="00833990" w:rsidRPr="00E7561F" w:rsidRDefault="002A0532" w:rsidP="002F5FDA">
      <w:pPr>
        <w:jc w:val="both"/>
        <w:divId w:val="751199174"/>
        <w:rPr>
          <w:noProof/>
          <w:sz w:val="26"/>
          <w:szCs w:val="26"/>
          <w:lang w:val="lv-LV"/>
        </w:rPr>
      </w:pPr>
      <w:r w:rsidRPr="00E7561F">
        <w:rPr>
          <w:noProof/>
          <w:sz w:val="26"/>
          <w:szCs w:val="26"/>
          <w:lang w:val="lv-LV"/>
        </w:rPr>
        <w:t xml:space="preserve">Ilona Platonova </w:t>
      </w:r>
      <w:r w:rsidR="00B303F5" w:rsidRPr="00E7561F">
        <w:rPr>
          <w:noProof/>
          <w:sz w:val="26"/>
          <w:szCs w:val="26"/>
          <w:lang w:val="lv-LV"/>
        </w:rPr>
        <w:t xml:space="preserve">– </w:t>
      </w:r>
      <w:r w:rsidR="005909FA" w:rsidRPr="00E7561F">
        <w:rPr>
          <w:noProof/>
          <w:sz w:val="26"/>
          <w:szCs w:val="26"/>
          <w:lang w:val="lv-LV"/>
        </w:rPr>
        <w:t>Rīgas domes Pilsētas attīstības komitejas galvenā referente</w:t>
      </w:r>
    </w:p>
    <w:bookmarkEnd w:id="0"/>
    <w:p w14:paraId="06201ADD" w14:textId="5D2BB457" w:rsidR="002A0532" w:rsidRPr="00E7561F" w:rsidRDefault="002A0532" w:rsidP="002F5FDA">
      <w:pPr>
        <w:jc w:val="both"/>
        <w:divId w:val="751199174"/>
        <w:rPr>
          <w:noProof/>
          <w:sz w:val="26"/>
          <w:szCs w:val="26"/>
          <w:lang w:val="lv-LV"/>
        </w:rPr>
      </w:pPr>
    </w:p>
    <w:p w14:paraId="18E74B74" w14:textId="122E1B52" w:rsidR="006371C0" w:rsidRPr="00E7561F" w:rsidRDefault="00D46F07" w:rsidP="002F5FDA">
      <w:pPr>
        <w:jc w:val="both"/>
        <w:divId w:val="751199174"/>
        <w:rPr>
          <w:noProof/>
          <w:sz w:val="26"/>
          <w:szCs w:val="26"/>
          <w:lang w:val="lv-LV"/>
        </w:rPr>
      </w:pPr>
      <w:r w:rsidRPr="00E7561F">
        <w:rPr>
          <w:noProof/>
          <w:sz w:val="26"/>
          <w:szCs w:val="26"/>
          <w:lang w:val="lv-LV"/>
        </w:rPr>
        <w:t>Guntars Ruskuls</w:t>
      </w:r>
      <w:r w:rsidR="006371C0" w:rsidRPr="00E7561F">
        <w:rPr>
          <w:noProof/>
          <w:sz w:val="26"/>
          <w:szCs w:val="26"/>
          <w:lang w:val="lv-LV"/>
        </w:rPr>
        <w:t xml:space="preserve"> – Rīgas domes Pilsētas attīstības departamenta Stratēģiskās vadības pārvaldes vadītājs</w:t>
      </w:r>
    </w:p>
    <w:p w14:paraId="12FC30C0" w14:textId="313814B0" w:rsidR="00AA0894" w:rsidRPr="00E7561F" w:rsidRDefault="00EE40F5" w:rsidP="002F5FDA">
      <w:pPr>
        <w:jc w:val="both"/>
        <w:divId w:val="751199174"/>
        <w:rPr>
          <w:noProof/>
          <w:sz w:val="26"/>
          <w:szCs w:val="26"/>
          <w:lang w:val="lv-LV"/>
        </w:rPr>
      </w:pPr>
      <w:r w:rsidRPr="00E7561F">
        <w:rPr>
          <w:noProof/>
          <w:sz w:val="26"/>
          <w:szCs w:val="26"/>
          <w:lang w:val="lv-LV"/>
        </w:rPr>
        <w:t>Linda D</w:t>
      </w:r>
      <w:r w:rsidR="00F1682A" w:rsidRPr="00E7561F">
        <w:rPr>
          <w:noProof/>
          <w:sz w:val="26"/>
          <w:szCs w:val="26"/>
          <w:lang w:val="lv-LV"/>
        </w:rPr>
        <w:t>a</w:t>
      </w:r>
      <w:r w:rsidRPr="00E7561F">
        <w:rPr>
          <w:noProof/>
          <w:sz w:val="26"/>
          <w:szCs w:val="26"/>
          <w:lang w:val="lv-LV"/>
        </w:rPr>
        <w:t>nefelde</w:t>
      </w:r>
      <w:r w:rsidR="00AA0894" w:rsidRPr="00E7561F">
        <w:rPr>
          <w:noProof/>
          <w:sz w:val="26"/>
          <w:szCs w:val="26"/>
          <w:lang w:val="lv-LV"/>
        </w:rPr>
        <w:t xml:space="preserve"> – </w:t>
      </w:r>
      <w:hyperlink r:id="rId9" w:history="1">
        <w:r w:rsidR="00AA0894" w:rsidRPr="00E7561F">
          <w:rPr>
            <w:rStyle w:val="Hipersaite"/>
            <w:noProof/>
            <w:color w:val="auto"/>
            <w:sz w:val="26"/>
            <w:szCs w:val="26"/>
            <w:u w:val="none"/>
            <w:lang w:val="lv-LV"/>
          </w:rPr>
          <w:t>Rīgas domes Pilsētas attīstības departamenta</w:t>
        </w:r>
      </w:hyperlink>
      <w:r w:rsidR="00AA0894" w:rsidRPr="00E7561F">
        <w:rPr>
          <w:noProof/>
          <w:sz w:val="26"/>
          <w:szCs w:val="26"/>
          <w:lang w:val="lv-LV"/>
        </w:rPr>
        <w:t xml:space="preserve"> Stratēģiskās plānošanas nodaļas vadītāja</w:t>
      </w:r>
    </w:p>
    <w:p w14:paraId="0E9D5382" w14:textId="30C506D0" w:rsidR="003A1CE1" w:rsidRPr="00E7561F" w:rsidRDefault="003A1CE1" w:rsidP="00AC11A4">
      <w:pPr>
        <w:divId w:val="751199174"/>
        <w:rPr>
          <w:noProof/>
          <w:sz w:val="26"/>
          <w:szCs w:val="26"/>
          <w:lang w:val="lv-LV"/>
        </w:rPr>
      </w:pPr>
      <w:r w:rsidRPr="00E7561F">
        <w:rPr>
          <w:noProof/>
          <w:sz w:val="26"/>
          <w:szCs w:val="26"/>
          <w:lang w:val="lv-LV"/>
        </w:rPr>
        <w:t xml:space="preserve">Mairita Lūse – Rīgas domes deputāte </w:t>
      </w:r>
    </w:p>
    <w:p w14:paraId="11A31642" w14:textId="71EAEC66" w:rsidR="0072140F" w:rsidRPr="00E7561F" w:rsidRDefault="0072140F" w:rsidP="00AC11A4">
      <w:pPr>
        <w:divId w:val="751199174"/>
        <w:rPr>
          <w:noProof/>
          <w:sz w:val="26"/>
          <w:szCs w:val="26"/>
          <w:lang w:val="lv-LV"/>
        </w:rPr>
      </w:pPr>
      <w:r w:rsidRPr="00E7561F">
        <w:rPr>
          <w:noProof/>
          <w:sz w:val="26"/>
          <w:szCs w:val="26"/>
          <w:lang w:val="lv-LV"/>
        </w:rPr>
        <w:t xml:space="preserve">Kaspars Spunde – Rīgas domes deputāts </w:t>
      </w:r>
    </w:p>
    <w:p w14:paraId="6529053B" w14:textId="77777777" w:rsidR="00B303F5" w:rsidRPr="00E7561F" w:rsidRDefault="001D423F" w:rsidP="00B303F5">
      <w:pPr>
        <w:divId w:val="751199174"/>
        <w:rPr>
          <w:noProof/>
          <w:sz w:val="26"/>
          <w:szCs w:val="26"/>
          <w:lang w:val="lv-LV"/>
        </w:rPr>
      </w:pPr>
      <w:r w:rsidRPr="00E7561F">
        <w:rPr>
          <w:noProof/>
          <w:sz w:val="26"/>
          <w:szCs w:val="26"/>
          <w:lang w:val="lv-LV"/>
        </w:rPr>
        <w:t>Kristaps Kaugurs</w:t>
      </w:r>
      <w:r w:rsidR="002A0532" w:rsidRPr="00E7561F">
        <w:rPr>
          <w:noProof/>
          <w:sz w:val="26"/>
          <w:szCs w:val="26"/>
          <w:lang w:val="lv-LV"/>
        </w:rPr>
        <w:t xml:space="preserve"> – “Rīgas pilsētas arhitekta biroja” projektu vadītājs</w:t>
      </w:r>
      <w:r w:rsidR="00B303F5" w:rsidRPr="00E7561F">
        <w:rPr>
          <w:noProof/>
          <w:sz w:val="26"/>
          <w:szCs w:val="26"/>
          <w:lang w:val="lv-LV"/>
        </w:rPr>
        <w:t xml:space="preserve"> </w:t>
      </w:r>
    </w:p>
    <w:p w14:paraId="41180FB6" w14:textId="16F8002C" w:rsidR="001D423F" w:rsidRPr="00E7561F" w:rsidRDefault="001D423F" w:rsidP="00AC11A4">
      <w:pPr>
        <w:divId w:val="751199174"/>
        <w:rPr>
          <w:noProof/>
          <w:sz w:val="26"/>
          <w:szCs w:val="26"/>
          <w:lang w:val="lv-LV"/>
        </w:rPr>
      </w:pPr>
    </w:p>
    <w:p w14:paraId="0454E338" w14:textId="77573589" w:rsidR="00AC11A4" w:rsidRPr="00E7561F" w:rsidRDefault="0003474F" w:rsidP="003532F9">
      <w:pPr>
        <w:jc w:val="both"/>
        <w:divId w:val="751199174"/>
        <w:rPr>
          <w:noProof/>
          <w:sz w:val="26"/>
          <w:szCs w:val="26"/>
          <w:lang w:val="lv-LV"/>
        </w:rPr>
      </w:pPr>
      <w:r w:rsidRPr="00E7561F">
        <w:rPr>
          <w:noProof/>
          <w:sz w:val="26"/>
          <w:szCs w:val="26"/>
          <w:lang w:val="lv-LV"/>
        </w:rPr>
        <w:tab/>
        <w:t xml:space="preserve">G. Ruskuls </w:t>
      </w:r>
      <w:r w:rsidR="002375E2" w:rsidRPr="00E7561F">
        <w:rPr>
          <w:noProof/>
          <w:sz w:val="26"/>
          <w:szCs w:val="26"/>
          <w:lang w:val="lv-LV"/>
        </w:rPr>
        <w:t xml:space="preserve">iepazīstina ar </w:t>
      </w:r>
      <w:r w:rsidR="003532F9" w:rsidRPr="00E7561F">
        <w:rPr>
          <w:noProof/>
          <w:sz w:val="26"/>
          <w:szCs w:val="26"/>
          <w:lang w:val="lv-LV"/>
        </w:rPr>
        <w:t xml:space="preserve">Rīgas pilsētas attīstības programmas 2021.–2027. gadam </w:t>
      </w:r>
      <w:r w:rsidR="00B10EE1" w:rsidRPr="00E7561F">
        <w:rPr>
          <w:noProof/>
          <w:sz w:val="26"/>
          <w:szCs w:val="26"/>
          <w:lang w:val="lv-LV"/>
        </w:rPr>
        <w:t xml:space="preserve">projekta </w:t>
      </w:r>
      <w:r w:rsidR="003532F9" w:rsidRPr="00E7561F">
        <w:rPr>
          <w:noProof/>
          <w:sz w:val="26"/>
          <w:szCs w:val="26"/>
          <w:lang w:val="lv-LV"/>
        </w:rPr>
        <w:t xml:space="preserve">sadaļu, </w:t>
      </w:r>
      <w:r w:rsidR="00405AF4" w:rsidRPr="00E7561F">
        <w:rPr>
          <w:noProof/>
          <w:sz w:val="26"/>
          <w:szCs w:val="26"/>
          <w:lang w:val="lv-LV"/>
        </w:rPr>
        <w:t>kurā apskatīti ar</w:t>
      </w:r>
      <w:r w:rsidR="003532F9" w:rsidRPr="00E7561F">
        <w:rPr>
          <w:noProof/>
          <w:sz w:val="26"/>
          <w:szCs w:val="26"/>
          <w:lang w:val="lv-LV"/>
        </w:rPr>
        <w:t xml:space="preserve"> pilsētas publisk</w:t>
      </w:r>
      <w:r w:rsidR="00405AF4" w:rsidRPr="00E7561F">
        <w:rPr>
          <w:noProof/>
          <w:sz w:val="26"/>
          <w:szCs w:val="26"/>
          <w:lang w:val="lv-LV"/>
        </w:rPr>
        <w:t>o</w:t>
      </w:r>
      <w:r w:rsidR="003532F9" w:rsidRPr="00E7561F">
        <w:rPr>
          <w:noProof/>
          <w:sz w:val="26"/>
          <w:szCs w:val="26"/>
          <w:lang w:val="lv-LV"/>
        </w:rPr>
        <w:t xml:space="preserve"> ārtelp</w:t>
      </w:r>
      <w:r w:rsidR="00405AF4" w:rsidRPr="00E7561F">
        <w:rPr>
          <w:noProof/>
          <w:sz w:val="26"/>
          <w:szCs w:val="26"/>
          <w:lang w:val="lv-LV"/>
        </w:rPr>
        <w:t>u saistītie jautājumi</w:t>
      </w:r>
      <w:r w:rsidR="003532F9" w:rsidRPr="00E7561F">
        <w:rPr>
          <w:noProof/>
          <w:sz w:val="26"/>
          <w:szCs w:val="26"/>
          <w:lang w:val="lv-LV"/>
        </w:rPr>
        <w:t>.</w:t>
      </w:r>
      <w:r w:rsidR="00A961E5" w:rsidRPr="00E7561F">
        <w:rPr>
          <w:noProof/>
          <w:sz w:val="26"/>
          <w:szCs w:val="26"/>
          <w:lang w:val="lv-LV"/>
        </w:rPr>
        <w:t xml:space="preserve"> Viņš pauž cerību pilnveidot sagatavoto projektu, iesaistoties dažādām komisijām un uzklausot to viedokļus. </w:t>
      </w:r>
      <w:r w:rsidR="00F30947" w:rsidRPr="00E7561F">
        <w:rPr>
          <w:noProof/>
          <w:sz w:val="26"/>
          <w:szCs w:val="26"/>
          <w:lang w:val="lv-LV"/>
        </w:rPr>
        <w:t xml:space="preserve">Viņš informē, ka attīstības programmā </w:t>
      </w:r>
      <w:r w:rsidR="00C60378" w:rsidRPr="00E7561F">
        <w:rPr>
          <w:noProof/>
          <w:sz w:val="26"/>
          <w:szCs w:val="26"/>
          <w:lang w:val="lv-LV"/>
        </w:rPr>
        <w:t xml:space="preserve">(turpmāk – AP) </w:t>
      </w:r>
      <w:r w:rsidR="00F30947" w:rsidRPr="00E7561F">
        <w:rPr>
          <w:noProof/>
          <w:sz w:val="26"/>
          <w:szCs w:val="26"/>
          <w:lang w:val="lv-LV"/>
        </w:rPr>
        <w:t xml:space="preserve">izvirzītas deviņas prioritātes, kā arī pieci horizontāli stratēģiskie virzieni </w:t>
      </w:r>
      <w:r w:rsidR="001F0B00" w:rsidRPr="00E7561F">
        <w:rPr>
          <w:noProof/>
          <w:sz w:val="26"/>
          <w:szCs w:val="26"/>
          <w:lang w:val="lv-LV"/>
        </w:rPr>
        <w:t>–</w:t>
      </w:r>
      <w:r w:rsidR="00F30947" w:rsidRPr="00E7561F">
        <w:rPr>
          <w:noProof/>
          <w:sz w:val="26"/>
          <w:szCs w:val="26"/>
          <w:lang w:val="lv-LV"/>
        </w:rPr>
        <w:t xml:space="preserve"> </w:t>
      </w:r>
      <w:r w:rsidR="001F0B00" w:rsidRPr="00E7561F">
        <w:rPr>
          <w:noProof/>
          <w:sz w:val="26"/>
          <w:szCs w:val="26"/>
          <w:lang w:val="lv-LV"/>
        </w:rPr>
        <w:t xml:space="preserve">pilsētas konkurētspēja, klimata pārmaiņu mazināšana, Rīgas kopienu iesaiste, metropoles areāla sadarbība un attīstība, iekļaujoša sabiedrība. </w:t>
      </w:r>
      <w:r w:rsidR="00F30947" w:rsidRPr="00E7561F">
        <w:rPr>
          <w:noProof/>
          <w:sz w:val="26"/>
          <w:szCs w:val="26"/>
          <w:lang w:val="lv-LV"/>
        </w:rPr>
        <w:t xml:space="preserve"> </w:t>
      </w:r>
      <w:r w:rsidR="00C60378" w:rsidRPr="00E7561F">
        <w:rPr>
          <w:noProof/>
          <w:sz w:val="26"/>
          <w:szCs w:val="26"/>
          <w:lang w:val="lv-LV"/>
        </w:rPr>
        <w:t xml:space="preserve">Kā īpaši </w:t>
      </w:r>
      <w:r w:rsidR="000A5632" w:rsidRPr="00E7561F">
        <w:rPr>
          <w:noProof/>
          <w:sz w:val="26"/>
          <w:szCs w:val="26"/>
          <w:lang w:val="lv-LV"/>
        </w:rPr>
        <w:t xml:space="preserve">būtisku </w:t>
      </w:r>
      <w:r w:rsidR="00C60378" w:rsidRPr="00E7561F">
        <w:rPr>
          <w:noProof/>
          <w:sz w:val="26"/>
          <w:szCs w:val="26"/>
          <w:lang w:val="lv-LV"/>
        </w:rPr>
        <w:t xml:space="preserve">viņš </w:t>
      </w:r>
      <w:r w:rsidR="00E750D2" w:rsidRPr="00E7561F">
        <w:rPr>
          <w:noProof/>
          <w:sz w:val="26"/>
          <w:szCs w:val="26"/>
          <w:lang w:val="lv-LV"/>
        </w:rPr>
        <w:t xml:space="preserve">min </w:t>
      </w:r>
      <w:r w:rsidR="00C60378" w:rsidRPr="00E7561F">
        <w:rPr>
          <w:noProof/>
          <w:sz w:val="26"/>
          <w:szCs w:val="26"/>
          <w:lang w:val="lv-LV"/>
        </w:rPr>
        <w:t xml:space="preserve">AP </w:t>
      </w:r>
      <w:r w:rsidR="000A5632" w:rsidRPr="00E7561F">
        <w:rPr>
          <w:noProof/>
          <w:sz w:val="26"/>
          <w:szCs w:val="26"/>
          <w:lang w:val="lv-LV"/>
        </w:rPr>
        <w:t>iekļauto zemo emisiju</w:t>
      </w:r>
      <w:r w:rsidR="008978E4">
        <w:rPr>
          <w:noProof/>
          <w:sz w:val="26"/>
          <w:szCs w:val="26"/>
          <w:lang w:val="lv-LV"/>
        </w:rPr>
        <w:t xml:space="preserve"> zonu</w:t>
      </w:r>
      <w:r w:rsidR="000A5632" w:rsidRPr="00E7561F">
        <w:rPr>
          <w:noProof/>
          <w:sz w:val="26"/>
          <w:szCs w:val="26"/>
          <w:lang w:val="lv-LV"/>
        </w:rPr>
        <w:t xml:space="preserve"> projektu</w:t>
      </w:r>
      <w:r w:rsidR="00E750D2" w:rsidRPr="00E7561F">
        <w:rPr>
          <w:noProof/>
          <w:sz w:val="26"/>
          <w:szCs w:val="26"/>
          <w:lang w:val="lv-LV"/>
        </w:rPr>
        <w:t>, kura īstenošana</w:t>
      </w:r>
      <w:r w:rsidR="005C43CA" w:rsidRPr="00E7561F">
        <w:rPr>
          <w:noProof/>
          <w:sz w:val="26"/>
          <w:szCs w:val="26"/>
          <w:lang w:val="lv-LV"/>
        </w:rPr>
        <w:t xml:space="preserve"> nozīmētu fundamentālas pārmaiņas </w:t>
      </w:r>
      <w:r w:rsidR="009271A0" w:rsidRPr="00E7561F">
        <w:rPr>
          <w:noProof/>
          <w:sz w:val="26"/>
          <w:szCs w:val="26"/>
          <w:lang w:val="lv-LV"/>
        </w:rPr>
        <w:t>Rīgas ilgtspējīgas stratēģijas mērķu sasniegšan</w:t>
      </w:r>
      <w:r w:rsidR="00656B8B" w:rsidRPr="00E7561F">
        <w:rPr>
          <w:noProof/>
          <w:sz w:val="26"/>
          <w:szCs w:val="26"/>
          <w:lang w:val="lv-LV"/>
        </w:rPr>
        <w:t>ā</w:t>
      </w:r>
      <w:r w:rsidR="00712800" w:rsidRPr="00E7561F">
        <w:rPr>
          <w:noProof/>
          <w:sz w:val="26"/>
          <w:szCs w:val="26"/>
          <w:lang w:val="lv-LV"/>
        </w:rPr>
        <w:t>, ka arī pavērtu plašākas iespējas publiskās ārtelpas uzlabošanai un attīstībai</w:t>
      </w:r>
      <w:r w:rsidR="009271A0" w:rsidRPr="00E7561F">
        <w:rPr>
          <w:noProof/>
          <w:sz w:val="26"/>
          <w:szCs w:val="26"/>
          <w:lang w:val="lv-LV"/>
        </w:rPr>
        <w:t>.</w:t>
      </w:r>
      <w:r w:rsidR="00A65CE3" w:rsidRPr="00E7561F">
        <w:rPr>
          <w:noProof/>
          <w:sz w:val="26"/>
          <w:szCs w:val="26"/>
          <w:lang w:val="lv-LV"/>
        </w:rPr>
        <w:t xml:space="preserve"> Viņš pauž viedokli, ka pēc iespējas drīzāk nepieciešams izstrādāt vadlīnijas, atbilstoši kurām vairāk pilsētas teritoriju iegūtu publiskās ārtelpas statusu un būtu attiecīgi attīstāmas un labiekārtoj</w:t>
      </w:r>
      <w:r w:rsidR="004B5347" w:rsidRPr="00E7561F">
        <w:rPr>
          <w:noProof/>
          <w:sz w:val="26"/>
          <w:szCs w:val="26"/>
          <w:lang w:val="lv-LV"/>
        </w:rPr>
        <w:t>am</w:t>
      </w:r>
      <w:r w:rsidR="00A65CE3" w:rsidRPr="00E7561F">
        <w:rPr>
          <w:noProof/>
          <w:sz w:val="26"/>
          <w:szCs w:val="26"/>
          <w:lang w:val="lv-LV"/>
        </w:rPr>
        <w:t>as.</w:t>
      </w:r>
      <w:r w:rsidR="00A86851" w:rsidRPr="00E7561F">
        <w:rPr>
          <w:noProof/>
          <w:sz w:val="26"/>
          <w:szCs w:val="26"/>
          <w:lang w:val="lv-LV"/>
        </w:rPr>
        <w:t xml:space="preserve"> </w:t>
      </w:r>
      <w:r w:rsidR="004B5347" w:rsidRPr="00E7561F">
        <w:rPr>
          <w:noProof/>
          <w:sz w:val="26"/>
          <w:szCs w:val="26"/>
          <w:lang w:val="lv-LV"/>
        </w:rPr>
        <w:t>Sadarbībā ar Finanšu departamentu tiek izskatītas finansējuma iespējas A</w:t>
      </w:r>
      <w:r w:rsidR="008978E4">
        <w:rPr>
          <w:noProof/>
          <w:sz w:val="26"/>
          <w:szCs w:val="26"/>
          <w:lang w:val="lv-LV"/>
        </w:rPr>
        <w:t>P</w:t>
      </w:r>
      <w:r w:rsidR="004B5347" w:rsidRPr="00E7561F">
        <w:rPr>
          <w:noProof/>
          <w:sz w:val="26"/>
          <w:szCs w:val="26"/>
          <w:lang w:val="lv-LV"/>
        </w:rPr>
        <w:t xml:space="preserve"> paredzētajiem projektiem. </w:t>
      </w:r>
    </w:p>
    <w:p w14:paraId="6A3C8D4B" w14:textId="30057819" w:rsidR="007101B1" w:rsidRPr="00E7561F" w:rsidRDefault="007101B1" w:rsidP="003532F9">
      <w:pPr>
        <w:jc w:val="both"/>
        <w:divId w:val="751199174"/>
        <w:rPr>
          <w:noProof/>
          <w:sz w:val="26"/>
          <w:szCs w:val="26"/>
          <w:lang w:val="lv-LV"/>
        </w:rPr>
      </w:pPr>
    </w:p>
    <w:p w14:paraId="3809F8E3" w14:textId="0FADF837" w:rsidR="00756133" w:rsidRPr="00E7561F" w:rsidRDefault="007101B1" w:rsidP="003532F9">
      <w:pPr>
        <w:jc w:val="both"/>
        <w:divId w:val="751199174"/>
        <w:rPr>
          <w:noProof/>
          <w:sz w:val="26"/>
          <w:szCs w:val="26"/>
          <w:lang w:val="lv-LV"/>
        </w:rPr>
      </w:pPr>
      <w:r w:rsidRPr="00E7561F">
        <w:rPr>
          <w:noProof/>
          <w:sz w:val="26"/>
          <w:szCs w:val="26"/>
          <w:lang w:val="lv-LV"/>
        </w:rPr>
        <w:tab/>
        <w:t xml:space="preserve">K. Miška-Idū </w:t>
      </w:r>
      <w:r w:rsidR="00854634" w:rsidRPr="00E7561F">
        <w:rPr>
          <w:noProof/>
          <w:sz w:val="26"/>
          <w:szCs w:val="26"/>
          <w:lang w:val="lv-LV"/>
        </w:rPr>
        <w:t xml:space="preserve">izklāsta AP ietvertā virziena – dzīves kvalitāti veicinoša pilsētvide – saturu. </w:t>
      </w:r>
      <w:r w:rsidR="00F85011" w:rsidRPr="00E7561F">
        <w:rPr>
          <w:noProof/>
          <w:sz w:val="26"/>
          <w:szCs w:val="26"/>
          <w:lang w:val="lv-LV"/>
        </w:rPr>
        <w:t xml:space="preserve">Tā mērķis ir izveidot kvalitatīvu, drošu, pieejamu un </w:t>
      </w:r>
      <w:r w:rsidR="00792968" w:rsidRPr="00E7561F">
        <w:rPr>
          <w:noProof/>
          <w:sz w:val="26"/>
          <w:szCs w:val="26"/>
          <w:lang w:val="lv-LV"/>
        </w:rPr>
        <w:t>vienotu pilsētvides tīklojumu</w:t>
      </w:r>
      <w:r w:rsidR="00B83C21" w:rsidRPr="00E7561F">
        <w:rPr>
          <w:noProof/>
          <w:sz w:val="26"/>
          <w:szCs w:val="26"/>
          <w:lang w:val="lv-LV"/>
        </w:rPr>
        <w:t>, lai līdz 2027. gadam vairāk rīdzinieku būtu ieinteresēti brīvo laiku pavadīt pilsētas publiskajā ārtelpā</w:t>
      </w:r>
      <w:r w:rsidR="00282831" w:rsidRPr="00E7561F">
        <w:rPr>
          <w:noProof/>
          <w:sz w:val="26"/>
          <w:szCs w:val="26"/>
          <w:lang w:val="lv-LV"/>
        </w:rPr>
        <w:t xml:space="preserve">, kas </w:t>
      </w:r>
      <w:r w:rsidR="00EB5E3F" w:rsidRPr="00E7561F">
        <w:rPr>
          <w:noProof/>
          <w:sz w:val="26"/>
          <w:szCs w:val="26"/>
          <w:lang w:val="lv-LV"/>
        </w:rPr>
        <w:t xml:space="preserve">vienlaikus </w:t>
      </w:r>
      <w:r w:rsidR="00282831" w:rsidRPr="00E7561F">
        <w:rPr>
          <w:noProof/>
          <w:sz w:val="26"/>
          <w:szCs w:val="26"/>
          <w:lang w:val="lv-LV"/>
        </w:rPr>
        <w:t>būtu piemērota arī ikdienas aktivitātēm</w:t>
      </w:r>
      <w:r w:rsidR="00B83C21" w:rsidRPr="00E7561F">
        <w:rPr>
          <w:noProof/>
          <w:sz w:val="26"/>
          <w:szCs w:val="26"/>
          <w:lang w:val="lv-LV"/>
        </w:rPr>
        <w:t>.</w:t>
      </w:r>
      <w:r w:rsidR="00EB5E3F" w:rsidRPr="00E7561F">
        <w:rPr>
          <w:noProof/>
          <w:sz w:val="26"/>
          <w:szCs w:val="26"/>
          <w:lang w:val="lv-LV"/>
        </w:rPr>
        <w:t xml:space="preserve"> </w:t>
      </w:r>
      <w:r w:rsidR="00675980" w:rsidRPr="00E7561F">
        <w:rPr>
          <w:noProof/>
          <w:sz w:val="26"/>
          <w:szCs w:val="26"/>
          <w:lang w:val="lv-LV"/>
        </w:rPr>
        <w:t xml:space="preserve">Šīs AP prioritātes ietvaros izvirzīti septiņi uzdevumi – apkaimju centru attīstība, pilsētas zaļās infrastruktūras saglabāšana un uzlabošana, </w:t>
      </w:r>
      <w:r w:rsidR="00565A77" w:rsidRPr="00E7561F">
        <w:rPr>
          <w:noProof/>
          <w:sz w:val="26"/>
          <w:szCs w:val="26"/>
          <w:lang w:val="lv-LV"/>
        </w:rPr>
        <w:t xml:space="preserve">krastmalu un ūdens telpu pieejamības veicināšana, pilsētas kultūrvēsturiskās ainavas saglabāšana, vienota publiskās ārtelpas tīklojuma izveide, kompleksas pilsētvides pārvaldības modeļa izstrāde, </w:t>
      </w:r>
      <w:r w:rsidR="00C75C2D" w:rsidRPr="00E7561F">
        <w:rPr>
          <w:noProof/>
          <w:sz w:val="26"/>
          <w:szCs w:val="26"/>
          <w:lang w:val="lv-LV"/>
        </w:rPr>
        <w:t xml:space="preserve">no drošības aspekta labvēlīgas pilsētvides izveide. </w:t>
      </w:r>
      <w:r w:rsidR="00FC2E3E" w:rsidRPr="00E7561F">
        <w:rPr>
          <w:noProof/>
          <w:sz w:val="26"/>
          <w:szCs w:val="26"/>
          <w:lang w:val="lv-LV"/>
        </w:rPr>
        <w:t xml:space="preserve">Pašlaik uz prioritāti attiecināmo priekšlikumu skaits ir 152, no kuriem 65 paredzēti rīcības plānam, bet 87 – investīciju plānam. </w:t>
      </w:r>
      <w:r w:rsidR="006F7DE8" w:rsidRPr="00E7561F">
        <w:rPr>
          <w:noProof/>
          <w:sz w:val="26"/>
          <w:szCs w:val="26"/>
          <w:lang w:val="lv-LV"/>
        </w:rPr>
        <w:t xml:space="preserve">Investīciju plāna īstenošanai nepieciešamie līdzekļi ir apmēram 121 070 547,98 </w:t>
      </w:r>
      <w:r w:rsidR="006F7DE8" w:rsidRPr="00E7561F">
        <w:rPr>
          <w:i/>
          <w:iCs/>
          <w:noProof/>
          <w:sz w:val="26"/>
          <w:szCs w:val="26"/>
          <w:lang w:val="lv-LV"/>
        </w:rPr>
        <w:t>euro</w:t>
      </w:r>
      <w:r w:rsidR="00C5166B" w:rsidRPr="00E7561F">
        <w:rPr>
          <w:noProof/>
          <w:sz w:val="26"/>
          <w:szCs w:val="26"/>
          <w:lang w:val="lv-LV"/>
        </w:rPr>
        <w:t xml:space="preserve">, no kuriem 99 802 783,99 būtu pašvaldības budžeta līdzekļi. </w:t>
      </w:r>
      <w:r w:rsidR="007D2E31" w:rsidRPr="00E7561F">
        <w:rPr>
          <w:noProof/>
          <w:sz w:val="26"/>
          <w:szCs w:val="26"/>
          <w:lang w:val="lv-LV"/>
        </w:rPr>
        <w:t xml:space="preserve">Turpinājumā viņa prezentē rādītājus, kurus </w:t>
      </w:r>
      <w:r w:rsidR="008532FF" w:rsidRPr="00E7561F">
        <w:rPr>
          <w:noProof/>
          <w:sz w:val="26"/>
          <w:szCs w:val="26"/>
          <w:lang w:val="lv-LV"/>
        </w:rPr>
        <w:t xml:space="preserve">plānots sasniegt līdz 2027. gadam attiecībā uz iedzīvotāju pozitīvu vērtējumu pilsētas videi, </w:t>
      </w:r>
      <w:r w:rsidR="00EB2A45" w:rsidRPr="00E7561F">
        <w:rPr>
          <w:noProof/>
          <w:sz w:val="26"/>
          <w:szCs w:val="26"/>
          <w:lang w:val="lv-LV"/>
        </w:rPr>
        <w:t xml:space="preserve">apbūves kvalitātei, </w:t>
      </w:r>
      <w:r w:rsidR="008532FF" w:rsidRPr="00E7561F">
        <w:rPr>
          <w:noProof/>
          <w:sz w:val="26"/>
          <w:szCs w:val="26"/>
          <w:lang w:val="lv-LV"/>
        </w:rPr>
        <w:t xml:space="preserve">publiskās ārtelpas sakārtotībai u.c. </w:t>
      </w:r>
      <w:r w:rsidR="001442A9" w:rsidRPr="00E7561F">
        <w:rPr>
          <w:noProof/>
          <w:sz w:val="26"/>
          <w:szCs w:val="26"/>
          <w:lang w:val="lv-LV"/>
        </w:rPr>
        <w:t xml:space="preserve">Plānots palielināt izsniegto ielu tirdzniecības atļauju skaitu apkaimēs, lai </w:t>
      </w:r>
      <w:r w:rsidR="0093679E" w:rsidRPr="00E7561F">
        <w:rPr>
          <w:noProof/>
          <w:sz w:val="26"/>
          <w:szCs w:val="26"/>
          <w:lang w:val="lv-LV"/>
        </w:rPr>
        <w:t xml:space="preserve">būtu iespējams novērtēt, kā </w:t>
      </w:r>
      <w:r w:rsidR="00987E4E" w:rsidRPr="00E7561F">
        <w:rPr>
          <w:noProof/>
          <w:sz w:val="26"/>
          <w:szCs w:val="26"/>
          <w:lang w:val="lv-LV"/>
        </w:rPr>
        <w:t xml:space="preserve">publiskās ārtelpas pilnveidošana atspoguļojas ielu tirdzniecības dinamikā. </w:t>
      </w:r>
      <w:r w:rsidR="00CA795F" w:rsidRPr="00E7561F">
        <w:rPr>
          <w:noProof/>
          <w:sz w:val="26"/>
          <w:szCs w:val="26"/>
          <w:lang w:val="lv-LV"/>
        </w:rPr>
        <w:t xml:space="preserve">Izvērtējot prioritāti, secināts, ka tā veicinājusi plašu dažādu nozaru iesūtīto priekšlikumu klāstu. Ņemot vērā priekšlikumu daudzveidību, </w:t>
      </w:r>
      <w:r w:rsidR="009144DC" w:rsidRPr="00E7561F">
        <w:rPr>
          <w:noProof/>
          <w:sz w:val="26"/>
          <w:szCs w:val="26"/>
          <w:lang w:val="lv-LV"/>
        </w:rPr>
        <w:t>tie</w:t>
      </w:r>
      <w:r w:rsidR="00CA795F" w:rsidRPr="00E7561F">
        <w:rPr>
          <w:noProof/>
          <w:sz w:val="26"/>
          <w:szCs w:val="26"/>
          <w:lang w:val="lv-LV"/>
        </w:rPr>
        <w:t xml:space="preserve"> </w:t>
      </w:r>
      <w:r w:rsidR="009144DC" w:rsidRPr="00E7561F">
        <w:rPr>
          <w:noProof/>
          <w:sz w:val="26"/>
          <w:szCs w:val="26"/>
          <w:lang w:val="lv-LV"/>
        </w:rPr>
        <w:t>sa</w:t>
      </w:r>
      <w:r w:rsidR="00CA795F" w:rsidRPr="00E7561F">
        <w:rPr>
          <w:noProof/>
          <w:sz w:val="26"/>
          <w:szCs w:val="26"/>
          <w:lang w:val="lv-LV"/>
        </w:rPr>
        <w:t>grupēt</w:t>
      </w:r>
      <w:r w:rsidR="009144DC" w:rsidRPr="00E7561F">
        <w:rPr>
          <w:noProof/>
          <w:sz w:val="26"/>
          <w:szCs w:val="26"/>
          <w:lang w:val="lv-LV"/>
        </w:rPr>
        <w:t>i</w:t>
      </w:r>
      <w:r w:rsidR="00CA795F" w:rsidRPr="00E7561F">
        <w:rPr>
          <w:noProof/>
          <w:sz w:val="26"/>
          <w:szCs w:val="26"/>
          <w:lang w:val="lv-LV"/>
        </w:rPr>
        <w:t xml:space="preserve"> virsprojektu un apakšprojektu kategorijās. Saņemtie priekšlikumi atspoguļo publisk</w:t>
      </w:r>
      <w:r w:rsidR="008978E4">
        <w:rPr>
          <w:noProof/>
          <w:sz w:val="26"/>
          <w:szCs w:val="26"/>
          <w:lang w:val="lv-LV"/>
        </w:rPr>
        <w:t>ās</w:t>
      </w:r>
      <w:r w:rsidR="00CA795F" w:rsidRPr="00E7561F">
        <w:rPr>
          <w:noProof/>
          <w:sz w:val="26"/>
          <w:szCs w:val="26"/>
          <w:lang w:val="lv-LV"/>
        </w:rPr>
        <w:t xml:space="preserve"> ārtelp</w:t>
      </w:r>
      <w:r w:rsidR="008978E4">
        <w:rPr>
          <w:noProof/>
          <w:sz w:val="26"/>
          <w:szCs w:val="26"/>
          <w:lang w:val="lv-LV"/>
        </w:rPr>
        <w:t>as</w:t>
      </w:r>
      <w:r w:rsidR="00CA795F" w:rsidRPr="00E7561F">
        <w:rPr>
          <w:noProof/>
          <w:sz w:val="26"/>
          <w:szCs w:val="26"/>
          <w:lang w:val="lv-LV"/>
        </w:rPr>
        <w:t xml:space="preserve"> koordinējoš</w:t>
      </w:r>
      <w:r w:rsidR="008978E4">
        <w:rPr>
          <w:noProof/>
          <w:sz w:val="26"/>
          <w:szCs w:val="26"/>
          <w:lang w:val="lv-LV"/>
        </w:rPr>
        <w:t>ā</w:t>
      </w:r>
      <w:r w:rsidR="00CA795F" w:rsidRPr="00E7561F">
        <w:rPr>
          <w:noProof/>
          <w:sz w:val="26"/>
          <w:szCs w:val="26"/>
          <w:lang w:val="lv-LV"/>
        </w:rPr>
        <w:t>s institūcijas nepieciešamīb</w:t>
      </w:r>
      <w:r w:rsidR="008978E4">
        <w:rPr>
          <w:noProof/>
          <w:sz w:val="26"/>
          <w:szCs w:val="26"/>
          <w:lang w:val="lv-LV"/>
        </w:rPr>
        <w:t>u</w:t>
      </w:r>
      <w:r w:rsidR="00CA795F" w:rsidRPr="00E7561F">
        <w:rPr>
          <w:noProof/>
          <w:sz w:val="26"/>
          <w:szCs w:val="26"/>
          <w:lang w:val="lv-LV"/>
        </w:rPr>
        <w:t>.</w:t>
      </w:r>
      <w:r w:rsidR="009144DC" w:rsidRPr="00E7561F">
        <w:rPr>
          <w:noProof/>
          <w:sz w:val="26"/>
          <w:szCs w:val="26"/>
          <w:lang w:val="lv-LV"/>
        </w:rPr>
        <w:t xml:space="preserve"> </w:t>
      </w:r>
    </w:p>
    <w:p w14:paraId="5E763244" w14:textId="209A9A35" w:rsidR="00DF0725" w:rsidRPr="00E7561F" w:rsidRDefault="00756133" w:rsidP="00756133">
      <w:pPr>
        <w:ind w:firstLine="709"/>
        <w:jc w:val="both"/>
        <w:divId w:val="751199174"/>
        <w:rPr>
          <w:noProof/>
          <w:sz w:val="26"/>
          <w:szCs w:val="26"/>
          <w:lang w:val="lv-LV"/>
        </w:rPr>
      </w:pPr>
      <w:r w:rsidRPr="00E7561F">
        <w:rPr>
          <w:noProof/>
          <w:sz w:val="26"/>
          <w:szCs w:val="26"/>
          <w:lang w:val="lv-LV"/>
        </w:rPr>
        <w:t>Turpinājumā K. Miška-Idū informē, ka</w:t>
      </w:r>
      <w:r w:rsidR="00DB10A9" w:rsidRPr="00E7561F">
        <w:rPr>
          <w:noProof/>
          <w:sz w:val="26"/>
          <w:szCs w:val="26"/>
          <w:lang w:val="lv-LV"/>
        </w:rPr>
        <w:t xml:space="preserve"> sadarbībā ar apkaimju iedzīvotājiem </w:t>
      </w:r>
      <w:r w:rsidR="0017567C">
        <w:rPr>
          <w:noProof/>
          <w:sz w:val="26"/>
          <w:szCs w:val="26"/>
          <w:lang w:val="lv-LV"/>
        </w:rPr>
        <w:t xml:space="preserve">iecerēts </w:t>
      </w:r>
      <w:r w:rsidR="00DB10A9" w:rsidRPr="00E7561F">
        <w:rPr>
          <w:noProof/>
          <w:sz w:val="26"/>
          <w:szCs w:val="26"/>
          <w:lang w:val="lv-LV"/>
        </w:rPr>
        <w:t>izstrādāt</w:t>
      </w:r>
      <w:r w:rsidRPr="00E7561F">
        <w:rPr>
          <w:noProof/>
          <w:sz w:val="26"/>
          <w:szCs w:val="26"/>
          <w:lang w:val="lv-LV"/>
        </w:rPr>
        <w:t xml:space="preserve"> </w:t>
      </w:r>
      <w:r w:rsidR="00DB10A9" w:rsidRPr="00E7561F">
        <w:rPr>
          <w:noProof/>
          <w:sz w:val="26"/>
          <w:szCs w:val="26"/>
          <w:lang w:val="lv-LV"/>
        </w:rPr>
        <w:t>apkaimju centru attīstības plānu.</w:t>
      </w:r>
      <w:r w:rsidR="00816095" w:rsidRPr="00E7561F">
        <w:rPr>
          <w:noProof/>
          <w:sz w:val="26"/>
          <w:szCs w:val="26"/>
          <w:lang w:val="lv-LV"/>
        </w:rPr>
        <w:t xml:space="preserve"> Tāpat pie veicamajiem uzdevumiem viņa min </w:t>
      </w:r>
      <w:r w:rsidR="00E03CE5" w:rsidRPr="00E7561F">
        <w:rPr>
          <w:noProof/>
          <w:sz w:val="26"/>
          <w:szCs w:val="26"/>
          <w:lang w:val="lv-LV"/>
        </w:rPr>
        <w:t>rotaļlaukumu un brīvi pieejamu sporta laukumu nodrošināšanu, pilsētas līmeņa laukumu un skvēru labiekārtošanu, Centrāltirgus un tā apkārtnes revitalizāciju, gājēju celiņu seguma atjaunošanu parkos</w:t>
      </w:r>
      <w:r w:rsidR="008D4341" w:rsidRPr="00E7561F">
        <w:rPr>
          <w:noProof/>
          <w:sz w:val="26"/>
          <w:szCs w:val="26"/>
          <w:lang w:val="lv-LV"/>
        </w:rPr>
        <w:t>, dzeramā ūdens punktu attīstības virzību</w:t>
      </w:r>
      <w:r w:rsidR="00E03CE5" w:rsidRPr="00E7561F">
        <w:rPr>
          <w:noProof/>
          <w:sz w:val="26"/>
          <w:szCs w:val="26"/>
          <w:lang w:val="lv-LV"/>
        </w:rPr>
        <w:t xml:space="preserve"> u.c. </w:t>
      </w:r>
    </w:p>
    <w:p w14:paraId="3E2C3520" w14:textId="51BD5C75" w:rsidR="008D4341" w:rsidRPr="00E7561F" w:rsidRDefault="00501EC7" w:rsidP="00756133">
      <w:pPr>
        <w:ind w:firstLine="709"/>
        <w:jc w:val="both"/>
        <w:divId w:val="751199174"/>
        <w:rPr>
          <w:noProof/>
          <w:sz w:val="26"/>
          <w:szCs w:val="26"/>
          <w:lang w:val="lv-LV"/>
        </w:rPr>
      </w:pPr>
      <w:r w:rsidRPr="00E7561F">
        <w:rPr>
          <w:noProof/>
          <w:sz w:val="26"/>
          <w:szCs w:val="26"/>
          <w:lang w:val="lv-LV"/>
        </w:rPr>
        <w:lastRenderedPageBreak/>
        <w:t xml:space="preserve">Attiecībā uz likvidēto izpilddirekciju projektu pārņemšanu, K. Miška-Idū informē, ka </w:t>
      </w:r>
      <w:r w:rsidR="008A17BE" w:rsidRPr="00E7561F">
        <w:rPr>
          <w:noProof/>
          <w:sz w:val="26"/>
          <w:szCs w:val="26"/>
          <w:lang w:val="lv-LV"/>
        </w:rPr>
        <w:t>16</w:t>
      </w:r>
      <w:r w:rsidR="00C43847" w:rsidRPr="00E7561F">
        <w:rPr>
          <w:noProof/>
          <w:sz w:val="26"/>
          <w:szCs w:val="26"/>
          <w:lang w:val="lv-LV"/>
        </w:rPr>
        <w:t xml:space="preserve"> no tiem</w:t>
      </w:r>
      <w:r w:rsidRPr="00E7561F">
        <w:rPr>
          <w:noProof/>
          <w:sz w:val="26"/>
          <w:szCs w:val="26"/>
          <w:lang w:val="lv-LV"/>
        </w:rPr>
        <w:t xml:space="preserve"> pārņēm</w:t>
      </w:r>
      <w:r w:rsidR="008253A6" w:rsidRPr="00E7561F">
        <w:rPr>
          <w:noProof/>
          <w:sz w:val="26"/>
          <w:szCs w:val="26"/>
          <w:lang w:val="lv-LV"/>
        </w:rPr>
        <w:t>is</w:t>
      </w:r>
      <w:r w:rsidRPr="00E7561F">
        <w:rPr>
          <w:noProof/>
          <w:sz w:val="26"/>
          <w:szCs w:val="26"/>
          <w:lang w:val="lv-LV"/>
        </w:rPr>
        <w:t xml:space="preserve"> </w:t>
      </w:r>
      <w:r w:rsidR="008253A6" w:rsidRPr="00E7561F">
        <w:rPr>
          <w:noProof/>
          <w:sz w:val="26"/>
          <w:szCs w:val="26"/>
          <w:lang w:val="lv-LV"/>
        </w:rPr>
        <w:t>A</w:t>
      </w:r>
      <w:r w:rsidRPr="00E7561F">
        <w:rPr>
          <w:noProof/>
          <w:sz w:val="26"/>
          <w:szCs w:val="26"/>
          <w:lang w:val="lv-LV"/>
        </w:rPr>
        <w:t>pkaimju iedzīvotāju centr</w:t>
      </w:r>
      <w:r w:rsidR="008253A6" w:rsidRPr="00E7561F">
        <w:rPr>
          <w:noProof/>
          <w:sz w:val="26"/>
          <w:szCs w:val="26"/>
          <w:lang w:val="lv-LV"/>
        </w:rPr>
        <w:t>s</w:t>
      </w:r>
      <w:r w:rsidRPr="00E7561F">
        <w:rPr>
          <w:noProof/>
          <w:sz w:val="26"/>
          <w:szCs w:val="26"/>
          <w:lang w:val="lv-LV"/>
        </w:rPr>
        <w:t xml:space="preserve">, </w:t>
      </w:r>
      <w:r w:rsidR="00C43847" w:rsidRPr="00E7561F">
        <w:rPr>
          <w:noProof/>
          <w:sz w:val="26"/>
          <w:szCs w:val="26"/>
          <w:lang w:val="lv-LV"/>
        </w:rPr>
        <w:t xml:space="preserve">bet </w:t>
      </w:r>
      <w:r w:rsidR="008A17BE" w:rsidRPr="00E7561F">
        <w:rPr>
          <w:noProof/>
          <w:sz w:val="26"/>
          <w:szCs w:val="26"/>
          <w:lang w:val="lv-LV"/>
        </w:rPr>
        <w:t>4</w:t>
      </w:r>
      <w:r w:rsidR="00C43847" w:rsidRPr="00E7561F">
        <w:rPr>
          <w:noProof/>
          <w:sz w:val="26"/>
          <w:szCs w:val="26"/>
          <w:lang w:val="lv-LV"/>
        </w:rPr>
        <w:t xml:space="preserve"> –</w:t>
      </w:r>
      <w:r w:rsidRPr="00E7561F">
        <w:rPr>
          <w:noProof/>
          <w:sz w:val="26"/>
          <w:szCs w:val="26"/>
          <w:lang w:val="lv-LV"/>
        </w:rPr>
        <w:t xml:space="preserve"> Teritorijas labiekārtošanas pārvalde</w:t>
      </w:r>
      <w:r w:rsidR="008A17BE" w:rsidRPr="00E7561F">
        <w:rPr>
          <w:noProof/>
          <w:sz w:val="26"/>
          <w:szCs w:val="26"/>
          <w:lang w:val="lv-LV"/>
        </w:rPr>
        <w:t>, savukārt viens projekts uz doto brīdi palicis bez izpildītāja</w:t>
      </w:r>
      <w:r w:rsidRPr="00E7561F">
        <w:rPr>
          <w:noProof/>
          <w:sz w:val="26"/>
          <w:szCs w:val="26"/>
          <w:lang w:val="lv-LV"/>
        </w:rPr>
        <w:t xml:space="preserve">. </w:t>
      </w:r>
    </w:p>
    <w:p w14:paraId="43AEE6C3" w14:textId="67686F80" w:rsidR="00464818" w:rsidRPr="00E7561F" w:rsidRDefault="005A4EE4" w:rsidP="00756133">
      <w:pPr>
        <w:ind w:firstLine="709"/>
        <w:jc w:val="both"/>
        <w:divId w:val="751199174"/>
        <w:rPr>
          <w:noProof/>
          <w:sz w:val="26"/>
          <w:szCs w:val="26"/>
          <w:lang w:val="lv-LV"/>
        </w:rPr>
      </w:pPr>
      <w:r w:rsidRPr="00E7561F">
        <w:rPr>
          <w:noProof/>
          <w:sz w:val="26"/>
          <w:szCs w:val="26"/>
          <w:lang w:val="lv-LV"/>
        </w:rPr>
        <w:t>Turpinājumā K. Miška-Idū</w:t>
      </w:r>
      <w:r w:rsidR="004B0267" w:rsidRPr="00E7561F">
        <w:rPr>
          <w:noProof/>
          <w:sz w:val="26"/>
          <w:szCs w:val="26"/>
          <w:lang w:val="lv-LV"/>
        </w:rPr>
        <w:t xml:space="preserve"> </w:t>
      </w:r>
      <w:r w:rsidRPr="00E7561F">
        <w:rPr>
          <w:noProof/>
          <w:sz w:val="26"/>
          <w:szCs w:val="26"/>
          <w:lang w:val="lv-LV"/>
        </w:rPr>
        <w:t>prezentē</w:t>
      </w:r>
      <w:r w:rsidR="004B0267" w:rsidRPr="00E7561F">
        <w:rPr>
          <w:noProof/>
          <w:sz w:val="26"/>
          <w:szCs w:val="26"/>
          <w:lang w:val="lv-LV"/>
        </w:rPr>
        <w:t xml:space="preserve"> shēmu, kurā </w:t>
      </w:r>
      <w:r w:rsidRPr="00E7561F">
        <w:rPr>
          <w:noProof/>
          <w:sz w:val="26"/>
          <w:szCs w:val="26"/>
          <w:lang w:val="lv-LV"/>
        </w:rPr>
        <w:t xml:space="preserve">publiskās ārtelpas projektu </w:t>
      </w:r>
      <w:r w:rsidR="004B0267" w:rsidRPr="00E7561F">
        <w:rPr>
          <w:noProof/>
          <w:sz w:val="26"/>
          <w:szCs w:val="26"/>
          <w:lang w:val="lv-LV"/>
        </w:rPr>
        <w:t>iniciatora statuss piešķirts Rīgas domes Pilsētas attīstības departamentam</w:t>
      </w:r>
      <w:r w:rsidR="00E82750" w:rsidRPr="00E7561F">
        <w:rPr>
          <w:noProof/>
          <w:sz w:val="26"/>
          <w:szCs w:val="26"/>
          <w:lang w:val="lv-LV"/>
        </w:rPr>
        <w:t xml:space="preserve"> (turpmāk – PAD)</w:t>
      </w:r>
      <w:r w:rsidR="004B0267" w:rsidRPr="00E7561F">
        <w:rPr>
          <w:noProof/>
          <w:sz w:val="26"/>
          <w:szCs w:val="26"/>
          <w:lang w:val="lv-LV"/>
        </w:rPr>
        <w:t xml:space="preserve">, </w:t>
      </w:r>
      <w:r w:rsidR="00AF6804" w:rsidRPr="00E7561F">
        <w:rPr>
          <w:noProof/>
          <w:sz w:val="26"/>
          <w:szCs w:val="26"/>
          <w:lang w:val="lv-LV"/>
        </w:rPr>
        <w:t xml:space="preserve">bet </w:t>
      </w:r>
      <w:r w:rsidR="00E82750" w:rsidRPr="00E7561F">
        <w:rPr>
          <w:noProof/>
          <w:sz w:val="26"/>
          <w:szCs w:val="26"/>
          <w:lang w:val="lv-LV"/>
        </w:rPr>
        <w:t>koordinatora funkciju paredzēts uzticēt PAD Arhitekta dienestam</w:t>
      </w:r>
      <w:r w:rsidR="00AF6804" w:rsidRPr="00E7561F">
        <w:rPr>
          <w:noProof/>
          <w:sz w:val="26"/>
          <w:szCs w:val="26"/>
          <w:lang w:val="lv-LV"/>
        </w:rPr>
        <w:t xml:space="preserve">. Savukārt kā īstenotāji </w:t>
      </w:r>
      <w:r w:rsidR="00405293" w:rsidRPr="00E7561F">
        <w:rPr>
          <w:noProof/>
          <w:sz w:val="26"/>
          <w:szCs w:val="26"/>
          <w:lang w:val="lv-LV"/>
        </w:rPr>
        <w:t xml:space="preserve">šajā </w:t>
      </w:r>
      <w:r w:rsidR="00AF6804" w:rsidRPr="00E7561F">
        <w:rPr>
          <w:noProof/>
          <w:sz w:val="26"/>
          <w:szCs w:val="26"/>
          <w:lang w:val="lv-LV"/>
        </w:rPr>
        <w:t>shēmā</w:t>
      </w:r>
      <w:r w:rsidR="00BF62A2" w:rsidRPr="00E7561F">
        <w:rPr>
          <w:noProof/>
          <w:sz w:val="26"/>
          <w:szCs w:val="26"/>
          <w:lang w:val="lv-LV"/>
        </w:rPr>
        <w:t xml:space="preserve"> atbilstoši savai kompetencei</w:t>
      </w:r>
      <w:r w:rsidR="00AF6804" w:rsidRPr="00E7561F">
        <w:rPr>
          <w:noProof/>
          <w:sz w:val="26"/>
          <w:szCs w:val="26"/>
          <w:lang w:val="lv-LV"/>
        </w:rPr>
        <w:t xml:space="preserve"> paredzēti </w:t>
      </w:r>
      <w:r w:rsidR="00BE059D" w:rsidRPr="00E7561F">
        <w:rPr>
          <w:noProof/>
          <w:sz w:val="26"/>
          <w:szCs w:val="26"/>
          <w:lang w:val="lv-LV"/>
        </w:rPr>
        <w:t xml:space="preserve">Publiskās infrastruktūras attīstības pārvalde, </w:t>
      </w:r>
      <w:r w:rsidR="00AF6804" w:rsidRPr="00E7561F">
        <w:rPr>
          <w:noProof/>
          <w:sz w:val="26"/>
          <w:szCs w:val="26"/>
          <w:lang w:val="lv-LV"/>
        </w:rPr>
        <w:t>PAD, Apkaimju iedzīvotāju centrs, Teritorijas labiekārtošanas pārvalde, Rīgas domes Mājokļu un vides departaments</w:t>
      </w:r>
      <w:r w:rsidR="00F51F0A" w:rsidRPr="00E7561F">
        <w:rPr>
          <w:noProof/>
          <w:sz w:val="26"/>
          <w:szCs w:val="26"/>
          <w:lang w:val="lv-LV"/>
        </w:rPr>
        <w:t xml:space="preserve"> (turpmāk – MVD)</w:t>
      </w:r>
      <w:r w:rsidR="00AF6804" w:rsidRPr="00E7561F">
        <w:rPr>
          <w:noProof/>
          <w:sz w:val="26"/>
          <w:szCs w:val="26"/>
          <w:lang w:val="lv-LV"/>
        </w:rPr>
        <w:t xml:space="preserve">, kā arī Rīgas domes Īpašuma departaments. </w:t>
      </w:r>
    </w:p>
    <w:p w14:paraId="5CDD289A" w14:textId="554A7640" w:rsidR="007101B1" w:rsidRPr="00E7561F" w:rsidRDefault="00464818" w:rsidP="00756133">
      <w:pPr>
        <w:ind w:firstLine="709"/>
        <w:jc w:val="both"/>
        <w:divId w:val="751199174"/>
        <w:rPr>
          <w:noProof/>
          <w:sz w:val="26"/>
          <w:szCs w:val="26"/>
          <w:lang w:val="lv-LV"/>
        </w:rPr>
      </w:pPr>
      <w:r w:rsidRPr="00E7561F">
        <w:rPr>
          <w:noProof/>
          <w:sz w:val="26"/>
          <w:szCs w:val="26"/>
          <w:lang w:val="lv-LV"/>
        </w:rPr>
        <w:t>Uzskaitot pagaidām neidentificētos un nerisinātos problēmjautājumus, kā pirmo K. Miška-Idū min ģimenes dārziņu attīstības konceptu</w:t>
      </w:r>
      <w:r w:rsidR="00774E35" w:rsidRPr="00E7561F">
        <w:rPr>
          <w:noProof/>
          <w:sz w:val="26"/>
          <w:szCs w:val="26"/>
          <w:lang w:val="lv-LV"/>
        </w:rPr>
        <w:t xml:space="preserve"> un izsaka viedokli, ka to varētu risināt Rīgas domes Mājokļu un vides departaments, izstrādājot konceptuālu redzējumu ģimenes dārziņu labiekārtošanai</w:t>
      </w:r>
      <w:r w:rsidRPr="00E7561F">
        <w:rPr>
          <w:noProof/>
          <w:sz w:val="26"/>
          <w:szCs w:val="26"/>
          <w:lang w:val="lv-LV"/>
        </w:rPr>
        <w:t>.</w:t>
      </w:r>
      <w:r w:rsidR="00F51F0A" w:rsidRPr="00E7561F">
        <w:rPr>
          <w:noProof/>
          <w:sz w:val="26"/>
          <w:szCs w:val="26"/>
          <w:lang w:val="lv-LV"/>
        </w:rPr>
        <w:t xml:space="preserve"> Risinājums zaļās infrastruktūras papildināšanai varētu būt </w:t>
      </w:r>
      <w:r w:rsidR="00CA795F" w:rsidRPr="00E7561F">
        <w:rPr>
          <w:noProof/>
          <w:sz w:val="26"/>
          <w:szCs w:val="26"/>
          <w:lang w:val="lv-LV"/>
        </w:rPr>
        <w:t xml:space="preserve"> </w:t>
      </w:r>
      <w:r w:rsidR="00F51F0A" w:rsidRPr="00E7561F">
        <w:rPr>
          <w:noProof/>
          <w:sz w:val="26"/>
          <w:szCs w:val="26"/>
          <w:lang w:val="lv-LV"/>
        </w:rPr>
        <w:t xml:space="preserve">MVD izstrādāts īstenošanas plāns tematiskajos plānojumos identificēto apstādījumu un ūdens teritoriju savienojumam. </w:t>
      </w:r>
      <w:r w:rsidR="00076E90" w:rsidRPr="00E7561F">
        <w:rPr>
          <w:noProof/>
          <w:sz w:val="26"/>
          <w:szCs w:val="26"/>
          <w:lang w:val="lv-LV"/>
        </w:rPr>
        <w:t xml:space="preserve">Ūdensmalu attīstības kontekstā būtu izveidojamas jaunas peldvietas, izstrādājama piestātņu infrastruktūra, domājot par ūdens transporta attīstību nākotnē. Pavisam pašlaik identificētas 20 peldvietas, no kurām tikai deviņas ir oficiālas, bet atlikušās 11 </w:t>
      </w:r>
      <w:r w:rsidR="007910A5" w:rsidRPr="00E7561F">
        <w:rPr>
          <w:noProof/>
          <w:sz w:val="26"/>
          <w:szCs w:val="26"/>
          <w:lang w:val="lv-LV"/>
        </w:rPr>
        <w:t xml:space="preserve">būtu labiekārtojamas atbilstoši ūdensteritoriju un krastmalu tematiskajam plānam. </w:t>
      </w:r>
      <w:r w:rsidR="00B42E08" w:rsidRPr="00E7561F">
        <w:rPr>
          <w:noProof/>
          <w:sz w:val="26"/>
          <w:szCs w:val="26"/>
          <w:lang w:val="lv-LV"/>
        </w:rPr>
        <w:t>K. Miška-Idū uzsver vienotas publiskās ārtelpas inventarizācijas nepieciešamību</w:t>
      </w:r>
      <w:r w:rsidR="0017567C">
        <w:rPr>
          <w:noProof/>
          <w:sz w:val="26"/>
          <w:szCs w:val="26"/>
          <w:lang w:val="lv-LV"/>
        </w:rPr>
        <w:t>,</w:t>
      </w:r>
      <w:r w:rsidR="00B42E08" w:rsidRPr="00E7561F">
        <w:rPr>
          <w:noProof/>
          <w:sz w:val="26"/>
          <w:szCs w:val="26"/>
          <w:lang w:val="lv-LV"/>
        </w:rPr>
        <w:t xml:space="preserve"> lai </w:t>
      </w:r>
      <w:r w:rsidR="0017567C" w:rsidRPr="00E7561F">
        <w:rPr>
          <w:noProof/>
          <w:sz w:val="26"/>
          <w:szCs w:val="26"/>
          <w:lang w:val="lv-LV"/>
        </w:rPr>
        <w:t xml:space="preserve">balstoties gūtajos datos </w:t>
      </w:r>
      <w:r w:rsidR="00B42E08" w:rsidRPr="00E7561F">
        <w:rPr>
          <w:noProof/>
          <w:sz w:val="26"/>
          <w:szCs w:val="26"/>
          <w:lang w:val="lv-LV"/>
        </w:rPr>
        <w:t>būtu iespējams</w:t>
      </w:r>
      <w:r w:rsidR="0017567C">
        <w:rPr>
          <w:noProof/>
          <w:sz w:val="26"/>
          <w:szCs w:val="26"/>
          <w:lang w:val="lv-LV"/>
        </w:rPr>
        <w:t xml:space="preserve"> </w:t>
      </w:r>
      <w:r w:rsidR="00B42E08" w:rsidRPr="00E7561F">
        <w:rPr>
          <w:noProof/>
          <w:sz w:val="26"/>
          <w:szCs w:val="26"/>
          <w:lang w:val="lv-LV"/>
        </w:rPr>
        <w:t>veikt publiskās ārtelpas prioritizēšanu.</w:t>
      </w:r>
      <w:r w:rsidR="007C353E" w:rsidRPr="00E7561F">
        <w:rPr>
          <w:noProof/>
          <w:sz w:val="26"/>
          <w:szCs w:val="26"/>
          <w:lang w:val="lv-LV"/>
        </w:rPr>
        <w:t xml:space="preserve"> </w:t>
      </w:r>
      <w:r w:rsidR="00063CD4" w:rsidRPr="00E7561F">
        <w:rPr>
          <w:noProof/>
          <w:sz w:val="26"/>
          <w:szCs w:val="26"/>
          <w:lang w:val="lv-LV"/>
        </w:rPr>
        <w:t xml:space="preserve">Viņa informē, ka starp iesniegtajiem projektiem daudzi saistīti tieši ar inventarizāciju savas kompetences ietvaros, taču šie projekti un to īstenotāji darbojas nesaistīti un arī šajā gadījumā vienota redzējuma sasniegšanai būtu nepieciešama koordinējošā institūcija, piemēram, PAD Arhitekta dienests. </w:t>
      </w:r>
      <w:r w:rsidR="00B61137" w:rsidRPr="00E7561F">
        <w:rPr>
          <w:noProof/>
          <w:sz w:val="26"/>
          <w:szCs w:val="26"/>
          <w:lang w:val="lv-LV"/>
        </w:rPr>
        <w:t>Kā divus pēdējos identificētos problēmjautājumus viņa min publiskās ārtelpas projektu dizainu un pieostas apkaimju attīstību.</w:t>
      </w:r>
      <w:r w:rsidR="00B42E08" w:rsidRPr="00E7561F">
        <w:rPr>
          <w:noProof/>
          <w:sz w:val="26"/>
          <w:szCs w:val="26"/>
          <w:lang w:val="lv-LV"/>
        </w:rPr>
        <w:t xml:space="preserve"> </w:t>
      </w:r>
    </w:p>
    <w:p w14:paraId="5A3EE2BF" w14:textId="398DA49C" w:rsidR="008D6036" w:rsidRPr="00E7561F" w:rsidRDefault="008D6036" w:rsidP="00756133">
      <w:pPr>
        <w:ind w:firstLine="709"/>
        <w:jc w:val="both"/>
        <w:divId w:val="751199174"/>
        <w:rPr>
          <w:noProof/>
          <w:sz w:val="26"/>
          <w:szCs w:val="26"/>
          <w:lang w:val="lv-LV"/>
        </w:rPr>
      </w:pPr>
    </w:p>
    <w:p w14:paraId="09F0CBBE" w14:textId="383DD92B" w:rsidR="008D6036" w:rsidRPr="00E7561F" w:rsidRDefault="008D6036" w:rsidP="00756133">
      <w:pPr>
        <w:ind w:firstLine="709"/>
        <w:jc w:val="both"/>
        <w:divId w:val="751199174"/>
        <w:rPr>
          <w:noProof/>
          <w:sz w:val="26"/>
          <w:szCs w:val="26"/>
          <w:lang w:val="lv-LV"/>
        </w:rPr>
      </w:pPr>
      <w:r w:rsidRPr="00E7561F">
        <w:rPr>
          <w:noProof/>
          <w:sz w:val="26"/>
          <w:szCs w:val="26"/>
          <w:lang w:val="lv-LV"/>
        </w:rPr>
        <w:t>G. Ruskuls</w:t>
      </w:r>
      <w:r w:rsidR="00D772F4" w:rsidRPr="00E7561F">
        <w:rPr>
          <w:noProof/>
          <w:sz w:val="26"/>
          <w:szCs w:val="26"/>
          <w:lang w:val="lv-LV"/>
        </w:rPr>
        <w:t xml:space="preserve"> </w:t>
      </w:r>
      <w:r w:rsidR="00E87DBD" w:rsidRPr="00E7561F">
        <w:rPr>
          <w:noProof/>
          <w:sz w:val="26"/>
          <w:szCs w:val="26"/>
          <w:lang w:val="lv-LV"/>
        </w:rPr>
        <w:t>rosina</w:t>
      </w:r>
      <w:r w:rsidR="00B9128F" w:rsidRPr="00E7561F">
        <w:rPr>
          <w:noProof/>
          <w:sz w:val="26"/>
          <w:szCs w:val="26"/>
          <w:lang w:val="lv-LV"/>
        </w:rPr>
        <w:t xml:space="preserve"> turpmāk pašvaldības budžetā izveidot atsevišķu programmu tieši maza mēroga publiskās ārtelpas labiekārtošanas un attīstības projektu īstenošanai. </w:t>
      </w:r>
      <w:r w:rsidR="00F27326" w:rsidRPr="00E7561F">
        <w:rPr>
          <w:noProof/>
          <w:sz w:val="26"/>
          <w:szCs w:val="26"/>
          <w:lang w:val="lv-LV"/>
        </w:rPr>
        <w:t xml:space="preserve">Viņš piedāvā no pilsētas pašvaldības budžeta piešķirt finansējumu trīs virzieniem – Rīgas vēsturiskā centra un publiskās ārtelpas iedzīvināšana, publiskās ārtelpas programma Rīgas apkaimēm un pieostas apkaimju publiskās ārtelpas progamma. </w:t>
      </w:r>
    </w:p>
    <w:p w14:paraId="37C122A2" w14:textId="075A7CCB" w:rsidR="00786C3D" w:rsidRPr="00E7561F" w:rsidRDefault="00786C3D" w:rsidP="00756133">
      <w:pPr>
        <w:ind w:firstLine="709"/>
        <w:jc w:val="both"/>
        <w:divId w:val="751199174"/>
        <w:rPr>
          <w:noProof/>
          <w:sz w:val="26"/>
          <w:szCs w:val="26"/>
          <w:lang w:val="lv-LV"/>
        </w:rPr>
      </w:pPr>
    </w:p>
    <w:p w14:paraId="78D18FF5" w14:textId="2E2DF9A7" w:rsidR="000E04A4" w:rsidRPr="00E7561F" w:rsidRDefault="00786C3D" w:rsidP="00756133">
      <w:pPr>
        <w:ind w:firstLine="709"/>
        <w:jc w:val="both"/>
        <w:divId w:val="751199174"/>
        <w:rPr>
          <w:noProof/>
          <w:sz w:val="26"/>
          <w:szCs w:val="26"/>
          <w:lang w:val="lv-LV"/>
        </w:rPr>
      </w:pPr>
      <w:r w:rsidRPr="00E7561F">
        <w:rPr>
          <w:noProof/>
          <w:sz w:val="26"/>
          <w:szCs w:val="26"/>
          <w:lang w:val="lv-LV"/>
        </w:rPr>
        <w:t>A. Turlaja jautā</w:t>
      </w:r>
      <w:r w:rsidR="00345D1B" w:rsidRPr="00E7561F">
        <w:rPr>
          <w:noProof/>
          <w:sz w:val="26"/>
          <w:szCs w:val="26"/>
          <w:lang w:val="lv-LV"/>
        </w:rPr>
        <w:t xml:space="preserve">, </w:t>
      </w:r>
      <w:r w:rsidR="00F64605" w:rsidRPr="00E7561F">
        <w:rPr>
          <w:noProof/>
          <w:sz w:val="26"/>
          <w:szCs w:val="26"/>
          <w:lang w:val="lv-LV"/>
        </w:rPr>
        <w:t xml:space="preserve">vai ir ticis apzināts, </w:t>
      </w:r>
      <w:r w:rsidR="00345D1B" w:rsidRPr="00E7561F">
        <w:rPr>
          <w:noProof/>
          <w:sz w:val="26"/>
          <w:szCs w:val="26"/>
          <w:lang w:val="lv-LV"/>
        </w:rPr>
        <w:t>cik liels finansējums līdz šim piesķirts publiskās ārtelpas projektiem no pilsētas pašvaldības budžeta.</w:t>
      </w:r>
    </w:p>
    <w:p w14:paraId="79023033" w14:textId="77777777" w:rsidR="000E04A4" w:rsidRPr="00E7561F" w:rsidRDefault="000E04A4" w:rsidP="00756133">
      <w:pPr>
        <w:ind w:firstLine="709"/>
        <w:jc w:val="both"/>
        <w:divId w:val="751199174"/>
        <w:rPr>
          <w:noProof/>
          <w:sz w:val="26"/>
          <w:szCs w:val="26"/>
          <w:lang w:val="lv-LV"/>
        </w:rPr>
      </w:pPr>
    </w:p>
    <w:p w14:paraId="0ED8988F" w14:textId="603317AC" w:rsidR="000A6D48" w:rsidRPr="00E7561F" w:rsidRDefault="000E04A4" w:rsidP="00756133">
      <w:pPr>
        <w:ind w:firstLine="709"/>
        <w:jc w:val="both"/>
        <w:divId w:val="751199174"/>
        <w:rPr>
          <w:noProof/>
          <w:sz w:val="26"/>
          <w:szCs w:val="26"/>
          <w:lang w:val="lv-LV"/>
        </w:rPr>
      </w:pPr>
      <w:r w:rsidRPr="00E7561F">
        <w:rPr>
          <w:noProof/>
          <w:sz w:val="26"/>
          <w:szCs w:val="26"/>
          <w:lang w:val="lv-LV"/>
        </w:rPr>
        <w:t xml:space="preserve">U. Rakstiņš </w:t>
      </w:r>
      <w:r w:rsidR="00345D1B" w:rsidRPr="00E7561F">
        <w:rPr>
          <w:noProof/>
          <w:sz w:val="26"/>
          <w:szCs w:val="26"/>
          <w:lang w:val="lv-LV"/>
        </w:rPr>
        <w:t xml:space="preserve"> </w:t>
      </w:r>
      <w:r w:rsidR="00432811" w:rsidRPr="00E7561F">
        <w:rPr>
          <w:noProof/>
          <w:sz w:val="26"/>
          <w:szCs w:val="26"/>
          <w:lang w:val="lv-LV"/>
        </w:rPr>
        <w:t xml:space="preserve">atbild, ka līdz šim Rīgas domes Finanšu departaments nav apzinājis tieši publiskās ārtelpas projektiem piešķirtā finansējuma apmēru. Viņš to skaidro ar to, ka dažādus publiskās ārtelpas labiekārtošanas darbus veic atsevišķi departamenti un institūcijas dažādu budžeta programmu ietvaros. </w:t>
      </w:r>
      <w:r w:rsidR="0088626F">
        <w:rPr>
          <w:noProof/>
          <w:sz w:val="26"/>
          <w:szCs w:val="26"/>
          <w:lang w:val="lv-LV"/>
        </w:rPr>
        <w:t xml:space="preserve">Viņš </w:t>
      </w:r>
      <w:r w:rsidR="00695286" w:rsidRPr="00E7561F">
        <w:rPr>
          <w:noProof/>
          <w:sz w:val="26"/>
          <w:szCs w:val="26"/>
          <w:lang w:val="lv-LV"/>
        </w:rPr>
        <w:t>norāda, ka turpmākā finansējuma mērķu un apjoma paplašināšana ir budžeta veidošanas gaitā izskatāms jautājums.</w:t>
      </w:r>
    </w:p>
    <w:p w14:paraId="124BBBE5" w14:textId="7E740A97" w:rsidR="000A6D48" w:rsidRPr="00E7561F" w:rsidRDefault="000A6D48" w:rsidP="00756133">
      <w:pPr>
        <w:ind w:firstLine="709"/>
        <w:jc w:val="both"/>
        <w:divId w:val="751199174"/>
        <w:rPr>
          <w:noProof/>
          <w:sz w:val="26"/>
          <w:szCs w:val="26"/>
          <w:lang w:val="lv-LV"/>
        </w:rPr>
      </w:pPr>
    </w:p>
    <w:p w14:paraId="44C75138" w14:textId="7052E7CD" w:rsidR="000A6D48" w:rsidRPr="00E7561F" w:rsidRDefault="000A6D48" w:rsidP="00756133">
      <w:pPr>
        <w:ind w:firstLine="709"/>
        <w:jc w:val="both"/>
        <w:divId w:val="751199174"/>
        <w:rPr>
          <w:noProof/>
          <w:sz w:val="26"/>
          <w:szCs w:val="26"/>
          <w:lang w:val="lv-LV"/>
        </w:rPr>
      </w:pPr>
      <w:r w:rsidRPr="00E7561F">
        <w:rPr>
          <w:noProof/>
          <w:sz w:val="26"/>
          <w:szCs w:val="26"/>
          <w:lang w:val="lv-LV"/>
        </w:rPr>
        <w:t>A. Turlaja vaicā, vai šāds publiskās ārtelpas attīstībai un labiekārtošanai paredzētā budžeta sadalījums atsevišķās nelielās programmās ir vienīgais iespējamais risinājums.</w:t>
      </w:r>
    </w:p>
    <w:p w14:paraId="3793973D" w14:textId="4B6FBB84" w:rsidR="000A6D48" w:rsidRPr="00E7561F" w:rsidRDefault="000A6D48" w:rsidP="00756133">
      <w:pPr>
        <w:ind w:firstLine="709"/>
        <w:jc w:val="both"/>
        <w:divId w:val="751199174"/>
        <w:rPr>
          <w:noProof/>
          <w:sz w:val="26"/>
          <w:szCs w:val="26"/>
          <w:lang w:val="lv-LV"/>
        </w:rPr>
      </w:pPr>
    </w:p>
    <w:p w14:paraId="1879A613" w14:textId="5CD90F06" w:rsidR="000A6D48" w:rsidRPr="00E7561F" w:rsidRDefault="000A6D48" w:rsidP="00756133">
      <w:pPr>
        <w:ind w:firstLine="709"/>
        <w:jc w:val="both"/>
        <w:divId w:val="751199174"/>
        <w:rPr>
          <w:noProof/>
          <w:sz w:val="26"/>
          <w:szCs w:val="26"/>
          <w:lang w:val="lv-LV"/>
        </w:rPr>
      </w:pPr>
      <w:r w:rsidRPr="00E7561F">
        <w:rPr>
          <w:noProof/>
          <w:sz w:val="26"/>
          <w:szCs w:val="26"/>
          <w:lang w:val="lv-LV"/>
        </w:rPr>
        <w:t>G. Ruskuls</w:t>
      </w:r>
      <w:r w:rsidR="00C233A0" w:rsidRPr="00E7561F">
        <w:rPr>
          <w:noProof/>
          <w:sz w:val="26"/>
          <w:szCs w:val="26"/>
          <w:lang w:val="lv-LV"/>
        </w:rPr>
        <w:t xml:space="preserve"> skaidro, ka indikatīvi paredzētā summa – 100 miljoni </w:t>
      </w:r>
      <w:r w:rsidR="00C233A0" w:rsidRPr="00E7561F">
        <w:rPr>
          <w:i/>
          <w:iCs/>
          <w:noProof/>
          <w:sz w:val="26"/>
          <w:szCs w:val="26"/>
          <w:lang w:val="lv-LV"/>
        </w:rPr>
        <w:t>euro</w:t>
      </w:r>
      <w:r w:rsidR="00C233A0" w:rsidRPr="00E7561F">
        <w:rPr>
          <w:noProof/>
          <w:sz w:val="26"/>
          <w:szCs w:val="26"/>
          <w:lang w:val="lv-LV"/>
        </w:rPr>
        <w:t xml:space="preserve"> paredzēta visām </w:t>
      </w:r>
      <w:r w:rsidR="00A30C52" w:rsidRPr="00E7561F">
        <w:rPr>
          <w:noProof/>
          <w:sz w:val="26"/>
          <w:szCs w:val="26"/>
          <w:lang w:val="lv-LV"/>
        </w:rPr>
        <w:t>AP</w:t>
      </w:r>
      <w:r w:rsidR="00C233A0" w:rsidRPr="00E7561F">
        <w:rPr>
          <w:noProof/>
          <w:sz w:val="26"/>
          <w:szCs w:val="26"/>
          <w:lang w:val="lv-LV"/>
        </w:rPr>
        <w:t xml:space="preserve"> paredzētajām prioritātēm. </w:t>
      </w:r>
      <w:r w:rsidR="00204396" w:rsidRPr="00E7561F">
        <w:rPr>
          <w:noProof/>
          <w:sz w:val="26"/>
          <w:szCs w:val="26"/>
          <w:lang w:val="lv-LV"/>
        </w:rPr>
        <w:t xml:space="preserve">Viņš norāda, ka jautājumu prioritizēšanā nozīme ir arī </w:t>
      </w:r>
      <w:r w:rsidR="00204396" w:rsidRPr="00E7561F">
        <w:rPr>
          <w:noProof/>
          <w:sz w:val="26"/>
          <w:szCs w:val="26"/>
          <w:lang w:val="lv-LV"/>
        </w:rPr>
        <w:lastRenderedPageBreak/>
        <w:t xml:space="preserve">deputātu balsojumam. </w:t>
      </w:r>
      <w:r w:rsidR="006B183C" w:rsidRPr="00E7561F">
        <w:rPr>
          <w:noProof/>
          <w:sz w:val="26"/>
          <w:szCs w:val="26"/>
          <w:lang w:val="lv-LV"/>
        </w:rPr>
        <w:t>Finanšu izlietojuma monitoringu</w:t>
      </w:r>
      <w:r w:rsidR="006C588A" w:rsidRPr="00E7561F">
        <w:rPr>
          <w:noProof/>
          <w:sz w:val="26"/>
          <w:szCs w:val="26"/>
          <w:lang w:val="lv-LV"/>
        </w:rPr>
        <w:t xml:space="preserve"> sarežģī arī tas, ka budžeta kodi atšķiras no stratēģiskajiem mērķiem</w:t>
      </w:r>
      <w:r w:rsidR="000215BF" w:rsidRPr="00E7561F">
        <w:rPr>
          <w:noProof/>
          <w:sz w:val="26"/>
          <w:szCs w:val="26"/>
          <w:lang w:val="lv-LV"/>
        </w:rPr>
        <w:t xml:space="preserve"> </w:t>
      </w:r>
      <w:r w:rsidR="00D32156" w:rsidRPr="00E7561F">
        <w:rPr>
          <w:noProof/>
          <w:sz w:val="26"/>
          <w:szCs w:val="26"/>
          <w:lang w:val="lv-LV"/>
        </w:rPr>
        <w:t>– galvenokārt tiek apzināts paveikto darbu apjoms un kvalitāte, bet ne katram atsevišķam projektam izlietoto līdzekļu daudzums</w:t>
      </w:r>
      <w:r w:rsidR="006C588A" w:rsidRPr="00E7561F">
        <w:rPr>
          <w:noProof/>
          <w:sz w:val="26"/>
          <w:szCs w:val="26"/>
          <w:lang w:val="lv-LV"/>
        </w:rPr>
        <w:t>.</w:t>
      </w:r>
      <w:r w:rsidR="006B183C" w:rsidRPr="00E7561F">
        <w:rPr>
          <w:noProof/>
          <w:sz w:val="26"/>
          <w:szCs w:val="26"/>
          <w:lang w:val="lv-LV"/>
        </w:rPr>
        <w:t xml:space="preserve"> </w:t>
      </w:r>
      <w:r w:rsidR="006C588A" w:rsidRPr="00E7561F">
        <w:rPr>
          <w:noProof/>
          <w:sz w:val="26"/>
          <w:szCs w:val="26"/>
          <w:lang w:val="lv-LV"/>
        </w:rPr>
        <w:t xml:space="preserve"> </w:t>
      </w:r>
    </w:p>
    <w:p w14:paraId="0E2252F1" w14:textId="55D4A165" w:rsidR="00D32156" w:rsidRPr="00E7561F" w:rsidRDefault="00D32156" w:rsidP="00756133">
      <w:pPr>
        <w:ind w:firstLine="709"/>
        <w:jc w:val="both"/>
        <w:divId w:val="751199174"/>
        <w:rPr>
          <w:noProof/>
          <w:sz w:val="26"/>
          <w:szCs w:val="26"/>
          <w:lang w:val="lv-LV"/>
        </w:rPr>
      </w:pPr>
    </w:p>
    <w:p w14:paraId="39F2AB1F" w14:textId="77777777" w:rsidR="00F23391" w:rsidRPr="00E7561F" w:rsidRDefault="00D32156" w:rsidP="00756133">
      <w:pPr>
        <w:ind w:firstLine="709"/>
        <w:jc w:val="both"/>
        <w:divId w:val="751199174"/>
        <w:rPr>
          <w:noProof/>
          <w:sz w:val="26"/>
          <w:szCs w:val="26"/>
          <w:lang w:val="lv-LV"/>
        </w:rPr>
      </w:pPr>
      <w:r w:rsidRPr="00E7561F">
        <w:rPr>
          <w:noProof/>
          <w:sz w:val="26"/>
          <w:szCs w:val="26"/>
          <w:lang w:val="lv-LV"/>
        </w:rPr>
        <w:t>U. Rakstiņš</w:t>
      </w:r>
      <w:r w:rsidR="001675F4" w:rsidRPr="00E7561F">
        <w:rPr>
          <w:noProof/>
          <w:sz w:val="26"/>
          <w:szCs w:val="26"/>
          <w:lang w:val="lv-LV"/>
        </w:rPr>
        <w:t xml:space="preserve"> </w:t>
      </w:r>
      <w:r w:rsidR="002E5CCE" w:rsidRPr="00E7561F">
        <w:rPr>
          <w:noProof/>
          <w:sz w:val="26"/>
          <w:szCs w:val="26"/>
          <w:lang w:val="lv-LV"/>
        </w:rPr>
        <w:t xml:space="preserve">norāda, ka </w:t>
      </w:r>
      <w:r w:rsidR="00D9603D" w:rsidRPr="00E7561F">
        <w:rPr>
          <w:noProof/>
          <w:sz w:val="26"/>
          <w:szCs w:val="26"/>
          <w:lang w:val="lv-LV"/>
        </w:rPr>
        <w:t>ņemot vērā</w:t>
      </w:r>
      <w:r w:rsidR="002E5CCE" w:rsidRPr="00E7561F">
        <w:rPr>
          <w:noProof/>
          <w:sz w:val="26"/>
          <w:szCs w:val="26"/>
          <w:lang w:val="lv-LV"/>
        </w:rPr>
        <w:t xml:space="preserve"> to</w:t>
      </w:r>
      <w:r w:rsidR="00D9603D" w:rsidRPr="00E7561F">
        <w:rPr>
          <w:noProof/>
          <w:sz w:val="26"/>
          <w:szCs w:val="26"/>
          <w:lang w:val="lv-LV"/>
        </w:rPr>
        <w:t>, ka pašvaldībai nepietiek līdzekļu, ko ieguldīt visās definētajās prioritātēs,</w:t>
      </w:r>
      <w:r w:rsidR="002E5CCE" w:rsidRPr="00E7561F">
        <w:rPr>
          <w:noProof/>
          <w:sz w:val="26"/>
          <w:szCs w:val="26"/>
          <w:lang w:val="lv-LV"/>
        </w:rPr>
        <w:t xml:space="preserve"> tiek izvēlēti projekti, kuriem iespējams piesaistīt arī kādu ārējo finansējumu. </w:t>
      </w:r>
    </w:p>
    <w:p w14:paraId="440A9444" w14:textId="77777777" w:rsidR="00F23391" w:rsidRPr="00E7561F" w:rsidRDefault="00F23391" w:rsidP="00756133">
      <w:pPr>
        <w:ind w:firstLine="709"/>
        <w:jc w:val="both"/>
        <w:divId w:val="751199174"/>
        <w:rPr>
          <w:noProof/>
          <w:sz w:val="26"/>
          <w:szCs w:val="26"/>
          <w:lang w:val="lv-LV"/>
        </w:rPr>
      </w:pPr>
    </w:p>
    <w:p w14:paraId="47F06754" w14:textId="77777777" w:rsidR="00E4267A" w:rsidRPr="00E7561F" w:rsidRDefault="00F23391" w:rsidP="00756133">
      <w:pPr>
        <w:ind w:firstLine="709"/>
        <w:jc w:val="both"/>
        <w:divId w:val="751199174"/>
        <w:rPr>
          <w:noProof/>
          <w:sz w:val="26"/>
          <w:szCs w:val="26"/>
          <w:lang w:val="lv-LV"/>
        </w:rPr>
      </w:pPr>
      <w:r w:rsidRPr="00E7561F">
        <w:rPr>
          <w:noProof/>
          <w:sz w:val="26"/>
          <w:szCs w:val="26"/>
          <w:lang w:val="lv-LV"/>
        </w:rPr>
        <w:t xml:space="preserve">A. Turlaja </w:t>
      </w:r>
      <w:r w:rsidR="00E4267A" w:rsidRPr="00E7561F">
        <w:rPr>
          <w:noProof/>
          <w:sz w:val="26"/>
          <w:szCs w:val="26"/>
          <w:lang w:val="lv-LV"/>
        </w:rPr>
        <w:t xml:space="preserve">interesējas, vai nepastāv iespēja virzīties uz to, lai iecerēto projektu nosaukumi būtu identiski budžeta programmu nosaukumiem, tādējādi atvieglojot līdzekļu izlietojuma pārskatāmību un paredzēto līdzekļu piešķiršanu budžeta veidošanas gaitā. </w:t>
      </w:r>
    </w:p>
    <w:p w14:paraId="16184CB9" w14:textId="77777777" w:rsidR="00E4267A" w:rsidRPr="00E7561F" w:rsidRDefault="00E4267A" w:rsidP="00756133">
      <w:pPr>
        <w:ind w:firstLine="709"/>
        <w:jc w:val="both"/>
        <w:divId w:val="751199174"/>
        <w:rPr>
          <w:noProof/>
          <w:sz w:val="26"/>
          <w:szCs w:val="26"/>
          <w:lang w:val="lv-LV"/>
        </w:rPr>
      </w:pPr>
    </w:p>
    <w:p w14:paraId="3209917E" w14:textId="77777777" w:rsidR="00971C0D" w:rsidRPr="00E7561F" w:rsidRDefault="002D117C" w:rsidP="00756133">
      <w:pPr>
        <w:ind w:firstLine="709"/>
        <w:jc w:val="both"/>
        <w:divId w:val="751199174"/>
        <w:rPr>
          <w:noProof/>
          <w:sz w:val="26"/>
          <w:szCs w:val="26"/>
          <w:lang w:val="lv-LV"/>
        </w:rPr>
      </w:pPr>
      <w:r w:rsidRPr="00E7561F">
        <w:rPr>
          <w:noProof/>
          <w:sz w:val="26"/>
          <w:szCs w:val="26"/>
          <w:lang w:val="lv-LV"/>
        </w:rPr>
        <w:t>G. Ruskuls</w:t>
      </w:r>
      <w:r w:rsidR="00C3363B" w:rsidRPr="00E7561F">
        <w:rPr>
          <w:noProof/>
          <w:sz w:val="26"/>
          <w:szCs w:val="26"/>
          <w:lang w:val="lv-LV"/>
        </w:rPr>
        <w:t xml:space="preserve"> piekrīt A. Turlajas teiktajam attiecībā uz maza apjoma projektiem. Taču runājot par projektiem, kas paredzēti investīciju plānā, </w:t>
      </w:r>
      <w:r w:rsidR="00643BB4" w:rsidRPr="00E7561F">
        <w:rPr>
          <w:noProof/>
          <w:sz w:val="26"/>
          <w:szCs w:val="26"/>
          <w:lang w:val="lv-LV"/>
        </w:rPr>
        <w:t xml:space="preserve">viņš uzsver, ka to realizācijas gaita ir viegli izsekojama jau pašlaik. </w:t>
      </w:r>
    </w:p>
    <w:p w14:paraId="3444FD7A" w14:textId="77777777" w:rsidR="00971C0D" w:rsidRPr="00E7561F" w:rsidRDefault="00971C0D" w:rsidP="00756133">
      <w:pPr>
        <w:ind w:firstLine="709"/>
        <w:jc w:val="both"/>
        <w:divId w:val="751199174"/>
        <w:rPr>
          <w:noProof/>
          <w:sz w:val="26"/>
          <w:szCs w:val="26"/>
          <w:lang w:val="lv-LV"/>
        </w:rPr>
      </w:pPr>
    </w:p>
    <w:p w14:paraId="627D022E" w14:textId="0FC54AEB" w:rsidR="001F743C" w:rsidRPr="00E7561F" w:rsidRDefault="00971C0D" w:rsidP="00756133">
      <w:pPr>
        <w:ind w:firstLine="709"/>
        <w:jc w:val="both"/>
        <w:divId w:val="751199174"/>
        <w:rPr>
          <w:noProof/>
          <w:sz w:val="26"/>
          <w:szCs w:val="26"/>
          <w:lang w:val="lv-LV"/>
        </w:rPr>
      </w:pPr>
      <w:r w:rsidRPr="00E7561F">
        <w:rPr>
          <w:noProof/>
          <w:sz w:val="26"/>
          <w:szCs w:val="26"/>
          <w:lang w:val="lv-LV"/>
        </w:rPr>
        <w:t xml:space="preserve">I. Platonova </w:t>
      </w:r>
      <w:r w:rsidR="008A568C" w:rsidRPr="00E7561F">
        <w:rPr>
          <w:noProof/>
          <w:sz w:val="26"/>
          <w:szCs w:val="26"/>
          <w:lang w:val="lv-LV"/>
        </w:rPr>
        <w:t>pauž viedokli, ka svarīgākais būtu stratēģiski uzraudzīt, lai paredzētie uzlabojumi publiskajā ārtelpā tiek veikti</w:t>
      </w:r>
      <w:r w:rsidR="007C5B4D" w:rsidRPr="00E7561F">
        <w:rPr>
          <w:noProof/>
          <w:sz w:val="26"/>
          <w:szCs w:val="26"/>
          <w:lang w:val="lv-LV"/>
        </w:rPr>
        <w:t>, neraugoties uz to, ja tam izlietoti līdzekļi, kas piešķirti kādas citas prioritātes ietvaros</w:t>
      </w:r>
      <w:r w:rsidR="008A568C" w:rsidRPr="00E7561F">
        <w:rPr>
          <w:noProof/>
          <w:sz w:val="26"/>
          <w:szCs w:val="26"/>
          <w:lang w:val="lv-LV"/>
        </w:rPr>
        <w:t>.</w:t>
      </w:r>
      <w:r w:rsidR="00911ACB" w:rsidRPr="00E7561F">
        <w:rPr>
          <w:noProof/>
          <w:sz w:val="26"/>
          <w:szCs w:val="26"/>
          <w:lang w:val="lv-LV"/>
        </w:rPr>
        <w:t xml:space="preserve"> Viņasprāt būtiskāk ir nevis veidot atsevišķas budžeta programmas, bet izstrādāt virzienus, kuriem piešķirt esošajās programmās paredzētos līdzekļus</w:t>
      </w:r>
      <w:r w:rsidR="002174B0" w:rsidRPr="00E7561F">
        <w:rPr>
          <w:noProof/>
          <w:sz w:val="26"/>
          <w:szCs w:val="26"/>
          <w:lang w:val="lv-LV"/>
        </w:rPr>
        <w:t xml:space="preserve">, ņemot vērā to, ka bieži t. s. </w:t>
      </w:r>
      <w:r w:rsidR="001F2237">
        <w:rPr>
          <w:noProof/>
          <w:sz w:val="26"/>
          <w:szCs w:val="26"/>
          <w:lang w:val="lv-LV"/>
        </w:rPr>
        <w:t>m</w:t>
      </w:r>
      <w:r w:rsidR="002174B0" w:rsidRPr="00E7561F">
        <w:rPr>
          <w:noProof/>
          <w:sz w:val="26"/>
          <w:szCs w:val="26"/>
          <w:lang w:val="lv-LV"/>
        </w:rPr>
        <w:t>azie darbi ir integrēti lielāku investīciju projektu ietvaros</w:t>
      </w:r>
      <w:r w:rsidR="00911ACB" w:rsidRPr="00E7561F">
        <w:rPr>
          <w:noProof/>
          <w:sz w:val="26"/>
          <w:szCs w:val="26"/>
          <w:lang w:val="lv-LV"/>
        </w:rPr>
        <w:t>.</w:t>
      </w:r>
      <w:r w:rsidR="002174B0" w:rsidRPr="00E7561F">
        <w:rPr>
          <w:noProof/>
          <w:sz w:val="26"/>
          <w:szCs w:val="26"/>
          <w:lang w:val="lv-LV"/>
        </w:rPr>
        <w:t xml:space="preserve"> </w:t>
      </w:r>
      <w:r w:rsidR="00CD1E7D" w:rsidRPr="00E7561F">
        <w:rPr>
          <w:noProof/>
          <w:sz w:val="26"/>
          <w:szCs w:val="26"/>
          <w:lang w:val="lv-LV"/>
        </w:rPr>
        <w:t xml:space="preserve">Tāpat viņa uzsver privāto personu un NVO iespējamo ieguldījumu publiskās ārtelpas labiekārtošanā. </w:t>
      </w:r>
    </w:p>
    <w:p w14:paraId="0EB6CD75" w14:textId="77777777" w:rsidR="001F743C" w:rsidRPr="00E7561F" w:rsidRDefault="001F743C" w:rsidP="00756133">
      <w:pPr>
        <w:ind w:firstLine="709"/>
        <w:jc w:val="both"/>
        <w:divId w:val="751199174"/>
        <w:rPr>
          <w:noProof/>
          <w:sz w:val="26"/>
          <w:szCs w:val="26"/>
          <w:lang w:val="lv-LV"/>
        </w:rPr>
      </w:pPr>
    </w:p>
    <w:p w14:paraId="01F80205" w14:textId="6253EFB9" w:rsidR="000A6D48" w:rsidRPr="00E7561F" w:rsidRDefault="001E1796" w:rsidP="00756133">
      <w:pPr>
        <w:ind w:firstLine="709"/>
        <w:jc w:val="both"/>
        <w:divId w:val="751199174"/>
        <w:rPr>
          <w:noProof/>
          <w:sz w:val="26"/>
          <w:szCs w:val="26"/>
          <w:lang w:val="lv-LV"/>
        </w:rPr>
      </w:pPr>
      <w:r w:rsidRPr="00E7561F">
        <w:rPr>
          <w:noProof/>
          <w:sz w:val="26"/>
          <w:szCs w:val="26"/>
          <w:lang w:val="lv-LV"/>
        </w:rPr>
        <w:t xml:space="preserve">A. Turlaja ierosina izveidot indikatīvo procentu rādītāju, kurā uzskaitīt </w:t>
      </w:r>
      <w:r w:rsidR="006C68D8" w:rsidRPr="00E7561F">
        <w:rPr>
          <w:noProof/>
          <w:sz w:val="26"/>
          <w:szCs w:val="26"/>
          <w:lang w:val="lv-LV"/>
        </w:rPr>
        <w:t xml:space="preserve">visu publiskās ārtelpas labiekārtošanai </w:t>
      </w:r>
      <w:r w:rsidRPr="00E7561F">
        <w:rPr>
          <w:noProof/>
          <w:sz w:val="26"/>
          <w:szCs w:val="26"/>
          <w:lang w:val="lv-LV"/>
        </w:rPr>
        <w:t>paveikto darbu apjomu</w:t>
      </w:r>
      <w:r w:rsidR="006C68D8" w:rsidRPr="00E7561F">
        <w:rPr>
          <w:noProof/>
          <w:sz w:val="26"/>
          <w:szCs w:val="26"/>
          <w:lang w:val="lv-LV"/>
        </w:rPr>
        <w:t xml:space="preserve"> un tam izlietotos pašvaldības budžeta līdzekļus. </w:t>
      </w:r>
    </w:p>
    <w:p w14:paraId="492074F5" w14:textId="67061BC3" w:rsidR="00086503" w:rsidRPr="00E7561F" w:rsidRDefault="00086503" w:rsidP="00756133">
      <w:pPr>
        <w:ind w:firstLine="709"/>
        <w:jc w:val="both"/>
        <w:divId w:val="751199174"/>
        <w:rPr>
          <w:noProof/>
          <w:sz w:val="26"/>
          <w:szCs w:val="26"/>
          <w:lang w:val="lv-LV"/>
        </w:rPr>
      </w:pPr>
    </w:p>
    <w:p w14:paraId="7063EF50" w14:textId="310FB38C" w:rsidR="00086503" w:rsidRPr="00E7561F" w:rsidRDefault="00086503" w:rsidP="00756133">
      <w:pPr>
        <w:ind w:firstLine="709"/>
        <w:jc w:val="both"/>
        <w:divId w:val="751199174"/>
        <w:rPr>
          <w:noProof/>
          <w:sz w:val="26"/>
          <w:szCs w:val="26"/>
          <w:lang w:val="lv-LV"/>
        </w:rPr>
      </w:pPr>
      <w:r w:rsidRPr="00E7561F">
        <w:rPr>
          <w:noProof/>
          <w:sz w:val="26"/>
          <w:szCs w:val="26"/>
          <w:lang w:val="lv-LV"/>
        </w:rPr>
        <w:t>I. Andersone</w:t>
      </w:r>
      <w:r w:rsidR="005F38F4" w:rsidRPr="00E7561F">
        <w:rPr>
          <w:noProof/>
          <w:sz w:val="26"/>
          <w:szCs w:val="26"/>
          <w:lang w:val="lv-LV"/>
        </w:rPr>
        <w:t xml:space="preserve"> pauž viedokli, ka jāparedz atsevišķa budžeta programma tieši publiskās ārtelpas attīstībai un labiekārtošanai. </w:t>
      </w:r>
    </w:p>
    <w:p w14:paraId="4267C405" w14:textId="3DEB89FA" w:rsidR="00137BAB" w:rsidRPr="00E7561F" w:rsidRDefault="00137BAB" w:rsidP="00756133">
      <w:pPr>
        <w:ind w:firstLine="709"/>
        <w:jc w:val="both"/>
        <w:divId w:val="751199174"/>
        <w:rPr>
          <w:noProof/>
          <w:sz w:val="26"/>
          <w:szCs w:val="26"/>
          <w:lang w:val="lv-LV"/>
        </w:rPr>
      </w:pPr>
    </w:p>
    <w:p w14:paraId="03336038" w14:textId="77777777" w:rsidR="00534BF8" w:rsidRPr="00E7561F" w:rsidRDefault="00137BAB" w:rsidP="00756133">
      <w:pPr>
        <w:ind w:firstLine="709"/>
        <w:jc w:val="both"/>
        <w:divId w:val="751199174"/>
        <w:rPr>
          <w:noProof/>
          <w:sz w:val="26"/>
          <w:szCs w:val="26"/>
          <w:lang w:val="lv-LV"/>
        </w:rPr>
      </w:pPr>
      <w:r w:rsidRPr="00E7561F">
        <w:rPr>
          <w:noProof/>
          <w:sz w:val="26"/>
          <w:szCs w:val="26"/>
          <w:lang w:val="lv-LV"/>
        </w:rPr>
        <w:t>A. Turlaja izsaka minējumu, ka apvienojot visas mazās ar publisko ārtelpu saistītās programmas vienā, rastos iespēja atvēlēt tai lielāku finansējumu un līdz ar to atvieglojot līdzekļu sadalījumu atsevišķiem projektiem, kas tiktu skatīti jau vien</w:t>
      </w:r>
      <w:r w:rsidR="00534BF8" w:rsidRPr="00E7561F">
        <w:rPr>
          <w:noProof/>
          <w:sz w:val="26"/>
          <w:szCs w:val="26"/>
          <w:lang w:val="lv-LV"/>
        </w:rPr>
        <w:t>ot</w:t>
      </w:r>
      <w:r w:rsidRPr="00E7561F">
        <w:rPr>
          <w:noProof/>
          <w:sz w:val="26"/>
          <w:szCs w:val="26"/>
          <w:lang w:val="lv-LV"/>
        </w:rPr>
        <w:t>ā kontekstā.</w:t>
      </w:r>
    </w:p>
    <w:p w14:paraId="49E35F7F" w14:textId="77777777" w:rsidR="00534BF8" w:rsidRPr="00E7561F" w:rsidRDefault="00534BF8" w:rsidP="00756133">
      <w:pPr>
        <w:ind w:firstLine="709"/>
        <w:jc w:val="both"/>
        <w:divId w:val="751199174"/>
        <w:rPr>
          <w:noProof/>
          <w:sz w:val="26"/>
          <w:szCs w:val="26"/>
          <w:lang w:val="lv-LV"/>
        </w:rPr>
      </w:pPr>
    </w:p>
    <w:p w14:paraId="3572265A" w14:textId="4F7758BF" w:rsidR="00786C3D" w:rsidRPr="00E7561F" w:rsidRDefault="00534BF8" w:rsidP="00756133">
      <w:pPr>
        <w:ind w:firstLine="709"/>
        <w:jc w:val="both"/>
        <w:divId w:val="751199174"/>
        <w:rPr>
          <w:noProof/>
          <w:sz w:val="26"/>
          <w:szCs w:val="26"/>
          <w:lang w:val="lv-LV"/>
        </w:rPr>
      </w:pPr>
      <w:r w:rsidRPr="00E7561F">
        <w:rPr>
          <w:noProof/>
          <w:sz w:val="26"/>
          <w:szCs w:val="26"/>
          <w:lang w:val="lv-LV"/>
        </w:rPr>
        <w:t xml:space="preserve">I. Miķelsone </w:t>
      </w:r>
      <w:r w:rsidR="00B359F2" w:rsidRPr="00E7561F">
        <w:rPr>
          <w:noProof/>
          <w:sz w:val="26"/>
          <w:szCs w:val="26"/>
          <w:lang w:val="lv-LV"/>
        </w:rPr>
        <w:t>norāda, ka lai privātie īpašnieki</w:t>
      </w:r>
      <w:r w:rsidR="004D0826" w:rsidRPr="00E7561F">
        <w:rPr>
          <w:noProof/>
          <w:sz w:val="26"/>
          <w:szCs w:val="26"/>
          <w:lang w:val="lv-LV"/>
        </w:rPr>
        <w:t>, kas pārstāv</w:t>
      </w:r>
      <w:r w:rsidR="00D7567D">
        <w:rPr>
          <w:noProof/>
          <w:sz w:val="26"/>
          <w:szCs w:val="26"/>
          <w:lang w:val="lv-LV"/>
        </w:rPr>
        <w:t xml:space="preserve"> (atrodas)</w:t>
      </w:r>
      <w:r w:rsidR="004D0826" w:rsidRPr="00E7561F">
        <w:rPr>
          <w:noProof/>
          <w:sz w:val="26"/>
          <w:szCs w:val="26"/>
          <w:lang w:val="lv-LV"/>
        </w:rPr>
        <w:t xml:space="preserve"> apkaimju centr</w:t>
      </w:r>
      <w:r w:rsidR="00D7567D">
        <w:rPr>
          <w:noProof/>
          <w:sz w:val="26"/>
          <w:szCs w:val="26"/>
          <w:lang w:val="lv-LV"/>
        </w:rPr>
        <w:t>o</w:t>
      </w:r>
      <w:r w:rsidR="004D0826" w:rsidRPr="00E7561F">
        <w:rPr>
          <w:noProof/>
          <w:sz w:val="26"/>
          <w:szCs w:val="26"/>
          <w:lang w:val="lv-LV"/>
        </w:rPr>
        <w:t>s,</w:t>
      </w:r>
      <w:r w:rsidR="00B359F2" w:rsidRPr="00E7561F">
        <w:rPr>
          <w:noProof/>
          <w:sz w:val="26"/>
          <w:szCs w:val="26"/>
          <w:lang w:val="lv-LV"/>
        </w:rPr>
        <w:t xml:space="preserve"> būtu motivēti ieguldīt </w:t>
      </w:r>
      <w:r w:rsidR="00494BDC" w:rsidRPr="00E7561F">
        <w:rPr>
          <w:noProof/>
          <w:sz w:val="26"/>
          <w:szCs w:val="26"/>
          <w:lang w:val="lv-LV"/>
        </w:rPr>
        <w:t xml:space="preserve">līdzekļus </w:t>
      </w:r>
      <w:r w:rsidR="00B359F2" w:rsidRPr="00E7561F">
        <w:rPr>
          <w:noProof/>
          <w:sz w:val="26"/>
          <w:szCs w:val="26"/>
          <w:lang w:val="lv-LV"/>
        </w:rPr>
        <w:t xml:space="preserve">publiskās ārtelpas labiekārtošanā, tiem </w:t>
      </w:r>
      <w:r w:rsidR="00494BDC" w:rsidRPr="00E7561F">
        <w:rPr>
          <w:noProof/>
          <w:sz w:val="26"/>
          <w:szCs w:val="26"/>
          <w:lang w:val="lv-LV"/>
        </w:rPr>
        <w:t xml:space="preserve">ir </w:t>
      </w:r>
      <w:r w:rsidR="00B359F2" w:rsidRPr="00E7561F">
        <w:rPr>
          <w:noProof/>
          <w:sz w:val="26"/>
          <w:szCs w:val="26"/>
          <w:lang w:val="lv-LV"/>
        </w:rPr>
        <w:t xml:space="preserve">būtiski saņemt kādu pašvaldības atdevi. </w:t>
      </w:r>
      <w:r w:rsidR="002474BB" w:rsidRPr="00E7561F">
        <w:rPr>
          <w:noProof/>
          <w:sz w:val="26"/>
          <w:szCs w:val="26"/>
          <w:lang w:val="lv-LV"/>
        </w:rPr>
        <w:t xml:space="preserve">Viņa uzsver, ka veiksmīgas sadarbības gadījumā šāds pašvaldības un privāto īpašnieku kopīgs ieguldījums būtu efektīvs instruments kompleksu jautājumu risināšanā, runājot tieši par maza apjoma projektiem. </w:t>
      </w:r>
    </w:p>
    <w:p w14:paraId="6696356C" w14:textId="7CA6FEB7" w:rsidR="00FD2758" w:rsidRPr="00E7561F" w:rsidRDefault="00FD2758" w:rsidP="00756133">
      <w:pPr>
        <w:ind w:firstLine="709"/>
        <w:jc w:val="both"/>
        <w:divId w:val="751199174"/>
        <w:rPr>
          <w:noProof/>
          <w:sz w:val="26"/>
          <w:szCs w:val="26"/>
          <w:lang w:val="lv-LV"/>
        </w:rPr>
      </w:pPr>
    </w:p>
    <w:p w14:paraId="2D86A319" w14:textId="05ABEA19" w:rsidR="00FD2758" w:rsidRPr="00E7561F" w:rsidRDefault="00FD2758" w:rsidP="00756133">
      <w:pPr>
        <w:ind w:firstLine="709"/>
        <w:jc w:val="both"/>
        <w:divId w:val="751199174"/>
        <w:rPr>
          <w:noProof/>
          <w:sz w:val="26"/>
          <w:szCs w:val="26"/>
          <w:lang w:val="lv-LV"/>
        </w:rPr>
      </w:pPr>
      <w:r w:rsidRPr="00E7561F">
        <w:rPr>
          <w:noProof/>
          <w:sz w:val="26"/>
          <w:szCs w:val="26"/>
          <w:lang w:val="lv-LV"/>
        </w:rPr>
        <w:t>A. Turlaja</w:t>
      </w:r>
      <w:r w:rsidR="00E8482F" w:rsidRPr="00E7561F">
        <w:rPr>
          <w:noProof/>
          <w:sz w:val="26"/>
          <w:szCs w:val="26"/>
          <w:lang w:val="lv-LV"/>
        </w:rPr>
        <w:t xml:space="preserve">, piekrīt I. Miķelsones teiktajam, norādot, ka daudzu </w:t>
      </w:r>
      <w:r w:rsidR="004D0826" w:rsidRPr="00E7561F">
        <w:rPr>
          <w:noProof/>
          <w:sz w:val="26"/>
          <w:szCs w:val="26"/>
          <w:lang w:val="lv-LV"/>
        </w:rPr>
        <w:t xml:space="preserve">apkaimju centru </w:t>
      </w:r>
      <w:r w:rsidR="00E8482F" w:rsidRPr="00E7561F">
        <w:rPr>
          <w:noProof/>
          <w:sz w:val="26"/>
          <w:szCs w:val="26"/>
          <w:lang w:val="lv-LV"/>
        </w:rPr>
        <w:t xml:space="preserve">projektu realizācija, kas līdz šim tikuši atlikti, jo neatbilst nevienai no budžeta programmām, būtu </w:t>
      </w:r>
      <w:r w:rsidR="00CA2EE5" w:rsidRPr="00E7561F">
        <w:rPr>
          <w:noProof/>
          <w:sz w:val="26"/>
          <w:szCs w:val="26"/>
          <w:lang w:val="lv-LV"/>
        </w:rPr>
        <w:t>īstenojami</w:t>
      </w:r>
      <w:r w:rsidR="00E8482F" w:rsidRPr="00E7561F">
        <w:rPr>
          <w:noProof/>
          <w:sz w:val="26"/>
          <w:szCs w:val="26"/>
          <w:lang w:val="lv-LV"/>
        </w:rPr>
        <w:t xml:space="preserve">, ja budžetā tiem </w:t>
      </w:r>
      <w:r w:rsidR="00CA2EE5" w:rsidRPr="00E7561F">
        <w:rPr>
          <w:noProof/>
          <w:sz w:val="26"/>
          <w:szCs w:val="26"/>
          <w:lang w:val="lv-LV"/>
        </w:rPr>
        <w:t>tiktu</w:t>
      </w:r>
      <w:r w:rsidR="00E8482F" w:rsidRPr="00E7561F">
        <w:rPr>
          <w:noProof/>
          <w:sz w:val="26"/>
          <w:szCs w:val="26"/>
          <w:lang w:val="lv-LV"/>
        </w:rPr>
        <w:t xml:space="preserve"> </w:t>
      </w:r>
      <w:r w:rsidR="002848D7" w:rsidRPr="00E7561F">
        <w:rPr>
          <w:noProof/>
          <w:sz w:val="26"/>
          <w:szCs w:val="26"/>
          <w:lang w:val="lv-LV"/>
        </w:rPr>
        <w:t>paredzēta</w:t>
      </w:r>
      <w:r w:rsidR="00E8482F" w:rsidRPr="00E7561F">
        <w:rPr>
          <w:noProof/>
          <w:sz w:val="26"/>
          <w:szCs w:val="26"/>
          <w:lang w:val="lv-LV"/>
        </w:rPr>
        <w:t xml:space="preserve"> fiksēta summa</w:t>
      </w:r>
      <w:r w:rsidR="0096206D" w:rsidRPr="00E7561F">
        <w:rPr>
          <w:noProof/>
          <w:sz w:val="26"/>
          <w:szCs w:val="26"/>
          <w:lang w:val="lv-LV"/>
        </w:rPr>
        <w:t xml:space="preserve"> kā nepieciešamais minimums, kuru iespējams elastīgi izmantot situācijās, kas risināmas spontāni un nav paredzamas lielu projektu ietvaros</w:t>
      </w:r>
      <w:r w:rsidR="00E8482F" w:rsidRPr="00E7561F">
        <w:rPr>
          <w:noProof/>
          <w:sz w:val="26"/>
          <w:szCs w:val="26"/>
          <w:lang w:val="lv-LV"/>
        </w:rPr>
        <w:t>.</w:t>
      </w:r>
      <w:r w:rsidR="00CA2EE5" w:rsidRPr="00E7561F">
        <w:rPr>
          <w:noProof/>
          <w:sz w:val="26"/>
          <w:szCs w:val="26"/>
          <w:lang w:val="lv-LV"/>
        </w:rPr>
        <w:t xml:space="preserve"> </w:t>
      </w:r>
      <w:r w:rsidR="00E8482F" w:rsidRPr="00E7561F">
        <w:rPr>
          <w:noProof/>
          <w:sz w:val="26"/>
          <w:szCs w:val="26"/>
          <w:lang w:val="lv-LV"/>
        </w:rPr>
        <w:t xml:space="preserve"> </w:t>
      </w:r>
    </w:p>
    <w:p w14:paraId="38006506" w14:textId="0F5CB3C2" w:rsidR="009837F4" w:rsidRPr="00E7561F" w:rsidRDefault="009837F4" w:rsidP="00756133">
      <w:pPr>
        <w:ind w:firstLine="709"/>
        <w:jc w:val="both"/>
        <w:divId w:val="751199174"/>
        <w:rPr>
          <w:noProof/>
          <w:sz w:val="26"/>
          <w:szCs w:val="26"/>
          <w:lang w:val="lv-LV"/>
        </w:rPr>
      </w:pPr>
    </w:p>
    <w:p w14:paraId="7268D5FA" w14:textId="4E236EE2" w:rsidR="009837F4" w:rsidRPr="00E7561F" w:rsidRDefault="009837F4" w:rsidP="00756133">
      <w:pPr>
        <w:ind w:firstLine="709"/>
        <w:jc w:val="both"/>
        <w:divId w:val="751199174"/>
        <w:rPr>
          <w:noProof/>
          <w:sz w:val="26"/>
          <w:szCs w:val="26"/>
          <w:lang w:val="lv-LV"/>
        </w:rPr>
      </w:pPr>
      <w:r w:rsidRPr="00E7561F">
        <w:rPr>
          <w:noProof/>
          <w:sz w:val="26"/>
          <w:szCs w:val="26"/>
          <w:lang w:val="lv-LV"/>
        </w:rPr>
        <w:lastRenderedPageBreak/>
        <w:t>I. Andersone</w:t>
      </w:r>
      <w:r w:rsidR="004D0826" w:rsidRPr="00E7561F">
        <w:rPr>
          <w:noProof/>
          <w:sz w:val="26"/>
          <w:szCs w:val="26"/>
          <w:lang w:val="lv-LV"/>
        </w:rPr>
        <w:t xml:space="preserve"> </w:t>
      </w:r>
      <w:r w:rsidR="00985417" w:rsidRPr="00E7561F">
        <w:rPr>
          <w:noProof/>
          <w:sz w:val="26"/>
          <w:szCs w:val="26"/>
          <w:lang w:val="lv-LV"/>
        </w:rPr>
        <w:t xml:space="preserve">norāda, ka apkaimju centru nepieciešamības jau ir identificētas, tādēļ būtu svarīga šīs budžetā fiksētās summas piesaiste, lai reaģētu uz tobrīd aktuālākajiem apkaimju jautājumiem un iesaistītos mazajos labiekārtošanas projektos, kas nav konkrēti definēti nevienā budžeta programmā. </w:t>
      </w:r>
    </w:p>
    <w:p w14:paraId="4061BA57" w14:textId="1C203FF8" w:rsidR="00B85C44" w:rsidRPr="00E7561F" w:rsidRDefault="00B85C44" w:rsidP="00756133">
      <w:pPr>
        <w:ind w:firstLine="709"/>
        <w:jc w:val="both"/>
        <w:divId w:val="751199174"/>
        <w:rPr>
          <w:noProof/>
          <w:sz w:val="26"/>
          <w:szCs w:val="26"/>
          <w:lang w:val="lv-LV"/>
        </w:rPr>
      </w:pPr>
    </w:p>
    <w:p w14:paraId="1C42C18C" w14:textId="1AC1E0BF" w:rsidR="00B85C44" w:rsidRPr="00E7561F" w:rsidRDefault="00B85C44" w:rsidP="00756133">
      <w:pPr>
        <w:ind w:firstLine="709"/>
        <w:jc w:val="both"/>
        <w:divId w:val="751199174"/>
        <w:rPr>
          <w:noProof/>
          <w:sz w:val="26"/>
          <w:szCs w:val="26"/>
          <w:lang w:val="lv-LV"/>
        </w:rPr>
      </w:pPr>
      <w:r w:rsidRPr="00E7561F">
        <w:rPr>
          <w:noProof/>
          <w:sz w:val="26"/>
          <w:szCs w:val="26"/>
          <w:lang w:val="lv-LV"/>
        </w:rPr>
        <w:t>U. Rakstiņš</w:t>
      </w:r>
      <w:r w:rsidR="00BE1A19" w:rsidRPr="00E7561F">
        <w:rPr>
          <w:noProof/>
          <w:sz w:val="26"/>
          <w:szCs w:val="26"/>
          <w:lang w:val="lv-LV"/>
        </w:rPr>
        <w:t xml:space="preserve"> ierosina izstrādāt jaunu nolikumu, kas paredzētu, ka budžeta programma nelieliem projektiem</w:t>
      </w:r>
      <w:r w:rsidR="004D0435" w:rsidRPr="00E7561F">
        <w:rPr>
          <w:noProof/>
          <w:sz w:val="26"/>
          <w:szCs w:val="26"/>
          <w:lang w:val="lv-LV"/>
        </w:rPr>
        <w:t>, kurus iespējams realizēt sešu mēnešu laikā,</w:t>
      </w:r>
      <w:r w:rsidR="00BE1A19" w:rsidRPr="00E7561F">
        <w:rPr>
          <w:noProof/>
          <w:sz w:val="26"/>
          <w:szCs w:val="26"/>
          <w:lang w:val="lv-LV"/>
        </w:rPr>
        <w:t xml:space="preserve"> ir pilsētas izpilddirektora kompetencē. </w:t>
      </w:r>
    </w:p>
    <w:p w14:paraId="5D49E21A" w14:textId="4D509159" w:rsidR="000F787D" w:rsidRPr="00E7561F" w:rsidRDefault="000F787D" w:rsidP="00AC11A4">
      <w:pPr>
        <w:divId w:val="751199174"/>
        <w:rPr>
          <w:noProof/>
          <w:sz w:val="26"/>
          <w:szCs w:val="26"/>
          <w:lang w:val="lv-LV"/>
        </w:rPr>
      </w:pPr>
    </w:p>
    <w:p w14:paraId="48F0D93F" w14:textId="738B5773" w:rsidR="00E1516C" w:rsidRPr="00E7561F" w:rsidRDefault="005B0645" w:rsidP="00051513">
      <w:pPr>
        <w:ind w:firstLine="709"/>
        <w:jc w:val="both"/>
        <w:divId w:val="751199174"/>
        <w:rPr>
          <w:noProof/>
          <w:sz w:val="26"/>
          <w:szCs w:val="26"/>
          <w:lang w:val="lv-LV"/>
        </w:rPr>
      </w:pPr>
      <w:r w:rsidRPr="00E7561F">
        <w:rPr>
          <w:noProof/>
          <w:sz w:val="26"/>
          <w:szCs w:val="26"/>
          <w:lang w:val="lv-LV"/>
        </w:rPr>
        <w:t xml:space="preserve">J. Panteļējeva </w:t>
      </w:r>
      <w:r w:rsidR="00051513" w:rsidRPr="00E7561F">
        <w:rPr>
          <w:noProof/>
          <w:sz w:val="26"/>
          <w:szCs w:val="26"/>
          <w:lang w:val="lv-LV"/>
        </w:rPr>
        <w:t>jautā, cik daudz no iesniegtajiem investīciju projektiem varētu tikt realizēti piedāvāto programmu ietvaros</w:t>
      </w:r>
      <w:r w:rsidR="00503BDF" w:rsidRPr="00E7561F">
        <w:rPr>
          <w:noProof/>
          <w:sz w:val="26"/>
          <w:szCs w:val="26"/>
          <w:lang w:val="lv-LV"/>
        </w:rPr>
        <w:t>, kā arī interesējas par PAD iniciēšanas, koordinēšanas un īstenošanas grafiku</w:t>
      </w:r>
      <w:r w:rsidR="00A97E56" w:rsidRPr="00E7561F">
        <w:rPr>
          <w:noProof/>
          <w:sz w:val="26"/>
          <w:szCs w:val="26"/>
          <w:lang w:val="lv-LV"/>
        </w:rPr>
        <w:t xml:space="preserve">. Viņa norāda, ka ņemot vērā to, ka pēdējo mēnešu laikā Satiksmes departaments realizē arī publiskās ārtelpas labiekārtojuma elementus, tam </w:t>
      </w:r>
      <w:r w:rsidR="007C40E9" w:rsidRPr="00E7561F">
        <w:rPr>
          <w:noProof/>
          <w:sz w:val="26"/>
          <w:szCs w:val="26"/>
          <w:lang w:val="lv-LV"/>
        </w:rPr>
        <w:t xml:space="preserve">kvalitātes nodrošināšanas nolūkā </w:t>
      </w:r>
      <w:r w:rsidR="00A97E56" w:rsidRPr="00E7561F">
        <w:rPr>
          <w:noProof/>
          <w:sz w:val="26"/>
          <w:szCs w:val="26"/>
          <w:lang w:val="lv-LV"/>
        </w:rPr>
        <w:t xml:space="preserve">būtu lietderīgi sadarboties ar </w:t>
      </w:r>
      <w:r w:rsidR="00311E58" w:rsidRPr="00E7561F">
        <w:rPr>
          <w:noProof/>
          <w:sz w:val="26"/>
          <w:szCs w:val="26"/>
          <w:lang w:val="lv-LV"/>
        </w:rPr>
        <w:t>A</w:t>
      </w:r>
      <w:r w:rsidR="00A97E56" w:rsidRPr="00E7561F">
        <w:rPr>
          <w:noProof/>
          <w:sz w:val="26"/>
          <w:szCs w:val="26"/>
          <w:lang w:val="lv-LV"/>
        </w:rPr>
        <w:t>rhitekta dienestu</w:t>
      </w:r>
      <w:r w:rsidR="0000580A" w:rsidRPr="00E7561F">
        <w:rPr>
          <w:noProof/>
          <w:sz w:val="26"/>
          <w:szCs w:val="26"/>
          <w:lang w:val="lv-LV"/>
        </w:rPr>
        <w:t>.</w:t>
      </w:r>
    </w:p>
    <w:p w14:paraId="3D6D55AA" w14:textId="77777777" w:rsidR="00E1516C" w:rsidRPr="00E7561F" w:rsidRDefault="00E1516C" w:rsidP="00051513">
      <w:pPr>
        <w:ind w:firstLine="709"/>
        <w:jc w:val="both"/>
        <w:divId w:val="751199174"/>
        <w:rPr>
          <w:noProof/>
          <w:sz w:val="26"/>
          <w:szCs w:val="26"/>
          <w:lang w:val="lv-LV"/>
        </w:rPr>
      </w:pPr>
    </w:p>
    <w:p w14:paraId="26E4DAA0" w14:textId="4A1C7301" w:rsidR="005B0645" w:rsidRPr="00E7561F" w:rsidRDefault="00E1516C" w:rsidP="00051513">
      <w:pPr>
        <w:ind w:firstLine="709"/>
        <w:jc w:val="both"/>
        <w:divId w:val="751199174"/>
        <w:rPr>
          <w:noProof/>
          <w:sz w:val="26"/>
          <w:szCs w:val="26"/>
          <w:lang w:val="lv-LV"/>
        </w:rPr>
      </w:pPr>
      <w:r w:rsidRPr="00E7561F">
        <w:rPr>
          <w:noProof/>
          <w:sz w:val="26"/>
          <w:szCs w:val="26"/>
          <w:lang w:val="lv-LV"/>
        </w:rPr>
        <w:t>G. Ruskuls</w:t>
      </w:r>
      <w:r w:rsidR="003B71E8" w:rsidRPr="00E7561F">
        <w:rPr>
          <w:noProof/>
          <w:sz w:val="26"/>
          <w:szCs w:val="26"/>
          <w:lang w:val="lv-LV"/>
        </w:rPr>
        <w:t xml:space="preserve"> informē, ka viena no PAD plānotajām rīcībām ir </w:t>
      </w:r>
      <w:r w:rsidR="00583118" w:rsidRPr="00E7561F">
        <w:rPr>
          <w:noProof/>
          <w:sz w:val="26"/>
          <w:szCs w:val="26"/>
          <w:lang w:val="lv-LV"/>
        </w:rPr>
        <w:t>apkaimju centru plāna izstrāde</w:t>
      </w:r>
      <w:r w:rsidR="003E2F6F" w:rsidRPr="00E7561F">
        <w:rPr>
          <w:noProof/>
          <w:sz w:val="26"/>
          <w:szCs w:val="26"/>
          <w:lang w:val="lv-LV"/>
        </w:rPr>
        <w:t>, saskaņā ar kuru prioritizēt, kurās vietās realizēt ar publiskās ārtelpas labiekārtošanu saistītus projektus</w:t>
      </w:r>
      <w:r w:rsidR="00583118" w:rsidRPr="00E7561F">
        <w:rPr>
          <w:noProof/>
          <w:sz w:val="26"/>
          <w:szCs w:val="26"/>
          <w:lang w:val="lv-LV"/>
        </w:rPr>
        <w:t>.</w:t>
      </w:r>
      <w:r w:rsidR="00BA141C" w:rsidRPr="00E7561F">
        <w:rPr>
          <w:noProof/>
          <w:sz w:val="26"/>
          <w:szCs w:val="26"/>
          <w:lang w:val="lv-LV"/>
        </w:rPr>
        <w:t xml:space="preserve"> </w:t>
      </w:r>
      <w:r w:rsidR="007E1594" w:rsidRPr="00E7561F">
        <w:rPr>
          <w:noProof/>
          <w:sz w:val="26"/>
          <w:szCs w:val="26"/>
          <w:lang w:val="lv-LV"/>
        </w:rPr>
        <w:t xml:space="preserve">Viņš piekrīt teiktajam attiecībā uz to, ka Satiksmes departamenta darbs publiskās ārtelpas jomā būtu jākontrolē pilsētas </w:t>
      </w:r>
      <w:r w:rsidR="00311E58" w:rsidRPr="00E7561F">
        <w:rPr>
          <w:noProof/>
          <w:sz w:val="26"/>
          <w:szCs w:val="26"/>
          <w:lang w:val="lv-LV"/>
        </w:rPr>
        <w:t>A</w:t>
      </w:r>
      <w:r w:rsidR="007E1594" w:rsidRPr="00E7561F">
        <w:rPr>
          <w:noProof/>
          <w:sz w:val="26"/>
          <w:szCs w:val="26"/>
          <w:lang w:val="lv-LV"/>
        </w:rPr>
        <w:t>rhitekta dienestam.</w:t>
      </w:r>
      <w:r w:rsidR="00583118" w:rsidRPr="00E7561F">
        <w:rPr>
          <w:noProof/>
          <w:sz w:val="26"/>
          <w:szCs w:val="26"/>
          <w:lang w:val="lv-LV"/>
        </w:rPr>
        <w:t xml:space="preserve"> </w:t>
      </w:r>
      <w:r w:rsidR="00A56837" w:rsidRPr="00E7561F">
        <w:rPr>
          <w:noProof/>
          <w:sz w:val="26"/>
          <w:szCs w:val="26"/>
          <w:lang w:val="lv-LV"/>
        </w:rPr>
        <w:t>Viņš izsaka minējumu, ka būtisku lomu publiskās ārtelpas attīstīšanā un labiekārtošanā uzņemsies jaun</w:t>
      </w:r>
      <w:r w:rsidR="0096309B" w:rsidRPr="00E7561F">
        <w:rPr>
          <w:noProof/>
          <w:sz w:val="26"/>
          <w:szCs w:val="26"/>
          <w:lang w:val="lv-LV"/>
        </w:rPr>
        <w:t xml:space="preserve">izveidotā </w:t>
      </w:r>
      <w:r w:rsidR="000B157A" w:rsidRPr="00E7561F">
        <w:rPr>
          <w:noProof/>
          <w:sz w:val="26"/>
          <w:szCs w:val="26"/>
          <w:lang w:val="lv-LV"/>
        </w:rPr>
        <w:t xml:space="preserve">Publiskās infrastruktūras attīstības pārvalde, kuras uzdevumos galvenokārt plānots darbs pie “Rail Baltica” infrastruktūras ieviešanas. </w:t>
      </w:r>
      <w:r w:rsidR="00A56837" w:rsidRPr="00E7561F">
        <w:rPr>
          <w:noProof/>
          <w:sz w:val="26"/>
          <w:szCs w:val="26"/>
          <w:lang w:val="lv-LV"/>
        </w:rPr>
        <w:t xml:space="preserve"> </w:t>
      </w:r>
    </w:p>
    <w:p w14:paraId="17CBE411" w14:textId="03F9221E" w:rsidR="000A07D9" w:rsidRPr="00E7561F" w:rsidRDefault="000A07D9" w:rsidP="00051513">
      <w:pPr>
        <w:ind w:firstLine="709"/>
        <w:jc w:val="both"/>
        <w:divId w:val="751199174"/>
        <w:rPr>
          <w:noProof/>
          <w:sz w:val="26"/>
          <w:szCs w:val="26"/>
          <w:lang w:val="lv-LV"/>
        </w:rPr>
      </w:pPr>
    </w:p>
    <w:p w14:paraId="072B6EDA" w14:textId="309486CE" w:rsidR="006B10EB" w:rsidRPr="00E7561F" w:rsidRDefault="000A07D9" w:rsidP="00051513">
      <w:pPr>
        <w:ind w:firstLine="709"/>
        <w:jc w:val="both"/>
        <w:divId w:val="751199174"/>
        <w:rPr>
          <w:noProof/>
          <w:sz w:val="26"/>
          <w:szCs w:val="26"/>
          <w:lang w:val="lv-LV"/>
        </w:rPr>
      </w:pPr>
      <w:r w:rsidRPr="00E7561F">
        <w:rPr>
          <w:noProof/>
          <w:sz w:val="26"/>
          <w:szCs w:val="26"/>
          <w:lang w:val="lv-LV"/>
        </w:rPr>
        <w:t>L. D</w:t>
      </w:r>
      <w:r w:rsidR="00F1682A" w:rsidRPr="00E7561F">
        <w:rPr>
          <w:noProof/>
          <w:sz w:val="26"/>
          <w:szCs w:val="26"/>
          <w:lang w:val="lv-LV"/>
        </w:rPr>
        <w:t>a</w:t>
      </w:r>
      <w:r w:rsidRPr="00E7561F">
        <w:rPr>
          <w:noProof/>
          <w:sz w:val="26"/>
          <w:szCs w:val="26"/>
          <w:lang w:val="lv-LV"/>
        </w:rPr>
        <w:t>nefelde informē, ka ar Satiksmes departamentu notikušas pārrunas saistībā ar viņu uzstādīto objektu dizainu</w:t>
      </w:r>
      <w:r w:rsidR="001E2A83" w:rsidRPr="00E7561F">
        <w:rPr>
          <w:noProof/>
          <w:sz w:val="26"/>
          <w:szCs w:val="26"/>
          <w:lang w:val="lv-LV"/>
        </w:rPr>
        <w:t xml:space="preserve"> un to gaitā Satiksmes departaments paudis interesi par pilsētvides </w:t>
      </w:r>
      <w:r w:rsidR="00016267">
        <w:rPr>
          <w:noProof/>
          <w:sz w:val="26"/>
          <w:szCs w:val="26"/>
          <w:lang w:val="lv-LV"/>
        </w:rPr>
        <w:t>dizaina</w:t>
      </w:r>
      <w:r w:rsidR="00016267" w:rsidRPr="00E7561F">
        <w:rPr>
          <w:noProof/>
          <w:sz w:val="26"/>
          <w:szCs w:val="26"/>
          <w:lang w:val="lv-LV"/>
        </w:rPr>
        <w:t xml:space="preserve"> </w:t>
      </w:r>
      <w:r w:rsidR="001E2A83" w:rsidRPr="00E7561F">
        <w:rPr>
          <w:noProof/>
          <w:sz w:val="26"/>
          <w:szCs w:val="26"/>
          <w:lang w:val="lv-LV"/>
        </w:rPr>
        <w:t xml:space="preserve">vadlīnijām, </w:t>
      </w:r>
      <w:r w:rsidR="00B43A15" w:rsidRPr="00E7561F">
        <w:rPr>
          <w:noProof/>
          <w:sz w:val="26"/>
          <w:szCs w:val="26"/>
          <w:lang w:val="lv-LV"/>
        </w:rPr>
        <w:t>kas būtu ņemamas vērā, veicot departamenta komptencē esošos darbus</w:t>
      </w:r>
      <w:r w:rsidR="00C93471" w:rsidRPr="00E7561F">
        <w:rPr>
          <w:noProof/>
          <w:sz w:val="26"/>
          <w:szCs w:val="26"/>
          <w:lang w:val="lv-LV"/>
        </w:rPr>
        <w:t>, laikus integrējot izstrādājamajos projektos konkrētas prasības</w:t>
      </w:r>
      <w:r w:rsidR="005326F9" w:rsidRPr="00E7561F">
        <w:rPr>
          <w:noProof/>
          <w:sz w:val="26"/>
          <w:szCs w:val="26"/>
          <w:lang w:val="lv-LV"/>
        </w:rPr>
        <w:t xml:space="preserve">. </w:t>
      </w:r>
    </w:p>
    <w:p w14:paraId="7BAB47B8" w14:textId="77777777" w:rsidR="006B10EB" w:rsidRPr="00E7561F" w:rsidRDefault="006B10EB" w:rsidP="00051513">
      <w:pPr>
        <w:ind w:firstLine="709"/>
        <w:jc w:val="both"/>
        <w:divId w:val="751199174"/>
        <w:rPr>
          <w:noProof/>
          <w:sz w:val="26"/>
          <w:szCs w:val="26"/>
          <w:lang w:val="lv-LV"/>
        </w:rPr>
      </w:pPr>
    </w:p>
    <w:p w14:paraId="079E8662" w14:textId="528DF3D2" w:rsidR="000A07D9" w:rsidRPr="00E7561F" w:rsidRDefault="006B10EB" w:rsidP="00051513">
      <w:pPr>
        <w:ind w:firstLine="709"/>
        <w:jc w:val="both"/>
        <w:divId w:val="751199174"/>
        <w:rPr>
          <w:noProof/>
          <w:sz w:val="26"/>
          <w:szCs w:val="26"/>
          <w:lang w:val="lv-LV"/>
        </w:rPr>
      </w:pPr>
      <w:r w:rsidRPr="00E7561F">
        <w:rPr>
          <w:noProof/>
          <w:sz w:val="26"/>
          <w:szCs w:val="26"/>
          <w:lang w:val="lv-LV"/>
        </w:rPr>
        <w:t xml:space="preserve">K. Spunde interesējas, vai jau ir zināms dizaina vadlīniju statuss. </w:t>
      </w:r>
    </w:p>
    <w:p w14:paraId="2ACFA21F" w14:textId="7A8B4923" w:rsidR="006B10EB" w:rsidRPr="00E7561F" w:rsidRDefault="006B10EB" w:rsidP="00051513">
      <w:pPr>
        <w:ind w:firstLine="709"/>
        <w:jc w:val="both"/>
        <w:divId w:val="751199174"/>
        <w:rPr>
          <w:noProof/>
          <w:sz w:val="26"/>
          <w:szCs w:val="26"/>
          <w:lang w:val="lv-LV"/>
        </w:rPr>
      </w:pPr>
    </w:p>
    <w:p w14:paraId="27204781" w14:textId="56C10BE2" w:rsidR="006B10EB" w:rsidRPr="00E7561F" w:rsidRDefault="006B10EB" w:rsidP="006B10EB">
      <w:pPr>
        <w:ind w:firstLine="709"/>
        <w:jc w:val="both"/>
        <w:divId w:val="751199174"/>
        <w:rPr>
          <w:noProof/>
          <w:sz w:val="26"/>
          <w:szCs w:val="26"/>
          <w:lang w:val="lv-LV"/>
        </w:rPr>
      </w:pPr>
      <w:r w:rsidRPr="00E7561F">
        <w:rPr>
          <w:noProof/>
          <w:sz w:val="26"/>
          <w:szCs w:val="26"/>
          <w:lang w:val="lv-LV"/>
        </w:rPr>
        <w:t xml:space="preserve">L. Denefelde </w:t>
      </w:r>
      <w:r w:rsidR="008F0E88" w:rsidRPr="00E7561F">
        <w:rPr>
          <w:noProof/>
          <w:sz w:val="26"/>
          <w:szCs w:val="26"/>
          <w:lang w:val="lv-LV"/>
        </w:rPr>
        <w:t xml:space="preserve">informē, ka darbs pie šo vadlīniju izstrādes uzsākts jau </w:t>
      </w:r>
      <w:r w:rsidRPr="00E7561F">
        <w:rPr>
          <w:noProof/>
          <w:sz w:val="26"/>
          <w:szCs w:val="26"/>
          <w:lang w:val="lv-LV"/>
        </w:rPr>
        <w:t xml:space="preserve">Rīgas vēsturiskā centra publiskās ārtelpas </w:t>
      </w:r>
      <w:r w:rsidR="00B26CA9" w:rsidRPr="00E7561F">
        <w:rPr>
          <w:noProof/>
          <w:sz w:val="26"/>
          <w:szCs w:val="26"/>
          <w:lang w:val="lv-LV"/>
        </w:rPr>
        <w:t>tematiskā plānojuma ietvaros</w:t>
      </w:r>
      <w:r w:rsidR="00770A7E" w:rsidRPr="00E7561F">
        <w:rPr>
          <w:noProof/>
          <w:sz w:val="26"/>
          <w:szCs w:val="26"/>
          <w:lang w:val="lv-LV"/>
        </w:rPr>
        <w:t xml:space="preserve">. Viņa norāda, ka vēlmi piedalīties vadlīniju izstrādē izteicis arī Arhitekta dienests.  </w:t>
      </w:r>
    </w:p>
    <w:p w14:paraId="46F1BF8F" w14:textId="434E9E5A" w:rsidR="00770A7E" w:rsidRPr="00E7561F" w:rsidRDefault="00770A7E" w:rsidP="006B10EB">
      <w:pPr>
        <w:ind w:firstLine="709"/>
        <w:jc w:val="both"/>
        <w:divId w:val="751199174"/>
        <w:rPr>
          <w:noProof/>
          <w:sz w:val="26"/>
          <w:szCs w:val="26"/>
          <w:lang w:val="lv-LV"/>
        </w:rPr>
      </w:pPr>
    </w:p>
    <w:p w14:paraId="3A1DAE86" w14:textId="1A12CA73" w:rsidR="00770A7E" w:rsidRPr="00E7561F" w:rsidRDefault="00770A7E" w:rsidP="006B10EB">
      <w:pPr>
        <w:ind w:firstLine="709"/>
        <w:jc w:val="both"/>
        <w:divId w:val="751199174"/>
        <w:rPr>
          <w:noProof/>
          <w:sz w:val="26"/>
          <w:szCs w:val="26"/>
          <w:lang w:val="lv-LV"/>
        </w:rPr>
      </w:pPr>
      <w:r w:rsidRPr="00E7561F">
        <w:rPr>
          <w:noProof/>
          <w:sz w:val="26"/>
          <w:szCs w:val="26"/>
          <w:lang w:val="lv-LV"/>
        </w:rPr>
        <w:t xml:space="preserve">K. Miška-Idū precizē, ka rīcības plānā </w:t>
      </w:r>
      <w:r w:rsidR="00EE7FB0" w:rsidRPr="00E7561F">
        <w:rPr>
          <w:noProof/>
          <w:sz w:val="26"/>
          <w:szCs w:val="26"/>
          <w:lang w:val="lv-LV"/>
        </w:rPr>
        <w:t xml:space="preserve">noteiktais vadlīniju izstrādes gala termiņš ir 2025. gads, taču ņemot vērā nepieciešamību jau pašlaik veicamajos projektos realizēt vadlīnijās noteikto, šo termiņu būtu nepieciešams saīsināt. </w:t>
      </w:r>
    </w:p>
    <w:p w14:paraId="5DED681B" w14:textId="77BFB4D6" w:rsidR="005E415C" w:rsidRPr="00E7561F" w:rsidRDefault="005E415C" w:rsidP="006B10EB">
      <w:pPr>
        <w:ind w:firstLine="709"/>
        <w:jc w:val="both"/>
        <w:divId w:val="751199174"/>
        <w:rPr>
          <w:noProof/>
          <w:sz w:val="26"/>
          <w:szCs w:val="26"/>
          <w:lang w:val="lv-LV"/>
        </w:rPr>
      </w:pPr>
    </w:p>
    <w:p w14:paraId="593A1462" w14:textId="3B9D14C5" w:rsidR="00741048" w:rsidRPr="00E7561F" w:rsidRDefault="005E415C" w:rsidP="006B10EB">
      <w:pPr>
        <w:ind w:firstLine="709"/>
        <w:jc w:val="both"/>
        <w:divId w:val="751199174"/>
        <w:rPr>
          <w:noProof/>
          <w:sz w:val="26"/>
          <w:szCs w:val="26"/>
          <w:lang w:val="lv-LV"/>
        </w:rPr>
      </w:pPr>
      <w:r w:rsidRPr="00E7561F">
        <w:rPr>
          <w:noProof/>
          <w:sz w:val="26"/>
          <w:szCs w:val="26"/>
          <w:lang w:val="lv-LV"/>
        </w:rPr>
        <w:t xml:space="preserve">K. Spunde iebilst, ka </w:t>
      </w:r>
      <w:r w:rsidR="00935769" w:rsidRPr="00E7561F">
        <w:rPr>
          <w:noProof/>
          <w:sz w:val="26"/>
          <w:szCs w:val="26"/>
          <w:lang w:val="lv-LV"/>
        </w:rPr>
        <w:t xml:space="preserve">saskaņā ar viņa rīcība esošo informāciju vadlīniju izstrādes </w:t>
      </w:r>
      <w:r w:rsidRPr="00E7561F">
        <w:rPr>
          <w:noProof/>
          <w:sz w:val="26"/>
          <w:szCs w:val="26"/>
          <w:lang w:val="lv-LV"/>
        </w:rPr>
        <w:t>termiņš beidzies jau 2020. gada rudenī</w:t>
      </w:r>
      <w:r w:rsidR="00741048" w:rsidRPr="00E7561F">
        <w:rPr>
          <w:noProof/>
          <w:sz w:val="26"/>
          <w:szCs w:val="26"/>
          <w:lang w:val="lv-LV"/>
        </w:rPr>
        <w:t xml:space="preserve"> un pagarināts līdz 2021. gada pavasarim</w:t>
      </w:r>
      <w:r w:rsidR="00160A38" w:rsidRPr="00E7561F">
        <w:rPr>
          <w:noProof/>
          <w:sz w:val="26"/>
          <w:szCs w:val="26"/>
          <w:lang w:val="lv-LV"/>
        </w:rPr>
        <w:t xml:space="preserve">, taču firmai “ALPS” pasūtītais vadlīniju apraksts joprojām nav pabeigts. </w:t>
      </w:r>
    </w:p>
    <w:p w14:paraId="45741694" w14:textId="119307C8" w:rsidR="000B7A95" w:rsidRPr="00E7561F" w:rsidRDefault="000B7A95" w:rsidP="006B10EB">
      <w:pPr>
        <w:ind w:firstLine="709"/>
        <w:jc w:val="both"/>
        <w:divId w:val="751199174"/>
        <w:rPr>
          <w:noProof/>
          <w:sz w:val="26"/>
          <w:szCs w:val="26"/>
          <w:lang w:val="lv-LV"/>
        </w:rPr>
      </w:pPr>
    </w:p>
    <w:p w14:paraId="509E393B" w14:textId="1F087AE8" w:rsidR="000B7A95" w:rsidRPr="00E7561F" w:rsidRDefault="00160A38" w:rsidP="006B10EB">
      <w:pPr>
        <w:ind w:firstLine="709"/>
        <w:jc w:val="both"/>
        <w:divId w:val="751199174"/>
        <w:rPr>
          <w:noProof/>
          <w:sz w:val="26"/>
          <w:szCs w:val="26"/>
          <w:lang w:val="lv-LV"/>
        </w:rPr>
      </w:pPr>
      <w:r w:rsidRPr="00E7561F">
        <w:rPr>
          <w:noProof/>
          <w:sz w:val="26"/>
          <w:szCs w:val="26"/>
          <w:lang w:val="lv-LV"/>
        </w:rPr>
        <w:t xml:space="preserve">G. Ruskuls </w:t>
      </w:r>
      <w:r w:rsidR="00B96316" w:rsidRPr="00E7561F">
        <w:rPr>
          <w:noProof/>
          <w:sz w:val="26"/>
          <w:szCs w:val="26"/>
          <w:lang w:val="lv-LV"/>
        </w:rPr>
        <w:t xml:space="preserve">skaidro, ka firma “ALPS” pasūtījumu veikusi, taču viņu izstrādātās vadlīnijas nepieciešams paplašināt un pilnveidot. </w:t>
      </w:r>
      <w:r w:rsidR="000E70AF" w:rsidRPr="00E7561F">
        <w:rPr>
          <w:noProof/>
          <w:sz w:val="26"/>
          <w:szCs w:val="26"/>
          <w:lang w:val="lv-LV"/>
        </w:rPr>
        <w:t>Viņš piekrīt, ka vadlīniju izstrāde jāpabeidz pēc iespējas drīzāk, lai būtu iespējams pēc tām vadīties, attīstot</w:t>
      </w:r>
      <w:r w:rsidR="006F5011" w:rsidRPr="00E7561F">
        <w:rPr>
          <w:noProof/>
          <w:sz w:val="26"/>
          <w:szCs w:val="26"/>
          <w:lang w:val="lv-LV"/>
        </w:rPr>
        <w:t xml:space="preserve"> un labiekārtojot</w:t>
      </w:r>
      <w:r w:rsidR="000E70AF" w:rsidRPr="00E7561F">
        <w:rPr>
          <w:noProof/>
          <w:sz w:val="26"/>
          <w:szCs w:val="26"/>
          <w:lang w:val="lv-LV"/>
        </w:rPr>
        <w:t xml:space="preserve"> ielas, </w:t>
      </w:r>
      <w:r w:rsidR="006F5011" w:rsidRPr="00E7561F">
        <w:rPr>
          <w:noProof/>
          <w:sz w:val="26"/>
          <w:szCs w:val="26"/>
          <w:lang w:val="lv-LV"/>
        </w:rPr>
        <w:t xml:space="preserve">pilsētas </w:t>
      </w:r>
      <w:r w:rsidR="000E70AF" w:rsidRPr="00E7561F">
        <w:rPr>
          <w:noProof/>
          <w:sz w:val="26"/>
          <w:szCs w:val="26"/>
          <w:lang w:val="lv-LV"/>
        </w:rPr>
        <w:t xml:space="preserve">publisko ārtelpu. </w:t>
      </w:r>
    </w:p>
    <w:p w14:paraId="235FDF0A" w14:textId="2FFC446C" w:rsidR="0066444E" w:rsidRPr="00E7561F" w:rsidRDefault="0066444E" w:rsidP="006B10EB">
      <w:pPr>
        <w:ind w:firstLine="709"/>
        <w:jc w:val="both"/>
        <w:divId w:val="751199174"/>
        <w:rPr>
          <w:noProof/>
          <w:sz w:val="26"/>
          <w:szCs w:val="26"/>
          <w:lang w:val="lv-LV"/>
        </w:rPr>
      </w:pPr>
    </w:p>
    <w:p w14:paraId="7BD9A924" w14:textId="6FB2B7B5" w:rsidR="0066444E" w:rsidRPr="00E7561F" w:rsidRDefault="0066444E" w:rsidP="006B10EB">
      <w:pPr>
        <w:ind w:firstLine="709"/>
        <w:jc w:val="both"/>
        <w:divId w:val="751199174"/>
        <w:rPr>
          <w:noProof/>
          <w:sz w:val="26"/>
          <w:szCs w:val="26"/>
          <w:lang w:val="lv-LV"/>
        </w:rPr>
      </w:pPr>
      <w:r w:rsidRPr="00E7561F">
        <w:rPr>
          <w:noProof/>
          <w:sz w:val="26"/>
          <w:szCs w:val="26"/>
          <w:lang w:val="lv-LV"/>
        </w:rPr>
        <w:lastRenderedPageBreak/>
        <w:t xml:space="preserve">K. Spunde stāsta, ka no PAD saņēmis atbildi par firmas “ALPS” izstrādāto vadlīniju projektu, kurš pieņemts nepabeigts. </w:t>
      </w:r>
    </w:p>
    <w:p w14:paraId="363E8E38" w14:textId="18E2D0BD" w:rsidR="001C7D44" w:rsidRPr="00E7561F" w:rsidRDefault="001C7D44" w:rsidP="006B10EB">
      <w:pPr>
        <w:ind w:firstLine="709"/>
        <w:jc w:val="both"/>
        <w:divId w:val="751199174"/>
        <w:rPr>
          <w:noProof/>
          <w:sz w:val="26"/>
          <w:szCs w:val="26"/>
          <w:lang w:val="lv-LV"/>
        </w:rPr>
      </w:pPr>
    </w:p>
    <w:p w14:paraId="506EA6B2" w14:textId="1D111FB1" w:rsidR="001C7D44" w:rsidRPr="00E7561F" w:rsidRDefault="001C7D44" w:rsidP="006B10EB">
      <w:pPr>
        <w:ind w:firstLine="709"/>
        <w:jc w:val="both"/>
        <w:divId w:val="751199174"/>
        <w:rPr>
          <w:noProof/>
          <w:sz w:val="26"/>
          <w:szCs w:val="26"/>
          <w:lang w:val="lv-LV"/>
        </w:rPr>
      </w:pPr>
      <w:r w:rsidRPr="00E7561F">
        <w:rPr>
          <w:noProof/>
          <w:sz w:val="26"/>
          <w:szCs w:val="26"/>
          <w:lang w:val="lv-LV"/>
        </w:rPr>
        <w:t xml:space="preserve">A. Turlaja precizē, ka </w:t>
      </w:r>
      <w:r w:rsidR="00506E7B" w:rsidRPr="00E7561F">
        <w:rPr>
          <w:noProof/>
          <w:sz w:val="26"/>
          <w:szCs w:val="26"/>
          <w:lang w:val="lv-LV"/>
        </w:rPr>
        <w:t>minēto vadlīniju projekts izstrādāts</w:t>
      </w:r>
      <w:r w:rsidRPr="00E7561F">
        <w:rPr>
          <w:noProof/>
          <w:sz w:val="26"/>
          <w:szCs w:val="26"/>
          <w:lang w:val="lv-LV"/>
        </w:rPr>
        <w:t xml:space="preserve"> Rīgas vēsturiskā centra tematiskā plānojuma </w:t>
      </w:r>
      <w:r w:rsidR="00506E7B" w:rsidRPr="00E7561F">
        <w:rPr>
          <w:noProof/>
          <w:sz w:val="26"/>
          <w:szCs w:val="26"/>
          <w:lang w:val="lv-LV"/>
        </w:rPr>
        <w:t>ietvaros</w:t>
      </w:r>
      <w:r w:rsidR="005C2B37" w:rsidRPr="00E7561F">
        <w:rPr>
          <w:noProof/>
          <w:sz w:val="26"/>
          <w:szCs w:val="26"/>
          <w:lang w:val="lv-LV"/>
        </w:rPr>
        <w:t>, bet pašlaik nepieciešams izstrādāt pilsētas kopējā dizaina vadlīnijas</w:t>
      </w:r>
      <w:r w:rsidR="00506E7B" w:rsidRPr="00E7561F">
        <w:rPr>
          <w:noProof/>
          <w:sz w:val="26"/>
          <w:szCs w:val="26"/>
          <w:lang w:val="lv-LV"/>
        </w:rPr>
        <w:t xml:space="preserve">. </w:t>
      </w:r>
      <w:r w:rsidR="008D5331" w:rsidRPr="00E7561F">
        <w:rPr>
          <w:noProof/>
          <w:sz w:val="26"/>
          <w:szCs w:val="26"/>
          <w:lang w:val="lv-LV"/>
        </w:rPr>
        <w:t>Arī viņa piekrīt viedoklim, ka vadlīniju izstrādes termiņš iespējami jāsaīsina.</w:t>
      </w:r>
      <w:r w:rsidR="009E7669" w:rsidRPr="00E7561F">
        <w:rPr>
          <w:noProof/>
          <w:sz w:val="26"/>
          <w:szCs w:val="26"/>
          <w:lang w:val="lv-LV"/>
        </w:rPr>
        <w:t xml:space="preserve"> </w:t>
      </w:r>
    </w:p>
    <w:p w14:paraId="34F99115" w14:textId="4EAF1E46" w:rsidR="009E7669" w:rsidRPr="00E7561F" w:rsidRDefault="009E7669" w:rsidP="006B10EB">
      <w:pPr>
        <w:ind w:firstLine="709"/>
        <w:jc w:val="both"/>
        <w:divId w:val="751199174"/>
        <w:rPr>
          <w:noProof/>
          <w:sz w:val="26"/>
          <w:szCs w:val="26"/>
          <w:lang w:val="lv-LV"/>
        </w:rPr>
      </w:pPr>
    </w:p>
    <w:p w14:paraId="2F294CEE" w14:textId="70188BC6" w:rsidR="009E7669" w:rsidRPr="00E7561F" w:rsidRDefault="00ED128F" w:rsidP="006B10EB">
      <w:pPr>
        <w:ind w:firstLine="709"/>
        <w:jc w:val="both"/>
        <w:divId w:val="751199174"/>
        <w:rPr>
          <w:noProof/>
          <w:sz w:val="26"/>
          <w:szCs w:val="26"/>
          <w:lang w:val="lv-LV"/>
        </w:rPr>
      </w:pPr>
      <w:r w:rsidRPr="00E7561F">
        <w:rPr>
          <w:noProof/>
          <w:sz w:val="26"/>
          <w:szCs w:val="26"/>
          <w:lang w:val="lv-LV"/>
        </w:rPr>
        <w:t xml:space="preserve">I. Andersone </w:t>
      </w:r>
      <w:r w:rsidR="00AC4B5E" w:rsidRPr="00E7561F">
        <w:rPr>
          <w:noProof/>
          <w:sz w:val="26"/>
          <w:szCs w:val="26"/>
          <w:lang w:val="lv-LV"/>
        </w:rPr>
        <w:t>pauž neizpratni par to, ka</w:t>
      </w:r>
      <w:r w:rsidR="00661408" w:rsidRPr="00E7561F">
        <w:rPr>
          <w:noProof/>
          <w:sz w:val="26"/>
          <w:szCs w:val="26"/>
          <w:lang w:val="lv-LV"/>
        </w:rPr>
        <w:t xml:space="preserve"> 25 miljoni eiro </w:t>
      </w:r>
      <w:r w:rsidR="00AC4B5E" w:rsidRPr="00E7561F">
        <w:rPr>
          <w:noProof/>
          <w:sz w:val="26"/>
          <w:szCs w:val="26"/>
          <w:lang w:val="lv-LV"/>
        </w:rPr>
        <w:t xml:space="preserve">piešķirti </w:t>
      </w:r>
      <w:r w:rsidR="00661408" w:rsidRPr="00E7561F">
        <w:rPr>
          <w:noProof/>
          <w:sz w:val="26"/>
          <w:szCs w:val="26"/>
          <w:lang w:val="lv-LV"/>
        </w:rPr>
        <w:t xml:space="preserve">Mežaparka teritorijas </w:t>
      </w:r>
      <w:r w:rsidR="00AC4B5E" w:rsidRPr="00E7561F">
        <w:rPr>
          <w:noProof/>
          <w:sz w:val="26"/>
          <w:szCs w:val="26"/>
          <w:lang w:val="lv-LV"/>
        </w:rPr>
        <w:t xml:space="preserve">labiekārtošanai, norādot uz šīs summas nesamērīgumu, ņemot vērā to, ka vitāli pietrūkst līdzekļu citu </w:t>
      </w:r>
      <w:r w:rsidR="00245E3F" w:rsidRPr="00E7561F">
        <w:rPr>
          <w:noProof/>
          <w:sz w:val="26"/>
          <w:szCs w:val="26"/>
          <w:lang w:val="lv-LV"/>
        </w:rPr>
        <w:t>pilsētas parku</w:t>
      </w:r>
      <w:r w:rsidR="00AC4B5E" w:rsidRPr="00E7561F">
        <w:rPr>
          <w:noProof/>
          <w:sz w:val="26"/>
          <w:szCs w:val="26"/>
          <w:lang w:val="lv-LV"/>
        </w:rPr>
        <w:t xml:space="preserve"> sakārtošanai un labiekārtošanai. </w:t>
      </w:r>
      <w:r w:rsidR="008131A4" w:rsidRPr="00E7561F">
        <w:rPr>
          <w:noProof/>
          <w:sz w:val="26"/>
          <w:szCs w:val="26"/>
          <w:lang w:val="lv-LV"/>
        </w:rPr>
        <w:t xml:space="preserve">Viņa jautā, vai šī summa piešķirta jau esošu projektu realizācijai. </w:t>
      </w:r>
      <w:r w:rsidR="00EC29BB" w:rsidRPr="00E7561F">
        <w:rPr>
          <w:noProof/>
          <w:sz w:val="26"/>
          <w:szCs w:val="26"/>
          <w:lang w:val="lv-LV"/>
        </w:rPr>
        <w:t>Tāpat viņa vēlas precizēt, vai 8 miljoni eiro, kas piešķirti pašvaldības policijai novērošanas videokameru uzstādīšanai, uzskatām</w:t>
      </w:r>
      <w:r w:rsidR="001E6D04" w:rsidRPr="00E7561F">
        <w:rPr>
          <w:noProof/>
          <w:sz w:val="26"/>
          <w:szCs w:val="26"/>
          <w:lang w:val="lv-LV"/>
        </w:rPr>
        <w:t>i</w:t>
      </w:r>
      <w:r w:rsidR="00EC29BB" w:rsidRPr="00E7561F">
        <w:rPr>
          <w:noProof/>
          <w:sz w:val="26"/>
          <w:szCs w:val="26"/>
          <w:lang w:val="lv-LV"/>
        </w:rPr>
        <w:t xml:space="preserve"> par ieguldījumu pilsētas publiskās ārtelpas attīstībā un uzlabošanā</w:t>
      </w:r>
      <w:r w:rsidR="001E6D04" w:rsidRPr="00E7561F">
        <w:rPr>
          <w:noProof/>
          <w:sz w:val="26"/>
          <w:szCs w:val="26"/>
          <w:lang w:val="lv-LV"/>
        </w:rPr>
        <w:t xml:space="preserve"> un vai šo kameru uzstādīšanu nebūtu iespējams veikt kādas citas nozares darba ietvaros</w:t>
      </w:r>
      <w:r w:rsidR="00EC29BB" w:rsidRPr="00E7561F">
        <w:rPr>
          <w:noProof/>
          <w:sz w:val="26"/>
          <w:szCs w:val="26"/>
          <w:lang w:val="lv-LV"/>
        </w:rPr>
        <w:t xml:space="preserve">. </w:t>
      </w:r>
    </w:p>
    <w:p w14:paraId="376866F1" w14:textId="00820A0E" w:rsidR="0013733C" w:rsidRPr="00E7561F" w:rsidRDefault="0013733C" w:rsidP="006B10EB">
      <w:pPr>
        <w:ind w:firstLine="709"/>
        <w:jc w:val="both"/>
        <w:divId w:val="751199174"/>
        <w:rPr>
          <w:noProof/>
          <w:sz w:val="26"/>
          <w:szCs w:val="26"/>
          <w:lang w:val="lv-LV"/>
        </w:rPr>
      </w:pPr>
    </w:p>
    <w:p w14:paraId="17C85AA2" w14:textId="43BF8DC7" w:rsidR="0013733C" w:rsidRPr="00E7561F" w:rsidRDefault="0013733C" w:rsidP="006B10EB">
      <w:pPr>
        <w:ind w:firstLine="709"/>
        <w:jc w:val="both"/>
        <w:divId w:val="751199174"/>
        <w:rPr>
          <w:noProof/>
          <w:sz w:val="26"/>
          <w:szCs w:val="26"/>
          <w:lang w:val="lv-LV"/>
        </w:rPr>
      </w:pPr>
      <w:r w:rsidRPr="00E7561F">
        <w:rPr>
          <w:noProof/>
          <w:sz w:val="26"/>
          <w:szCs w:val="26"/>
          <w:lang w:val="lv-LV"/>
        </w:rPr>
        <w:t xml:space="preserve">G. Ruskuls informē, ka abi minētie projekti jau ir realizēti vai arī atrodas pabeigšanas stadijā, tādējādi šo procesu vairs nav iespējams ietekmēt. </w:t>
      </w:r>
      <w:r w:rsidR="00A87BB2" w:rsidRPr="00E7561F">
        <w:rPr>
          <w:noProof/>
          <w:sz w:val="26"/>
          <w:szCs w:val="26"/>
          <w:lang w:val="lv-LV"/>
        </w:rPr>
        <w:t>Viņš stāsta, ka pašlaik sadarbībā ar Finanšu departamen</w:t>
      </w:r>
      <w:r w:rsidR="00EB0DC0">
        <w:rPr>
          <w:noProof/>
          <w:sz w:val="26"/>
          <w:szCs w:val="26"/>
          <w:lang w:val="lv-LV"/>
        </w:rPr>
        <w:t>t</w:t>
      </w:r>
      <w:r w:rsidR="00A87BB2" w:rsidRPr="00E7561F">
        <w:rPr>
          <w:noProof/>
          <w:sz w:val="26"/>
          <w:szCs w:val="26"/>
          <w:lang w:val="lv-LV"/>
        </w:rPr>
        <w:t xml:space="preserve">u tiek izvērtētas un prioretizētas iesniegtās ieceres, kas saistītas ar pilsētas publiskās ārtelpas attīstību. </w:t>
      </w:r>
      <w:r w:rsidR="00141B90" w:rsidRPr="00E7561F">
        <w:rPr>
          <w:noProof/>
          <w:sz w:val="26"/>
          <w:szCs w:val="26"/>
          <w:lang w:val="lv-LV"/>
        </w:rPr>
        <w:t>Iesniegtie projekti ir dažādā gatavības stadijā</w:t>
      </w:r>
      <w:r w:rsidR="008B391C" w:rsidRPr="00E7561F">
        <w:rPr>
          <w:noProof/>
          <w:sz w:val="26"/>
          <w:szCs w:val="26"/>
          <w:lang w:val="lv-LV"/>
        </w:rPr>
        <w:t>, taču tiem jābūt jau pilnībā izstrādātiem līdz nākamā gada pilsētas pašvaldības budžeta pieņemšanai</w:t>
      </w:r>
      <w:r w:rsidR="00141B90" w:rsidRPr="00E7561F">
        <w:rPr>
          <w:noProof/>
          <w:sz w:val="26"/>
          <w:szCs w:val="26"/>
          <w:lang w:val="lv-LV"/>
        </w:rPr>
        <w:t>.</w:t>
      </w:r>
    </w:p>
    <w:p w14:paraId="63BB0CBE" w14:textId="19E4D0F5" w:rsidR="00AF5B11" w:rsidRPr="00E7561F" w:rsidRDefault="00AF5B11" w:rsidP="006B10EB">
      <w:pPr>
        <w:ind w:firstLine="709"/>
        <w:jc w:val="both"/>
        <w:divId w:val="751199174"/>
        <w:rPr>
          <w:noProof/>
          <w:sz w:val="26"/>
          <w:szCs w:val="26"/>
          <w:lang w:val="lv-LV"/>
        </w:rPr>
      </w:pPr>
    </w:p>
    <w:p w14:paraId="0967A3A0" w14:textId="581387D0" w:rsidR="003C4CD8" w:rsidRPr="00E7561F" w:rsidRDefault="00AF5B11" w:rsidP="006B10EB">
      <w:pPr>
        <w:ind w:firstLine="709"/>
        <w:jc w:val="both"/>
        <w:divId w:val="751199174"/>
        <w:rPr>
          <w:noProof/>
          <w:sz w:val="26"/>
          <w:szCs w:val="26"/>
          <w:lang w:val="lv-LV"/>
        </w:rPr>
      </w:pPr>
      <w:r w:rsidRPr="00E7561F">
        <w:rPr>
          <w:noProof/>
          <w:sz w:val="26"/>
          <w:szCs w:val="26"/>
          <w:lang w:val="lv-LV"/>
        </w:rPr>
        <w:t xml:space="preserve">K. Miška-Idū precizē, ka ne visi </w:t>
      </w:r>
      <w:r w:rsidR="00FD7FC6" w:rsidRPr="00E7561F">
        <w:rPr>
          <w:noProof/>
          <w:sz w:val="26"/>
          <w:szCs w:val="26"/>
          <w:lang w:val="lv-LV"/>
        </w:rPr>
        <w:t xml:space="preserve">“Rīgas mežu” </w:t>
      </w:r>
      <w:r w:rsidRPr="00E7561F">
        <w:rPr>
          <w:noProof/>
          <w:sz w:val="26"/>
          <w:szCs w:val="26"/>
          <w:lang w:val="lv-LV"/>
        </w:rPr>
        <w:t xml:space="preserve">iesniegtie projekti uzskatāmi par vienādi prioritāriem, tādēļ atlases gaitā daži no tiem varētu </w:t>
      </w:r>
      <w:r w:rsidR="009F4C0F" w:rsidRPr="00E7561F">
        <w:rPr>
          <w:noProof/>
          <w:sz w:val="26"/>
          <w:szCs w:val="26"/>
          <w:lang w:val="lv-LV"/>
        </w:rPr>
        <w:t xml:space="preserve">tikt atzīti par </w:t>
      </w:r>
      <w:r w:rsidR="0078524C" w:rsidRPr="00E7561F">
        <w:rPr>
          <w:noProof/>
          <w:sz w:val="26"/>
          <w:szCs w:val="26"/>
          <w:lang w:val="lv-LV"/>
        </w:rPr>
        <w:t>neatbalstāmiem</w:t>
      </w:r>
      <w:r w:rsidR="009F4C0F" w:rsidRPr="00E7561F">
        <w:rPr>
          <w:noProof/>
          <w:sz w:val="26"/>
          <w:szCs w:val="26"/>
          <w:lang w:val="lv-LV"/>
        </w:rPr>
        <w:t>.</w:t>
      </w:r>
      <w:r w:rsidR="00AD2CD9" w:rsidRPr="00E7561F">
        <w:rPr>
          <w:noProof/>
          <w:sz w:val="26"/>
          <w:szCs w:val="26"/>
          <w:lang w:val="lv-LV"/>
        </w:rPr>
        <w:t xml:space="preserve"> Vērtējot prioritāti, tiek ņemti vērā arī projektā paredzētie izpildes termiņi. Kā piemēru viņa min kādu projektu, kura realizāciju plānots uzsākt tikai 2023. gadā.</w:t>
      </w:r>
      <w:r w:rsidR="00FD7FC6" w:rsidRPr="00E7561F">
        <w:rPr>
          <w:noProof/>
          <w:sz w:val="26"/>
          <w:szCs w:val="26"/>
          <w:lang w:val="lv-LV"/>
        </w:rPr>
        <w:t xml:space="preserve"> Viņa norāda, ka “Rīgas mežu” iesniegtajos projektos nav pievērsta uzmanība </w:t>
      </w:r>
      <w:r w:rsidR="00ED1D64" w:rsidRPr="00E7561F">
        <w:rPr>
          <w:noProof/>
          <w:sz w:val="26"/>
          <w:szCs w:val="26"/>
          <w:lang w:val="lv-LV"/>
        </w:rPr>
        <w:t>daudzām teritorijām, kas iekļautas</w:t>
      </w:r>
      <w:r w:rsidR="00FD7FC6" w:rsidRPr="00E7561F">
        <w:rPr>
          <w:noProof/>
          <w:sz w:val="26"/>
          <w:szCs w:val="26"/>
          <w:lang w:val="lv-LV"/>
        </w:rPr>
        <w:t xml:space="preserve"> </w:t>
      </w:r>
      <w:r w:rsidR="00ED1D64" w:rsidRPr="00E7561F">
        <w:rPr>
          <w:noProof/>
          <w:sz w:val="26"/>
          <w:szCs w:val="26"/>
          <w:lang w:val="lv-LV"/>
        </w:rPr>
        <w:t>AP un tematiskajos plānos,</w:t>
      </w:r>
      <w:r w:rsidR="00EB0DC0">
        <w:rPr>
          <w:noProof/>
          <w:sz w:val="26"/>
          <w:szCs w:val="26"/>
          <w:lang w:val="lv-LV"/>
        </w:rPr>
        <w:t xml:space="preserve"> </w:t>
      </w:r>
      <w:r w:rsidR="00ED1D64" w:rsidRPr="00E7561F">
        <w:rPr>
          <w:noProof/>
          <w:sz w:val="26"/>
          <w:szCs w:val="26"/>
          <w:lang w:val="lv-LV"/>
        </w:rPr>
        <w:t xml:space="preserve">tādēļ īpaši aktuālizējas </w:t>
      </w:r>
      <w:r w:rsidR="00F9047A" w:rsidRPr="00E7561F">
        <w:rPr>
          <w:noProof/>
          <w:sz w:val="26"/>
          <w:szCs w:val="26"/>
          <w:lang w:val="lv-LV"/>
        </w:rPr>
        <w:t>pārvaldības modeļa nepieciešamība</w:t>
      </w:r>
      <w:r w:rsidR="00ED1D64" w:rsidRPr="00E7561F">
        <w:rPr>
          <w:noProof/>
          <w:sz w:val="26"/>
          <w:szCs w:val="26"/>
          <w:lang w:val="lv-LV"/>
        </w:rPr>
        <w:t xml:space="preserve">, kas palīdzētu identificēt tās vietas, kuru labiekārtošana uzskatāma par prioritāru. </w:t>
      </w:r>
    </w:p>
    <w:p w14:paraId="69767529" w14:textId="77777777" w:rsidR="003C4CD8" w:rsidRPr="00E7561F" w:rsidRDefault="003C4CD8" w:rsidP="006B10EB">
      <w:pPr>
        <w:ind w:firstLine="709"/>
        <w:jc w:val="both"/>
        <w:divId w:val="751199174"/>
        <w:rPr>
          <w:noProof/>
          <w:sz w:val="26"/>
          <w:szCs w:val="26"/>
          <w:lang w:val="lv-LV"/>
        </w:rPr>
      </w:pPr>
    </w:p>
    <w:p w14:paraId="2B0AEF52" w14:textId="4D046A7F" w:rsidR="002C767A" w:rsidRPr="00E7561F" w:rsidRDefault="003C4CD8" w:rsidP="006B10EB">
      <w:pPr>
        <w:ind w:firstLine="709"/>
        <w:jc w:val="both"/>
        <w:divId w:val="751199174"/>
        <w:rPr>
          <w:noProof/>
          <w:sz w:val="26"/>
          <w:szCs w:val="26"/>
          <w:lang w:val="lv-LV"/>
        </w:rPr>
      </w:pPr>
      <w:r w:rsidRPr="00E7561F">
        <w:rPr>
          <w:noProof/>
          <w:sz w:val="26"/>
          <w:szCs w:val="26"/>
          <w:lang w:val="lv-LV"/>
        </w:rPr>
        <w:t>A. Turlaja</w:t>
      </w:r>
      <w:r w:rsidR="004E70E3" w:rsidRPr="00E7561F">
        <w:rPr>
          <w:noProof/>
          <w:sz w:val="26"/>
          <w:szCs w:val="26"/>
          <w:lang w:val="lv-LV"/>
        </w:rPr>
        <w:t xml:space="preserve"> jautā, vai, izvēloties prioritātes, ir ņemts vērā</w:t>
      </w:r>
      <w:r w:rsidRPr="00E7561F">
        <w:rPr>
          <w:noProof/>
          <w:sz w:val="26"/>
          <w:szCs w:val="26"/>
          <w:lang w:val="lv-LV"/>
        </w:rPr>
        <w:t xml:space="preserve"> “Rīgas meži” izstrādā</w:t>
      </w:r>
      <w:r w:rsidR="004E70E3" w:rsidRPr="00E7561F">
        <w:rPr>
          <w:noProof/>
          <w:sz w:val="26"/>
          <w:szCs w:val="26"/>
          <w:lang w:val="lv-LV"/>
        </w:rPr>
        <w:t xml:space="preserve">tais pilsētas </w:t>
      </w:r>
      <w:r w:rsidRPr="00E7561F">
        <w:rPr>
          <w:noProof/>
          <w:sz w:val="26"/>
          <w:szCs w:val="26"/>
          <w:lang w:val="lv-LV"/>
        </w:rPr>
        <w:t>parku tehnisk</w:t>
      </w:r>
      <w:r w:rsidR="004E4DC9">
        <w:rPr>
          <w:noProof/>
          <w:sz w:val="26"/>
          <w:szCs w:val="26"/>
          <w:lang w:val="lv-LV"/>
        </w:rPr>
        <w:t>ais</w:t>
      </w:r>
      <w:r w:rsidRPr="00E7561F">
        <w:rPr>
          <w:noProof/>
          <w:sz w:val="26"/>
          <w:szCs w:val="26"/>
          <w:lang w:val="lv-LV"/>
        </w:rPr>
        <w:t xml:space="preserve"> novērtējum</w:t>
      </w:r>
      <w:r w:rsidR="004E70E3" w:rsidRPr="00E7561F">
        <w:rPr>
          <w:noProof/>
          <w:sz w:val="26"/>
          <w:szCs w:val="26"/>
          <w:lang w:val="lv-LV"/>
        </w:rPr>
        <w:t>s</w:t>
      </w:r>
      <w:r w:rsidRPr="00E7561F">
        <w:rPr>
          <w:noProof/>
          <w:sz w:val="26"/>
          <w:szCs w:val="26"/>
          <w:lang w:val="lv-LV"/>
        </w:rPr>
        <w:t>, kurā norādīti dažādi kritēriji konstatēto nepilnību novēršanai.</w:t>
      </w:r>
      <w:r w:rsidR="004E70E3" w:rsidRPr="00E7561F">
        <w:rPr>
          <w:noProof/>
          <w:sz w:val="26"/>
          <w:szCs w:val="26"/>
          <w:lang w:val="lv-LV"/>
        </w:rPr>
        <w:t xml:space="preserve"> </w:t>
      </w:r>
    </w:p>
    <w:p w14:paraId="6337FA7E" w14:textId="77777777" w:rsidR="002C767A" w:rsidRPr="00E7561F" w:rsidRDefault="002C767A" w:rsidP="006B10EB">
      <w:pPr>
        <w:ind w:firstLine="709"/>
        <w:jc w:val="both"/>
        <w:divId w:val="751199174"/>
        <w:rPr>
          <w:noProof/>
          <w:sz w:val="26"/>
          <w:szCs w:val="26"/>
          <w:lang w:val="lv-LV"/>
        </w:rPr>
      </w:pPr>
    </w:p>
    <w:p w14:paraId="55B9CE72" w14:textId="77777777" w:rsidR="0017556C" w:rsidRPr="00E7561F" w:rsidRDefault="002C767A" w:rsidP="006B10EB">
      <w:pPr>
        <w:ind w:firstLine="709"/>
        <w:jc w:val="both"/>
        <w:divId w:val="751199174"/>
        <w:rPr>
          <w:noProof/>
          <w:sz w:val="26"/>
          <w:szCs w:val="26"/>
          <w:lang w:val="lv-LV"/>
        </w:rPr>
      </w:pPr>
      <w:r w:rsidRPr="00E7561F">
        <w:rPr>
          <w:noProof/>
          <w:sz w:val="26"/>
          <w:szCs w:val="26"/>
          <w:lang w:val="lv-LV"/>
        </w:rPr>
        <w:t xml:space="preserve">K. Miška-Idū stāsta, ka “Rīgas meži” jau pirms iesniegšanas PAD izvērtējuši un akcentējuši prioritātes viņu izstrādātajā parku tehniskajā vērtējumā, kurā tādējādi nav tikušas iekļautas daudzas no labiekārtošanas viedokļa aktuālas problēmas. </w:t>
      </w:r>
    </w:p>
    <w:p w14:paraId="130D4FF0" w14:textId="77777777" w:rsidR="0017556C" w:rsidRPr="00E7561F" w:rsidRDefault="0017556C" w:rsidP="006B10EB">
      <w:pPr>
        <w:ind w:firstLine="709"/>
        <w:jc w:val="both"/>
        <w:divId w:val="751199174"/>
        <w:rPr>
          <w:noProof/>
          <w:sz w:val="26"/>
          <w:szCs w:val="26"/>
          <w:lang w:val="lv-LV"/>
        </w:rPr>
      </w:pPr>
    </w:p>
    <w:p w14:paraId="7A310B1C" w14:textId="69B16CC2" w:rsidR="00AF5B11" w:rsidRPr="00E7561F" w:rsidRDefault="0017556C" w:rsidP="006B10EB">
      <w:pPr>
        <w:ind w:firstLine="709"/>
        <w:jc w:val="both"/>
        <w:divId w:val="751199174"/>
        <w:rPr>
          <w:noProof/>
          <w:sz w:val="26"/>
          <w:szCs w:val="26"/>
          <w:lang w:val="lv-LV"/>
        </w:rPr>
      </w:pPr>
      <w:r w:rsidRPr="00E7561F">
        <w:rPr>
          <w:noProof/>
          <w:sz w:val="26"/>
          <w:szCs w:val="26"/>
          <w:lang w:val="lv-LV"/>
        </w:rPr>
        <w:t>I. Andersone vērš uzmanību uz to, ka “Rīgas mežu” iesniegtajos projektos galvenokārt skarti lieli objekti un aicina</w:t>
      </w:r>
      <w:r w:rsidR="002C767A" w:rsidRPr="00E7561F">
        <w:rPr>
          <w:noProof/>
          <w:sz w:val="26"/>
          <w:szCs w:val="26"/>
          <w:lang w:val="lv-LV"/>
        </w:rPr>
        <w:t xml:space="preserve"> </w:t>
      </w:r>
      <w:r w:rsidRPr="00E7561F">
        <w:rPr>
          <w:noProof/>
          <w:sz w:val="26"/>
          <w:szCs w:val="26"/>
          <w:lang w:val="lv-LV"/>
        </w:rPr>
        <w:t>iniciēt arī mazāku projektu izstrādi, piemēram, parku celiņu sakopšanai un atjaunošanai.</w:t>
      </w:r>
      <w:r w:rsidR="003C4CD8" w:rsidRPr="00E7561F">
        <w:rPr>
          <w:noProof/>
          <w:sz w:val="26"/>
          <w:szCs w:val="26"/>
          <w:lang w:val="lv-LV"/>
        </w:rPr>
        <w:t xml:space="preserve"> </w:t>
      </w:r>
      <w:r w:rsidR="00AD2CD9" w:rsidRPr="00E7561F">
        <w:rPr>
          <w:noProof/>
          <w:sz w:val="26"/>
          <w:szCs w:val="26"/>
          <w:lang w:val="lv-LV"/>
        </w:rPr>
        <w:t xml:space="preserve">  </w:t>
      </w:r>
      <w:r w:rsidR="009F4C0F" w:rsidRPr="00E7561F">
        <w:rPr>
          <w:noProof/>
          <w:sz w:val="26"/>
          <w:szCs w:val="26"/>
          <w:lang w:val="lv-LV"/>
        </w:rPr>
        <w:t xml:space="preserve"> </w:t>
      </w:r>
    </w:p>
    <w:p w14:paraId="56A6355A" w14:textId="71B2A458" w:rsidR="0017556C" w:rsidRPr="00E7561F" w:rsidRDefault="0017556C" w:rsidP="006B10EB">
      <w:pPr>
        <w:ind w:firstLine="709"/>
        <w:jc w:val="both"/>
        <w:divId w:val="751199174"/>
        <w:rPr>
          <w:noProof/>
          <w:sz w:val="26"/>
          <w:szCs w:val="26"/>
          <w:lang w:val="lv-LV"/>
        </w:rPr>
      </w:pPr>
    </w:p>
    <w:p w14:paraId="6D57ABBE" w14:textId="2F66D46E" w:rsidR="0017556C" w:rsidRPr="00E7561F" w:rsidRDefault="0017556C" w:rsidP="006B10EB">
      <w:pPr>
        <w:ind w:firstLine="709"/>
        <w:jc w:val="both"/>
        <w:divId w:val="751199174"/>
        <w:rPr>
          <w:noProof/>
          <w:sz w:val="26"/>
          <w:szCs w:val="26"/>
          <w:lang w:val="lv-LV"/>
        </w:rPr>
      </w:pPr>
      <w:r w:rsidRPr="00E7561F">
        <w:rPr>
          <w:noProof/>
          <w:sz w:val="26"/>
          <w:szCs w:val="26"/>
          <w:lang w:val="lv-LV"/>
        </w:rPr>
        <w:t xml:space="preserve">A. Turlaja </w:t>
      </w:r>
      <w:r w:rsidR="00880A00" w:rsidRPr="00E7561F">
        <w:rPr>
          <w:noProof/>
          <w:sz w:val="26"/>
          <w:szCs w:val="26"/>
          <w:lang w:val="lv-LV"/>
        </w:rPr>
        <w:t xml:space="preserve">interesējas, vai </w:t>
      </w:r>
      <w:r w:rsidR="00CA7E41" w:rsidRPr="00E7561F">
        <w:rPr>
          <w:noProof/>
          <w:sz w:val="26"/>
          <w:szCs w:val="26"/>
          <w:lang w:val="lv-LV"/>
        </w:rPr>
        <w:t xml:space="preserve">publiskās ārtelpas inventarizācija </w:t>
      </w:r>
      <w:r w:rsidR="00880A00" w:rsidRPr="00E7561F">
        <w:rPr>
          <w:noProof/>
          <w:sz w:val="26"/>
          <w:szCs w:val="26"/>
          <w:lang w:val="lv-LV"/>
        </w:rPr>
        <w:t>varētu tikt uzskatīta par “gada projektu”</w:t>
      </w:r>
      <w:r w:rsidR="00DE6BA4" w:rsidRPr="00E7561F">
        <w:rPr>
          <w:noProof/>
          <w:sz w:val="26"/>
          <w:szCs w:val="26"/>
          <w:lang w:val="lv-LV"/>
        </w:rPr>
        <w:t xml:space="preserve"> un jautā, kādas pašlaik ir iespējas šādu projektu realizēt. Viņa arī vaicā, kādas ir iespējas nodrošināt labākus apstākļus tiem apsaimniekotājiem, kuri publiskās ārtelpas daļu apsaimnieko par saviem līdzekļiem. </w:t>
      </w:r>
    </w:p>
    <w:p w14:paraId="329199A6" w14:textId="66402F65" w:rsidR="00DE6BA4" w:rsidRPr="00E7561F" w:rsidRDefault="00DE6BA4" w:rsidP="006B10EB">
      <w:pPr>
        <w:ind w:firstLine="709"/>
        <w:jc w:val="both"/>
        <w:divId w:val="751199174"/>
        <w:rPr>
          <w:noProof/>
          <w:sz w:val="26"/>
          <w:szCs w:val="26"/>
          <w:lang w:val="lv-LV"/>
        </w:rPr>
      </w:pPr>
    </w:p>
    <w:p w14:paraId="4F8FA741" w14:textId="77777777" w:rsidR="00AC3FD9" w:rsidRPr="00E7561F" w:rsidRDefault="00DE6BA4" w:rsidP="006B10EB">
      <w:pPr>
        <w:ind w:firstLine="709"/>
        <w:jc w:val="both"/>
        <w:divId w:val="751199174"/>
        <w:rPr>
          <w:noProof/>
          <w:sz w:val="26"/>
          <w:szCs w:val="26"/>
          <w:lang w:val="lv-LV"/>
        </w:rPr>
      </w:pPr>
      <w:r w:rsidRPr="00E7561F">
        <w:rPr>
          <w:noProof/>
          <w:sz w:val="26"/>
          <w:szCs w:val="26"/>
          <w:lang w:val="lv-LV"/>
        </w:rPr>
        <w:lastRenderedPageBreak/>
        <w:t xml:space="preserve">K. Miška-Idū </w:t>
      </w:r>
      <w:r w:rsidR="00E37D9A" w:rsidRPr="00E7561F">
        <w:rPr>
          <w:noProof/>
          <w:sz w:val="26"/>
          <w:szCs w:val="26"/>
          <w:lang w:val="lv-LV"/>
        </w:rPr>
        <w:t xml:space="preserve">skaidro, ka izstrādātajā </w:t>
      </w:r>
      <w:r w:rsidR="00B8070D" w:rsidRPr="00E7561F">
        <w:rPr>
          <w:noProof/>
          <w:sz w:val="26"/>
          <w:szCs w:val="26"/>
          <w:lang w:val="lv-LV"/>
        </w:rPr>
        <w:t xml:space="preserve">pārvaldības </w:t>
      </w:r>
      <w:r w:rsidR="00E37D9A" w:rsidRPr="00E7561F">
        <w:rPr>
          <w:noProof/>
          <w:sz w:val="26"/>
          <w:szCs w:val="26"/>
          <w:lang w:val="lv-LV"/>
        </w:rPr>
        <w:t xml:space="preserve">modelī investīcijas </w:t>
      </w:r>
      <w:r w:rsidR="00B8070D" w:rsidRPr="00E7561F">
        <w:rPr>
          <w:noProof/>
          <w:sz w:val="26"/>
          <w:szCs w:val="26"/>
          <w:lang w:val="lv-LV"/>
        </w:rPr>
        <w:t xml:space="preserve">privātajos īpašumos esošai publiskajai ārtelpai paredzētas kā </w:t>
      </w:r>
      <w:r w:rsidR="00E37D9A" w:rsidRPr="00E7561F">
        <w:rPr>
          <w:noProof/>
          <w:sz w:val="26"/>
          <w:szCs w:val="26"/>
          <w:lang w:val="lv-LV"/>
        </w:rPr>
        <w:t xml:space="preserve">sestās pakāpes prioritātei. </w:t>
      </w:r>
      <w:r w:rsidR="00326EE7" w:rsidRPr="00E7561F">
        <w:rPr>
          <w:noProof/>
          <w:sz w:val="26"/>
          <w:szCs w:val="26"/>
          <w:lang w:val="lv-LV"/>
        </w:rPr>
        <w:t xml:space="preserve">Runājot par inventarizācijas procesu, viņa </w:t>
      </w:r>
      <w:r w:rsidR="007F60A3" w:rsidRPr="00E7561F">
        <w:rPr>
          <w:noProof/>
          <w:sz w:val="26"/>
          <w:szCs w:val="26"/>
          <w:lang w:val="lv-LV"/>
        </w:rPr>
        <w:t>informē, ka Pilsētvides attīstības pārvalde sadarbībā ar MVD</w:t>
      </w:r>
      <w:r w:rsidR="00E540A7" w:rsidRPr="00E7561F">
        <w:rPr>
          <w:noProof/>
          <w:sz w:val="26"/>
          <w:szCs w:val="26"/>
          <w:lang w:val="lv-LV"/>
        </w:rPr>
        <w:t xml:space="preserve"> jau uzsākuši </w:t>
      </w:r>
      <w:r w:rsidR="006106AE" w:rsidRPr="00E7561F">
        <w:rPr>
          <w:noProof/>
          <w:sz w:val="26"/>
          <w:szCs w:val="26"/>
          <w:lang w:val="lv-LV"/>
        </w:rPr>
        <w:t>zaļo teritoriju apsekošanu</w:t>
      </w:r>
      <w:r w:rsidR="00944B42" w:rsidRPr="00E7561F">
        <w:rPr>
          <w:noProof/>
          <w:sz w:val="26"/>
          <w:szCs w:val="26"/>
          <w:lang w:val="lv-LV"/>
        </w:rPr>
        <w:t xml:space="preserve">. Viņa norāda, ka daudzās pašvaldības iestādēs inventarizācijas process notiek nepārtraukti, jo bez tā nav iespējama tālāko darbību plānošana. </w:t>
      </w:r>
      <w:r w:rsidR="00AC3FD9" w:rsidRPr="00E7561F">
        <w:rPr>
          <w:noProof/>
          <w:sz w:val="26"/>
          <w:szCs w:val="26"/>
          <w:lang w:val="lv-LV"/>
        </w:rPr>
        <w:t xml:space="preserve">Viņa aicina rast konceptuālu risinājumu tam, kā apvienot šo atsevišķo iestāžu inventarizācijas gaitā gūtos rezultātus, kā izstrādāt kritērijus inventarizācijas veikšanai. </w:t>
      </w:r>
    </w:p>
    <w:p w14:paraId="6C4248C4" w14:textId="77777777" w:rsidR="00AC3FD9" w:rsidRPr="00E7561F" w:rsidRDefault="00AC3FD9" w:rsidP="006B10EB">
      <w:pPr>
        <w:ind w:firstLine="709"/>
        <w:jc w:val="both"/>
        <w:divId w:val="751199174"/>
        <w:rPr>
          <w:noProof/>
          <w:sz w:val="26"/>
          <w:szCs w:val="26"/>
          <w:lang w:val="lv-LV"/>
        </w:rPr>
      </w:pPr>
    </w:p>
    <w:p w14:paraId="529A6C64" w14:textId="77777777" w:rsidR="00335555" w:rsidRPr="00E7561F" w:rsidRDefault="00AC3FD9" w:rsidP="006B10EB">
      <w:pPr>
        <w:ind w:firstLine="709"/>
        <w:jc w:val="both"/>
        <w:divId w:val="751199174"/>
        <w:rPr>
          <w:noProof/>
          <w:sz w:val="26"/>
          <w:szCs w:val="26"/>
          <w:lang w:val="lv-LV"/>
        </w:rPr>
      </w:pPr>
      <w:r w:rsidRPr="00E7561F">
        <w:rPr>
          <w:noProof/>
          <w:sz w:val="26"/>
          <w:szCs w:val="26"/>
          <w:lang w:val="lv-LV"/>
        </w:rPr>
        <w:t xml:space="preserve">A. Turlaja vaicā, vai šī procesa virsuzraudzību paredzēts uzticēt PAD. </w:t>
      </w:r>
    </w:p>
    <w:p w14:paraId="3E66F8D3" w14:textId="77777777" w:rsidR="00335555" w:rsidRPr="00E7561F" w:rsidRDefault="00335555" w:rsidP="006B10EB">
      <w:pPr>
        <w:ind w:firstLine="709"/>
        <w:jc w:val="both"/>
        <w:divId w:val="751199174"/>
        <w:rPr>
          <w:noProof/>
          <w:sz w:val="26"/>
          <w:szCs w:val="26"/>
          <w:lang w:val="lv-LV"/>
        </w:rPr>
      </w:pPr>
    </w:p>
    <w:p w14:paraId="47671320" w14:textId="628A9B10" w:rsidR="00DE6BA4" w:rsidRPr="00E7561F" w:rsidRDefault="00335555" w:rsidP="006B10EB">
      <w:pPr>
        <w:ind w:firstLine="709"/>
        <w:jc w:val="both"/>
        <w:divId w:val="751199174"/>
        <w:rPr>
          <w:noProof/>
          <w:sz w:val="26"/>
          <w:szCs w:val="26"/>
          <w:lang w:val="lv-LV"/>
        </w:rPr>
      </w:pPr>
      <w:r w:rsidRPr="00E7561F">
        <w:rPr>
          <w:noProof/>
          <w:sz w:val="26"/>
          <w:szCs w:val="26"/>
          <w:lang w:val="lv-LV"/>
        </w:rPr>
        <w:t>K. Miška-Idū atbild, ka PAD varētu koordinēt inventarizācijas procesu</w:t>
      </w:r>
      <w:r w:rsidR="00822460" w:rsidRPr="00E7561F">
        <w:rPr>
          <w:noProof/>
          <w:sz w:val="26"/>
          <w:szCs w:val="26"/>
          <w:lang w:val="lv-LV"/>
        </w:rPr>
        <w:t>. Kā problēmu viņa norāda to, ka ne vienmēr visi viena veida apsaimniekojamie objekti ir vienas iestādes pārziņā, tādēļ pašlaik ir grūti pat uzskaitīt tos publiskās ārtelpas objektus, kuros būtu nepieciešama labiekārtošana, kā piemēru minot bērnu rotaļlaukumus</w:t>
      </w:r>
      <w:r w:rsidR="005C2C3D" w:rsidRPr="00E7561F">
        <w:rPr>
          <w:noProof/>
          <w:sz w:val="26"/>
          <w:szCs w:val="26"/>
          <w:lang w:val="lv-LV"/>
        </w:rPr>
        <w:t>, kuriem Rīgā ir vairāki apsaimniekotāji</w:t>
      </w:r>
      <w:r w:rsidR="00822460" w:rsidRPr="00E7561F">
        <w:rPr>
          <w:noProof/>
          <w:sz w:val="26"/>
          <w:szCs w:val="26"/>
          <w:lang w:val="lv-LV"/>
        </w:rPr>
        <w:t xml:space="preserve">. </w:t>
      </w:r>
      <w:r w:rsidR="00944B42" w:rsidRPr="00E7561F">
        <w:rPr>
          <w:noProof/>
          <w:sz w:val="26"/>
          <w:szCs w:val="26"/>
          <w:lang w:val="lv-LV"/>
        </w:rPr>
        <w:t xml:space="preserve"> </w:t>
      </w:r>
    </w:p>
    <w:p w14:paraId="65F1D84C" w14:textId="77777777" w:rsidR="00741048" w:rsidRPr="00E7561F" w:rsidRDefault="00741048" w:rsidP="006B10EB">
      <w:pPr>
        <w:ind w:firstLine="709"/>
        <w:jc w:val="both"/>
        <w:divId w:val="751199174"/>
        <w:rPr>
          <w:noProof/>
          <w:sz w:val="26"/>
          <w:szCs w:val="26"/>
          <w:lang w:val="lv-LV"/>
        </w:rPr>
      </w:pPr>
    </w:p>
    <w:p w14:paraId="4C81C7AA" w14:textId="225A6FB9" w:rsidR="006B10EB" w:rsidRPr="00E7561F" w:rsidRDefault="000F7EFF" w:rsidP="00051513">
      <w:pPr>
        <w:ind w:firstLine="709"/>
        <w:jc w:val="both"/>
        <w:divId w:val="751199174"/>
        <w:rPr>
          <w:noProof/>
          <w:sz w:val="26"/>
          <w:szCs w:val="26"/>
          <w:lang w:val="lv-LV"/>
        </w:rPr>
      </w:pPr>
      <w:r w:rsidRPr="00E7561F">
        <w:rPr>
          <w:noProof/>
          <w:sz w:val="26"/>
          <w:szCs w:val="26"/>
          <w:lang w:val="lv-LV"/>
        </w:rPr>
        <w:t>A. Turlaja</w:t>
      </w:r>
      <w:r w:rsidR="003A63D7" w:rsidRPr="00E7561F">
        <w:rPr>
          <w:noProof/>
          <w:sz w:val="26"/>
          <w:szCs w:val="26"/>
          <w:lang w:val="lv-LV"/>
        </w:rPr>
        <w:t xml:space="preserve"> norāda, ka būtu lietderīgi izskatīt iespēju, kā viena veida objektu apsaimniekošanu nākotnē uzticēt vienai iestādei</w:t>
      </w:r>
      <w:r w:rsidR="00AF498E" w:rsidRPr="00E7561F">
        <w:rPr>
          <w:noProof/>
          <w:sz w:val="26"/>
          <w:szCs w:val="26"/>
          <w:lang w:val="lv-LV"/>
        </w:rPr>
        <w:t>, kura pārzina ar šo apsaimniekošanas veidu saistītās nianses</w:t>
      </w:r>
      <w:r w:rsidR="003A63D7" w:rsidRPr="00E7561F">
        <w:rPr>
          <w:noProof/>
          <w:sz w:val="26"/>
          <w:szCs w:val="26"/>
          <w:lang w:val="lv-LV"/>
        </w:rPr>
        <w:t xml:space="preserve">.  </w:t>
      </w:r>
      <w:r w:rsidR="000B690B" w:rsidRPr="00E7561F">
        <w:rPr>
          <w:noProof/>
          <w:sz w:val="26"/>
          <w:szCs w:val="26"/>
          <w:lang w:val="lv-LV"/>
        </w:rPr>
        <w:t xml:space="preserve">Viņa interesējas, vai </w:t>
      </w:r>
      <w:r w:rsidR="00B026B2" w:rsidRPr="00E7561F">
        <w:rPr>
          <w:noProof/>
          <w:sz w:val="26"/>
          <w:szCs w:val="26"/>
          <w:lang w:val="lv-LV"/>
        </w:rPr>
        <w:t xml:space="preserve">publiskās ārtelpas aspektā </w:t>
      </w:r>
      <w:r w:rsidR="000B690B" w:rsidRPr="00E7561F">
        <w:rPr>
          <w:noProof/>
          <w:sz w:val="26"/>
          <w:szCs w:val="26"/>
          <w:lang w:val="lv-LV"/>
        </w:rPr>
        <w:t>ticis domāts par tādu rādītāju kā mazā uzņēmējdarbība</w:t>
      </w:r>
      <w:r w:rsidR="00B026B2" w:rsidRPr="00E7561F">
        <w:rPr>
          <w:noProof/>
          <w:sz w:val="26"/>
          <w:szCs w:val="26"/>
          <w:lang w:val="lv-LV"/>
        </w:rPr>
        <w:t xml:space="preserve">. </w:t>
      </w:r>
    </w:p>
    <w:p w14:paraId="027CD737" w14:textId="7CB0569B" w:rsidR="00CD130D" w:rsidRPr="00E7561F" w:rsidRDefault="00CD130D" w:rsidP="00051513">
      <w:pPr>
        <w:ind w:firstLine="709"/>
        <w:jc w:val="both"/>
        <w:divId w:val="751199174"/>
        <w:rPr>
          <w:noProof/>
          <w:sz w:val="26"/>
          <w:szCs w:val="26"/>
          <w:lang w:val="lv-LV"/>
        </w:rPr>
      </w:pPr>
    </w:p>
    <w:p w14:paraId="13F76ED9" w14:textId="2D1D881F" w:rsidR="00CD130D" w:rsidRPr="00E7561F" w:rsidRDefault="00CD130D" w:rsidP="00051513">
      <w:pPr>
        <w:ind w:firstLine="709"/>
        <w:jc w:val="both"/>
        <w:divId w:val="751199174"/>
        <w:rPr>
          <w:noProof/>
          <w:sz w:val="26"/>
          <w:szCs w:val="26"/>
          <w:lang w:val="lv-LV"/>
        </w:rPr>
      </w:pPr>
      <w:r w:rsidRPr="00E7561F">
        <w:rPr>
          <w:noProof/>
          <w:sz w:val="26"/>
          <w:szCs w:val="26"/>
          <w:lang w:val="lv-LV"/>
        </w:rPr>
        <w:t>K. Miška-Idū atbild, ka par šo jautājumu ir daudz diskutēts</w:t>
      </w:r>
      <w:r w:rsidR="00346EF0" w:rsidRPr="00E7561F">
        <w:rPr>
          <w:noProof/>
          <w:sz w:val="26"/>
          <w:szCs w:val="26"/>
          <w:lang w:val="lv-LV"/>
        </w:rPr>
        <w:t>, konsultējoties arī ar citām struktūrvienībām</w:t>
      </w:r>
      <w:r w:rsidRPr="00E7561F">
        <w:rPr>
          <w:noProof/>
          <w:sz w:val="26"/>
          <w:szCs w:val="26"/>
          <w:lang w:val="lv-LV"/>
        </w:rPr>
        <w:t xml:space="preserve">. </w:t>
      </w:r>
      <w:r w:rsidR="00111D81" w:rsidRPr="00E7561F">
        <w:rPr>
          <w:noProof/>
          <w:sz w:val="26"/>
          <w:szCs w:val="26"/>
          <w:lang w:val="lv-LV"/>
        </w:rPr>
        <w:t xml:space="preserve">Viņa informē, ka jautājums par mazo uzņēmējdarbību jau iekļauts iedzīvotāju aptaujā, kas palīdzētu </w:t>
      </w:r>
      <w:r w:rsidR="00651FE5" w:rsidRPr="00E7561F">
        <w:rPr>
          <w:noProof/>
          <w:sz w:val="26"/>
          <w:szCs w:val="26"/>
          <w:lang w:val="lv-LV"/>
        </w:rPr>
        <w:t xml:space="preserve">apzināt situāciju apkaimēs. </w:t>
      </w:r>
    </w:p>
    <w:p w14:paraId="60FBE274" w14:textId="3A2B6A23" w:rsidR="009F2C37" w:rsidRPr="00E7561F" w:rsidRDefault="009F2C37" w:rsidP="00051513">
      <w:pPr>
        <w:ind w:firstLine="709"/>
        <w:jc w:val="both"/>
        <w:divId w:val="751199174"/>
        <w:rPr>
          <w:noProof/>
          <w:sz w:val="26"/>
          <w:szCs w:val="26"/>
          <w:lang w:val="lv-LV"/>
        </w:rPr>
      </w:pPr>
    </w:p>
    <w:p w14:paraId="2E938D11" w14:textId="235CD9B0" w:rsidR="009F2C37" w:rsidRPr="00E7561F" w:rsidRDefault="009F2C37" w:rsidP="00051513">
      <w:pPr>
        <w:ind w:firstLine="709"/>
        <w:jc w:val="both"/>
        <w:divId w:val="751199174"/>
        <w:rPr>
          <w:noProof/>
          <w:sz w:val="26"/>
          <w:szCs w:val="26"/>
          <w:lang w:val="lv-LV"/>
        </w:rPr>
      </w:pPr>
      <w:r w:rsidRPr="00E7561F">
        <w:rPr>
          <w:noProof/>
          <w:sz w:val="26"/>
          <w:szCs w:val="26"/>
          <w:lang w:val="lv-LV"/>
        </w:rPr>
        <w:t>A. Turlaja lūdz detalizētāk pastāstīt par četru maršrutu plānu Rīgas vēsturiskajam centram</w:t>
      </w:r>
      <w:r w:rsidR="005400EC" w:rsidRPr="00E7561F">
        <w:rPr>
          <w:noProof/>
          <w:sz w:val="26"/>
          <w:szCs w:val="26"/>
          <w:lang w:val="lv-LV"/>
        </w:rPr>
        <w:t>, kā arī jautā, vai tas jau ir atspoguļots investīciju plānā.</w:t>
      </w:r>
    </w:p>
    <w:p w14:paraId="3C17F048" w14:textId="69043AB4" w:rsidR="0049285B" w:rsidRPr="00E7561F" w:rsidRDefault="0049285B" w:rsidP="00051513">
      <w:pPr>
        <w:ind w:firstLine="709"/>
        <w:jc w:val="both"/>
        <w:divId w:val="751199174"/>
        <w:rPr>
          <w:noProof/>
          <w:sz w:val="26"/>
          <w:szCs w:val="26"/>
          <w:lang w:val="lv-LV"/>
        </w:rPr>
      </w:pPr>
    </w:p>
    <w:p w14:paraId="29CC5E4D" w14:textId="0DAE389C" w:rsidR="00A97E56" w:rsidRPr="00E7561F" w:rsidRDefault="0049285B" w:rsidP="00051513">
      <w:pPr>
        <w:ind w:firstLine="709"/>
        <w:jc w:val="both"/>
        <w:divId w:val="751199174"/>
        <w:rPr>
          <w:noProof/>
          <w:sz w:val="26"/>
          <w:szCs w:val="26"/>
          <w:lang w:val="lv-LV"/>
        </w:rPr>
      </w:pPr>
      <w:r w:rsidRPr="00E7561F">
        <w:rPr>
          <w:noProof/>
          <w:sz w:val="26"/>
          <w:szCs w:val="26"/>
          <w:lang w:val="lv-LV"/>
        </w:rPr>
        <w:t>K. Miška-Idū skaidro, ka investīciju plānā šis punkts nav iekļauts</w:t>
      </w:r>
      <w:r w:rsidR="00E375D3" w:rsidRPr="00E7561F">
        <w:rPr>
          <w:noProof/>
          <w:sz w:val="26"/>
          <w:szCs w:val="26"/>
          <w:lang w:val="lv-LV"/>
        </w:rPr>
        <w:t>, jo tā plānota kā tūlītēji īstenojama rīcība</w:t>
      </w:r>
      <w:r w:rsidRPr="00E7561F">
        <w:rPr>
          <w:noProof/>
          <w:sz w:val="26"/>
          <w:szCs w:val="26"/>
          <w:lang w:val="lv-LV"/>
        </w:rPr>
        <w:t xml:space="preserve">. </w:t>
      </w:r>
      <w:r w:rsidR="00E370DA" w:rsidRPr="00E7561F">
        <w:rPr>
          <w:noProof/>
          <w:sz w:val="26"/>
          <w:szCs w:val="26"/>
          <w:lang w:val="lv-LV"/>
        </w:rPr>
        <w:t>Idejas līmenī šie m</w:t>
      </w:r>
      <w:r w:rsidR="0061042F">
        <w:rPr>
          <w:noProof/>
          <w:sz w:val="26"/>
          <w:szCs w:val="26"/>
          <w:lang w:val="lv-LV"/>
        </w:rPr>
        <w:t>a</w:t>
      </w:r>
      <w:r w:rsidR="00E370DA" w:rsidRPr="00E7561F">
        <w:rPr>
          <w:noProof/>
          <w:sz w:val="26"/>
          <w:szCs w:val="26"/>
          <w:lang w:val="lv-LV"/>
        </w:rPr>
        <w:t>ršruti jau ir izstrādāti un pašlaik notiek gatavošanās īstenošanas plāna izstrādei</w:t>
      </w:r>
      <w:r w:rsidR="001632CA" w:rsidRPr="00E7561F">
        <w:rPr>
          <w:noProof/>
          <w:sz w:val="26"/>
          <w:szCs w:val="26"/>
          <w:lang w:val="lv-LV"/>
        </w:rPr>
        <w:t xml:space="preserve">, kura izpildi paredzēts veikt Satiksmes departamentam. </w:t>
      </w:r>
      <w:r w:rsidR="00694948" w:rsidRPr="00E7561F">
        <w:rPr>
          <w:noProof/>
          <w:sz w:val="26"/>
          <w:szCs w:val="26"/>
          <w:lang w:val="lv-LV"/>
        </w:rPr>
        <w:t xml:space="preserve">Viņa norāda, ka šo maršrutu izveidei paredzēti nelieli, ātri realizējami publiskās ārtelpas labiekārtošanas darbi, balstoties jau esošajā infrastruktūrā. </w:t>
      </w:r>
    </w:p>
    <w:p w14:paraId="10F26C1F" w14:textId="3F2AA7EB" w:rsidR="00D276DA" w:rsidRPr="00E7561F" w:rsidRDefault="00D276DA" w:rsidP="00051513">
      <w:pPr>
        <w:ind w:firstLine="709"/>
        <w:jc w:val="both"/>
        <w:divId w:val="751199174"/>
        <w:rPr>
          <w:noProof/>
          <w:sz w:val="26"/>
          <w:szCs w:val="26"/>
          <w:lang w:val="lv-LV"/>
        </w:rPr>
      </w:pPr>
    </w:p>
    <w:p w14:paraId="6278C739" w14:textId="722155A5" w:rsidR="00D276DA" w:rsidRPr="00E7561F" w:rsidRDefault="00D276DA" w:rsidP="00051513">
      <w:pPr>
        <w:ind w:firstLine="709"/>
        <w:jc w:val="both"/>
        <w:divId w:val="751199174"/>
        <w:rPr>
          <w:noProof/>
          <w:sz w:val="26"/>
          <w:szCs w:val="26"/>
          <w:lang w:val="lv-LV"/>
        </w:rPr>
      </w:pPr>
      <w:r w:rsidRPr="00E7561F">
        <w:rPr>
          <w:noProof/>
          <w:sz w:val="26"/>
          <w:szCs w:val="26"/>
          <w:lang w:val="lv-LV"/>
        </w:rPr>
        <w:t xml:space="preserve">A. Turlaja vēlas precizēt, kāds ir projekta finansējuma slieksnis, kuru sasniedzot, tas iekļaujas investīciju plānā. </w:t>
      </w:r>
    </w:p>
    <w:p w14:paraId="03DF9A40" w14:textId="074B70C1" w:rsidR="00604609" w:rsidRPr="00E7561F" w:rsidRDefault="00604609" w:rsidP="00051513">
      <w:pPr>
        <w:ind w:firstLine="709"/>
        <w:jc w:val="both"/>
        <w:divId w:val="751199174"/>
        <w:rPr>
          <w:noProof/>
          <w:sz w:val="26"/>
          <w:szCs w:val="26"/>
          <w:lang w:val="lv-LV"/>
        </w:rPr>
      </w:pPr>
    </w:p>
    <w:p w14:paraId="74314998" w14:textId="20FC215F" w:rsidR="00604609" w:rsidRPr="00E7561F" w:rsidRDefault="00604609" w:rsidP="00051513">
      <w:pPr>
        <w:ind w:firstLine="709"/>
        <w:jc w:val="both"/>
        <w:divId w:val="751199174"/>
        <w:rPr>
          <w:noProof/>
          <w:sz w:val="26"/>
          <w:szCs w:val="26"/>
          <w:lang w:val="lv-LV"/>
        </w:rPr>
      </w:pPr>
      <w:r w:rsidRPr="00E7561F">
        <w:rPr>
          <w:noProof/>
          <w:sz w:val="26"/>
          <w:szCs w:val="26"/>
          <w:lang w:val="lv-LV"/>
        </w:rPr>
        <w:t xml:space="preserve">K. Miška-Idū atbild, ka šī summa ir 50 000 eiro. </w:t>
      </w:r>
    </w:p>
    <w:p w14:paraId="039903D8" w14:textId="20353024" w:rsidR="00D06089" w:rsidRPr="00E7561F" w:rsidRDefault="00D06089" w:rsidP="00051513">
      <w:pPr>
        <w:ind w:firstLine="709"/>
        <w:jc w:val="both"/>
        <w:divId w:val="751199174"/>
        <w:rPr>
          <w:noProof/>
          <w:sz w:val="26"/>
          <w:szCs w:val="26"/>
          <w:lang w:val="lv-LV"/>
        </w:rPr>
      </w:pPr>
    </w:p>
    <w:p w14:paraId="45921327" w14:textId="778F9C3E" w:rsidR="00574A57" w:rsidRPr="00E7561F" w:rsidRDefault="00D06089" w:rsidP="00D06089">
      <w:pPr>
        <w:ind w:firstLine="709"/>
        <w:jc w:val="both"/>
        <w:divId w:val="751199174"/>
        <w:rPr>
          <w:noProof/>
          <w:sz w:val="26"/>
          <w:szCs w:val="26"/>
          <w:lang w:val="lv-LV"/>
        </w:rPr>
      </w:pPr>
      <w:r w:rsidRPr="00E7561F">
        <w:rPr>
          <w:noProof/>
          <w:sz w:val="26"/>
          <w:szCs w:val="26"/>
          <w:lang w:val="lv-LV"/>
        </w:rPr>
        <w:t>L. Danefelde</w:t>
      </w:r>
      <w:r w:rsidR="00F44BED" w:rsidRPr="00E7561F">
        <w:rPr>
          <w:noProof/>
          <w:sz w:val="26"/>
          <w:szCs w:val="26"/>
          <w:lang w:val="lv-LV"/>
        </w:rPr>
        <w:t xml:space="preserve"> skaidro, ka daudzi investīciju plānā neiekļauti projekti</w:t>
      </w:r>
      <w:r w:rsidR="0061042F">
        <w:rPr>
          <w:noProof/>
          <w:sz w:val="26"/>
          <w:szCs w:val="26"/>
          <w:lang w:val="lv-LV"/>
        </w:rPr>
        <w:t>e</w:t>
      </w:r>
      <w:r w:rsidR="00F44BED" w:rsidRPr="00E7561F">
        <w:rPr>
          <w:noProof/>
          <w:sz w:val="26"/>
          <w:szCs w:val="26"/>
          <w:lang w:val="lv-LV"/>
        </w:rPr>
        <w:t>, tikuši iekļauti rī</w:t>
      </w:r>
      <w:r w:rsidR="0061042F">
        <w:rPr>
          <w:noProof/>
          <w:sz w:val="26"/>
          <w:szCs w:val="26"/>
          <w:lang w:val="lv-LV"/>
        </w:rPr>
        <w:t>c</w:t>
      </w:r>
      <w:r w:rsidR="00F44BED" w:rsidRPr="00E7561F">
        <w:rPr>
          <w:noProof/>
          <w:sz w:val="26"/>
          <w:szCs w:val="26"/>
          <w:lang w:val="lv-LV"/>
        </w:rPr>
        <w:t>bu plānā</w:t>
      </w:r>
      <w:r w:rsidR="00205671" w:rsidRPr="00E7561F">
        <w:rPr>
          <w:noProof/>
          <w:sz w:val="26"/>
          <w:szCs w:val="26"/>
          <w:lang w:val="lv-LV"/>
        </w:rPr>
        <w:t>, kas paredzēts neliela apjoma iniciatīvām</w:t>
      </w:r>
      <w:r w:rsidR="00F44BED" w:rsidRPr="00E7561F">
        <w:rPr>
          <w:noProof/>
          <w:sz w:val="26"/>
          <w:szCs w:val="26"/>
          <w:lang w:val="lv-LV"/>
        </w:rPr>
        <w:t>.</w:t>
      </w:r>
      <w:r w:rsidR="00947A2E" w:rsidRPr="00E7561F">
        <w:rPr>
          <w:noProof/>
          <w:sz w:val="26"/>
          <w:szCs w:val="26"/>
          <w:lang w:val="lv-LV"/>
        </w:rPr>
        <w:t xml:space="preserve"> </w:t>
      </w:r>
    </w:p>
    <w:p w14:paraId="5D772253" w14:textId="77777777" w:rsidR="00574A57" w:rsidRPr="00E7561F" w:rsidRDefault="00574A57" w:rsidP="00D06089">
      <w:pPr>
        <w:ind w:firstLine="709"/>
        <w:jc w:val="both"/>
        <w:divId w:val="751199174"/>
        <w:rPr>
          <w:noProof/>
          <w:sz w:val="26"/>
          <w:szCs w:val="26"/>
          <w:lang w:val="lv-LV"/>
        </w:rPr>
      </w:pPr>
    </w:p>
    <w:p w14:paraId="36FDE136" w14:textId="3D7665ED" w:rsidR="00D06089" w:rsidRPr="00E7561F" w:rsidRDefault="00F72083" w:rsidP="00D06089">
      <w:pPr>
        <w:ind w:firstLine="709"/>
        <w:jc w:val="both"/>
        <w:divId w:val="751199174"/>
        <w:rPr>
          <w:noProof/>
          <w:sz w:val="26"/>
          <w:szCs w:val="26"/>
          <w:lang w:val="lv-LV"/>
        </w:rPr>
      </w:pPr>
      <w:r w:rsidRPr="00E7561F">
        <w:rPr>
          <w:noProof/>
          <w:sz w:val="26"/>
          <w:szCs w:val="26"/>
          <w:lang w:val="lv-LV"/>
        </w:rPr>
        <w:t xml:space="preserve">A. Turlaja  </w:t>
      </w:r>
      <w:r w:rsidR="006D0A10" w:rsidRPr="00E7561F">
        <w:rPr>
          <w:noProof/>
          <w:sz w:val="26"/>
          <w:szCs w:val="26"/>
          <w:lang w:val="lv-LV"/>
        </w:rPr>
        <w:t xml:space="preserve">aicina jau tuvākajā laikā izvērtēt </w:t>
      </w:r>
      <w:r w:rsidRPr="00E7561F">
        <w:rPr>
          <w:noProof/>
          <w:sz w:val="26"/>
          <w:szCs w:val="26"/>
          <w:lang w:val="lv-LV"/>
        </w:rPr>
        <w:t>izpilddirekciju</w:t>
      </w:r>
      <w:r w:rsidR="00041AF7" w:rsidRPr="00E7561F">
        <w:rPr>
          <w:noProof/>
          <w:sz w:val="26"/>
          <w:szCs w:val="26"/>
          <w:lang w:val="lv-LV"/>
        </w:rPr>
        <w:t xml:space="preserve"> </w:t>
      </w:r>
      <w:r w:rsidR="0067291F" w:rsidRPr="00E7561F">
        <w:rPr>
          <w:noProof/>
          <w:sz w:val="26"/>
          <w:szCs w:val="26"/>
          <w:lang w:val="lv-LV"/>
        </w:rPr>
        <w:t>sagatavot</w:t>
      </w:r>
      <w:r w:rsidR="006D0A10" w:rsidRPr="00E7561F">
        <w:rPr>
          <w:noProof/>
          <w:sz w:val="26"/>
          <w:szCs w:val="26"/>
          <w:lang w:val="lv-LV"/>
        </w:rPr>
        <w:t>os</w:t>
      </w:r>
      <w:r w:rsidR="0067291F" w:rsidRPr="00E7561F">
        <w:rPr>
          <w:noProof/>
          <w:sz w:val="26"/>
          <w:szCs w:val="26"/>
          <w:lang w:val="lv-LV"/>
        </w:rPr>
        <w:t xml:space="preserve"> </w:t>
      </w:r>
      <w:r w:rsidR="00041AF7" w:rsidRPr="00E7561F">
        <w:rPr>
          <w:noProof/>
          <w:sz w:val="26"/>
          <w:szCs w:val="26"/>
          <w:lang w:val="lv-LV"/>
        </w:rPr>
        <w:t>projekt</w:t>
      </w:r>
      <w:r w:rsidR="006D0A10" w:rsidRPr="00E7561F">
        <w:rPr>
          <w:noProof/>
          <w:sz w:val="26"/>
          <w:szCs w:val="26"/>
          <w:lang w:val="lv-LV"/>
        </w:rPr>
        <w:t>us, kuri pārgājuši</w:t>
      </w:r>
      <w:r w:rsidR="00F44BED" w:rsidRPr="00E7561F">
        <w:rPr>
          <w:noProof/>
          <w:sz w:val="26"/>
          <w:szCs w:val="26"/>
          <w:lang w:val="lv-LV"/>
        </w:rPr>
        <w:t xml:space="preserve"> </w:t>
      </w:r>
      <w:r w:rsidR="00D06089" w:rsidRPr="00E7561F">
        <w:rPr>
          <w:noProof/>
          <w:sz w:val="26"/>
          <w:szCs w:val="26"/>
          <w:lang w:val="lv-LV"/>
        </w:rPr>
        <w:t xml:space="preserve"> </w:t>
      </w:r>
      <w:r w:rsidR="006D0A10" w:rsidRPr="00E7561F">
        <w:rPr>
          <w:noProof/>
          <w:sz w:val="26"/>
          <w:szCs w:val="26"/>
          <w:lang w:val="lv-LV"/>
        </w:rPr>
        <w:t xml:space="preserve">apkaimju centru rīcībā, pievēršot uzmanību arī iecerēm, kuras vēl nav izstrādātas projekta stadijā. </w:t>
      </w:r>
    </w:p>
    <w:p w14:paraId="444BDA3C" w14:textId="057778CE" w:rsidR="006E45AF" w:rsidRPr="00E7561F" w:rsidRDefault="006E45AF" w:rsidP="00D06089">
      <w:pPr>
        <w:ind w:firstLine="709"/>
        <w:jc w:val="both"/>
        <w:divId w:val="751199174"/>
        <w:rPr>
          <w:noProof/>
          <w:sz w:val="26"/>
          <w:szCs w:val="26"/>
          <w:lang w:val="lv-LV"/>
        </w:rPr>
      </w:pPr>
    </w:p>
    <w:p w14:paraId="53621DCC" w14:textId="492B4C8F" w:rsidR="006E45AF" w:rsidRPr="00E7561F" w:rsidRDefault="006E45AF" w:rsidP="00D06089">
      <w:pPr>
        <w:ind w:firstLine="709"/>
        <w:jc w:val="both"/>
        <w:divId w:val="751199174"/>
        <w:rPr>
          <w:noProof/>
          <w:sz w:val="26"/>
          <w:szCs w:val="26"/>
          <w:lang w:val="lv-LV"/>
        </w:rPr>
      </w:pPr>
      <w:r w:rsidRPr="00E7561F">
        <w:rPr>
          <w:noProof/>
          <w:sz w:val="26"/>
          <w:szCs w:val="26"/>
          <w:lang w:val="lv-LV"/>
        </w:rPr>
        <w:lastRenderedPageBreak/>
        <w:t xml:space="preserve">I. Andersone interesējas, kā notiek ieceru izvērtējums, pēc kādiem kritērijiem tiek atlasītās tās ieceres, kuras plānots izstrādāt </w:t>
      </w:r>
      <w:r w:rsidR="003F0054" w:rsidRPr="00E7561F">
        <w:rPr>
          <w:noProof/>
          <w:sz w:val="26"/>
          <w:szCs w:val="26"/>
          <w:lang w:val="lv-LV"/>
        </w:rPr>
        <w:t xml:space="preserve">un virzīt </w:t>
      </w:r>
      <w:r w:rsidRPr="00E7561F">
        <w:rPr>
          <w:noProof/>
          <w:sz w:val="26"/>
          <w:szCs w:val="26"/>
          <w:lang w:val="lv-LV"/>
        </w:rPr>
        <w:t xml:space="preserve">jau kā projektus. </w:t>
      </w:r>
    </w:p>
    <w:p w14:paraId="1D24E01F" w14:textId="7BAFFB87" w:rsidR="003F0054" w:rsidRPr="00E7561F" w:rsidRDefault="003F0054" w:rsidP="00D06089">
      <w:pPr>
        <w:ind w:firstLine="709"/>
        <w:jc w:val="both"/>
        <w:divId w:val="751199174"/>
        <w:rPr>
          <w:noProof/>
          <w:sz w:val="26"/>
          <w:szCs w:val="26"/>
          <w:lang w:val="lv-LV"/>
        </w:rPr>
      </w:pPr>
    </w:p>
    <w:p w14:paraId="29516CF2" w14:textId="2ED653A3" w:rsidR="003F0054" w:rsidRPr="00E7561F" w:rsidRDefault="003F0054" w:rsidP="00D06089">
      <w:pPr>
        <w:ind w:firstLine="709"/>
        <w:jc w:val="both"/>
        <w:divId w:val="751199174"/>
        <w:rPr>
          <w:noProof/>
          <w:sz w:val="26"/>
          <w:szCs w:val="26"/>
          <w:lang w:val="lv-LV"/>
        </w:rPr>
      </w:pPr>
      <w:r w:rsidRPr="00E7561F">
        <w:rPr>
          <w:noProof/>
          <w:sz w:val="26"/>
          <w:szCs w:val="26"/>
          <w:lang w:val="lv-LV"/>
        </w:rPr>
        <w:t>G. Ruskuls skaidro, ka PAD pašlaik analizē, kādā veidā tiek iniciēti projekti, taču pēc departamenta reorganizācijas plānots darbību vairāk fokusēt tieši uz šo projektu ieviešanu</w:t>
      </w:r>
      <w:r w:rsidR="00A12E5D" w:rsidRPr="00E7561F">
        <w:rPr>
          <w:noProof/>
          <w:sz w:val="26"/>
          <w:szCs w:val="26"/>
          <w:lang w:val="lv-LV"/>
        </w:rPr>
        <w:t xml:space="preserve">. </w:t>
      </w:r>
      <w:r w:rsidR="00A533AF" w:rsidRPr="00E7561F">
        <w:rPr>
          <w:noProof/>
          <w:sz w:val="26"/>
          <w:szCs w:val="26"/>
          <w:lang w:val="lv-LV"/>
        </w:rPr>
        <w:t xml:space="preserve">Viņš uzsver, ka pateicoties centralizēti veiktai inventarizācijai būtu vieglāk plānot veicamos darbus, sakārtot tos pēc prioritātes. </w:t>
      </w:r>
      <w:r w:rsidR="00EE130F" w:rsidRPr="00E7561F">
        <w:rPr>
          <w:noProof/>
          <w:sz w:val="26"/>
          <w:szCs w:val="26"/>
          <w:lang w:val="lv-LV"/>
        </w:rPr>
        <w:t xml:space="preserve">Kā otru būtisku informācijas apkopošanas veidu viņš min </w:t>
      </w:r>
      <w:r w:rsidR="00854C23" w:rsidRPr="00E7561F">
        <w:rPr>
          <w:noProof/>
          <w:sz w:val="26"/>
          <w:szCs w:val="26"/>
          <w:lang w:val="lv-LV"/>
        </w:rPr>
        <w:t xml:space="preserve">Apkaimju iedzīvotāju </w:t>
      </w:r>
      <w:r w:rsidR="00EE130F" w:rsidRPr="00E7561F">
        <w:rPr>
          <w:noProof/>
          <w:sz w:val="26"/>
          <w:szCs w:val="26"/>
          <w:lang w:val="lv-LV"/>
        </w:rPr>
        <w:t>centru koordinatoru darbu, apzinot iedzīvotāju intereses, vajadzības.</w:t>
      </w:r>
      <w:r w:rsidR="00FD3D45" w:rsidRPr="00E7561F">
        <w:rPr>
          <w:noProof/>
          <w:sz w:val="26"/>
          <w:szCs w:val="26"/>
          <w:lang w:val="lv-LV"/>
        </w:rPr>
        <w:t xml:space="preserve"> </w:t>
      </w:r>
    </w:p>
    <w:p w14:paraId="6F5363C9" w14:textId="6D281279" w:rsidR="00FD3D45" w:rsidRPr="00E7561F" w:rsidRDefault="00FD3D45" w:rsidP="00D06089">
      <w:pPr>
        <w:ind w:firstLine="709"/>
        <w:jc w:val="both"/>
        <w:divId w:val="751199174"/>
        <w:rPr>
          <w:noProof/>
          <w:sz w:val="26"/>
          <w:szCs w:val="26"/>
          <w:lang w:val="lv-LV"/>
        </w:rPr>
      </w:pPr>
    </w:p>
    <w:p w14:paraId="3384912C" w14:textId="32A42CBE" w:rsidR="00D06089" w:rsidRPr="00E7561F" w:rsidRDefault="00FD3D45" w:rsidP="00051513">
      <w:pPr>
        <w:ind w:firstLine="709"/>
        <w:jc w:val="both"/>
        <w:divId w:val="751199174"/>
        <w:rPr>
          <w:noProof/>
          <w:sz w:val="26"/>
          <w:szCs w:val="26"/>
          <w:lang w:val="lv-LV"/>
        </w:rPr>
      </w:pPr>
      <w:r w:rsidRPr="00E7561F">
        <w:rPr>
          <w:noProof/>
          <w:sz w:val="26"/>
          <w:szCs w:val="26"/>
          <w:lang w:val="lv-LV"/>
        </w:rPr>
        <w:t>I. Andersone</w:t>
      </w:r>
      <w:r w:rsidR="00D9384D" w:rsidRPr="00E7561F">
        <w:rPr>
          <w:noProof/>
          <w:sz w:val="26"/>
          <w:szCs w:val="26"/>
          <w:lang w:val="lv-LV"/>
        </w:rPr>
        <w:t xml:space="preserve"> </w:t>
      </w:r>
      <w:r w:rsidR="00C405C9" w:rsidRPr="00E7561F">
        <w:rPr>
          <w:noProof/>
          <w:sz w:val="26"/>
          <w:szCs w:val="26"/>
          <w:lang w:val="lv-LV"/>
        </w:rPr>
        <w:t>interesējas</w:t>
      </w:r>
      <w:r w:rsidR="00D9384D" w:rsidRPr="00E7561F">
        <w:rPr>
          <w:noProof/>
          <w:sz w:val="26"/>
          <w:szCs w:val="26"/>
          <w:lang w:val="lv-LV"/>
        </w:rPr>
        <w:t xml:space="preserve">, vai </w:t>
      </w:r>
      <w:r w:rsidR="00C405C9" w:rsidRPr="00E7561F">
        <w:rPr>
          <w:noProof/>
          <w:sz w:val="26"/>
          <w:szCs w:val="26"/>
          <w:lang w:val="lv-LV"/>
        </w:rPr>
        <w:t>pastāv iespēja</w:t>
      </w:r>
      <w:r w:rsidR="00D9384D" w:rsidRPr="00E7561F">
        <w:rPr>
          <w:noProof/>
          <w:sz w:val="26"/>
          <w:szCs w:val="26"/>
          <w:lang w:val="lv-LV"/>
        </w:rPr>
        <w:t xml:space="preserve"> informācijas sistēmas “GeoRīga” ietvaros izveidot arī moduli, kas nodrošinātu iespēju uzzināt, kas apsaimnieko konkrētu teritoriju vai objektu pilsētā</w:t>
      </w:r>
      <w:r w:rsidR="00AC5D67" w:rsidRPr="00E7561F">
        <w:rPr>
          <w:noProof/>
          <w:sz w:val="26"/>
          <w:szCs w:val="26"/>
          <w:lang w:val="lv-LV"/>
        </w:rPr>
        <w:t>, sniegtu informāciju par to, vai tur ieplānotais projekts ir pabeigts</w:t>
      </w:r>
      <w:r w:rsidR="00D9384D" w:rsidRPr="00E7561F">
        <w:rPr>
          <w:noProof/>
          <w:sz w:val="26"/>
          <w:szCs w:val="26"/>
          <w:lang w:val="lv-LV"/>
        </w:rPr>
        <w:t xml:space="preserve">. </w:t>
      </w:r>
      <w:r w:rsidRPr="00E7561F">
        <w:rPr>
          <w:noProof/>
          <w:sz w:val="26"/>
          <w:szCs w:val="26"/>
          <w:lang w:val="lv-LV"/>
        </w:rPr>
        <w:t xml:space="preserve"> </w:t>
      </w:r>
    </w:p>
    <w:p w14:paraId="5F55457F" w14:textId="0D35BD03" w:rsidR="00F26808" w:rsidRPr="00E7561F" w:rsidRDefault="00F26808" w:rsidP="00051513">
      <w:pPr>
        <w:ind w:firstLine="709"/>
        <w:jc w:val="both"/>
        <w:divId w:val="751199174"/>
        <w:rPr>
          <w:noProof/>
          <w:sz w:val="26"/>
          <w:szCs w:val="26"/>
          <w:lang w:val="lv-LV"/>
        </w:rPr>
      </w:pPr>
    </w:p>
    <w:p w14:paraId="61A0CA3E" w14:textId="52C20574" w:rsidR="00F26808" w:rsidRPr="00E7561F" w:rsidRDefault="00F26808" w:rsidP="00051513">
      <w:pPr>
        <w:ind w:firstLine="709"/>
        <w:jc w:val="both"/>
        <w:divId w:val="751199174"/>
        <w:rPr>
          <w:noProof/>
          <w:sz w:val="26"/>
          <w:szCs w:val="26"/>
          <w:lang w:val="lv-LV"/>
        </w:rPr>
      </w:pPr>
      <w:r w:rsidRPr="00E7561F">
        <w:rPr>
          <w:noProof/>
          <w:sz w:val="26"/>
          <w:szCs w:val="26"/>
          <w:lang w:val="lv-LV"/>
        </w:rPr>
        <w:t xml:space="preserve">A. Ločmanis </w:t>
      </w:r>
      <w:r w:rsidR="000566CF" w:rsidRPr="00E7561F">
        <w:rPr>
          <w:noProof/>
          <w:sz w:val="26"/>
          <w:szCs w:val="26"/>
          <w:lang w:val="lv-LV"/>
        </w:rPr>
        <w:t xml:space="preserve">informē, ka </w:t>
      </w:r>
      <w:r w:rsidR="00DA4CC5" w:rsidRPr="00E7561F">
        <w:rPr>
          <w:noProof/>
          <w:sz w:val="26"/>
          <w:szCs w:val="26"/>
          <w:lang w:val="lv-LV"/>
        </w:rPr>
        <w:t xml:space="preserve">PAD Stratēģiskās uzraudzības nodaļas </w:t>
      </w:r>
      <w:r w:rsidR="000566CF" w:rsidRPr="00E7561F">
        <w:rPr>
          <w:noProof/>
          <w:sz w:val="26"/>
          <w:szCs w:val="26"/>
          <w:lang w:val="lv-LV"/>
        </w:rPr>
        <w:t xml:space="preserve">pašlaik strādā pie investīciju plāna attēlošanas kartē. </w:t>
      </w:r>
      <w:r w:rsidR="00AE7B37" w:rsidRPr="00E7561F">
        <w:rPr>
          <w:noProof/>
          <w:sz w:val="26"/>
          <w:szCs w:val="26"/>
          <w:lang w:val="lv-LV"/>
        </w:rPr>
        <w:t xml:space="preserve">Ņemot vērā nepietiekamos resursus tas ir ļoti laikietilpīgs process. </w:t>
      </w:r>
      <w:r w:rsidR="00B80F74" w:rsidRPr="00E7561F">
        <w:rPr>
          <w:noProof/>
          <w:sz w:val="26"/>
          <w:szCs w:val="26"/>
          <w:lang w:val="lv-LV"/>
        </w:rPr>
        <w:t xml:space="preserve">Runājot par investīciju plānā esošo projektu gatavības stadijas atspoguļojumu kartē, viņš norāda, ka šo datu ievadīšana būtu par katra konkrētā projekta atbildīgās institūcijas kompetencē. </w:t>
      </w:r>
    </w:p>
    <w:p w14:paraId="7858131F" w14:textId="1760D8FC" w:rsidR="009C5179" w:rsidRPr="00E7561F" w:rsidRDefault="009C5179" w:rsidP="00051513">
      <w:pPr>
        <w:ind w:firstLine="709"/>
        <w:jc w:val="both"/>
        <w:divId w:val="751199174"/>
        <w:rPr>
          <w:noProof/>
          <w:sz w:val="26"/>
          <w:szCs w:val="26"/>
          <w:lang w:val="lv-LV"/>
        </w:rPr>
      </w:pPr>
    </w:p>
    <w:p w14:paraId="79710A85" w14:textId="76633A70" w:rsidR="009C5179" w:rsidRPr="00E7561F" w:rsidRDefault="009C5179" w:rsidP="00051513">
      <w:pPr>
        <w:ind w:firstLine="709"/>
        <w:jc w:val="both"/>
        <w:divId w:val="751199174"/>
        <w:rPr>
          <w:noProof/>
          <w:sz w:val="26"/>
          <w:szCs w:val="26"/>
          <w:lang w:val="lv-LV"/>
        </w:rPr>
      </w:pPr>
      <w:r w:rsidRPr="00E7561F">
        <w:rPr>
          <w:noProof/>
          <w:sz w:val="26"/>
          <w:szCs w:val="26"/>
          <w:lang w:val="lv-LV"/>
        </w:rPr>
        <w:t xml:space="preserve">V. Admidiņš </w:t>
      </w:r>
      <w:r w:rsidR="00ED46BB" w:rsidRPr="00E7561F">
        <w:rPr>
          <w:noProof/>
          <w:sz w:val="26"/>
          <w:szCs w:val="26"/>
          <w:lang w:val="lv-LV"/>
        </w:rPr>
        <w:t>precizē A. Ločmaņa teikto, informējot, ka šī darba uzsākšanai, TLP tikusi izveidota karte</w:t>
      </w:r>
      <w:r w:rsidR="007C48DB" w:rsidRPr="00E7561F">
        <w:rPr>
          <w:noProof/>
          <w:sz w:val="26"/>
          <w:szCs w:val="26"/>
          <w:lang w:val="lv-LV"/>
        </w:rPr>
        <w:t xml:space="preserve">, kurā teritorijas iedalītas pēc to apsaimniekotājiem. </w:t>
      </w:r>
      <w:r w:rsidR="00F94435" w:rsidRPr="00E7561F">
        <w:rPr>
          <w:noProof/>
          <w:sz w:val="26"/>
          <w:szCs w:val="26"/>
          <w:lang w:val="lv-LV"/>
        </w:rPr>
        <w:t>Viņš norāda, ka šādas informācijas pieejamība atvieglotu arī iedzīvotāju vēršanos tieši pie apsaimniekošanas funkciju veicošās iestādes gadījumos, kad radušies jautājumi attiecībā uz kādu teritoriju</w:t>
      </w:r>
      <w:r w:rsidR="00E709C4" w:rsidRPr="00E7561F">
        <w:rPr>
          <w:noProof/>
          <w:sz w:val="26"/>
          <w:szCs w:val="26"/>
          <w:lang w:val="lv-LV"/>
        </w:rPr>
        <w:t>, līdz ar to atvieglo</w:t>
      </w:r>
      <w:r w:rsidR="00A74F25" w:rsidRPr="00E7561F">
        <w:rPr>
          <w:noProof/>
          <w:sz w:val="26"/>
          <w:szCs w:val="26"/>
          <w:lang w:val="lv-LV"/>
        </w:rPr>
        <w:t>jot</w:t>
      </w:r>
      <w:r w:rsidR="00E709C4" w:rsidRPr="00E7561F">
        <w:rPr>
          <w:noProof/>
          <w:sz w:val="26"/>
          <w:szCs w:val="26"/>
          <w:lang w:val="lv-LV"/>
        </w:rPr>
        <w:t xml:space="preserve"> </w:t>
      </w:r>
      <w:r w:rsidR="009B4247" w:rsidRPr="00E7561F">
        <w:rPr>
          <w:noProof/>
          <w:sz w:val="26"/>
          <w:szCs w:val="26"/>
          <w:lang w:val="lv-LV"/>
        </w:rPr>
        <w:t>arī iestāžu darbu ar klientiem</w:t>
      </w:r>
      <w:r w:rsidR="00F94435" w:rsidRPr="00E7561F">
        <w:rPr>
          <w:noProof/>
          <w:sz w:val="26"/>
          <w:szCs w:val="26"/>
          <w:lang w:val="lv-LV"/>
        </w:rPr>
        <w:t>.</w:t>
      </w:r>
      <w:r w:rsidR="00E709C4" w:rsidRPr="00E7561F">
        <w:rPr>
          <w:noProof/>
          <w:sz w:val="26"/>
          <w:szCs w:val="26"/>
          <w:lang w:val="lv-LV"/>
        </w:rPr>
        <w:t xml:space="preserve"> </w:t>
      </w:r>
    </w:p>
    <w:p w14:paraId="57C5E1B5" w14:textId="5D70C2E1" w:rsidR="0080492D" w:rsidRPr="00E7561F" w:rsidRDefault="0080492D" w:rsidP="00051513">
      <w:pPr>
        <w:ind w:firstLine="709"/>
        <w:jc w:val="both"/>
        <w:divId w:val="751199174"/>
        <w:rPr>
          <w:noProof/>
          <w:sz w:val="26"/>
          <w:szCs w:val="26"/>
          <w:lang w:val="lv-LV"/>
        </w:rPr>
      </w:pPr>
    </w:p>
    <w:p w14:paraId="74D94127" w14:textId="03CB04D0" w:rsidR="0080492D" w:rsidRPr="00E7561F" w:rsidRDefault="0080492D" w:rsidP="0080492D">
      <w:pPr>
        <w:ind w:firstLine="709"/>
        <w:jc w:val="both"/>
        <w:divId w:val="751199174"/>
        <w:rPr>
          <w:noProof/>
          <w:sz w:val="26"/>
          <w:szCs w:val="26"/>
          <w:lang w:val="lv-LV"/>
        </w:rPr>
      </w:pPr>
      <w:r w:rsidRPr="00E7561F">
        <w:rPr>
          <w:noProof/>
          <w:sz w:val="26"/>
          <w:szCs w:val="26"/>
          <w:lang w:val="lv-LV"/>
        </w:rPr>
        <w:t>A. Ločmanis aicina TLP</w:t>
      </w:r>
      <w:r w:rsidR="00CD55EA" w:rsidRPr="00E7561F">
        <w:rPr>
          <w:noProof/>
          <w:sz w:val="26"/>
          <w:szCs w:val="26"/>
          <w:lang w:val="lv-LV"/>
        </w:rPr>
        <w:t>, kā arī citus publiskās ārtelpas teritoriju apsaimniekotājus</w:t>
      </w:r>
      <w:r w:rsidRPr="00E7561F">
        <w:rPr>
          <w:noProof/>
          <w:sz w:val="26"/>
          <w:szCs w:val="26"/>
          <w:lang w:val="lv-LV"/>
        </w:rPr>
        <w:t xml:space="preserve"> sadarboties ar Ģeomātikas pārvaldi, kas varētu </w:t>
      </w:r>
      <w:r w:rsidR="002945BB" w:rsidRPr="00E7561F">
        <w:rPr>
          <w:noProof/>
          <w:sz w:val="26"/>
          <w:szCs w:val="26"/>
          <w:lang w:val="lv-LV"/>
        </w:rPr>
        <w:t>palīdzēt darbā ar datu ievadi informatīvajā sistēmā “GeoRīga”.</w:t>
      </w:r>
      <w:r w:rsidR="00CD55EA" w:rsidRPr="00E7561F">
        <w:rPr>
          <w:noProof/>
          <w:sz w:val="26"/>
          <w:szCs w:val="26"/>
          <w:lang w:val="lv-LV"/>
        </w:rPr>
        <w:t xml:space="preserve"> </w:t>
      </w:r>
    </w:p>
    <w:p w14:paraId="1E8462C7" w14:textId="3DDD58EC" w:rsidR="000B6CF3" w:rsidRPr="00E7561F" w:rsidRDefault="000B6CF3" w:rsidP="0080492D">
      <w:pPr>
        <w:ind w:firstLine="709"/>
        <w:jc w:val="both"/>
        <w:divId w:val="751199174"/>
        <w:rPr>
          <w:noProof/>
          <w:sz w:val="26"/>
          <w:szCs w:val="26"/>
          <w:lang w:val="lv-LV"/>
        </w:rPr>
      </w:pPr>
    </w:p>
    <w:p w14:paraId="4A83B01F" w14:textId="77777777" w:rsidR="00CA3CFA" w:rsidRPr="00E7561F" w:rsidRDefault="000B6CF3" w:rsidP="0080492D">
      <w:pPr>
        <w:ind w:firstLine="709"/>
        <w:jc w:val="both"/>
        <w:divId w:val="751199174"/>
        <w:rPr>
          <w:noProof/>
          <w:sz w:val="26"/>
          <w:szCs w:val="26"/>
          <w:lang w:val="lv-LV"/>
        </w:rPr>
      </w:pPr>
      <w:r w:rsidRPr="00E7561F">
        <w:rPr>
          <w:noProof/>
          <w:sz w:val="26"/>
          <w:szCs w:val="26"/>
          <w:lang w:val="lv-LV"/>
        </w:rPr>
        <w:t xml:space="preserve">K. Miška-Idū atzinīgi vērtē ieceri atspoguļot nepieciešamo informāciju “GeoRīga” kartē. </w:t>
      </w:r>
      <w:r w:rsidR="004C10A3" w:rsidRPr="00E7561F">
        <w:rPr>
          <w:noProof/>
          <w:sz w:val="26"/>
          <w:szCs w:val="26"/>
          <w:lang w:val="lv-LV"/>
        </w:rPr>
        <w:t>Viņa rosina paplašināt ģeotelpisko datu klāstu, iekļaujot informāciju arī par apstādījumiem, reklāmas stendiem</w:t>
      </w:r>
      <w:r w:rsidR="00CA3CFA" w:rsidRPr="00E7561F">
        <w:rPr>
          <w:noProof/>
          <w:sz w:val="26"/>
          <w:szCs w:val="26"/>
          <w:lang w:val="lv-LV"/>
        </w:rPr>
        <w:t xml:space="preserve">. </w:t>
      </w:r>
    </w:p>
    <w:p w14:paraId="14EE3ADC" w14:textId="77777777" w:rsidR="00CA3CFA" w:rsidRPr="00E7561F" w:rsidRDefault="00CA3CFA" w:rsidP="0080492D">
      <w:pPr>
        <w:ind w:firstLine="709"/>
        <w:jc w:val="both"/>
        <w:divId w:val="751199174"/>
        <w:rPr>
          <w:noProof/>
          <w:sz w:val="26"/>
          <w:szCs w:val="26"/>
          <w:lang w:val="lv-LV"/>
        </w:rPr>
      </w:pPr>
    </w:p>
    <w:p w14:paraId="735D55EC" w14:textId="77777777" w:rsidR="008136E0" w:rsidRPr="00E7561F" w:rsidRDefault="00CA3CFA" w:rsidP="0080492D">
      <w:pPr>
        <w:ind w:firstLine="709"/>
        <w:jc w:val="both"/>
        <w:divId w:val="751199174"/>
        <w:rPr>
          <w:noProof/>
          <w:sz w:val="26"/>
          <w:szCs w:val="26"/>
          <w:lang w:val="lv-LV"/>
        </w:rPr>
      </w:pPr>
      <w:r w:rsidRPr="00E7561F">
        <w:rPr>
          <w:noProof/>
          <w:sz w:val="26"/>
          <w:szCs w:val="26"/>
          <w:lang w:val="lv-LV"/>
        </w:rPr>
        <w:t xml:space="preserve">A. Turlaja, rezumējot sēdē izskanējušos viedokļus, vaicā, vai pastāv iespēja </w:t>
      </w:r>
      <w:r w:rsidR="008249E6" w:rsidRPr="00E7561F">
        <w:rPr>
          <w:noProof/>
          <w:sz w:val="26"/>
          <w:szCs w:val="26"/>
          <w:lang w:val="lv-LV"/>
        </w:rPr>
        <w:t>apvienot investīciju plānu un izvirzītos uzdevumus vien</w:t>
      </w:r>
      <w:r w:rsidR="003A3A08" w:rsidRPr="00E7561F">
        <w:rPr>
          <w:noProof/>
          <w:sz w:val="26"/>
          <w:szCs w:val="26"/>
          <w:lang w:val="lv-LV"/>
        </w:rPr>
        <w:t>ot</w:t>
      </w:r>
      <w:r w:rsidR="008249E6" w:rsidRPr="00E7561F">
        <w:rPr>
          <w:noProof/>
          <w:sz w:val="26"/>
          <w:szCs w:val="26"/>
          <w:lang w:val="lv-LV"/>
        </w:rPr>
        <w:t>ā</w:t>
      </w:r>
      <w:r w:rsidR="003A3A08" w:rsidRPr="00E7561F">
        <w:rPr>
          <w:noProof/>
          <w:sz w:val="26"/>
          <w:szCs w:val="26"/>
          <w:lang w:val="lv-LV"/>
        </w:rPr>
        <w:t>, viegli</w:t>
      </w:r>
      <w:r w:rsidR="008249E6" w:rsidRPr="00E7561F">
        <w:rPr>
          <w:noProof/>
          <w:sz w:val="26"/>
          <w:szCs w:val="26"/>
          <w:lang w:val="lv-LV"/>
        </w:rPr>
        <w:t xml:space="preserve"> pārskatāmā dokumentā. </w:t>
      </w:r>
    </w:p>
    <w:p w14:paraId="3B1B6901" w14:textId="77777777" w:rsidR="008136E0" w:rsidRPr="00E7561F" w:rsidRDefault="008136E0" w:rsidP="0080492D">
      <w:pPr>
        <w:ind w:firstLine="709"/>
        <w:jc w:val="both"/>
        <w:divId w:val="751199174"/>
        <w:rPr>
          <w:noProof/>
          <w:sz w:val="26"/>
          <w:szCs w:val="26"/>
          <w:lang w:val="lv-LV"/>
        </w:rPr>
      </w:pPr>
    </w:p>
    <w:p w14:paraId="6FA92767" w14:textId="2585BAB9" w:rsidR="000B6CF3" w:rsidRPr="00E7561F" w:rsidRDefault="008136E0" w:rsidP="0080492D">
      <w:pPr>
        <w:ind w:firstLine="709"/>
        <w:jc w:val="both"/>
        <w:divId w:val="751199174"/>
        <w:rPr>
          <w:noProof/>
          <w:sz w:val="26"/>
          <w:szCs w:val="26"/>
          <w:lang w:val="lv-LV"/>
        </w:rPr>
      </w:pPr>
      <w:r w:rsidRPr="00E7561F">
        <w:rPr>
          <w:noProof/>
          <w:sz w:val="26"/>
          <w:szCs w:val="26"/>
          <w:lang w:val="lv-LV"/>
        </w:rPr>
        <w:t xml:space="preserve">K. Miška-Idū pieļauj iespēju, ka varētu izveidot dokumentu, kurā uzdevumi pārskatāmi būtu izvietoti iepretī investīciju projektiem. </w:t>
      </w:r>
    </w:p>
    <w:p w14:paraId="16590A13" w14:textId="70E43D96" w:rsidR="00535254" w:rsidRPr="00E7561F" w:rsidRDefault="00535254" w:rsidP="0080492D">
      <w:pPr>
        <w:ind w:firstLine="709"/>
        <w:jc w:val="both"/>
        <w:divId w:val="751199174"/>
        <w:rPr>
          <w:noProof/>
          <w:sz w:val="26"/>
          <w:szCs w:val="26"/>
          <w:lang w:val="lv-LV"/>
        </w:rPr>
      </w:pPr>
    </w:p>
    <w:p w14:paraId="7F1B96A7" w14:textId="058CCA0D" w:rsidR="00535254" w:rsidRDefault="00535254" w:rsidP="0080492D">
      <w:pPr>
        <w:ind w:firstLine="709"/>
        <w:jc w:val="both"/>
        <w:divId w:val="751199174"/>
        <w:rPr>
          <w:noProof/>
          <w:sz w:val="26"/>
          <w:szCs w:val="26"/>
          <w:lang w:val="lv-LV"/>
        </w:rPr>
      </w:pPr>
      <w:r w:rsidRPr="00E7561F">
        <w:rPr>
          <w:noProof/>
          <w:sz w:val="26"/>
          <w:szCs w:val="26"/>
          <w:lang w:val="lv-LV"/>
        </w:rPr>
        <w:t xml:space="preserve">I. Andersone vēlas precizēt, vai investīciju plānā iekļautie </w:t>
      </w:r>
      <w:r w:rsidR="001B193B" w:rsidRPr="00E7561F">
        <w:rPr>
          <w:noProof/>
          <w:sz w:val="26"/>
          <w:szCs w:val="26"/>
          <w:lang w:val="lv-LV"/>
        </w:rPr>
        <w:t xml:space="preserve">aģentūras </w:t>
      </w:r>
      <w:r w:rsidRPr="00E7561F">
        <w:rPr>
          <w:noProof/>
          <w:sz w:val="26"/>
          <w:szCs w:val="26"/>
          <w:lang w:val="lv-LV"/>
        </w:rPr>
        <w:t xml:space="preserve">“Rīgas gaisma” projekti, kas uzskatāmi par daļu no publiskās ārtelpas labiekārtošanas, nebūtu iedalāmi vairākās apakšgrupās, sadalot tos pēc apjoma, izmaksām, termiņiem u. c. kritērijiem. </w:t>
      </w:r>
    </w:p>
    <w:p w14:paraId="0A65FC4D" w14:textId="77777777" w:rsidR="00CF4D0C" w:rsidRPr="00E7561F" w:rsidRDefault="00CF4D0C" w:rsidP="0080492D">
      <w:pPr>
        <w:ind w:firstLine="709"/>
        <w:jc w:val="both"/>
        <w:divId w:val="751199174"/>
        <w:rPr>
          <w:noProof/>
          <w:sz w:val="26"/>
          <w:szCs w:val="26"/>
          <w:lang w:val="lv-LV"/>
        </w:rPr>
      </w:pPr>
    </w:p>
    <w:p w14:paraId="4AF7B51C" w14:textId="28624E45" w:rsidR="00952A1A" w:rsidRPr="00E7561F" w:rsidRDefault="00952A1A" w:rsidP="0080492D">
      <w:pPr>
        <w:ind w:firstLine="709"/>
        <w:jc w:val="both"/>
        <w:divId w:val="751199174"/>
        <w:rPr>
          <w:noProof/>
          <w:sz w:val="26"/>
          <w:szCs w:val="26"/>
          <w:lang w:val="lv-LV"/>
        </w:rPr>
      </w:pPr>
      <w:r w:rsidRPr="00E7561F">
        <w:rPr>
          <w:noProof/>
          <w:sz w:val="26"/>
          <w:szCs w:val="26"/>
          <w:lang w:val="lv-LV"/>
        </w:rPr>
        <w:t xml:space="preserve">G. Ruskuls atbildē norāda uz nepieciešamību pakāpeniski pāriet uz LED apgaismojumu pilsētā. </w:t>
      </w:r>
    </w:p>
    <w:p w14:paraId="5E616A95" w14:textId="5A42B4D6" w:rsidR="00A302A1" w:rsidRPr="00E7561F" w:rsidRDefault="00A302A1" w:rsidP="0080492D">
      <w:pPr>
        <w:ind w:firstLine="709"/>
        <w:jc w:val="both"/>
        <w:divId w:val="751199174"/>
        <w:rPr>
          <w:noProof/>
          <w:sz w:val="26"/>
          <w:szCs w:val="26"/>
          <w:lang w:val="lv-LV"/>
        </w:rPr>
      </w:pPr>
    </w:p>
    <w:p w14:paraId="4C20665C" w14:textId="1AC4611B" w:rsidR="00A302A1" w:rsidRPr="00E7561F" w:rsidRDefault="00A302A1" w:rsidP="0080492D">
      <w:pPr>
        <w:ind w:firstLine="709"/>
        <w:jc w:val="both"/>
        <w:divId w:val="751199174"/>
        <w:rPr>
          <w:noProof/>
          <w:sz w:val="26"/>
          <w:szCs w:val="26"/>
          <w:lang w:val="lv-LV"/>
        </w:rPr>
      </w:pPr>
      <w:r w:rsidRPr="00E7561F">
        <w:rPr>
          <w:noProof/>
          <w:sz w:val="26"/>
          <w:szCs w:val="26"/>
          <w:lang w:val="lv-LV"/>
        </w:rPr>
        <w:lastRenderedPageBreak/>
        <w:t xml:space="preserve">I. Andersone norāda, ka apzinot apgaismojuma nepieciešamību pilsētā, </w:t>
      </w:r>
      <w:r w:rsidR="001B193B" w:rsidRPr="00E7561F">
        <w:rPr>
          <w:noProof/>
          <w:sz w:val="26"/>
          <w:szCs w:val="26"/>
          <w:lang w:val="lv-LV"/>
        </w:rPr>
        <w:t xml:space="preserve">aģentūra </w:t>
      </w:r>
      <w:r w:rsidRPr="00E7561F">
        <w:rPr>
          <w:noProof/>
          <w:sz w:val="26"/>
          <w:szCs w:val="26"/>
          <w:lang w:val="lv-LV"/>
        </w:rPr>
        <w:t xml:space="preserve">“Rīgas gaisma” tikai daļēji ņēmusi vērā reālo situāciju, fokusējoties uz centrālas nozīmes teritorijām, tādējādi neparedzot apgaismojuma ierīkošanu pilsētas perifērākajās zonās. </w:t>
      </w:r>
    </w:p>
    <w:p w14:paraId="5FCA1A14" w14:textId="204274F8" w:rsidR="0001545D" w:rsidRPr="00E7561F" w:rsidRDefault="0001545D" w:rsidP="0080492D">
      <w:pPr>
        <w:ind w:firstLine="709"/>
        <w:jc w:val="both"/>
        <w:divId w:val="751199174"/>
        <w:rPr>
          <w:noProof/>
          <w:sz w:val="26"/>
          <w:szCs w:val="26"/>
          <w:lang w:val="lv-LV"/>
        </w:rPr>
      </w:pPr>
    </w:p>
    <w:p w14:paraId="308E1341" w14:textId="405614EA" w:rsidR="0001545D" w:rsidRPr="00E7561F" w:rsidRDefault="0001545D" w:rsidP="0080492D">
      <w:pPr>
        <w:ind w:firstLine="709"/>
        <w:jc w:val="both"/>
        <w:divId w:val="751199174"/>
        <w:rPr>
          <w:noProof/>
          <w:sz w:val="26"/>
          <w:szCs w:val="26"/>
          <w:lang w:val="lv-LV"/>
        </w:rPr>
      </w:pPr>
      <w:r w:rsidRPr="00E7561F">
        <w:rPr>
          <w:noProof/>
          <w:sz w:val="26"/>
          <w:szCs w:val="26"/>
          <w:lang w:val="lv-LV"/>
        </w:rPr>
        <w:t xml:space="preserve">A. Turlaja  </w:t>
      </w:r>
      <w:r w:rsidR="008F4CB4" w:rsidRPr="00E7561F">
        <w:rPr>
          <w:noProof/>
          <w:sz w:val="26"/>
          <w:szCs w:val="26"/>
          <w:lang w:val="lv-LV"/>
        </w:rPr>
        <w:t xml:space="preserve">dalās pieredzē par to, ka sazinoties ar </w:t>
      </w:r>
      <w:r w:rsidR="001B193B" w:rsidRPr="00E7561F">
        <w:rPr>
          <w:noProof/>
          <w:sz w:val="26"/>
          <w:szCs w:val="26"/>
          <w:lang w:val="lv-LV"/>
        </w:rPr>
        <w:t xml:space="preserve">aģentūru </w:t>
      </w:r>
      <w:r w:rsidR="008F4CB4" w:rsidRPr="00E7561F">
        <w:rPr>
          <w:noProof/>
          <w:sz w:val="26"/>
          <w:szCs w:val="26"/>
          <w:lang w:val="lv-LV"/>
        </w:rPr>
        <w:t>“Rīgas gaism</w:t>
      </w:r>
      <w:r w:rsidR="001B193B" w:rsidRPr="00E7561F">
        <w:rPr>
          <w:noProof/>
          <w:sz w:val="26"/>
          <w:szCs w:val="26"/>
          <w:lang w:val="lv-LV"/>
        </w:rPr>
        <w:t>a</w:t>
      </w:r>
      <w:r w:rsidR="008F4CB4" w:rsidRPr="00E7561F">
        <w:rPr>
          <w:noProof/>
          <w:sz w:val="26"/>
          <w:szCs w:val="26"/>
          <w:lang w:val="lv-LV"/>
        </w:rPr>
        <w:t xml:space="preserve">” apgaismojuma uzstādīšanas parkos jautājumā, guvusi informāciju, ka apgaismojuma uzstādīšana tiek plānota vienīgi jaunizveidotos, bet ne jau esošos parkos. </w:t>
      </w:r>
    </w:p>
    <w:p w14:paraId="4E302956" w14:textId="0FEFD709" w:rsidR="00645E9B" w:rsidRPr="00E7561F" w:rsidRDefault="00645E9B" w:rsidP="0080492D">
      <w:pPr>
        <w:ind w:firstLine="709"/>
        <w:jc w:val="both"/>
        <w:divId w:val="751199174"/>
        <w:rPr>
          <w:noProof/>
          <w:sz w:val="26"/>
          <w:szCs w:val="26"/>
          <w:lang w:val="lv-LV"/>
        </w:rPr>
      </w:pPr>
    </w:p>
    <w:p w14:paraId="7F193FA5" w14:textId="41E0B814" w:rsidR="00645E9B" w:rsidRPr="00E7561F" w:rsidRDefault="00645E9B" w:rsidP="0080492D">
      <w:pPr>
        <w:ind w:firstLine="709"/>
        <w:jc w:val="both"/>
        <w:divId w:val="751199174"/>
        <w:rPr>
          <w:noProof/>
          <w:sz w:val="26"/>
          <w:szCs w:val="26"/>
          <w:lang w:val="lv-LV"/>
        </w:rPr>
      </w:pPr>
      <w:r w:rsidRPr="00E7561F">
        <w:rPr>
          <w:noProof/>
          <w:sz w:val="26"/>
          <w:szCs w:val="26"/>
          <w:lang w:val="lv-LV"/>
        </w:rPr>
        <w:t>E. Pelšs</w:t>
      </w:r>
      <w:r w:rsidR="001B193B" w:rsidRPr="00E7561F">
        <w:rPr>
          <w:noProof/>
          <w:sz w:val="26"/>
          <w:szCs w:val="26"/>
          <w:lang w:val="lv-LV"/>
        </w:rPr>
        <w:t xml:space="preserve"> norāda, ka ne viss pašvaldības budžetā apgaismojumam paredzētais finansējums tiek piešķirts aģentūrai “Rīgas gaisma”.</w:t>
      </w:r>
      <w:r w:rsidR="0058465E" w:rsidRPr="00E7561F">
        <w:rPr>
          <w:noProof/>
          <w:sz w:val="26"/>
          <w:szCs w:val="26"/>
          <w:lang w:val="lv-LV"/>
        </w:rPr>
        <w:t xml:space="preserve"> Kā piemēru viņš min gadījumu savā iepriekšējā praksē</w:t>
      </w:r>
      <w:r w:rsidR="00CB1318" w:rsidRPr="00E7561F">
        <w:rPr>
          <w:noProof/>
          <w:sz w:val="26"/>
          <w:szCs w:val="26"/>
          <w:lang w:val="lv-LV"/>
        </w:rPr>
        <w:t xml:space="preserve"> izpilddirekcijā, kad</w:t>
      </w:r>
      <w:r w:rsidR="0058465E" w:rsidRPr="00E7561F">
        <w:rPr>
          <w:noProof/>
          <w:sz w:val="26"/>
          <w:szCs w:val="26"/>
          <w:lang w:val="lv-LV"/>
        </w:rPr>
        <w:t xml:space="preserve"> iekārtojot rotaļlaukumu, līdzekļi no budžeta piešķirti vienīgi elementu izvietošanai un teritorijas labiekārtošanai, </w:t>
      </w:r>
      <w:r w:rsidR="00CB1318" w:rsidRPr="00E7561F">
        <w:rPr>
          <w:noProof/>
          <w:sz w:val="26"/>
          <w:szCs w:val="26"/>
          <w:lang w:val="lv-LV"/>
        </w:rPr>
        <w:t>bet ne apgaismojuma uzstādīšanai. Konkrētajā gadījumā izpilddirekcija patstāvīgi slēgusi līgum</w:t>
      </w:r>
      <w:r w:rsidR="00CF4D0C">
        <w:rPr>
          <w:noProof/>
          <w:sz w:val="26"/>
          <w:szCs w:val="26"/>
          <w:lang w:val="lv-LV"/>
        </w:rPr>
        <w:t>us</w:t>
      </w:r>
      <w:r w:rsidR="00CB1318" w:rsidRPr="00E7561F">
        <w:rPr>
          <w:noProof/>
          <w:sz w:val="26"/>
          <w:szCs w:val="26"/>
          <w:lang w:val="lv-LV"/>
        </w:rPr>
        <w:t xml:space="preserve"> ar aģentūru “Rīgas gaisma”, apmaksājot šo līgumu no sev piešķirtajiem līdzekļiem. </w:t>
      </w:r>
      <w:r w:rsidR="009E11D8" w:rsidRPr="00E7561F">
        <w:rPr>
          <w:noProof/>
          <w:sz w:val="26"/>
          <w:szCs w:val="26"/>
          <w:lang w:val="lv-LV"/>
        </w:rPr>
        <w:t xml:space="preserve">Viņš pieļauj iespēju, ka ne visos gadījumos teritorijas apgaismojuma uzstādīšanai nepieciešama </w:t>
      </w:r>
      <w:r w:rsidR="00664F83" w:rsidRPr="00E7561F">
        <w:rPr>
          <w:noProof/>
          <w:sz w:val="26"/>
          <w:szCs w:val="26"/>
          <w:lang w:val="lv-LV"/>
        </w:rPr>
        <w:t xml:space="preserve">tieša </w:t>
      </w:r>
      <w:r w:rsidR="009E11D8" w:rsidRPr="00E7561F">
        <w:rPr>
          <w:noProof/>
          <w:sz w:val="26"/>
          <w:szCs w:val="26"/>
          <w:lang w:val="lv-LV"/>
        </w:rPr>
        <w:t>sadarbība ar aģentūru “Rīgas gaisma”, jo mazāku projektu ietvaros šo darbu varētu veikt arī TLP vai kāda cita pašvaldības institūcija</w:t>
      </w:r>
      <w:r w:rsidR="00664F83" w:rsidRPr="00E7561F">
        <w:rPr>
          <w:noProof/>
          <w:sz w:val="26"/>
          <w:szCs w:val="26"/>
          <w:lang w:val="lv-LV"/>
        </w:rPr>
        <w:t>, kas jau patstāvīgi slēgtu līgumu ar aģentūru par konkrēto darbu izpildi</w:t>
      </w:r>
      <w:r w:rsidR="009E11D8" w:rsidRPr="00E7561F">
        <w:rPr>
          <w:noProof/>
          <w:sz w:val="26"/>
          <w:szCs w:val="26"/>
          <w:lang w:val="lv-LV"/>
        </w:rPr>
        <w:t xml:space="preserve">. </w:t>
      </w:r>
      <w:r w:rsidR="00CB1318" w:rsidRPr="00E7561F">
        <w:rPr>
          <w:noProof/>
          <w:sz w:val="26"/>
          <w:szCs w:val="26"/>
          <w:lang w:val="lv-LV"/>
        </w:rPr>
        <w:t xml:space="preserve"> </w:t>
      </w:r>
    </w:p>
    <w:p w14:paraId="6C53E1F6" w14:textId="691092A0" w:rsidR="00664F83" w:rsidRPr="00E7561F" w:rsidRDefault="00664F83" w:rsidP="0080492D">
      <w:pPr>
        <w:ind w:firstLine="709"/>
        <w:jc w:val="both"/>
        <w:divId w:val="751199174"/>
        <w:rPr>
          <w:noProof/>
          <w:sz w:val="26"/>
          <w:szCs w:val="26"/>
          <w:lang w:val="lv-LV"/>
        </w:rPr>
      </w:pPr>
    </w:p>
    <w:p w14:paraId="0E8C26EB" w14:textId="77777777" w:rsidR="007912FF" w:rsidRPr="00E7561F" w:rsidRDefault="00664F83" w:rsidP="0080492D">
      <w:pPr>
        <w:ind w:firstLine="709"/>
        <w:jc w:val="both"/>
        <w:divId w:val="751199174"/>
        <w:rPr>
          <w:noProof/>
          <w:sz w:val="26"/>
          <w:szCs w:val="26"/>
          <w:lang w:val="lv-LV"/>
        </w:rPr>
      </w:pPr>
      <w:r w:rsidRPr="00E7561F">
        <w:rPr>
          <w:noProof/>
          <w:sz w:val="26"/>
          <w:szCs w:val="26"/>
          <w:lang w:val="lv-LV"/>
        </w:rPr>
        <w:t>A. Turlaja</w:t>
      </w:r>
      <w:r w:rsidR="00F755A7" w:rsidRPr="00E7561F">
        <w:rPr>
          <w:noProof/>
          <w:sz w:val="26"/>
          <w:szCs w:val="26"/>
          <w:lang w:val="lv-LV"/>
        </w:rPr>
        <w:t xml:space="preserve"> pauž viedokli, ka ņemot vērā to, ka investīciju plāna pozīcijas procesa gaitā vēl ir grozāmas, un piedāvā sniegt priekšlikumus attiecībā uz prioritātēm un sasniedzamajiem mērķiem. </w:t>
      </w:r>
    </w:p>
    <w:p w14:paraId="7564B746" w14:textId="77777777" w:rsidR="007912FF" w:rsidRPr="00E7561F" w:rsidRDefault="007912FF" w:rsidP="0080492D">
      <w:pPr>
        <w:ind w:firstLine="709"/>
        <w:jc w:val="both"/>
        <w:divId w:val="751199174"/>
        <w:rPr>
          <w:noProof/>
          <w:sz w:val="26"/>
          <w:szCs w:val="26"/>
          <w:lang w:val="lv-LV"/>
        </w:rPr>
      </w:pPr>
    </w:p>
    <w:p w14:paraId="7A75C87E" w14:textId="77777777" w:rsidR="00975DC5" w:rsidRPr="00E7561F" w:rsidRDefault="007912FF" w:rsidP="0080492D">
      <w:pPr>
        <w:ind w:firstLine="709"/>
        <w:jc w:val="both"/>
        <w:divId w:val="751199174"/>
        <w:rPr>
          <w:noProof/>
          <w:sz w:val="26"/>
          <w:szCs w:val="26"/>
          <w:lang w:val="lv-LV"/>
        </w:rPr>
      </w:pPr>
      <w:r w:rsidRPr="00E7561F">
        <w:rPr>
          <w:noProof/>
          <w:sz w:val="26"/>
          <w:szCs w:val="26"/>
          <w:lang w:val="lv-LV"/>
        </w:rPr>
        <w:t xml:space="preserve">G. Ruskuls atbild, ka šādu izmaiņu veikšana procesa gaitā ir iespējama, norādot, ka ātrāku un efektīvāku ideju realizāciju būtu iespējams sasniegt sazinoties tieši ar konkrēto projektu izpildītājiem. </w:t>
      </w:r>
      <w:r w:rsidR="001E7FDD" w:rsidRPr="00E7561F">
        <w:rPr>
          <w:noProof/>
          <w:sz w:val="26"/>
          <w:szCs w:val="26"/>
          <w:lang w:val="lv-LV"/>
        </w:rPr>
        <w:t xml:space="preserve">Vēlamos grozījumus viņš aicina iesniegt vēl pirmās redakcijas izstrādes laikā. </w:t>
      </w:r>
    </w:p>
    <w:p w14:paraId="06011A1E" w14:textId="77777777" w:rsidR="00975DC5" w:rsidRPr="00E7561F" w:rsidRDefault="00975DC5" w:rsidP="0080492D">
      <w:pPr>
        <w:ind w:firstLine="709"/>
        <w:jc w:val="both"/>
        <w:divId w:val="751199174"/>
        <w:rPr>
          <w:noProof/>
          <w:sz w:val="26"/>
          <w:szCs w:val="26"/>
          <w:lang w:val="lv-LV"/>
        </w:rPr>
      </w:pPr>
    </w:p>
    <w:p w14:paraId="0A6B8F77" w14:textId="77777777" w:rsidR="00541F48" w:rsidRPr="00E7561F" w:rsidRDefault="00975DC5" w:rsidP="0080492D">
      <w:pPr>
        <w:ind w:firstLine="709"/>
        <w:jc w:val="both"/>
        <w:divId w:val="751199174"/>
        <w:rPr>
          <w:noProof/>
          <w:sz w:val="26"/>
          <w:szCs w:val="26"/>
          <w:lang w:val="lv-LV"/>
        </w:rPr>
      </w:pPr>
      <w:r w:rsidRPr="00E7561F">
        <w:rPr>
          <w:noProof/>
          <w:sz w:val="26"/>
          <w:szCs w:val="26"/>
          <w:lang w:val="lv-LV"/>
        </w:rPr>
        <w:t>A. Turlaja  vēlas precizēt, kā tieši notiks sabiedrības iesaiste, lai apzinātu aktuālākās vajadzības.</w:t>
      </w:r>
    </w:p>
    <w:p w14:paraId="23730CD9" w14:textId="77777777" w:rsidR="00541F48" w:rsidRPr="00E7561F" w:rsidRDefault="00541F48" w:rsidP="0080492D">
      <w:pPr>
        <w:ind w:firstLine="709"/>
        <w:jc w:val="both"/>
        <w:divId w:val="751199174"/>
        <w:rPr>
          <w:noProof/>
          <w:sz w:val="26"/>
          <w:szCs w:val="26"/>
          <w:lang w:val="lv-LV"/>
        </w:rPr>
      </w:pPr>
    </w:p>
    <w:p w14:paraId="7B844A5E" w14:textId="77777777" w:rsidR="006832C3" w:rsidRPr="00E7561F" w:rsidRDefault="00541F48" w:rsidP="0080492D">
      <w:pPr>
        <w:ind w:firstLine="709"/>
        <w:jc w:val="both"/>
        <w:divId w:val="751199174"/>
        <w:rPr>
          <w:noProof/>
          <w:sz w:val="26"/>
          <w:szCs w:val="26"/>
          <w:lang w:val="lv-LV"/>
        </w:rPr>
      </w:pPr>
      <w:r w:rsidRPr="00E7561F">
        <w:rPr>
          <w:noProof/>
          <w:sz w:val="26"/>
          <w:szCs w:val="26"/>
          <w:lang w:val="lv-LV"/>
        </w:rPr>
        <w:t xml:space="preserve">G. Ruskuls skaidro, ka plānotas tematiskās tikšanās, kā arī tikšanās ar apkaimju </w:t>
      </w:r>
      <w:r w:rsidR="003654B9" w:rsidRPr="00E7561F">
        <w:rPr>
          <w:noProof/>
          <w:sz w:val="26"/>
          <w:szCs w:val="26"/>
          <w:lang w:val="lv-LV"/>
        </w:rPr>
        <w:t>biedrībām</w:t>
      </w:r>
      <w:r w:rsidR="00DE6326" w:rsidRPr="00E7561F">
        <w:rPr>
          <w:noProof/>
          <w:sz w:val="26"/>
          <w:szCs w:val="26"/>
          <w:lang w:val="lv-LV"/>
        </w:rPr>
        <w:t xml:space="preserve"> u. c. mērķa grupām</w:t>
      </w:r>
      <w:r w:rsidR="003654B9" w:rsidRPr="00E7561F">
        <w:rPr>
          <w:noProof/>
          <w:sz w:val="26"/>
          <w:szCs w:val="26"/>
          <w:lang w:val="lv-LV"/>
        </w:rPr>
        <w:t xml:space="preserve">. </w:t>
      </w:r>
    </w:p>
    <w:p w14:paraId="5EA75F7B" w14:textId="77777777" w:rsidR="00461BAB" w:rsidRPr="00E7561F" w:rsidRDefault="00461BAB" w:rsidP="0080492D">
      <w:pPr>
        <w:ind w:firstLine="709"/>
        <w:jc w:val="both"/>
        <w:divId w:val="751199174"/>
        <w:rPr>
          <w:noProof/>
          <w:sz w:val="26"/>
          <w:szCs w:val="26"/>
          <w:lang w:val="lv-LV"/>
        </w:rPr>
      </w:pPr>
    </w:p>
    <w:p w14:paraId="0FDE3358" w14:textId="423943E6" w:rsidR="008E6AE4" w:rsidRPr="00E7561F" w:rsidRDefault="00461BAB" w:rsidP="00051513">
      <w:pPr>
        <w:ind w:firstLine="709"/>
        <w:jc w:val="both"/>
        <w:divId w:val="751199174"/>
        <w:rPr>
          <w:noProof/>
          <w:sz w:val="26"/>
          <w:szCs w:val="26"/>
          <w:lang w:val="lv-LV"/>
        </w:rPr>
      </w:pPr>
      <w:r w:rsidRPr="00E7561F">
        <w:rPr>
          <w:noProof/>
          <w:sz w:val="26"/>
          <w:szCs w:val="26"/>
          <w:lang w:val="lv-LV"/>
        </w:rPr>
        <w:t xml:space="preserve">Noslēgumā A. Turlaja vēršas pie U. Rakstiņa, paužot cerību, ka budžetā turpmāk tiks paredzētas garantētās summas nelielu uzlabojumu veikšanai. Viņa pateicas klātesošajiem par piedalīšanos sēdē un paziņo par sēdes slēgšanu. </w:t>
      </w:r>
    </w:p>
    <w:p w14:paraId="63348929" w14:textId="717ED018" w:rsidR="00A97E56" w:rsidRPr="00E7561F" w:rsidRDefault="00A97E56" w:rsidP="00051513">
      <w:pPr>
        <w:ind w:firstLine="709"/>
        <w:jc w:val="both"/>
        <w:divId w:val="751199174"/>
        <w:rPr>
          <w:noProof/>
          <w:sz w:val="26"/>
          <w:szCs w:val="26"/>
          <w:lang w:val="lv-LV"/>
        </w:rPr>
      </w:pPr>
    </w:p>
    <w:p w14:paraId="29021FA2" w14:textId="77777777" w:rsidR="00A97E56" w:rsidRPr="00E7561F" w:rsidRDefault="00A97E56" w:rsidP="00051513">
      <w:pPr>
        <w:ind w:firstLine="709"/>
        <w:jc w:val="both"/>
        <w:divId w:val="751199174"/>
        <w:rPr>
          <w:noProof/>
          <w:sz w:val="26"/>
          <w:szCs w:val="26"/>
          <w:lang w:val="lv-LV"/>
        </w:rPr>
      </w:pPr>
    </w:p>
    <w:p w14:paraId="003B19F6" w14:textId="59002680" w:rsidR="00355076" w:rsidRPr="00E7561F" w:rsidRDefault="00355076" w:rsidP="00AC11A4">
      <w:pPr>
        <w:divId w:val="751199174"/>
        <w:rPr>
          <w:noProof/>
          <w:sz w:val="26"/>
          <w:szCs w:val="26"/>
          <w:lang w:val="lv-LV"/>
        </w:rPr>
      </w:pPr>
      <w:r w:rsidRPr="00E7561F">
        <w:rPr>
          <w:noProof/>
          <w:sz w:val="26"/>
          <w:szCs w:val="26"/>
          <w:lang w:val="lv-LV"/>
        </w:rPr>
        <w:t>Sēde slēgta: plkst.</w:t>
      </w:r>
      <w:r w:rsidR="00A4773E" w:rsidRPr="00E7561F">
        <w:rPr>
          <w:noProof/>
          <w:sz w:val="26"/>
          <w:szCs w:val="26"/>
          <w:lang w:val="lv-LV"/>
        </w:rPr>
        <w:t> 15.30</w:t>
      </w:r>
    </w:p>
    <w:p w14:paraId="0E080371" w14:textId="6478C045" w:rsidR="001B3769" w:rsidRPr="00E7561F" w:rsidRDefault="001B3769" w:rsidP="00AC11A4">
      <w:pPr>
        <w:divId w:val="751199174"/>
        <w:rPr>
          <w:noProof/>
          <w:sz w:val="26"/>
          <w:szCs w:val="26"/>
          <w:lang w:val="lv-LV"/>
        </w:rPr>
      </w:pPr>
    </w:p>
    <w:p w14:paraId="765F95BB" w14:textId="6C1AA7EB" w:rsidR="00355076" w:rsidRPr="00E7561F" w:rsidRDefault="00355076" w:rsidP="00AC11A4">
      <w:pPr>
        <w:divId w:val="751199174"/>
        <w:rPr>
          <w:noProof/>
          <w:sz w:val="26"/>
          <w:szCs w:val="26"/>
          <w:lang w:val="lv-LV"/>
        </w:rPr>
      </w:pPr>
    </w:p>
    <w:p w14:paraId="3B635B70" w14:textId="77777777" w:rsidR="008248AA" w:rsidRPr="00E7561F" w:rsidRDefault="008248AA" w:rsidP="008248AA">
      <w:pPr>
        <w:jc w:val="both"/>
        <w:divId w:val="751199174"/>
        <w:rPr>
          <w:noProof/>
          <w:sz w:val="26"/>
          <w:szCs w:val="26"/>
          <w:lang w:val="lv-LV"/>
        </w:rPr>
      </w:pPr>
      <w:r w:rsidRPr="00E7561F">
        <w:rPr>
          <w:noProof/>
          <w:sz w:val="26"/>
          <w:szCs w:val="26"/>
          <w:lang w:val="lv-LV"/>
        </w:rPr>
        <w:t>Komisijas vadītāja</w:t>
      </w:r>
      <w:r w:rsidRPr="00E7561F">
        <w:rPr>
          <w:noProof/>
          <w:sz w:val="26"/>
          <w:szCs w:val="26"/>
          <w:lang w:val="lv-LV"/>
        </w:rPr>
        <w:tab/>
        <w:t xml:space="preserve">                                                                                                  A. Turlaja</w:t>
      </w:r>
    </w:p>
    <w:p w14:paraId="6DB7A443" w14:textId="77777777" w:rsidR="00036882" w:rsidRPr="00E7561F" w:rsidRDefault="00036882" w:rsidP="00AC11A4">
      <w:pPr>
        <w:tabs>
          <w:tab w:val="left" w:pos="3960"/>
        </w:tabs>
        <w:jc w:val="center"/>
        <w:divId w:val="751199174"/>
        <w:rPr>
          <w:noProof/>
          <w:sz w:val="26"/>
          <w:szCs w:val="26"/>
          <w:lang w:val="lv-LV"/>
        </w:rPr>
      </w:pPr>
    </w:p>
    <w:sectPr w:rsidR="00036882" w:rsidRPr="00E7561F" w:rsidSect="00A90AA1">
      <w:headerReference w:type="default" r:id="rId10"/>
      <w:type w:val="continuous"/>
      <w:pgSz w:w="11906" w:h="16838"/>
      <w:pgMar w:top="1134"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921B4" w14:textId="77777777" w:rsidR="00CF4D0C" w:rsidRDefault="00CF4D0C" w:rsidP="007315CA">
      <w:r>
        <w:separator/>
      </w:r>
    </w:p>
  </w:endnote>
  <w:endnote w:type="continuationSeparator" w:id="0">
    <w:p w14:paraId="6EDFE945" w14:textId="77777777" w:rsidR="00CF4D0C" w:rsidRDefault="00CF4D0C" w:rsidP="0073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1002AFF" w:usb1="4000ACF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00000287" w:usb1="08070000" w:usb2="00000010" w:usb3="00000000" w:csb0="0002009F" w:csb1="00000000"/>
  </w:font>
  <w:font w:name="Yu Mincho">
    <w:charset w:val="80"/>
    <w:family w:val="roma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4D5F0" w14:textId="77777777" w:rsidR="00CF4D0C" w:rsidRDefault="00CF4D0C" w:rsidP="007315CA">
      <w:r>
        <w:separator/>
      </w:r>
    </w:p>
  </w:footnote>
  <w:footnote w:type="continuationSeparator" w:id="0">
    <w:p w14:paraId="7FCC7A30" w14:textId="77777777" w:rsidR="00CF4D0C" w:rsidRDefault="00CF4D0C" w:rsidP="00731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C785F" w14:textId="77777777" w:rsidR="00CF4D0C" w:rsidRDefault="00CF4D0C">
    <w:pPr>
      <w:pStyle w:val="Galvene"/>
      <w:jc w:val="center"/>
    </w:pPr>
    <w:r>
      <w:fldChar w:fldCharType="begin"/>
    </w:r>
    <w:r>
      <w:instrText>PAGE   \* MERGEFORMAT</w:instrText>
    </w:r>
    <w:r>
      <w:fldChar w:fldCharType="separate"/>
    </w:r>
    <w:r w:rsidR="000131C6" w:rsidRPr="000131C6">
      <w:rPr>
        <w:noProof/>
        <w:lang w:val="lv-LV"/>
      </w:rP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0F7380"/>
    <w:multiLevelType w:val="multilevel"/>
    <w:tmpl w:val="6778F73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C80"/>
    <w:rsid w:val="00000FD8"/>
    <w:rsid w:val="0000232A"/>
    <w:rsid w:val="0000580A"/>
    <w:rsid w:val="000131C6"/>
    <w:rsid w:val="000137FB"/>
    <w:rsid w:val="00014960"/>
    <w:rsid w:val="0001545D"/>
    <w:rsid w:val="00016267"/>
    <w:rsid w:val="00020681"/>
    <w:rsid w:val="000215BF"/>
    <w:rsid w:val="00025C2F"/>
    <w:rsid w:val="000268D0"/>
    <w:rsid w:val="00030DB2"/>
    <w:rsid w:val="000315B7"/>
    <w:rsid w:val="000338E6"/>
    <w:rsid w:val="0003474F"/>
    <w:rsid w:val="00036882"/>
    <w:rsid w:val="00041535"/>
    <w:rsid w:val="00041AF7"/>
    <w:rsid w:val="000457D4"/>
    <w:rsid w:val="00051513"/>
    <w:rsid w:val="00051D21"/>
    <w:rsid w:val="00053936"/>
    <w:rsid w:val="000566CF"/>
    <w:rsid w:val="00063CD4"/>
    <w:rsid w:val="00071D13"/>
    <w:rsid w:val="000742CF"/>
    <w:rsid w:val="00076E90"/>
    <w:rsid w:val="00086503"/>
    <w:rsid w:val="000908D8"/>
    <w:rsid w:val="000A07D9"/>
    <w:rsid w:val="000A4A6A"/>
    <w:rsid w:val="000A5632"/>
    <w:rsid w:val="000A6D48"/>
    <w:rsid w:val="000B157A"/>
    <w:rsid w:val="000B690B"/>
    <w:rsid w:val="000B6CF3"/>
    <w:rsid w:val="000B6DB7"/>
    <w:rsid w:val="000B7A95"/>
    <w:rsid w:val="000C5187"/>
    <w:rsid w:val="000C5C80"/>
    <w:rsid w:val="000D2249"/>
    <w:rsid w:val="000E04A4"/>
    <w:rsid w:val="000E70AF"/>
    <w:rsid w:val="000F3691"/>
    <w:rsid w:val="000F787D"/>
    <w:rsid w:val="000F7EFF"/>
    <w:rsid w:val="00111A52"/>
    <w:rsid w:val="00111D81"/>
    <w:rsid w:val="00114E46"/>
    <w:rsid w:val="00131168"/>
    <w:rsid w:val="0013733C"/>
    <w:rsid w:val="00137BAB"/>
    <w:rsid w:val="00141B90"/>
    <w:rsid w:val="001442A9"/>
    <w:rsid w:val="001477F2"/>
    <w:rsid w:val="001516A5"/>
    <w:rsid w:val="00154F18"/>
    <w:rsid w:val="00160A38"/>
    <w:rsid w:val="001632CA"/>
    <w:rsid w:val="001675F4"/>
    <w:rsid w:val="001705F5"/>
    <w:rsid w:val="0017556C"/>
    <w:rsid w:val="0017567C"/>
    <w:rsid w:val="00184026"/>
    <w:rsid w:val="001923CD"/>
    <w:rsid w:val="001959E8"/>
    <w:rsid w:val="001A2B34"/>
    <w:rsid w:val="001A3744"/>
    <w:rsid w:val="001A6041"/>
    <w:rsid w:val="001B193B"/>
    <w:rsid w:val="001B3769"/>
    <w:rsid w:val="001B7C92"/>
    <w:rsid w:val="001C2012"/>
    <w:rsid w:val="001C7D44"/>
    <w:rsid w:val="001C7E65"/>
    <w:rsid w:val="001D423F"/>
    <w:rsid w:val="001E1796"/>
    <w:rsid w:val="001E2A83"/>
    <w:rsid w:val="001E52AA"/>
    <w:rsid w:val="001E6D04"/>
    <w:rsid w:val="001E7FDD"/>
    <w:rsid w:val="001F0B00"/>
    <w:rsid w:val="001F2237"/>
    <w:rsid w:val="001F2376"/>
    <w:rsid w:val="001F743C"/>
    <w:rsid w:val="002030A0"/>
    <w:rsid w:val="00204396"/>
    <w:rsid w:val="00205671"/>
    <w:rsid w:val="00206E6F"/>
    <w:rsid w:val="002077E2"/>
    <w:rsid w:val="002107A5"/>
    <w:rsid w:val="00210D34"/>
    <w:rsid w:val="0021171F"/>
    <w:rsid w:val="00212409"/>
    <w:rsid w:val="002149B9"/>
    <w:rsid w:val="002174B0"/>
    <w:rsid w:val="00222138"/>
    <w:rsid w:val="00235DC2"/>
    <w:rsid w:val="002369F2"/>
    <w:rsid w:val="002375E2"/>
    <w:rsid w:val="002432B5"/>
    <w:rsid w:val="00245E3F"/>
    <w:rsid w:val="002474BB"/>
    <w:rsid w:val="00247B45"/>
    <w:rsid w:val="00254421"/>
    <w:rsid w:val="0026612D"/>
    <w:rsid w:val="00267919"/>
    <w:rsid w:val="00270DB5"/>
    <w:rsid w:val="0027409A"/>
    <w:rsid w:val="0027657B"/>
    <w:rsid w:val="002816E2"/>
    <w:rsid w:val="00282831"/>
    <w:rsid w:val="002848D7"/>
    <w:rsid w:val="0029024F"/>
    <w:rsid w:val="00291298"/>
    <w:rsid w:val="002945BB"/>
    <w:rsid w:val="002A0532"/>
    <w:rsid w:val="002B6D46"/>
    <w:rsid w:val="002C0313"/>
    <w:rsid w:val="002C2732"/>
    <w:rsid w:val="002C767A"/>
    <w:rsid w:val="002D115A"/>
    <w:rsid w:val="002D117C"/>
    <w:rsid w:val="002D1824"/>
    <w:rsid w:val="002E327D"/>
    <w:rsid w:val="002E3D0B"/>
    <w:rsid w:val="002E5CCE"/>
    <w:rsid w:val="002F1770"/>
    <w:rsid w:val="002F5FDA"/>
    <w:rsid w:val="00304E65"/>
    <w:rsid w:val="00311E58"/>
    <w:rsid w:val="00317909"/>
    <w:rsid w:val="00326EE7"/>
    <w:rsid w:val="003271AA"/>
    <w:rsid w:val="0033091D"/>
    <w:rsid w:val="0033102F"/>
    <w:rsid w:val="00335555"/>
    <w:rsid w:val="0034265A"/>
    <w:rsid w:val="0034397D"/>
    <w:rsid w:val="00343B48"/>
    <w:rsid w:val="00345D1B"/>
    <w:rsid w:val="00346EF0"/>
    <w:rsid w:val="00346FDD"/>
    <w:rsid w:val="003532F9"/>
    <w:rsid w:val="00353334"/>
    <w:rsid w:val="00355076"/>
    <w:rsid w:val="003654B9"/>
    <w:rsid w:val="00367E2E"/>
    <w:rsid w:val="00371C44"/>
    <w:rsid w:val="003870EC"/>
    <w:rsid w:val="00395ED1"/>
    <w:rsid w:val="003A1CE1"/>
    <w:rsid w:val="003A3A08"/>
    <w:rsid w:val="003A63D7"/>
    <w:rsid w:val="003B71E8"/>
    <w:rsid w:val="003C1CE5"/>
    <w:rsid w:val="003C4CAD"/>
    <w:rsid w:val="003C4CD8"/>
    <w:rsid w:val="003D2CB1"/>
    <w:rsid w:val="003E031C"/>
    <w:rsid w:val="003E180D"/>
    <w:rsid w:val="003E2F6F"/>
    <w:rsid w:val="003E6896"/>
    <w:rsid w:val="003F0054"/>
    <w:rsid w:val="003F0EFE"/>
    <w:rsid w:val="0040105B"/>
    <w:rsid w:val="00401B74"/>
    <w:rsid w:val="00405293"/>
    <w:rsid w:val="0040561C"/>
    <w:rsid w:val="00405AF4"/>
    <w:rsid w:val="00407D35"/>
    <w:rsid w:val="004244DA"/>
    <w:rsid w:val="00432811"/>
    <w:rsid w:val="004405C3"/>
    <w:rsid w:val="004438D7"/>
    <w:rsid w:val="00445B40"/>
    <w:rsid w:val="00447CB8"/>
    <w:rsid w:val="00456B9C"/>
    <w:rsid w:val="00461BAB"/>
    <w:rsid w:val="00464818"/>
    <w:rsid w:val="00481511"/>
    <w:rsid w:val="0049285B"/>
    <w:rsid w:val="00492BEC"/>
    <w:rsid w:val="00493059"/>
    <w:rsid w:val="0049478B"/>
    <w:rsid w:val="00494BDC"/>
    <w:rsid w:val="00496379"/>
    <w:rsid w:val="004A37D1"/>
    <w:rsid w:val="004A44A2"/>
    <w:rsid w:val="004A4FEC"/>
    <w:rsid w:val="004B0267"/>
    <w:rsid w:val="004B5347"/>
    <w:rsid w:val="004B7AFD"/>
    <w:rsid w:val="004C10A3"/>
    <w:rsid w:val="004D0435"/>
    <w:rsid w:val="004D0826"/>
    <w:rsid w:val="004E10C9"/>
    <w:rsid w:val="004E4DC9"/>
    <w:rsid w:val="004E70E3"/>
    <w:rsid w:val="00501EC7"/>
    <w:rsid w:val="00503BDF"/>
    <w:rsid w:val="00506E7B"/>
    <w:rsid w:val="00512029"/>
    <w:rsid w:val="00520556"/>
    <w:rsid w:val="00521759"/>
    <w:rsid w:val="00521D77"/>
    <w:rsid w:val="00526DC4"/>
    <w:rsid w:val="005326F9"/>
    <w:rsid w:val="00534BF8"/>
    <w:rsid w:val="00535254"/>
    <w:rsid w:val="005400EC"/>
    <w:rsid w:val="005412A4"/>
    <w:rsid w:val="00541F48"/>
    <w:rsid w:val="005421BA"/>
    <w:rsid w:val="00542230"/>
    <w:rsid w:val="00544C0B"/>
    <w:rsid w:val="00565A77"/>
    <w:rsid w:val="00567E5C"/>
    <w:rsid w:val="00571674"/>
    <w:rsid w:val="005735E5"/>
    <w:rsid w:val="00574A57"/>
    <w:rsid w:val="00580E9E"/>
    <w:rsid w:val="00581A0A"/>
    <w:rsid w:val="00583118"/>
    <w:rsid w:val="0058465E"/>
    <w:rsid w:val="005909FA"/>
    <w:rsid w:val="00592D81"/>
    <w:rsid w:val="00595753"/>
    <w:rsid w:val="005A4EE4"/>
    <w:rsid w:val="005B0645"/>
    <w:rsid w:val="005B3D53"/>
    <w:rsid w:val="005C2B37"/>
    <w:rsid w:val="005C2B8B"/>
    <w:rsid w:val="005C2C3D"/>
    <w:rsid w:val="005C2C51"/>
    <w:rsid w:val="005C43CA"/>
    <w:rsid w:val="005C4CB0"/>
    <w:rsid w:val="005C6A32"/>
    <w:rsid w:val="005D1666"/>
    <w:rsid w:val="005D3F7D"/>
    <w:rsid w:val="005D7DC8"/>
    <w:rsid w:val="005E415C"/>
    <w:rsid w:val="005F38F4"/>
    <w:rsid w:val="005F406D"/>
    <w:rsid w:val="00600453"/>
    <w:rsid w:val="006033FB"/>
    <w:rsid w:val="00604609"/>
    <w:rsid w:val="00606E99"/>
    <w:rsid w:val="0061042F"/>
    <w:rsid w:val="006106AE"/>
    <w:rsid w:val="006118C1"/>
    <w:rsid w:val="00613BE9"/>
    <w:rsid w:val="00616E99"/>
    <w:rsid w:val="006225F6"/>
    <w:rsid w:val="00627D81"/>
    <w:rsid w:val="006371C0"/>
    <w:rsid w:val="0063735B"/>
    <w:rsid w:val="00641996"/>
    <w:rsid w:val="00643BB4"/>
    <w:rsid w:val="00645E9B"/>
    <w:rsid w:val="00651FE5"/>
    <w:rsid w:val="00656671"/>
    <w:rsid w:val="00656B8B"/>
    <w:rsid w:val="00661408"/>
    <w:rsid w:val="0066444E"/>
    <w:rsid w:val="00664F83"/>
    <w:rsid w:val="006712A3"/>
    <w:rsid w:val="0067291F"/>
    <w:rsid w:val="00675980"/>
    <w:rsid w:val="00682DED"/>
    <w:rsid w:val="006832C3"/>
    <w:rsid w:val="00687556"/>
    <w:rsid w:val="00694948"/>
    <w:rsid w:val="00695286"/>
    <w:rsid w:val="006978E2"/>
    <w:rsid w:val="006A1DAA"/>
    <w:rsid w:val="006A4EDB"/>
    <w:rsid w:val="006B10EB"/>
    <w:rsid w:val="006B183C"/>
    <w:rsid w:val="006B26AA"/>
    <w:rsid w:val="006B5683"/>
    <w:rsid w:val="006B6D91"/>
    <w:rsid w:val="006B6F95"/>
    <w:rsid w:val="006B7076"/>
    <w:rsid w:val="006C588A"/>
    <w:rsid w:val="006C5DC9"/>
    <w:rsid w:val="006C68D8"/>
    <w:rsid w:val="006D0A10"/>
    <w:rsid w:val="006D4451"/>
    <w:rsid w:val="006D66B3"/>
    <w:rsid w:val="006E024A"/>
    <w:rsid w:val="006E131A"/>
    <w:rsid w:val="006E45AF"/>
    <w:rsid w:val="006E55A3"/>
    <w:rsid w:val="006F3EC6"/>
    <w:rsid w:val="006F5011"/>
    <w:rsid w:val="006F7DE8"/>
    <w:rsid w:val="007101B1"/>
    <w:rsid w:val="00712800"/>
    <w:rsid w:val="0072140F"/>
    <w:rsid w:val="007227E8"/>
    <w:rsid w:val="007276CC"/>
    <w:rsid w:val="007315CA"/>
    <w:rsid w:val="00741048"/>
    <w:rsid w:val="0074506E"/>
    <w:rsid w:val="00750BAF"/>
    <w:rsid w:val="00751573"/>
    <w:rsid w:val="00756133"/>
    <w:rsid w:val="00770A7E"/>
    <w:rsid w:val="00773C76"/>
    <w:rsid w:val="00774E35"/>
    <w:rsid w:val="0078524C"/>
    <w:rsid w:val="00786C3D"/>
    <w:rsid w:val="00790E63"/>
    <w:rsid w:val="007910A5"/>
    <w:rsid w:val="007912FF"/>
    <w:rsid w:val="00792968"/>
    <w:rsid w:val="007A06B3"/>
    <w:rsid w:val="007B3E22"/>
    <w:rsid w:val="007B788B"/>
    <w:rsid w:val="007C18DC"/>
    <w:rsid w:val="007C353E"/>
    <w:rsid w:val="007C40E9"/>
    <w:rsid w:val="007C48DB"/>
    <w:rsid w:val="007C5B4D"/>
    <w:rsid w:val="007C6DB3"/>
    <w:rsid w:val="007D2E31"/>
    <w:rsid w:val="007D54D8"/>
    <w:rsid w:val="007E1594"/>
    <w:rsid w:val="007E2173"/>
    <w:rsid w:val="007E6640"/>
    <w:rsid w:val="007F13F5"/>
    <w:rsid w:val="007F2E9D"/>
    <w:rsid w:val="007F60A3"/>
    <w:rsid w:val="0080492D"/>
    <w:rsid w:val="00807C49"/>
    <w:rsid w:val="008131A4"/>
    <w:rsid w:val="008136E0"/>
    <w:rsid w:val="00816095"/>
    <w:rsid w:val="00817917"/>
    <w:rsid w:val="008179BE"/>
    <w:rsid w:val="008201D0"/>
    <w:rsid w:val="00822460"/>
    <w:rsid w:val="00823511"/>
    <w:rsid w:val="008248AA"/>
    <w:rsid w:val="008249E6"/>
    <w:rsid w:val="008253A6"/>
    <w:rsid w:val="008278DB"/>
    <w:rsid w:val="00827A5A"/>
    <w:rsid w:val="00833990"/>
    <w:rsid w:val="00842B9B"/>
    <w:rsid w:val="0084359B"/>
    <w:rsid w:val="00845D92"/>
    <w:rsid w:val="008461BE"/>
    <w:rsid w:val="008532FF"/>
    <w:rsid w:val="00853884"/>
    <w:rsid w:val="00854634"/>
    <w:rsid w:val="00854C23"/>
    <w:rsid w:val="00860B7B"/>
    <w:rsid w:val="00862A5B"/>
    <w:rsid w:val="00871374"/>
    <w:rsid w:val="00873442"/>
    <w:rsid w:val="00880A00"/>
    <w:rsid w:val="0088209A"/>
    <w:rsid w:val="0088626F"/>
    <w:rsid w:val="008930A3"/>
    <w:rsid w:val="008978E4"/>
    <w:rsid w:val="008A17BE"/>
    <w:rsid w:val="008A21CC"/>
    <w:rsid w:val="008A568C"/>
    <w:rsid w:val="008A600C"/>
    <w:rsid w:val="008A67DD"/>
    <w:rsid w:val="008B09BD"/>
    <w:rsid w:val="008B2329"/>
    <w:rsid w:val="008B311E"/>
    <w:rsid w:val="008B391C"/>
    <w:rsid w:val="008C00F0"/>
    <w:rsid w:val="008D129C"/>
    <w:rsid w:val="008D4341"/>
    <w:rsid w:val="008D5331"/>
    <w:rsid w:val="008D5C80"/>
    <w:rsid w:val="008D6036"/>
    <w:rsid w:val="008E6AE4"/>
    <w:rsid w:val="008F0E88"/>
    <w:rsid w:val="008F23EE"/>
    <w:rsid w:val="008F4CB4"/>
    <w:rsid w:val="00901BDE"/>
    <w:rsid w:val="009104F8"/>
    <w:rsid w:val="00911ACB"/>
    <w:rsid w:val="009127AF"/>
    <w:rsid w:val="009144DC"/>
    <w:rsid w:val="009219BB"/>
    <w:rsid w:val="00924F19"/>
    <w:rsid w:val="009254F2"/>
    <w:rsid w:val="009271A0"/>
    <w:rsid w:val="00935769"/>
    <w:rsid w:val="0093679E"/>
    <w:rsid w:val="009417F7"/>
    <w:rsid w:val="00944B42"/>
    <w:rsid w:val="00946128"/>
    <w:rsid w:val="00947A2E"/>
    <w:rsid w:val="00952A1A"/>
    <w:rsid w:val="0095368B"/>
    <w:rsid w:val="00954A7D"/>
    <w:rsid w:val="0096206D"/>
    <w:rsid w:val="0096309B"/>
    <w:rsid w:val="00965467"/>
    <w:rsid w:val="00971C0D"/>
    <w:rsid w:val="00971E8D"/>
    <w:rsid w:val="00975DC5"/>
    <w:rsid w:val="00976481"/>
    <w:rsid w:val="009837F4"/>
    <w:rsid w:val="00985417"/>
    <w:rsid w:val="0098618A"/>
    <w:rsid w:val="00987E4E"/>
    <w:rsid w:val="00994952"/>
    <w:rsid w:val="009A07D6"/>
    <w:rsid w:val="009A150F"/>
    <w:rsid w:val="009B23D0"/>
    <w:rsid w:val="009B4247"/>
    <w:rsid w:val="009B5FE8"/>
    <w:rsid w:val="009B7419"/>
    <w:rsid w:val="009C5179"/>
    <w:rsid w:val="009C7E72"/>
    <w:rsid w:val="009D7D9A"/>
    <w:rsid w:val="009E11D8"/>
    <w:rsid w:val="009E26A0"/>
    <w:rsid w:val="009E497E"/>
    <w:rsid w:val="009E7669"/>
    <w:rsid w:val="009F2C37"/>
    <w:rsid w:val="009F4C0F"/>
    <w:rsid w:val="00A01C67"/>
    <w:rsid w:val="00A12E5D"/>
    <w:rsid w:val="00A16CF0"/>
    <w:rsid w:val="00A27BC4"/>
    <w:rsid w:val="00A302A1"/>
    <w:rsid w:val="00A30C52"/>
    <w:rsid w:val="00A3753E"/>
    <w:rsid w:val="00A44269"/>
    <w:rsid w:val="00A4773E"/>
    <w:rsid w:val="00A52273"/>
    <w:rsid w:val="00A533AF"/>
    <w:rsid w:val="00A56837"/>
    <w:rsid w:val="00A56EA9"/>
    <w:rsid w:val="00A62054"/>
    <w:rsid w:val="00A65CE3"/>
    <w:rsid w:val="00A6686A"/>
    <w:rsid w:val="00A725D5"/>
    <w:rsid w:val="00A731CD"/>
    <w:rsid w:val="00A74F25"/>
    <w:rsid w:val="00A81EBE"/>
    <w:rsid w:val="00A86851"/>
    <w:rsid w:val="00A87BB2"/>
    <w:rsid w:val="00A90AA1"/>
    <w:rsid w:val="00A961E5"/>
    <w:rsid w:val="00A967C4"/>
    <w:rsid w:val="00A97E56"/>
    <w:rsid w:val="00AA0894"/>
    <w:rsid w:val="00AA21CE"/>
    <w:rsid w:val="00AA7BDA"/>
    <w:rsid w:val="00AB0DA4"/>
    <w:rsid w:val="00AB36F1"/>
    <w:rsid w:val="00AB6B6E"/>
    <w:rsid w:val="00AC11A4"/>
    <w:rsid w:val="00AC3FD9"/>
    <w:rsid w:val="00AC45E6"/>
    <w:rsid w:val="00AC4656"/>
    <w:rsid w:val="00AC4B5E"/>
    <w:rsid w:val="00AC5D67"/>
    <w:rsid w:val="00AD2CD9"/>
    <w:rsid w:val="00AE23D6"/>
    <w:rsid w:val="00AE5641"/>
    <w:rsid w:val="00AE7B37"/>
    <w:rsid w:val="00AF3260"/>
    <w:rsid w:val="00AF445C"/>
    <w:rsid w:val="00AF498E"/>
    <w:rsid w:val="00AF5B11"/>
    <w:rsid w:val="00AF6804"/>
    <w:rsid w:val="00B026B2"/>
    <w:rsid w:val="00B03628"/>
    <w:rsid w:val="00B04437"/>
    <w:rsid w:val="00B06F2E"/>
    <w:rsid w:val="00B10EE1"/>
    <w:rsid w:val="00B14777"/>
    <w:rsid w:val="00B2217A"/>
    <w:rsid w:val="00B22419"/>
    <w:rsid w:val="00B26CA9"/>
    <w:rsid w:val="00B303F5"/>
    <w:rsid w:val="00B3107A"/>
    <w:rsid w:val="00B31DFA"/>
    <w:rsid w:val="00B359F2"/>
    <w:rsid w:val="00B41285"/>
    <w:rsid w:val="00B42E08"/>
    <w:rsid w:val="00B43A15"/>
    <w:rsid w:val="00B546BD"/>
    <w:rsid w:val="00B563DA"/>
    <w:rsid w:val="00B61137"/>
    <w:rsid w:val="00B6291E"/>
    <w:rsid w:val="00B63AE9"/>
    <w:rsid w:val="00B71BBE"/>
    <w:rsid w:val="00B72948"/>
    <w:rsid w:val="00B7385D"/>
    <w:rsid w:val="00B73AF5"/>
    <w:rsid w:val="00B8070D"/>
    <w:rsid w:val="00B80F74"/>
    <w:rsid w:val="00B83C21"/>
    <w:rsid w:val="00B85C44"/>
    <w:rsid w:val="00B9128F"/>
    <w:rsid w:val="00B938F7"/>
    <w:rsid w:val="00B96316"/>
    <w:rsid w:val="00B97A82"/>
    <w:rsid w:val="00BA0C06"/>
    <w:rsid w:val="00BA141C"/>
    <w:rsid w:val="00BA3D26"/>
    <w:rsid w:val="00BA3FFC"/>
    <w:rsid w:val="00BB001C"/>
    <w:rsid w:val="00BB2EBE"/>
    <w:rsid w:val="00BC7512"/>
    <w:rsid w:val="00BE059D"/>
    <w:rsid w:val="00BE1A19"/>
    <w:rsid w:val="00BE245D"/>
    <w:rsid w:val="00BE61F2"/>
    <w:rsid w:val="00BE7225"/>
    <w:rsid w:val="00BE72C5"/>
    <w:rsid w:val="00BE7AAD"/>
    <w:rsid w:val="00BF041C"/>
    <w:rsid w:val="00BF48A4"/>
    <w:rsid w:val="00BF62A2"/>
    <w:rsid w:val="00C03D58"/>
    <w:rsid w:val="00C0421D"/>
    <w:rsid w:val="00C123F4"/>
    <w:rsid w:val="00C1359F"/>
    <w:rsid w:val="00C14ADA"/>
    <w:rsid w:val="00C233A0"/>
    <w:rsid w:val="00C27B58"/>
    <w:rsid w:val="00C3363B"/>
    <w:rsid w:val="00C405C9"/>
    <w:rsid w:val="00C413BD"/>
    <w:rsid w:val="00C41F54"/>
    <w:rsid w:val="00C43847"/>
    <w:rsid w:val="00C5166B"/>
    <w:rsid w:val="00C53A52"/>
    <w:rsid w:val="00C60378"/>
    <w:rsid w:val="00C62F38"/>
    <w:rsid w:val="00C65CB9"/>
    <w:rsid w:val="00C7341A"/>
    <w:rsid w:val="00C75C2D"/>
    <w:rsid w:val="00C761B9"/>
    <w:rsid w:val="00C765E5"/>
    <w:rsid w:val="00C8153C"/>
    <w:rsid w:val="00C8243E"/>
    <w:rsid w:val="00C85F42"/>
    <w:rsid w:val="00C93471"/>
    <w:rsid w:val="00C94CB0"/>
    <w:rsid w:val="00C96747"/>
    <w:rsid w:val="00CA2EE5"/>
    <w:rsid w:val="00CA3CFA"/>
    <w:rsid w:val="00CA4803"/>
    <w:rsid w:val="00CA6813"/>
    <w:rsid w:val="00CA795F"/>
    <w:rsid w:val="00CA7E41"/>
    <w:rsid w:val="00CA7F05"/>
    <w:rsid w:val="00CB1318"/>
    <w:rsid w:val="00CB2BCE"/>
    <w:rsid w:val="00CC3B4D"/>
    <w:rsid w:val="00CD130D"/>
    <w:rsid w:val="00CD1E7D"/>
    <w:rsid w:val="00CD55EA"/>
    <w:rsid w:val="00CD5ED8"/>
    <w:rsid w:val="00CE21B6"/>
    <w:rsid w:val="00CE6438"/>
    <w:rsid w:val="00CE6EC0"/>
    <w:rsid w:val="00CE77FA"/>
    <w:rsid w:val="00CF3EFF"/>
    <w:rsid w:val="00CF4D0C"/>
    <w:rsid w:val="00D06089"/>
    <w:rsid w:val="00D20E18"/>
    <w:rsid w:val="00D267C6"/>
    <w:rsid w:val="00D276DA"/>
    <w:rsid w:val="00D30D7A"/>
    <w:rsid w:val="00D32156"/>
    <w:rsid w:val="00D32DF1"/>
    <w:rsid w:val="00D331BA"/>
    <w:rsid w:val="00D45559"/>
    <w:rsid w:val="00D45877"/>
    <w:rsid w:val="00D46F07"/>
    <w:rsid w:val="00D47B8E"/>
    <w:rsid w:val="00D5339C"/>
    <w:rsid w:val="00D602AA"/>
    <w:rsid w:val="00D6087D"/>
    <w:rsid w:val="00D7567D"/>
    <w:rsid w:val="00D772F4"/>
    <w:rsid w:val="00D77428"/>
    <w:rsid w:val="00D81F87"/>
    <w:rsid w:val="00D82C38"/>
    <w:rsid w:val="00D90520"/>
    <w:rsid w:val="00D9384D"/>
    <w:rsid w:val="00D94BFE"/>
    <w:rsid w:val="00D9603D"/>
    <w:rsid w:val="00DA248B"/>
    <w:rsid w:val="00DA43F6"/>
    <w:rsid w:val="00DA4CC5"/>
    <w:rsid w:val="00DA5E38"/>
    <w:rsid w:val="00DB10A9"/>
    <w:rsid w:val="00DC7440"/>
    <w:rsid w:val="00DD1997"/>
    <w:rsid w:val="00DD4DFF"/>
    <w:rsid w:val="00DD5E04"/>
    <w:rsid w:val="00DD78ED"/>
    <w:rsid w:val="00DE5251"/>
    <w:rsid w:val="00DE6326"/>
    <w:rsid w:val="00DE6BA4"/>
    <w:rsid w:val="00DF0662"/>
    <w:rsid w:val="00DF0725"/>
    <w:rsid w:val="00DF2E89"/>
    <w:rsid w:val="00DF46FD"/>
    <w:rsid w:val="00E03CE5"/>
    <w:rsid w:val="00E071E7"/>
    <w:rsid w:val="00E14808"/>
    <w:rsid w:val="00E1516C"/>
    <w:rsid w:val="00E21F9C"/>
    <w:rsid w:val="00E30739"/>
    <w:rsid w:val="00E34EA1"/>
    <w:rsid w:val="00E370DA"/>
    <w:rsid w:val="00E375D3"/>
    <w:rsid w:val="00E37D9A"/>
    <w:rsid w:val="00E4267A"/>
    <w:rsid w:val="00E42B99"/>
    <w:rsid w:val="00E44205"/>
    <w:rsid w:val="00E4538B"/>
    <w:rsid w:val="00E46DBF"/>
    <w:rsid w:val="00E540A7"/>
    <w:rsid w:val="00E55AA0"/>
    <w:rsid w:val="00E64FC5"/>
    <w:rsid w:val="00E709C4"/>
    <w:rsid w:val="00E74C72"/>
    <w:rsid w:val="00E750D2"/>
    <w:rsid w:val="00E7561F"/>
    <w:rsid w:val="00E8019E"/>
    <w:rsid w:val="00E82750"/>
    <w:rsid w:val="00E83BDD"/>
    <w:rsid w:val="00E8482F"/>
    <w:rsid w:val="00E87DBD"/>
    <w:rsid w:val="00E911ED"/>
    <w:rsid w:val="00EA5EF1"/>
    <w:rsid w:val="00EB0DC0"/>
    <w:rsid w:val="00EB2A45"/>
    <w:rsid w:val="00EB5E3F"/>
    <w:rsid w:val="00EC29BB"/>
    <w:rsid w:val="00ED128F"/>
    <w:rsid w:val="00ED1D64"/>
    <w:rsid w:val="00ED46BB"/>
    <w:rsid w:val="00ED4721"/>
    <w:rsid w:val="00ED4737"/>
    <w:rsid w:val="00ED6F7E"/>
    <w:rsid w:val="00EE0720"/>
    <w:rsid w:val="00EE130F"/>
    <w:rsid w:val="00EE14FA"/>
    <w:rsid w:val="00EE3BA8"/>
    <w:rsid w:val="00EE40F5"/>
    <w:rsid w:val="00EE7FB0"/>
    <w:rsid w:val="00EF159E"/>
    <w:rsid w:val="00F1682A"/>
    <w:rsid w:val="00F23391"/>
    <w:rsid w:val="00F23C32"/>
    <w:rsid w:val="00F26808"/>
    <w:rsid w:val="00F27326"/>
    <w:rsid w:val="00F3058E"/>
    <w:rsid w:val="00F30947"/>
    <w:rsid w:val="00F37C2E"/>
    <w:rsid w:val="00F37FED"/>
    <w:rsid w:val="00F44BED"/>
    <w:rsid w:val="00F50097"/>
    <w:rsid w:val="00F51F0A"/>
    <w:rsid w:val="00F634CF"/>
    <w:rsid w:val="00F63EB6"/>
    <w:rsid w:val="00F64605"/>
    <w:rsid w:val="00F67871"/>
    <w:rsid w:val="00F72083"/>
    <w:rsid w:val="00F755A7"/>
    <w:rsid w:val="00F76535"/>
    <w:rsid w:val="00F84EB7"/>
    <w:rsid w:val="00F85011"/>
    <w:rsid w:val="00F86BD2"/>
    <w:rsid w:val="00F9047A"/>
    <w:rsid w:val="00F94435"/>
    <w:rsid w:val="00F95518"/>
    <w:rsid w:val="00FB1A37"/>
    <w:rsid w:val="00FC2E3E"/>
    <w:rsid w:val="00FD2758"/>
    <w:rsid w:val="00FD3D45"/>
    <w:rsid w:val="00FD75A5"/>
    <w:rsid w:val="00FD7FC6"/>
    <w:rsid w:val="00FE39A1"/>
    <w:rsid w:val="00FE39D5"/>
    <w:rsid w:val="00FE7EA7"/>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C9E17A"/>
  <w14:defaultImageDpi w14:val="0"/>
  <w15:docId w15:val="{D2D43BA6-740E-4B68-BAC2-7E5C84A3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uiPriority w:val="99"/>
    <w:qFormat/>
    <w:pPr>
      <w:keepNext/>
      <w:tabs>
        <w:tab w:val="left" w:pos="3960"/>
      </w:tabs>
      <w:jc w:val="center"/>
      <w:outlineLvl w:val="0"/>
    </w:pPr>
    <w:rPr>
      <w:sz w:val="36"/>
      <w:szCs w:val="36"/>
    </w:rPr>
  </w:style>
  <w:style w:type="paragraph" w:styleId="Virsraksts2">
    <w:name w:val="heading 2"/>
    <w:basedOn w:val="Parasts"/>
    <w:next w:val="Parasts"/>
    <w:link w:val="Virsraksts2Rakstz"/>
    <w:uiPriority w:val="99"/>
    <w:qFormat/>
    <w:pPr>
      <w:keepNext/>
      <w:outlineLvl w:val="1"/>
    </w:pPr>
    <w:rPr>
      <w:b/>
      <w:bCs/>
      <w:sz w:val="26"/>
      <w:szCs w:val="26"/>
      <w:lang w:val="lv-LV"/>
    </w:rPr>
  </w:style>
  <w:style w:type="paragraph" w:styleId="Virsraksts3">
    <w:name w:val="heading 3"/>
    <w:basedOn w:val="Parasts"/>
    <w:next w:val="Parasts"/>
    <w:link w:val="Virsraksts3Rakstz"/>
    <w:uiPriority w:val="99"/>
    <w:qFormat/>
    <w:pPr>
      <w:keepNext/>
      <w:outlineLvl w:val="2"/>
    </w:pPr>
    <w:rPr>
      <w:b/>
      <w:bCs/>
    </w:rPr>
  </w:style>
  <w:style w:type="paragraph" w:styleId="Virsraksts4">
    <w:name w:val="heading 4"/>
    <w:basedOn w:val="Parasts"/>
    <w:next w:val="Parasts"/>
    <w:link w:val="Virsraksts4Rakstz"/>
    <w:uiPriority w:val="9"/>
    <w:semiHidden/>
    <w:unhideWhenUsed/>
    <w:qFormat/>
    <w:rsid w:val="00F3058E"/>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Pr>
      <w:rFonts w:ascii="Calibri Light" w:eastAsia="Times New Roman" w:hAnsi="Calibri Light" w:cs="Times New Roman"/>
      <w:b/>
      <w:bCs/>
      <w:kern w:val="32"/>
      <w:sz w:val="32"/>
      <w:szCs w:val="32"/>
      <w:lang w:val="en-US" w:eastAsia="en-US"/>
    </w:rPr>
  </w:style>
  <w:style w:type="character" w:customStyle="1" w:styleId="Virsraksts2Rakstz">
    <w:name w:val="Virsraksts 2 Rakstz."/>
    <w:link w:val="Virsraksts2"/>
    <w:uiPriority w:val="9"/>
    <w:semiHidden/>
    <w:rPr>
      <w:rFonts w:ascii="Calibri Light" w:eastAsia="Times New Roman" w:hAnsi="Calibri Light" w:cs="Times New Roman"/>
      <w:b/>
      <w:bCs/>
      <w:i/>
      <w:iCs/>
      <w:sz w:val="28"/>
      <w:szCs w:val="28"/>
      <w:lang w:val="en-US" w:eastAsia="en-US"/>
    </w:rPr>
  </w:style>
  <w:style w:type="character" w:customStyle="1" w:styleId="Virsraksts3Rakstz">
    <w:name w:val="Virsraksts 3 Rakstz."/>
    <w:link w:val="Virsraksts3"/>
    <w:uiPriority w:val="9"/>
    <w:semiHidden/>
    <w:rPr>
      <w:rFonts w:ascii="Calibri Light" w:eastAsia="Times New Roman" w:hAnsi="Calibri Light" w:cs="Times New Roman"/>
      <w:b/>
      <w:bCs/>
      <w:sz w:val="26"/>
      <w:szCs w:val="26"/>
      <w:lang w:val="en-US" w:eastAsia="en-US"/>
    </w:rPr>
  </w:style>
  <w:style w:type="paragraph" w:styleId="Parakstszemobjekta">
    <w:name w:val="caption"/>
    <w:basedOn w:val="Parasts"/>
    <w:next w:val="Parasts"/>
    <w:uiPriority w:val="99"/>
    <w:qFormat/>
    <w:pPr>
      <w:jc w:val="center"/>
    </w:pPr>
    <w:rPr>
      <w:sz w:val="40"/>
      <w:szCs w:val="40"/>
      <w:lang w:val="lv-LV"/>
    </w:rPr>
  </w:style>
  <w:style w:type="paragraph" w:styleId="Galvene">
    <w:name w:val="header"/>
    <w:basedOn w:val="Parasts"/>
    <w:link w:val="GalveneRakstz"/>
    <w:uiPriority w:val="99"/>
    <w:unhideWhenUsed/>
    <w:rsid w:val="007315CA"/>
    <w:pPr>
      <w:tabs>
        <w:tab w:val="center" w:pos="4153"/>
        <w:tab w:val="right" w:pos="8306"/>
      </w:tabs>
    </w:pPr>
  </w:style>
  <w:style w:type="character" w:customStyle="1" w:styleId="GalveneRakstz">
    <w:name w:val="Galvene Rakstz."/>
    <w:link w:val="Galvene"/>
    <w:uiPriority w:val="99"/>
    <w:rsid w:val="007315CA"/>
    <w:rPr>
      <w:sz w:val="24"/>
      <w:szCs w:val="24"/>
      <w:lang w:val="en-US" w:eastAsia="en-US"/>
    </w:rPr>
  </w:style>
  <w:style w:type="paragraph" w:styleId="Kjene">
    <w:name w:val="footer"/>
    <w:basedOn w:val="Parasts"/>
    <w:link w:val="KjeneRakstz"/>
    <w:uiPriority w:val="99"/>
    <w:unhideWhenUsed/>
    <w:rsid w:val="007315CA"/>
    <w:pPr>
      <w:tabs>
        <w:tab w:val="center" w:pos="4153"/>
        <w:tab w:val="right" w:pos="8306"/>
      </w:tabs>
    </w:pPr>
  </w:style>
  <w:style w:type="character" w:customStyle="1" w:styleId="KjeneRakstz">
    <w:name w:val="Kājene Rakstz."/>
    <w:link w:val="Kjene"/>
    <w:uiPriority w:val="99"/>
    <w:rsid w:val="007315CA"/>
    <w:rPr>
      <w:sz w:val="24"/>
      <w:szCs w:val="24"/>
      <w:lang w:val="en-US" w:eastAsia="en-US"/>
    </w:rPr>
  </w:style>
  <w:style w:type="paragraph" w:customStyle="1" w:styleId="Protokols">
    <w:name w:val="Protokols"/>
    <w:basedOn w:val="Parasts"/>
    <w:uiPriority w:val="99"/>
    <w:rsid w:val="00355076"/>
    <w:pPr>
      <w:jc w:val="center"/>
    </w:pPr>
    <w:rPr>
      <w:b/>
      <w:sz w:val="26"/>
      <w:szCs w:val="26"/>
      <w:lang w:val="lv-LV"/>
    </w:rPr>
  </w:style>
  <w:style w:type="paragraph" w:styleId="Balonteksts">
    <w:name w:val="Balloon Text"/>
    <w:basedOn w:val="Parasts"/>
    <w:link w:val="BalontekstsRakstz"/>
    <w:uiPriority w:val="99"/>
    <w:semiHidden/>
    <w:unhideWhenUsed/>
    <w:rsid w:val="00EE14FA"/>
    <w:rPr>
      <w:rFonts w:ascii="Segoe UI" w:hAnsi="Segoe UI" w:cs="Segoe UI"/>
      <w:sz w:val="18"/>
      <w:szCs w:val="18"/>
    </w:rPr>
  </w:style>
  <w:style w:type="character" w:customStyle="1" w:styleId="BalontekstsRakstz">
    <w:name w:val="Balonteksts Rakstz."/>
    <w:link w:val="Balonteksts"/>
    <w:uiPriority w:val="99"/>
    <w:semiHidden/>
    <w:rsid w:val="00EE14FA"/>
    <w:rPr>
      <w:rFonts w:ascii="Segoe UI" w:hAnsi="Segoe UI" w:cs="Segoe UI"/>
      <w:sz w:val="18"/>
      <w:szCs w:val="18"/>
      <w:lang w:val="en-US" w:eastAsia="en-US"/>
    </w:rPr>
  </w:style>
  <w:style w:type="character" w:styleId="Hipersaite">
    <w:name w:val="Hyperlink"/>
    <w:uiPriority w:val="99"/>
    <w:unhideWhenUsed/>
    <w:rsid w:val="0040105B"/>
    <w:rPr>
      <w:color w:val="0563C1"/>
      <w:u w:val="single"/>
    </w:rPr>
  </w:style>
  <w:style w:type="paragraph" w:styleId="Paraststmeklis">
    <w:name w:val="Normal (Web)"/>
    <w:basedOn w:val="Parasts"/>
    <w:uiPriority w:val="99"/>
    <w:semiHidden/>
    <w:unhideWhenUsed/>
    <w:rsid w:val="002149B9"/>
    <w:pPr>
      <w:spacing w:before="100" w:beforeAutospacing="1" w:after="100" w:afterAutospacing="1"/>
    </w:pPr>
    <w:rPr>
      <w:rFonts w:ascii="Calibri" w:eastAsia="Calibri" w:hAnsi="Calibri" w:cs="Calibri"/>
      <w:sz w:val="22"/>
      <w:szCs w:val="22"/>
      <w:lang w:val="lv-LV" w:eastAsia="lv-LV"/>
    </w:rPr>
  </w:style>
  <w:style w:type="character" w:styleId="Izteiksmgs">
    <w:name w:val="Strong"/>
    <w:uiPriority w:val="22"/>
    <w:qFormat/>
    <w:rsid w:val="002149B9"/>
    <w:rPr>
      <w:b/>
      <w:bCs/>
    </w:rPr>
  </w:style>
  <w:style w:type="character" w:customStyle="1" w:styleId="Neatrisintapieminana1">
    <w:name w:val="Neatrisināta pieminēšana1"/>
    <w:uiPriority w:val="99"/>
    <w:semiHidden/>
    <w:unhideWhenUsed/>
    <w:rsid w:val="00A967C4"/>
    <w:rPr>
      <w:color w:val="605E5C"/>
      <w:shd w:val="clear" w:color="auto" w:fill="E1DFDD"/>
    </w:rPr>
  </w:style>
  <w:style w:type="character" w:customStyle="1" w:styleId="Virsraksts4Rakstz">
    <w:name w:val="Virsraksts 4 Rakstz."/>
    <w:link w:val="Virsraksts4"/>
    <w:uiPriority w:val="9"/>
    <w:semiHidden/>
    <w:rsid w:val="00F3058E"/>
    <w:rPr>
      <w:rFonts w:ascii="Calibri" w:eastAsia="Times New Roman" w:hAnsi="Calibri" w:cs="Times New Roman"/>
      <w:b/>
      <w:bCs/>
      <w:sz w:val="28"/>
      <w:szCs w:val="28"/>
      <w:lang w:val="en-US" w:eastAsia="en-US"/>
    </w:rPr>
  </w:style>
  <w:style w:type="paragraph" w:customStyle="1" w:styleId="list-group-item-text">
    <w:name w:val="list-group-item-text"/>
    <w:basedOn w:val="Parasts"/>
    <w:rsid w:val="00F3058E"/>
    <w:pPr>
      <w:spacing w:before="100" w:beforeAutospacing="1" w:after="100" w:afterAutospacing="1"/>
    </w:pPr>
    <w:rPr>
      <w:lang w:val="lv-LV" w:eastAsia="lv-LV"/>
    </w:rPr>
  </w:style>
  <w:style w:type="paragraph" w:styleId="Prskatjums">
    <w:name w:val="Revision"/>
    <w:hidden/>
    <w:uiPriority w:val="99"/>
    <w:semiHidden/>
    <w:rsid w:val="00CA480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199175">
      <w:marLeft w:val="0"/>
      <w:marRight w:val="0"/>
      <w:marTop w:val="0"/>
      <w:marBottom w:val="0"/>
      <w:divBdr>
        <w:top w:val="none" w:sz="0" w:space="0" w:color="auto"/>
        <w:left w:val="none" w:sz="0" w:space="0" w:color="auto"/>
        <w:bottom w:val="none" w:sz="0" w:space="0" w:color="auto"/>
        <w:right w:val="none" w:sz="0" w:space="0" w:color="auto"/>
      </w:divBdr>
      <w:divsChild>
        <w:div w:id="75119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mas.lv/rigas_dome/satiksmes-departaments/satiksmes-infrastrukturas-parvalde/planosanas-un-projektesanas-organizesanas-nodala" TargetMode="External"/><Relationship Id="rId3" Type="http://schemas.openxmlformats.org/officeDocument/2006/relationships/settings" Target="settings.xml"/><Relationship Id="rId7" Type="http://schemas.openxmlformats.org/officeDocument/2006/relationships/hyperlink" Target="https://www.facebook.com/RDPilsetasattistibasdepartaments/?eid=ARDiHZGr1Y1tqY_dj-3hmvao4cYy1jCjudi6Rg7VRsiFPQTLBqqLoV8R_mHGVgzGAeOxGUR0hzlOR_xD&amp;timeline_context_item_type=intro_card_work&amp;timeline_context_item_source=1173648902&amp;fref=ta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RDPilsetasattistibasdepartaments/?eid=ARDiHZGr1Y1tqY_dj-3hmvao4cYy1jCjudi6Rg7VRsiFPQTLBqqLoV8R_mHGVgzGAeOxGUR0hzlOR_xD&amp;timeline_context_item_type=intro_card_work&amp;timeline_context_item_source=1173648902&amp;fref=tag"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16719</Words>
  <Characters>9530</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Edmunds Frīdvalds</dc:creator>
  <cp:keywords/>
  <dc:description/>
  <cp:lastModifiedBy>Edmunds Frīdvalds</cp:lastModifiedBy>
  <cp:revision>3</cp:revision>
  <cp:lastPrinted>2020-12-29T07:50:00Z</cp:lastPrinted>
  <dcterms:created xsi:type="dcterms:W3CDTF">2021-08-20T09:41:00Z</dcterms:created>
  <dcterms:modified xsi:type="dcterms:W3CDTF">2021-08-20T09:44:00Z</dcterms:modified>
</cp:coreProperties>
</file>