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8E004" w14:textId="2023B730" w:rsidR="00F95BC2" w:rsidRPr="002E307C" w:rsidRDefault="00BB7CAB" w:rsidP="00F95BC2">
      <w:pPr>
        <w:jc w:val="right"/>
        <w:rPr>
          <w:sz w:val="26"/>
          <w:szCs w:val="26"/>
        </w:rPr>
      </w:pPr>
      <w:r w:rsidRPr="002E307C">
        <w:rPr>
          <w:sz w:val="26"/>
          <w:szCs w:val="26"/>
        </w:rPr>
        <w:t xml:space="preserve">Apstiprināts </w:t>
      </w:r>
    </w:p>
    <w:p w14:paraId="309E2738" w14:textId="77777777" w:rsidR="00BB7CAB" w:rsidRPr="002E307C" w:rsidRDefault="00BB7CAB" w:rsidP="00F95BC2">
      <w:pPr>
        <w:jc w:val="right"/>
        <w:rPr>
          <w:sz w:val="26"/>
          <w:szCs w:val="26"/>
        </w:rPr>
      </w:pPr>
      <w:r w:rsidRPr="002E307C">
        <w:rPr>
          <w:sz w:val="26"/>
          <w:szCs w:val="26"/>
        </w:rPr>
        <w:t xml:space="preserve">Rīgas domes </w:t>
      </w:r>
    </w:p>
    <w:p w14:paraId="7518DAE3" w14:textId="42B18DEA" w:rsidR="00BB7CAB" w:rsidRPr="002E307C" w:rsidRDefault="00BB7CAB" w:rsidP="00F95BC2">
      <w:pPr>
        <w:jc w:val="right"/>
        <w:rPr>
          <w:sz w:val="26"/>
          <w:szCs w:val="26"/>
        </w:rPr>
      </w:pPr>
      <w:r w:rsidRPr="002E307C">
        <w:rPr>
          <w:sz w:val="26"/>
          <w:szCs w:val="26"/>
        </w:rPr>
        <w:t>Pilsētas attīstības departamenta</w:t>
      </w:r>
    </w:p>
    <w:p w14:paraId="13890A70" w14:textId="77777777" w:rsidR="00BB7CAB" w:rsidRPr="002E307C" w:rsidRDefault="00BB7CAB" w:rsidP="00BB7CAB">
      <w:pPr>
        <w:ind w:left="2880" w:firstLine="720"/>
        <w:jc w:val="right"/>
        <w:rPr>
          <w:sz w:val="26"/>
          <w:szCs w:val="26"/>
        </w:rPr>
      </w:pPr>
      <w:r w:rsidRPr="002E307C">
        <w:rPr>
          <w:sz w:val="26"/>
          <w:szCs w:val="26"/>
        </w:rPr>
        <w:t xml:space="preserve">atbalsta programmas </w:t>
      </w:r>
    </w:p>
    <w:p w14:paraId="5011CD13" w14:textId="77777777" w:rsidR="00BB7CAB" w:rsidRPr="002E307C" w:rsidRDefault="00BB7CAB" w:rsidP="00BB7CAB">
      <w:pPr>
        <w:ind w:left="2880" w:firstLine="720"/>
        <w:jc w:val="right"/>
        <w:rPr>
          <w:sz w:val="26"/>
          <w:szCs w:val="26"/>
        </w:rPr>
      </w:pPr>
      <w:r w:rsidRPr="002E307C">
        <w:rPr>
          <w:sz w:val="26"/>
          <w:szCs w:val="26"/>
        </w:rPr>
        <w:t xml:space="preserve">„Atbalsts tehnoloģiju uzstādīšanai </w:t>
      </w:r>
    </w:p>
    <w:p w14:paraId="17B64A9A" w14:textId="0B622AD4" w:rsidR="00BB7CAB" w:rsidRPr="002E307C" w:rsidRDefault="00BB7CAB" w:rsidP="00BB7CAB">
      <w:pPr>
        <w:ind w:left="2880" w:firstLine="720"/>
        <w:jc w:val="right"/>
        <w:rPr>
          <w:sz w:val="26"/>
          <w:szCs w:val="26"/>
        </w:rPr>
      </w:pPr>
      <w:proofErr w:type="spellStart"/>
      <w:r w:rsidRPr="002E307C">
        <w:rPr>
          <w:sz w:val="26"/>
          <w:szCs w:val="26"/>
        </w:rPr>
        <w:t>Viedpilsētas</w:t>
      </w:r>
      <w:proofErr w:type="spellEnd"/>
      <w:r w:rsidRPr="002E307C">
        <w:rPr>
          <w:sz w:val="26"/>
          <w:szCs w:val="26"/>
        </w:rPr>
        <w:t xml:space="preserve"> tehnoloģiju </w:t>
      </w:r>
      <w:proofErr w:type="spellStart"/>
      <w:r w:rsidRPr="002E307C">
        <w:rPr>
          <w:sz w:val="26"/>
          <w:szCs w:val="26"/>
        </w:rPr>
        <w:t>pilotteritorijās</w:t>
      </w:r>
      <w:proofErr w:type="spellEnd"/>
      <w:r w:rsidRPr="002E307C">
        <w:rPr>
          <w:sz w:val="26"/>
          <w:szCs w:val="26"/>
        </w:rPr>
        <w:t xml:space="preserve">”  </w:t>
      </w:r>
    </w:p>
    <w:p w14:paraId="33BDF3FD" w14:textId="77777777" w:rsidR="00BB7CAB" w:rsidRPr="002E307C" w:rsidRDefault="00BB7CAB" w:rsidP="00BB7CAB">
      <w:pPr>
        <w:ind w:left="2880" w:firstLine="720"/>
        <w:jc w:val="right"/>
        <w:rPr>
          <w:sz w:val="26"/>
          <w:szCs w:val="26"/>
        </w:rPr>
      </w:pPr>
      <w:r w:rsidRPr="002E307C">
        <w:rPr>
          <w:sz w:val="26"/>
          <w:szCs w:val="26"/>
        </w:rPr>
        <w:t>līdzfinansējuma piešķiršanas komisijas</w:t>
      </w:r>
    </w:p>
    <w:p w14:paraId="6D764466" w14:textId="53C7A58C" w:rsidR="00BB7CAB" w:rsidRPr="002E307C" w:rsidRDefault="00832F41" w:rsidP="00BB7CAB">
      <w:pPr>
        <w:ind w:left="2880" w:firstLine="720"/>
        <w:jc w:val="right"/>
        <w:rPr>
          <w:sz w:val="26"/>
          <w:szCs w:val="26"/>
        </w:rPr>
      </w:pPr>
      <w:r>
        <w:rPr>
          <w:sz w:val="26"/>
          <w:szCs w:val="26"/>
        </w:rPr>
        <w:t>25</w:t>
      </w:r>
      <w:r w:rsidR="00BB7CAB" w:rsidRPr="002E307C">
        <w:rPr>
          <w:sz w:val="26"/>
          <w:szCs w:val="26"/>
        </w:rPr>
        <w:t>.</w:t>
      </w:r>
      <w:r>
        <w:rPr>
          <w:sz w:val="26"/>
          <w:szCs w:val="26"/>
        </w:rPr>
        <w:t>10</w:t>
      </w:r>
      <w:r w:rsidR="0042779C" w:rsidRPr="002E307C">
        <w:rPr>
          <w:sz w:val="26"/>
          <w:szCs w:val="26"/>
        </w:rPr>
        <w:t>.</w:t>
      </w:r>
      <w:r w:rsidR="00BB7CAB" w:rsidRPr="002E307C">
        <w:rPr>
          <w:sz w:val="26"/>
          <w:szCs w:val="26"/>
        </w:rPr>
        <w:t xml:space="preserve">2021. sēdē  </w:t>
      </w:r>
    </w:p>
    <w:p w14:paraId="41793BA6" w14:textId="7D3B77F7" w:rsidR="00BB7CAB" w:rsidRDefault="00BB7CAB" w:rsidP="00F95BC2">
      <w:pPr>
        <w:jc w:val="right"/>
        <w:rPr>
          <w:sz w:val="22"/>
          <w:szCs w:val="22"/>
        </w:rPr>
      </w:pPr>
    </w:p>
    <w:p w14:paraId="3507B1A9" w14:textId="312B4335" w:rsidR="00B60184" w:rsidRPr="00286436" w:rsidRDefault="00B60184" w:rsidP="00CA7B65">
      <w:pPr>
        <w:pStyle w:val="Pamatteksts3"/>
        <w:jc w:val="right"/>
        <w:rPr>
          <w:szCs w:val="22"/>
        </w:rPr>
      </w:pPr>
    </w:p>
    <w:p w14:paraId="03376063" w14:textId="77777777" w:rsidR="00F95BC2" w:rsidRPr="00286436" w:rsidRDefault="00F95BC2" w:rsidP="00F95BC2">
      <w:pPr>
        <w:jc w:val="right"/>
        <w:rPr>
          <w:b/>
          <w:bCs/>
          <w:sz w:val="22"/>
          <w:szCs w:val="22"/>
        </w:rPr>
      </w:pPr>
    </w:p>
    <w:p w14:paraId="7E796E15" w14:textId="77777777" w:rsidR="00CE69E5" w:rsidRPr="00286436" w:rsidRDefault="00C37034" w:rsidP="004D4A0D">
      <w:pPr>
        <w:jc w:val="center"/>
        <w:rPr>
          <w:b/>
          <w:bCs/>
          <w:sz w:val="28"/>
        </w:rPr>
      </w:pPr>
      <w:bookmarkStart w:id="0" w:name="_Hlk75170759"/>
      <w:bookmarkStart w:id="1" w:name="_Hlk80169751"/>
      <w:r w:rsidRPr="00286436">
        <w:rPr>
          <w:b/>
          <w:bCs/>
          <w:sz w:val="28"/>
        </w:rPr>
        <w:t xml:space="preserve">Rīgas </w:t>
      </w:r>
      <w:r w:rsidR="003A0A32" w:rsidRPr="00286436">
        <w:rPr>
          <w:b/>
          <w:bCs/>
          <w:sz w:val="28"/>
        </w:rPr>
        <w:t>pilsētas pašvaldības</w:t>
      </w:r>
      <w:r w:rsidRPr="00286436">
        <w:rPr>
          <w:b/>
          <w:bCs/>
          <w:sz w:val="28"/>
        </w:rPr>
        <w:t xml:space="preserve"> </w:t>
      </w:r>
    </w:p>
    <w:p w14:paraId="13811DB6" w14:textId="759964FE" w:rsidR="00897C66" w:rsidRPr="00286436" w:rsidRDefault="3BA91FE4" w:rsidP="400AE163">
      <w:pPr>
        <w:jc w:val="center"/>
        <w:rPr>
          <w:b/>
          <w:bCs/>
          <w:sz w:val="28"/>
          <w:szCs w:val="28"/>
        </w:rPr>
      </w:pPr>
      <w:r w:rsidRPr="00286436">
        <w:rPr>
          <w:b/>
          <w:bCs/>
          <w:sz w:val="28"/>
          <w:szCs w:val="28"/>
        </w:rPr>
        <w:t>atbalsta p</w:t>
      </w:r>
      <w:r w:rsidR="008B1724" w:rsidRPr="00286436">
        <w:rPr>
          <w:b/>
          <w:bCs/>
          <w:sz w:val="28"/>
          <w:szCs w:val="28"/>
        </w:rPr>
        <w:t>rogramma</w:t>
      </w:r>
      <w:r w:rsidR="00C37034" w:rsidRPr="00286436">
        <w:rPr>
          <w:b/>
          <w:bCs/>
          <w:sz w:val="28"/>
          <w:szCs w:val="28"/>
        </w:rPr>
        <w:t xml:space="preserve">s </w:t>
      </w:r>
      <w:r w:rsidR="008B1724" w:rsidRPr="00286436">
        <w:rPr>
          <w:b/>
          <w:bCs/>
          <w:sz w:val="28"/>
          <w:szCs w:val="28"/>
        </w:rPr>
        <w:t>„</w:t>
      </w:r>
      <w:r w:rsidR="00512479" w:rsidRPr="00286436">
        <w:rPr>
          <w:b/>
          <w:bCs/>
          <w:sz w:val="28"/>
          <w:szCs w:val="28"/>
        </w:rPr>
        <w:t>Atbalsts</w:t>
      </w:r>
      <w:r w:rsidR="00C00E70" w:rsidRPr="00286436">
        <w:rPr>
          <w:b/>
          <w:bCs/>
          <w:sz w:val="28"/>
          <w:szCs w:val="28"/>
        </w:rPr>
        <w:t xml:space="preserve"> </w:t>
      </w:r>
      <w:r w:rsidR="17230111" w:rsidRPr="00286436">
        <w:rPr>
          <w:b/>
          <w:bCs/>
          <w:sz w:val="28"/>
          <w:szCs w:val="28"/>
        </w:rPr>
        <w:t>tehnoloģiju</w:t>
      </w:r>
      <w:r w:rsidR="00C00E70" w:rsidRPr="00286436">
        <w:rPr>
          <w:b/>
          <w:bCs/>
          <w:sz w:val="28"/>
          <w:szCs w:val="28"/>
        </w:rPr>
        <w:t xml:space="preserve"> uzstādīšanai</w:t>
      </w:r>
      <w:r w:rsidR="00512479" w:rsidRPr="00286436">
        <w:rPr>
          <w:b/>
          <w:bCs/>
          <w:sz w:val="28"/>
          <w:szCs w:val="28"/>
        </w:rPr>
        <w:t xml:space="preserve"> </w:t>
      </w:r>
      <w:proofErr w:type="spellStart"/>
      <w:r w:rsidR="00512479" w:rsidRPr="00286436">
        <w:rPr>
          <w:b/>
          <w:bCs/>
          <w:sz w:val="28"/>
          <w:szCs w:val="28"/>
        </w:rPr>
        <w:t>Viedpilsēt</w:t>
      </w:r>
      <w:r w:rsidR="067C7606" w:rsidRPr="00286436">
        <w:rPr>
          <w:b/>
          <w:bCs/>
          <w:sz w:val="28"/>
          <w:szCs w:val="28"/>
        </w:rPr>
        <w:t>as</w:t>
      </w:r>
      <w:proofErr w:type="spellEnd"/>
      <w:r w:rsidR="00512479" w:rsidRPr="00286436">
        <w:rPr>
          <w:b/>
          <w:bCs/>
          <w:sz w:val="28"/>
          <w:szCs w:val="28"/>
        </w:rPr>
        <w:t xml:space="preserve"> tehnoloģiju </w:t>
      </w:r>
      <w:proofErr w:type="spellStart"/>
      <w:r w:rsidR="00512479" w:rsidRPr="00286436">
        <w:rPr>
          <w:b/>
          <w:bCs/>
          <w:sz w:val="28"/>
          <w:szCs w:val="28"/>
        </w:rPr>
        <w:t>pilotteritorijās</w:t>
      </w:r>
      <w:proofErr w:type="spellEnd"/>
      <w:r w:rsidR="008B1724" w:rsidRPr="00286436">
        <w:rPr>
          <w:b/>
          <w:bCs/>
          <w:sz w:val="28"/>
          <w:szCs w:val="28"/>
        </w:rPr>
        <w:t>”</w:t>
      </w:r>
      <w:r w:rsidR="66AB1170" w:rsidRPr="00286436">
        <w:rPr>
          <w:b/>
          <w:bCs/>
          <w:sz w:val="28"/>
          <w:szCs w:val="28"/>
        </w:rPr>
        <w:t xml:space="preserve"> </w:t>
      </w:r>
      <w:r w:rsidR="00DE3819" w:rsidRPr="00286436">
        <w:rPr>
          <w:b/>
          <w:bCs/>
          <w:sz w:val="28"/>
          <w:szCs w:val="28"/>
        </w:rPr>
        <w:t>nolikums</w:t>
      </w:r>
    </w:p>
    <w:bookmarkEnd w:id="0"/>
    <w:p w14:paraId="5B5D7FE5" w14:textId="67985B37" w:rsidR="0026726E" w:rsidRPr="00286436" w:rsidRDefault="00D22B3F" w:rsidP="0045066C">
      <w:pPr>
        <w:jc w:val="center"/>
        <w:rPr>
          <w:b/>
          <w:bCs/>
          <w:sz w:val="28"/>
        </w:rPr>
      </w:pPr>
      <w:r w:rsidRPr="00286436">
        <w:rPr>
          <w:b/>
          <w:bCs/>
          <w:sz w:val="28"/>
        </w:rPr>
        <w:t xml:space="preserve">Identifikācijas numurs </w:t>
      </w:r>
      <w:r w:rsidR="00512479" w:rsidRPr="00286436">
        <w:rPr>
          <w:b/>
          <w:bCs/>
          <w:sz w:val="28"/>
        </w:rPr>
        <w:t>VPT</w:t>
      </w:r>
      <w:r w:rsidR="005E76F9" w:rsidRPr="00286436">
        <w:rPr>
          <w:b/>
          <w:bCs/>
          <w:sz w:val="28"/>
        </w:rPr>
        <w:t>202</w:t>
      </w:r>
      <w:r w:rsidR="00512479" w:rsidRPr="00286436">
        <w:rPr>
          <w:b/>
          <w:bCs/>
          <w:sz w:val="28"/>
        </w:rPr>
        <w:t>1</w:t>
      </w:r>
    </w:p>
    <w:bookmarkEnd w:id="1"/>
    <w:p w14:paraId="2D00578C" w14:textId="77777777" w:rsidR="001A42FA" w:rsidRPr="002E307C" w:rsidRDefault="00B21460" w:rsidP="0045066C">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I</w:t>
      </w:r>
      <w:r w:rsidR="00E775A1" w:rsidRPr="002E307C">
        <w:rPr>
          <w:rFonts w:ascii="Times New Roman" w:hAnsi="Times New Roman"/>
          <w:sz w:val="26"/>
          <w:szCs w:val="26"/>
        </w:rPr>
        <w:t>.</w:t>
      </w:r>
      <w:r w:rsidR="00D22B3F" w:rsidRPr="002E307C">
        <w:rPr>
          <w:rFonts w:ascii="Times New Roman" w:hAnsi="Times New Roman"/>
          <w:sz w:val="26"/>
          <w:szCs w:val="26"/>
        </w:rPr>
        <w:t xml:space="preserve"> </w:t>
      </w:r>
      <w:r w:rsidR="001A42FA" w:rsidRPr="002E307C">
        <w:rPr>
          <w:rFonts w:ascii="Times New Roman" w:hAnsi="Times New Roman"/>
          <w:sz w:val="26"/>
          <w:szCs w:val="26"/>
        </w:rPr>
        <w:t>Vispārīgie jautājumi</w:t>
      </w:r>
    </w:p>
    <w:p w14:paraId="012B6A28" w14:textId="3952B527" w:rsidR="008B1724" w:rsidRPr="002E307C" w:rsidRDefault="7A20D78C" w:rsidP="005E5AC0">
      <w:pPr>
        <w:numPr>
          <w:ilvl w:val="0"/>
          <w:numId w:val="1"/>
        </w:numPr>
        <w:jc w:val="both"/>
        <w:rPr>
          <w:sz w:val="26"/>
          <w:szCs w:val="26"/>
        </w:rPr>
      </w:pPr>
      <w:bookmarkStart w:id="2" w:name="_Ref10558004"/>
      <w:r w:rsidRPr="002E307C">
        <w:rPr>
          <w:sz w:val="26"/>
          <w:szCs w:val="26"/>
        </w:rPr>
        <w:t>Nolikums</w:t>
      </w:r>
      <w:r w:rsidR="6276BA0C" w:rsidRPr="002E307C">
        <w:rPr>
          <w:sz w:val="26"/>
          <w:szCs w:val="26"/>
        </w:rPr>
        <w:t xml:space="preserve"> nosaka kārtību, kādā </w:t>
      </w:r>
      <w:r w:rsidR="2FC1D343" w:rsidRPr="002E307C">
        <w:rPr>
          <w:sz w:val="26"/>
          <w:szCs w:val="26"/>
        </w:rPr>
        <w:t xml:space="preserve">Rīgas pilsētas pašvaldība </w:t>
      </w:r>
      <w:r w:rsidR="6276BA0C" w:rsidRPr="002E307C">
        <w:rPr>
          <w:sz w:val="26"/>
          <w:szCs w:val="26"/>
        </w:rPr>
        <w:t xml:space="preserve">piešķir </w:t>
      </w:r>
      <w:r w:rsidR="3FE87BE6" w:rsidRPr="002E307C">
        <w:rPr>
          <w:sz w:val="26"/>
          <w:szCs w:val="26"/>
        </w:rPr>
        <w:t xml:space="preserve">atbalstu </w:t>
      </w:r>
      <w:r w:rsidR="6276BA0C" w:rsidRPr="002E307C">
        <w:rPr>
          <w:sz w:val="26"/>
          <w:szCs w:val="26"/>
        </w:rPr>
        <w:t xml:space="preserve">Rīgas </w:t>
      </w:r>
      <w:r w:rsidR="64802951" w:rsidRPr="002E307C">
        <w:rPr>
          <w:sz w:val="26"/>
          <w:szCs w:val="26"/>
        </w:rPr>
        <w:t>pilsētas pašvaldības</w:t>
      </w:r>
      <w:r w:rsidR="6276BA0C" w:rsidRPr="002E307C">
        <w:rPr>
          <w:sz w:val="26"/>
          <w:szCs w:val="26"/>
        </w:rPr>
        <w:t xml:space="preserve"> </w:t>
      </w:r>
      <w:r w:rsidR="7D16F65B" w:rsidRPr="002E307C">
        <w:rPr>
          <w:sz w:val="26"/>
          <w:szCs w:val="26"/>
        </w:rPr>
        <w:t>atbalsta</w:t>
      </w:r>
      <w:r w:rsidR="6276BA0C" w:rsidRPr="002E307C">
        <w:rPr>
          <w:sz w:val="26"/>
          <w:szCs w:val="26"/>
        </w:rPr>
        <w:t xml:space="preserve"> programmas</w:t>
      </w:r>
      <w:r w:rsidR="00700824" w:rsidRPr="002E307C">
        <w:rPr>
          <w:sz w:val="26"/>
          <w:szCs w:val="26"/>
        </w:rPr>
        <w:t xml:space="preserve"> „Atbalsts tehnoloģiju uzstādīšanai </w:t>
      </w:r>
      <w:proofErr w:type="spellStart"/>
      <w:r w:rsidR="00700824" w:rsidRPr="002E307C">
        <w:rPr>
          <w:sz w:val="26"/>
          <w:szCs w:val="26"/>
        </w:rPr>
        <w:t>Viedpilsēt</w:t>
      </w:r>
      <w:r w:rsidR="36207979" w:rsidRPr="002E307C">
        <w:rPr>
          <w:sz w:val="26"/>
          <w:szCs w:val="26"/>
        </w:rPr>
        <w:t>as</w:t>
      </w:r>
      <w:proofErr w:type="spellEnd"/>
      <w:r w:rsidR="00700824" w:rsidRPr="002E307C">
        <w:rPr>
          <w:sz w:val="26"/>
          <w:szCs w:val="26"/>
        </w:rPr>
        <w:t xml:space="preserve"> tehnoloģiju </w:t>
      </w:r>
      <w:proofErr w:type="spellStart"/>
      <w:r w:rsidR="00700824" w:rsidRPr="002E307C">
        <w:rPr>
          <w:sz w:val="26"/>
          <w:szCs w:val="26"/>
        </w:rPr>
        <w:t>pilotteritorijās</w:t>
      </w:r>
      <w:proofErr w:type="spellEnd"/>
      <w:r w:rsidR="00700824" w:rsidRPr="002E307C">
        <w:rPr>
          <w:sz w:val="26"/>
          <w:szCs w:val="26"/>
        </w:rPr>
        <w:t>”</w:t>
      </w:r>
      <w:r w:rsidR="6A69BE08" w:rsidRPr="002E307C">
        <w:rPr>
          <w:sz w:val="26"/>
          <w:szCs w:val="26"/>
        </w:rPr>
        <w:t xml:space="preserve"> </w:t>
      </w:r>
      <w:r w:rsidR="20BD3558" w:rsidRPr="002E307C">
        <w:rPr>
          <w:sz w:val="26"/>
          <w:szCs w:val="26"/>
        </w:rPr>
        <w:t>(turpmāk</w:t>
      </w:r>
      <w:r w:rsidR="6A69BE08" w:rsidRPr="002E307C">
        <w:rPr>
          <w:sz w:val="26"/>
          <w:szCs w:val="26"/>
        </w:rPr>
        <w:t xml:space="preserve"> – </w:t>
      </w:r>
      <w:r w:rsidR="0F1445DC" w:rsidRPr="002E307C">
        <w:rPr>
          <w:sz w:val="26"/>
          <w:szCs w:val="26"/>
        </w:rPr>
        <w:t>Programma</w:t>
      </w:r>
      <w:r w:rsidR="6A69BE08" w:rsidRPr="002E307C">
        <w:rPr>
          <w:sz w:val="26"/>
          <w:szCs w:val="26"/>
        </w:rPr>
        <w:t>)</w:t>
      </w:r>
      <w:r w:rsidR="20BD3558" w:rsidRPr="002E307C">
        <w:rPr>
          <w:sz w:val="26"/>
          <w:szCs w:val="26"/>
        </w:rPr>
        <w:t xml:space="preserve"> </w:t>
      </w:r>
      <w:r w:rsidR="6276BA0C" w:rsidRPr="002E307C">
        <w:rPr>
          <w:sz w:val="26"/>
          <w:szCs w:val="26"/>
        </w:rPr>
        <w:t>ietvaros.</w:t>
      </w:r>
      <w:bookmarkEnd w:id="2"/>
    </w:p>
    <w:p w14:paraId="79944144" w14:textId="2A06E1BD" w:rsidR="00D87851" w:rsidRPr="002E307C" w:rsidRDefault="17536468" w:rsidP="005E5AC0">
      <w:pPr>
        <w:numPr>
          <w:ilvl w:val="0"/>
          <w:numId w:val="1"/>
        </w:numPr>
        <w:jc w:val="both"/>
        <w:rPr>
          <w:sz w:val="26"/>
          <w:szCs w:val="26"/>
        </w:rPr>
      </w:pPr>
      <w:r w:rsidRPr="002E307C">
        <w:rPr>
          <w:sz w:val="26"/>
          <w:szCs w:val="26"/>
        </w:rPr>
        <w:t xml:space="preserve">Programmu rīko Rīgas domes </w:t>
      </w:r>
      <w:r w:rsidR="000B026C" w:rsidRPr="002E307C">
        <w:rPr>
          <w:sz w:val="26"/>
          <w:szCs w:val="26"/>
        </w:rPr>
        <w:t>Pilsētas attīstības departaments</w:t>
      </w:r>
      <w:r w:rsidR="00974FEF" w:rsidRPr="002E307C">
        <w:rPr>
          <w:sz w:val="26"/>
          <w:szCs w:val="26"/>
        </w:rPr>
        <w:t xml:space="preserve"> (turpmāk – Pašvaldība)</w:t>
      </w:r>
      <w:r w:rsidR="006507F2" w:rsidRPr="002E307C">
        <w:rPr>
          <w:sz w:val="26"/>
          <w:szCs w:val="26"/>
        </w:rPr>
        <w:t>, kas atrod</w:t>
      </w:r>
      <w:r w:rsidR="00D56CF0" w:rsidRPr="002E307C">
        <w:rPr>
          <w:sz w:val="26"/>
          <w:szCs w:val="26"/>
        </w:rPr>
        <w:t xml:space="preserve">as Rīgā, </w:t>
      </w:r>
      <w:r w:rsidR="000B026C" w:rsidRPr="002E307C">
        <w:rPr>
          <w:sz w:val="26"/>
          <w:szCs w:val="26"/>
        </w:rPr>
        <w:t>Amatu ielā 4, LV-1050</w:t>
      </w:r>
      <w:r w:rsidR="00D87851" w:rsidRPr="002E307C">
        <w:rPr>
          <w:sz w:val="26"/>
          <w:szCs w:val="26"/>
        </w:rPr>
        <w:t xml:space="preserve">. </w:t>
      </w:r>
      <w:r w:rsidR="4DB92B0D" w:rsidRPr="002E307C">
        <w:rPr>
          <w:sz w:val="26"/>
          <w:szCs w:val="26"/>
        </w:rPr>
        <w:t>Programmas</w:t>
      </w:r>
      <w:r w:rsidR="00D87851" w:rsidRPr="002E307C">
        <w:rPr>
          <w:sz w:val="26"/>
          <w:szCs w:val="26"/>
        </w:rPr>
        <w:t xml:space="preserve"> rīkotāj</w:t>
      </w:r>
      <w:r w:rsidR="008964E4" w:rsidRPr="002E307C">
        <w:rPr>
          <w:sz w:val="26"/>
          <w:szCs w:val="26"/>
        </w:rPr>
        <w:t>a</w:t>
      </w:r>
      <w:r w:rsidR="00D87851" w:rsidRPr="002E307C">
        <w:rPr>
          <w:sz w:val="26"/>
          <w:szCs w:val="26"/>
        </w:rPr>
        <w:t xml:space="preserve"> pilnvarotā kontaktpersona ir </w:t>
      </w:r>
      <w:r w:rsidR="00832F41">
        <w:rPr>
          <w:sz w:val="26"/>
          <w:szCs w:val="26"/>
        </w:rPr>
        <w:t>Darja Sējāne</w:t>
      </w:r>
      <w:r w:rsidR="00D87851" w:rsidRPr="002E307C">
        <w:rPr>
          <w:sz w:val="26"/>
          <w:szCs w:val="26"/>
        </w:rPr>
        <w:t xml:space="preserve">, </w:t>
      </w:r>
      <w:r w:rsidR="002E27BA" w:rsidRPr="002E307C">
        <w:rPr>
          <w:sz w:val="26"/>
          <w:szCs w:val="26"/>
        </w:rPr>
        <w:t>tālr</w:t>
      </w:r>
      <w:r w:rsidR="00D87851" w:rsidRPr="002E307C">
        <w:rPr>
          <w:sz w:val="26"/>
          <w:szCs w:val="26"/>
        </w:rPr>
        <w:t>.</w:t>
      </w:r>
      <w:r w:rsidR="00F00883" w:rsidRPr="002E307C">
        <w:rPr>
          <w:sz w:val="26"/>
          <w:szCs w:val="26"/>
        </w:rPr>
        <w:t>:</w:t>
      </w:r>
      <w:r w:rsidR="00D87851" w:rsidRPr="002E307C">
        <w:rPr>
          <w:sz w:val="26"/>
          <w:szCs w:val="26"/>
        </w:rPr>
        <w:t xml:space="preserve"> </w:t>
      </w:r>
      <w:r w:rsidR="00832F41" w:rsidRPr="00832F41">
        <w:rPr>
          <w:sz w:val="26"/>
          <w:szCs w:val="26"/>
        </w:rPr>
        <w:t>67105421</w:t>
      </w:r>
      <w:r w:rsidR="00D87851" w:rsidRPr="002E307C">
        <w:rPr>
          <w:sz w:val="26"/>
          <w:szCs w:val="26"/>
        </w:rPr>
        <w:t>, e-pasta adrese:</w:t>
      </w:r>
      <w:r w:rsidR="00512479" w:rsidRPr="002E307C">
        <w:rPr>
          <w:sz w:val="26"/>
          <w:szCs w:val="26"/>
        </w:rPr>
        <w:t xml:space="preserve"> </w:t>
      </w:r>
      <w:r w:rsidR="00832F41">
        <w:rPr>
          <w:sz w:val="26"/>
          <w:szCs w:val="26"/>
        </w:rPr>
        <w:t>darja.sejane@riga.lv</w:t>
      </w:r>
      <w:r w:rsidR="00D87851" w:rsidRPr="002E307C">
        <w:rPr>
          <w:sz w:val="26"/>
          <w:szCs w:val="26"/>
        </w:rPr>
        <w:t>.</w:t>
      </w:r>
      <w:r w:rsidR="00282203" w:rsidRPr="002E307C">
        <w:rPr>
          <w:sz w:val="26"/>
          <w:szCs w:val="26"/>
        </w:rPr>
        <w:t xml:space="preserve"> Visa komunikācija ar </w:t>
      </w:r>
      <w:r w:rsidR="1C592657" w:rsidRPr="002E307C">
        <w:rPr>
          <w:sz w:val="26"/>
          <w:szCs w:val="26"/>
        </w:rPr>
        <w:t>Programmas</w:t>
      </w:r>
      <w:r w:rsidR="00282203" w:rsidRPr="002E307C">
        <w:rPr>
          <w:sz w:val="26"/>
          <w:szCs w:val="26"/>
        </w:rPr>
        <w:t xml:space="preserve"> dalībniekiem notiks e-pastā, rakstot </w:t>
      </w:r>
      <w:r w:rsidR="0FB650A0" w:rsidRPr="002E307C">
        <w:rPr>
          <w:sz w:val="26"/>
          <w:szCs w:val="26"/>
        </w:rPr>
        <w:t xml:space="preserve">uz </w:t>
      </w:r>
      <w:r w:rsidR="00282203" w:rsidRPr="002E307C">
        <w:rPr>
          <w:sz w:val="26"/>
          <w:szCs w:val="26"/>
        </w:rPr>
        <w:t xml:space="preserve">pieteikumā </w:t>
      </w:r>
      <w:r w:rsidR="662A20AF" w:rsidRPr="002E307C">
        <w:rPr>
          <w:sz w:val="26"/>
          <w:szCs w:val="26"/>
        </w:rPr>
        <w:t>par dalību Programmā (turpmāk</w:t>
      </w:r>
      <w:r w:rsidR="0047506F" w:rsidRPr="002E307C">
        <w:rPr>
          <w:sz w:val="26"/>
          <w:szCs w:val="26"/>
        </w:rPr>
        <w:t xml:space="preserve"> – </w:t>
      </w:r>
      <w:r w:rsidR="662A20AF" w:rsidRPr="002E307C">
        <w:rPr>
          <w:sz w:val="26"/>
          <w:szCs w:val="26"/>
        </w:rPr>
        <w:t xml:space="preserve">Pieteikums) </w:t>
      </w:r>
      <w:r w:rsidR="00282203" w:rsidRPr="002E307C">
        <w:rPr>
          <w:sz w:val="26"/>
          <w:szCs w:val="26"/>
        </w:rPr>
        <w:t>norādītajām kontaktpersonu e-pasta adresēm.</w:t>
      </w:r>
    </w:p>
    <w:p w14:paraId="4798CB82" w14:textId="77777777" w:rsidR="00E24E27" w:rsidRPr="002E307C" w:rsidRDefault="00DE3819" w:rsidP="005E5AC0">
      <w:pPr>
        <w:numPr>
          <w:ilvl w:val="0"/>
          <w:numId w:val="1"/>
        </w:numPr>
        <w:jc w:val="both"/>
        <w:rPr>
          <w:sz w:val="26"/>
          <w:szCs w:val="26"/>
        </w:rPr>
      </w:pPr>
      <w:r w:rsidRPr="002E307C">
        <w:rPr>
          <w:sz w:val="26"/>
          <w:szCs w:val="26"/>
        </w:rPr>
        <w:t xml:space="preserve">Nolikumā </w:t>
      </w:r>
      <w:r w:rsidR="008B1724" w:rsidRPr="002E307C">
        <w:rPr>
          <w:sz w:val="26"/>
          <w:szCs w:val="26"/>
        </w:rPr>
        <w:t>lietotie termini:</w:t>
      </w:r>
    </w:p>
    <w:p w14:paraId="1CF04DF8" w14:textId="0FFDE698" w:rsidR="00A20E20" w:rsidRPr="002E307C" w:rsidRDefault="430C6655" w:rsidP="005E5AC0">
      <w:pPr>
        <w:numPr>
          <w:ilvl w:val="1"/>
          <w:numId w:val="1"/>
        </w:numPr>
        <w:tabs>
          <w:tab w:val="clear" w:pos="1430"/>
          <w:tab w:val="num" w:pos="1134"/>
        </w:tabs>
        <w:ind w:left="1134" w:hanging="708"/>
        <w:jc w:val="both"/>
        <w:rPr>
          <w:sz w:val="26"/>
          <w:szCs w:val="26"/>
        </w:rPr>
      </w:pPr>
      <w:r w:rsidRPr="002E307C">
        <w:rPr>
          <w:sz w:val="26"/>
          <w:szCs w:val="26"/>
        </w:rPr>
        <w:t>A</w:t>
      </w:r>
      <w:r w:rsidR="32789887" w:rsidRPr="002E307C">
        <w:rPr>
          <w:sz w:val="26"/>
          <w:szCs w:val="26"/>
        </w:rPr>
        <w:t xml:space="preserve">tbalsts </w:t>
      </w:r>
      <w:r w:rsidR="119B3DE7" w:rsidRPr="002E307C">
        <w:rPr>
          <w:sz w:val="26"/>
          <w:szCs w:val="26"/>
        </w:rPr>
        <w:t>–</w:t>
      </w:r>
      <w:r w:rsidR="719C93C3" w:rsidRPr="002E307C">
        <w:rPr>
          <w:sz w:val="26"/>
          <w:szCs w:val="26"/>
        </w:rPr>
        <w:t xml:space="preserve"> </w:t>
      </w:r>
      <w:r w:rsidR="753C1782" w:rsidRPr="002E307C">
        <w:rPr>
          <w:sz w:val="26"/>
          <w:szCs w:val="26"/>
        </w:rPr>
        <w:t>Programm</w:t>
      </w:r>
      <w:r w:rsidR="48153040" w:rsidRPr="002E307C">
        <w:rPr>
          <w:sz w:val="26"/>
          <w:szCs w:val="26"/>
        </w:rPr>
        <w:t>a</w:t>
      </w:r>
      <w:r w:rsidR="515D09D1" w:rsidRPr="002E307C">
        <w:rPr>
          <w:sz w:val="26"/>
          <w:szCs w:val="26"/>
        </w:rPr>
        <w:t>s</w:t>
      </w:r>
      <w:r w:rsidR="48153040" w:rsidRPr="002E307C">
        <w:rPr>
          <w:sz w:val="26"/>
          <w:szCs w:val="26"/>
        </w:rPr>
        <w:t xml:space="preserve"> ietvaros piešķirtais </w:t>
      </w:r>
      <w:r w:rsidR="000A1F80" w:rsidRPr="002E307C">
        <w:rPr>
          <w:sz w:val="26"/>
          <w:szCs w:val="26"/>
        </w:rPr>
        <w:t>līdz</w:t>
      </w:r>
      <w:r w:rsidR="48153040" w:rsidRPr="002E307C">
        <w:rPr>
          <w:sz w:val="26"/>
          <w:szCs w:val="26"/>
        </w:rPr>
        <w:t xml:space="preserve">finansējums </w:t>
      </w:r>
      <w:r w:rsidR="719C93C3" w:rsidRPr="002E307C">
        <w:rPr>
          <w:sz w:val="26"/>
          <w:szCs w:val="26"/>
        </w:rPr>
        <w:t>tehniskās dokumentācijas sagatavošan</w:t>
      </w:r>
      <w:r w:rsidR="3E7FD24B" w:rsidRPr="002E307C">
        <w:rPr>
          <w:sz w:val="26"/>
          <w:szCs w:val="26"/>
        </w:rPr>
        <w:t>ai</w:t>
      </w:r>
      <w:r w:rsidR="719C93C3" w:rsidRPr="002E307C">
        <w:rPr>
          <w:sz w:val="26"/>
          <w:szCs w:val="26"/>
        </w:rPr>
        <w:t xml:space="preserve"> un saskaņošan</w:t>
      </w:r>
      <w:r w:rsidR="1BA27C90" w:rsidRPr="002E307C">
        <w:rPr>
          <w:sz w:val="26"/>
          <w:szCs w:val="26"/>
        </w:rPr>
        <w:t>ai</w:t>
      </w:r>
      <w:r w:rsidR="719C93C3" w:rsidRPr="002E307C">
        <w:rPr>
          <w:sz w:val="26"/>
          <w:szCs w:val="26"/>
        </w:rPr>
        <w:t xml:space="preserve">, kā arī nepieciešamo </w:t>
      </w:r>
      <w:r w:rsidR="2C3AD7EA" w:rsidRPr="002E307C">
        <w:rPr>
          <w:sz w:val="26"/>
          <w:szCs w:val="26"/>
        </w:rPr>
        <w:t>tehnoloģiju</w:t>
      </w:r>
      <w:r w:rsidR="719C93C3" w:rsidRPr="002E307C">
        <w:rPr>
          <w:sz w:val="26"/>
          <w:szCs w:val="26"/>
        </w:rPr>
        <w:t xml:space="preserve"> </w:t>
      </w:r>
      <w:r w:rsidR="05AB0EEE" w:rsidRPr="002E307C">
        <w:rPr>
          <w:sz w:val="26"/>
          <w:szCs w:val="26"/>
        </w:rPr>
        <w:t xml:space="preserve">vai prototipu </w:t>
      </w:r>
      <w:r w:rsidR="719C93C3" w:rsidRPr="002E307C">
        <w:rPr>
          <w:sz w:val="26"/>
          <w:szCs w:val="26"/>
        </w:rPr>
        <w:t>uzstādīšan</w:t>
      </w:r>
      <w:r w:rsidR="47435912" w:rsidRPr="002E307C">
        <w:rPr>
          <w:sz w:val="26"/>
          <w:szCs w:val="26"/>
        </w:rPr>
        <w:t>ai</w:t>
      </w:r>
      <w:r w:rsidR="719C93C3" w:rsidRPr="002E307C">
        <w:rPr>
          <w:sz w:val="26"/>
          <w:szCs w:val="26"/>
        </w:rPr>
        <w:t xml:space="preserve"> uz </w:t>
      </w:r>
      <w:r w:rsidR="3143B1D7" w:rsidRPr="002E307C">
        <w:rPr>
          <w:sz w:val="26"/>
          <w:szCs w:val="26"/>
        </w:rPr>
        <w:t>Rīgas domes kapitālsabiedrību</w:t>
      </w:r>
      <w:r w:rsidR="719C93C3" w:rsidRPr="002E307C">
        <w:rPr>
          <w:sz w:val="26"/>
          <w:szCs w:val="26"/>
        </w:rPr>
        <w:t xml:space="preserve"> pārziņā esošajiem inženiertehniskajiem objektiem (luks</w:t>
      </w:r>
      <w:r w:rsidR="0047506F" w:rsidRPr="002E307C">
        <w:rPr>
          <w:sz w:val="26"/>
          <w:szCs w:val="26"/>
        </w:rPr>
        <w:t>o</w:t>
      </w:r>
      <w:r w:rsidR="719C93C3" w:rsidRPr="002E307C">
        <w:rPr>
          <w:sz w:val="26"/>
          <w:szCs w:val="26"/>
        </w:rPr>
        <w:t xml:space="preserve">foriem, apgaismes stabiem, </w:t>
      </w:r>
      <w:proofErr w:type="spellStart"/>
      <w:r w:rsidR="719C93C3" w:rsidRPr="002E307C">
        <w:rPr>
          <w:sz w:val="26"/>
          <w:szCs w:val="26"/>
        </w:rPr>
        <w:t>gūlijām</w:t>
      </w:r>
      <w:proofErr w:type="spellEnd"/>
      <w:r w:rsidR="719C93C3" w:rsidRPr="002E307C">
        <w:rPr>
          <w:sz w:val="26"/>
          <w:szCs w:val="26"/>
        </w:rPr>
        <w:t xml:space="preserve"> </w:t>
      </w:r>
      <w:proofErr w:type="spellStart"/>
      <w:r w:rsidR="719C93C3" w:rsidRPr="002E307C">
        <w:rPr>
          <w:sz w:val="26"/>
          <w:szCs w:val="26"/>
        </w:rPr>
        <w:t>u.c</w:t>
      </w:r>
      <w:proofErr w:type="spellEnd"/>
      <w:r w:rsidR="719C93C3" w:rsidRPr="002E307C">
        <w:rPr>
          <w:sz w:val="26"/>
          <w:szCs w:val="26"/>
        </w:rPr>
        <w:t>)</w:t>
      </w:r>
      <w:r w:rsidR="38BB0231" w:rsidRPr="002E307C">
        <w:rPr>
          <w:sz w:val="26"/>
          <w:szCs w:val="26"/>
        </w:rPr>
        <w:t xml:space="preserve"> un </w:t>
      </w:r>
      <w:r w:rsidR="577B0512" w:rsidRPr="002E307C">
        <w:rPr>
          <w:sz w:val="26"/>
          <w:szCs w:val="26"/>
        </w:rPr>
        <w:t xml:space="preserve">uzstādīto </w:t>
      </w:r>
      <w:r w:rsidR="59598C96" w:rsidRPr="002E307C">
        <w:rPr>
          <w:sz w:val="26"/>
          <w:szCs w:val="26"/>
        </w:rPr>
        <w:t>ierīču</w:t>
      </w:r>
      <w:r w:rsidR="577B0512" w:rsidRPr="002E307C">
        <w:rPr>
          <w:sz w:val="26"/>
          <w:szCs w:val="26"/>
        </w:rPr>
        <w:t xml:space="preserve"> </w:t>
      </w:r>
      <w:r w:rsidR="38BB0231" w:rsidRPr="002E307C">
        <w:rPr>
          <w:sz w:val="26"/>
          <w:szCs w:val="26"/>
        </w:rPr>
        <w:t>d</w:t>
      </w:r>
      <w:r w:rsidR="53CF97FA" w:rsidRPr="002E307C">
        <w:rPr>
          <w:sz w:val="26"/>
          <w:szCs w:val="26"/>
        </w:rPr>
        <w:t>e</w:t>
      </w:r>
      <w:r w:rsidR="38BB0231" w:rsidRPr="002E307C">
        <w:rPr>
          <w:sz w:val="26"/>
          <w:szCs w:val="26"/>
        </w:rPr>
        <w:t>m</w:t>
      </w:r>
      <w:r w:rsidR="3EE9CE55" w:rsidRPr="002E307C">
        <w:rPr>
          <w:sz w:val="26"/>
          <w:szCs w:val="26"/>
        </w:rPr>
        <w:t>o</w:t>
      </w:r>
      <w:r w:rsidR="38BB0231" w:rsidRPr="002E307C">
        <w:rPr>
          <w:sz w:val="26"/>
          <w:szCs w:val="26"/>
        </w:rPr>
        <w:t>ntāž</w:t>
      </w:r>
      <w:r w:rsidR="52B24F58" w:rsidRPr="002E307C">
        <w:rPr>
          <w:sz w:val="26"/>
          <w:szCs w:val="26"/>
        </w:rPr>
        <w:t>ai</w:t>
      </w:r>
      <w:r w:rsidR="38BB0231" w:rsidRPr="002E307C">
        <w:rPr>
          <w:sz w:val="26"/>
          <w:szCs w:val="26"/>
        </w:rPr>
        <w:t>.</w:t>
      </w:r>
    </w:p>
    <w:p w14:paraId="7A87AE0E" w14:textId="2DC0DBEC" w:rsidR="00B17074" w:rsidRPr="002E307C" w:rsidRDefault="00E01C5F" w:rsidP="005E5AC0">
      <w:pPr>
        <w:numPr>
          <w:ilvl w:val="1"/>
          <w:numId w:val="1"/>
        </w:numPr>
        <w:tabs>
          <w:tab w:val="clear" w:pos="1430"/>
          <w:tab w:val="num" w:pos="1134"/>
        </w:tabs>
        <w:ind w:left="1134" w:hanging="708"/>
        <w:jc w:val="both"/>
        <w:rPr>
          <w:sz w:val="26"/>
          <w:szCs w:val="26"/>
        </w:rPr>
      </w:pPr>
      <w:r w:rsidRPr="002E307C">
        <w:rPr>
          <w:sz w:val="26"/>
          <w:szCs w:val="26"/>
        </w:rPr>
        <w:t>P</w:t>
      </w:r>
      <w:r w:rsidR="00EB5AEF" w:rsidRPr="002E307C">
        <w:rPr>
          <w:sz w:val="26"/>
          <w:szCs w:val="26"/>
        </w:rPr>
        <w:t xml:space="preserve">retendents – Latvijas Republikas Uzņēmumu reģistra Komercreģistrā (turpmāk – Komercreģistrs) reģistrēts komersants, </w:t>
      </w:r>
      <w:r w:rsidR="009102B8" w:rsidRPr="002E307C">
        <w:rPr>
          <w:sz w:val="26"/>
          <w:szCs w:val="26"/>
        </w:rPr>
        <w:t xml:space="preserve">kas </w:t>
      </w:r>
      <w:r w:rsidR="00EB5AEF" w:rsidRPr="002E307C">
        <w:rPr>
          <w:sz w:val="26"/>
          <w:szCs w:val="26"/>
        </w:rPr>
        <w:t xml:space="preserve">iesniedzis </w:t>
      </w:r>
      <w:r w:rsidR="598CFA74" w:rsidRPr="002E307C">
        <w:rPr>
          <w:sz w:val="26"/>
          <w:szCs w:val="26"/>
        </w:rPr>
        <w:t>P</w:t>
      </w:r>
      <w:r w:rsidR="00EB5AEF" w:rsidRPr="002E307C">
        <w:rPr>
          <w:sz w:val="26"/>
          <w:szCs w:val="26"/>
        </w:rPr>
        <w:t>ieteikumu</w:t>
      </w:r>
      <w:r w:rsidR="00B17074" w:rsidRPr="002E307C">
        <w:rPr>
          <w:sz w:val="26"/>
          <w:szCs w:val="26"/>
        </w:rPr>
        <w:t>:</w:t>
      </w:r>
    </w:p>
    <w:p w14:paraId="3DDACF7C" w14:textId="0E2A40C3" w:rsidR="00E24E27" w:rsidRPr="002E307C" w:rsidRDefault="00B17074" w:rsidP="00B17074">
      <w:pPr>
        <w:numPr>
          <w:ilvl w:val="2"/>
          <w:numId w:val="1"/>
        </w:numPr>
        <w:jc w:val="both"/>
        <w:rPr>
          <w:sz w:val="26"/>
          <w:szCs w:val="26"/>
        </w:rPr>
      </w:pPr>
      <w:bookmarkStart w:id="3" w:name="_Hlk82702592"/>
      <w:r w:rsidRPr="002E307C">
        <w:rPr>
          <w:sz w:val="26"/>
          <w:szCs w:val="26"/>
        </w:rPr>
        <w:t>individuāl</w:t>
      </w:r>
      <w:r w:rsidR="00364DCA" w:rsidRPr="002E307C">
        <w:rPr>
          <w:sz w:val="26"/>
          <w:szCs w:val="26"/>
        </w:rPr>
        <w:t>ais</w:t>
      </w:r>
      <w:r w:rsidRPr="002E307C">
        <w:rPr>
          <w:sz w:val="26"/>
          <w:szCs w:val="26"/>
        </w:rPr>
        <w:t xml:space="preserve"> komersant</w:t>
      </w:r>
      <w:r w:rsidR="00364DCA" w:rsidRPr="002E307C">
        <w:rPr>
          <w:sz w:val="26"/>
          <w:szCs w:val="26"/>
        </w:rPr>
        <w:t>s</w:t>
      </w:r>
      <w:r w:rsidR="00955DB9" w:rsidRPr="002E307C">
        <w:rPr>
          <w:sz w:val="26"/>
          <w:szCs w:val="26"/>
        </w:rPr>
        <w:t>;</w:t>
      </w:r>
    </w:p>
    <w:p w14:paraId="2E3E9918" w14:textId="6AFF01A6" w:rsidR="00B17074" w:rsidRPr="002E307C" w:rsidRDefault="00B17074" w:rsidP="00B17074">
      <w:pPr>
        <w:numPr>
          <w:ilvl w:val="2"/>
          <w:numId w:val="1"/>
        </w:numPr>
        <w:jc w:val="both"/>
        <w:rPr>
          <w:sz w:val="26"/>
          <w:szCs w:val="26"/>
        </w:rPr>
      </w:pPr>
      <w:r w:rsidRPr="002E307C">
        <w:rPr>
          <w:sz w:val="26"/>
          <w:szCs w:val="26"/>
        </w:rPr>
        <w:t xml:space="preserve">sabiedrība ar ierobežotu atbildību un </w:t>
      </w:r>
      <w:proofErr w:type="spellStart"/>
      <w:r w:rsidRPr="002E307C">
        <w:rPr>
          <w:sz w:val="26"/>
          <w:szCs w:val="26"/>
        </w:rPr>
        <w:t>mazkapitāla</w:t>
      </w:r>
      <w:proofErr w:type="spellEnd"/>
      <w:r w:rsidRPr="002E307C">
        <w:rPr>
          <w:sz w:val="26"/>
          <w:szCs w:val="26"/>
        </w:rPr>
        <w:t xml:space="preserve"> sabiedrība ar ierobežotu atbildību;</w:t>
      </w:r>
    </w:p>
    <w:p w14:paraId="11FD449C" w14:textId="5545A4BF" w:rsidR="00B17074" w:rsidRPr="002E307C" w:rsidRDefault="00B17074" w:rsidP="00B17074">
      <w:pPr>
        <w:numPr>
          <w:ilvl w:val="2"/>
          <w:numId w:val="1"/>
        </w:numPr>
        <w:jc w:val="both"/>
        <w:rPr>
          <w:sz w:val="26"/>
          <w:szCs w:val="26"/>
        </w:rPr>
      </w:pPr>
      <w:r w:rsidRPr="002E307C">
        <w:rPr>
          <w:sz w:val="26"/>
          <w:szCs w:val="26"/>
        </w:rPr>
        <w:t>akciju sabiedrīb</w:t>
      </w:r>
      <w:r w:rsidR="00AF7545" w:rsidRPr="002E307C">
        <w:rPr>
          <w:sz w:val="26"/>
          <w:szCs w:val="26"/>
        </w:rPr>
        <w:t>a</w:t>
      </w:r>
      <w:r w:rsidRPr="002E307C">
        <w:rPr>
          <w:sz w:val="26"/>
          <w:szCs w:val="26"/>
        </w:rPr>
        <w:t>s;</w:t>
      </w:r>
    </w:p>
    <w:p w14:paraId="0FFEC25B" w14:textId="2D5A60E2" w:rsidR="00B17074" w:rsidRPr="002E307C" w:rsidRDefault="00B17074" w:rsidP="00AF7545">
      <w:pPr>
        <w:numPr>
          <w:ilvl w:val="2"/>
          <w:numId w:val="1"/>
        </w:numPr>
        <w:jc w:val="both"/>
        <w:rPr>
          <w:sz w:val="26"/>
          <w:szCs w:val="26"/>
        </w:rPr>
      </w:pPr>
      <w:r w:rsidRPr="002E307C">
        <w:rPr>
          <w:sz w:val="26"/>
          <w:szCs w:val="26"/>
        </w:rPr>
        <w:t>pilnsabiedrība, komandītsabiedrība, Latvijas komersantu filiāle, ārvalstu komersantu filiāle un Eiropas komercsabiedrība;</w:t>
      </w:r>
    </w:p>
    <w:bookmarkEnd w:id="3"/>
    <w:p w14:paraId="0E5697B3" w14:textId="553D529F" w:rsidR="00E24E27" w:rsidRPr="002E307C" w:rsidRDefault="1C01BC50" w:rsidP="005E5AC0">
      <w:pPr>
        <w:numPr>
          <w:ilvl w:val="1"/>
          <w:numId w:val="1"/>
        </w:numPr>
        <w:tabs>
          <w:tab w:val="clear" w:pos="1430"/>
          <w:tab w:val="num" w:pos="1134"/>
        </w:tabs>
        <w:ind w:left="1134" w:hanging="708"/>
        <w:jc w:val="both"/>
        <w:rPr>
          <w:sz w:val="26"/>
          <w:szCs w:val="26"/>
        </w:rPr>
      </w:pPr>
      <w:r w:rsidRPr="002E307C">
        <w:rPr>
          <w:sz w:val="26"/>
          <w:szCs w:val="26"/>
        </w:rPr>
        <w:t>A</w:t>
      </w:r>
      <w:r w:rsidR="562F9125" w:rsidRPr="002E307C">
        <w:rPr>
          <w:sz w:val="26"/>
          <w:szCs w:val="26"/>
        </w:rPr>
        <w:t xml:space="preserve">tbalsta </w:t>
      </w:r>
      <w:r w:rsidR="007D6AE0" w:rsidRPr="002E307C">
        <w:rPr>
          <w:sz w:val="26"/>
          <w:szCs w:val="26"/>
        </w:rPr>
        <w:t>s</w:t>
      </w:r>
      <w:r w:rsidR="00EF7A08" w:rsidRPr="002E307C">
        <w:rPr>
          <w:sz w:val="26"/>
          <w:szCs w:val="26"/>
        </w:rPr>
        <w:t>aņēmējs –</w:t>
      </w:r>
      <w:r w:rsidR="008040B7" w:rsidRPr="002E307C">
        <w:rPr>
          <w:sz w:val="26"/>
          <w:szCs w:val="26"/>
        </w:rPr>
        <w:t xml:space="preserve"> </w:t>
      </w:r>
      <w:r w:rsidR="00330D49" w:rsidRPr="002E307C">
        <w:rPr>
          <w:sz w:val="26"/>
          <w:szCs w:val="26"/>
        </w:rPr>
        <w:t>Komercreģistrā</w:t>
      </w:r>
      <w:r w:rsidR="003A0A32" w:rsidRPr="002E307C">
        <w:rPr>
          <w:sz w:val="26"/>
          <w:szCs w:val="26"/>
        </w:rPr>
        <w:t xml:space="preserve"> </w:t>
      </w:r>
      <w:r w:rsidR="00D60AD9" w:rsidRPr="002E307C">
        <w:rPr>
          <w:sz w:val="26"/>
          <w:szCs w:val="26"/>
        </w:rPr>
        <w:t xml:space="preserve">reģistrēts </w:t>
      </w:r>
      <w:r w:rsidR="003A0A32" w:rsidRPr="002E307C">
        <w:rPr>
          <w:sz w:val="26"/>
          <w:szCs w:val="26"/>
        </w:rPr>
        <w:t>komersants</w:t>
      </w:r>
      <w:r w:rsidR="00EF7A08" w:rsidRPr="002E307C">
        <w:rPr>
          <w:sz w:val="26"/>
          <w:szCs w:val="26"/>
        </w:rPr>
        <w:t>, kas</w:t>
      </w:r>
      <w:r w:rsidR="007D6AE0" w:rsidRPr="002E307C">
        <w:rPr>
          <w:sz w:val="26"/>
          <w:szCs w:val="26"/>
        </w:rPr>
        <w:t xml:space="preserve"> </w:t>
      </w:r>
      <w:r w:rsidR="00EF7A08" w:rsidRPr="002E307C">
        <w:rPr>
          <w:sz w:val="26"/>
          <w:szCs w:val="26"/>
        </w:rPr>
        <w:t>noslē</w:t>
      </w:r>
      <w:r w:rsidR="006351F4" w:rsidRPr="002E307C">
        <w:rPr>
          <w:sz w:val="26"/>
          <w:szCs w:val="26"/>
        </w:rPr>
        <w:t>dzis</w:t>
      </w:r>
      <w:r w:rsidR="00EF7A08" w:rsidRPr="002E307C">
        <w:rPr>
          <w:sz w:val="26"/>
          <w:szCs w:val="26"/>
        </w:rPr>
        <w:t xml:space="preserve"> līgum</w:t>
      </w:r>
      <w:r w:rsidR="0030192D" w:rsidRPr="002E307C">
        <w:rPr>
          <w:sz w:val="26"/>
          <w:szCs w:val="26"/>
        </w:rPr>
        <w:t>u</w:t>
      </w:r>
      <w:r w:rsidR="00EF7A08" w:rsidRPr="002E307C">
        <w:rPr>
          <w:sz w:val="26"/>
          <w:szCs w:val="26"/>
        </w:rPr>
        <w:t xml:space="preserve"> </w:t>
      </w:r>
      <w:r w:rsidR="00D15A08" w:rsidRPr="002E307C">
        <w:rPr>
          <w:sz w:val="26"/>
          <w:szCs w:val="26"/>
        </w:rPr>
        <w:t>(</w:t>
      </w:r>
      <w:r w:rsidR="00DC403C" w:rsidRPr="002E307C">
        <w:rPr>
          <w:sz w:val="26"/>
          <w:szCs w:val="26"/>
        </w:rPr>
        <w:t>5</w:t>
      </w:r>
      <w:r w:rsidR="009E2E0B" w:rsidRPr="002E307C">
        <w:rPr>
          <w:sz w:val="26"/>
          <w:szCs w:val="26"/>
        </w:rPr>
        <w:t xml:space="preserve"> </w:t>
      </w:r>
      <w:r w:rsidR="00D15A08" w:rsidRPr="002E307C">
        <w:rPr>
          <w:sz w:val="26"/>
          <w:szCs w:val="26"/>
        </w:rPr>
        <w:t xml:space="preserve">pielikums) </w:t>
      </w:r>
      <w:r w:rsidR="00EF7A08" w:rsidRPr="002E307C">
        <w:rPr>
          <w:sz w:val="26"/>
          <w:szCs w:val="26"/>
        </w:rPr>
        <w:t xml:space="preserve">ar </w:t>
      </w:r>
      <w:r w:rsidR="00FA78DC" w:rsidRPr="002E307C">
        <w:rPr>
          <w:sz w:val="26"/>
          <w:szCs w:val="26"/>
        </w:rPr>
        <w:t>Pašvaldību</w:t>
      </w:r>
      <w:r w:rsidR="007D6AE0" w:rsidRPr="002E307C">
        <w:rPr>
          <w:sz w:val="26"/>
          <w:szCs w:val="26"/>
        </w:rPr>
        <w:t>;</w:t>
      </w:r>
    </w:p>
    <w:p w14:paraId="2B0664BA" w14:textId="7F8FEC11" w:rsidR="00E24E27" w:rsidRPr="002E307C" w:rsidRDefault="004968F4" w:rsidP="005E5AC0">
      <w:pPr>
        <w:numPr>
          <w:ilvl w:val="1"/>
          <w:numId w:val="1"/>
        </w:numPr>
        <w:tabs>
          <w:tab w:val="clear" w:pos="1430"/>
          <w:tab w:val="num" w:pos="1134"/>
        </w:tabs>
        <w:ind w:left="1134" w:hanging="708"/>
        <w:jc w:val="both"/>
        <w:rPr>
          <w:sz w:val="26"/>
          <w:szCs w:val="26"/>
        </w:rPr>
      </w:pPr>
      <w:r w:rsidRPr="002E307C">
        <w:rPr>
          <w:sz w:val="26"/>
          <w:szCs w:val="26"/>
        </w:rPr>
        <w:t>A</w:t>
      </w:r>
      <w:r w:rsidR="0030192D" w:rsidRPr="002E307C">
        <w:rPr>
          <w:sz w:val="26"/>
          <w:szCs w:val="26"/>
        </w:rPr>
        <w:t>tbalstāmas</w:t>
      </w:r>
      <w:r w:rsidR="004E040A" w:rsidRPr="002E307C">
        <w:rPr>
          <w:sz w:val="26"/>
          <w:szCs w:val="26"/>
        </w:rPr>
        <w:t xml:space="preserve"> izmaksa</w:t>
      </w:r>
      <w:r w:rsidR="0030192D" w:rsidRPr="002E307C">
        <w:rPr>
          <w:sz w:val="26"/>
          <w:szCs w:val="26"/>
        </w:rPr>
        <w:t>s</w:t>
      </w:r>
      <w:r w:rsidR="004E040A" w:rsidRPr="002E307C">
        <w:rPr>
          <w:sz w:val="26"/>
          <w:szCs w:val="26"/>
        </w:rPr>
        <w:t xml:space="preserve"> – izdevumi, </w:t>
      </w:r>
      <w:r w:rsidR="1BB11244" w:rsidRPr="002E307C">
        <w:rPr>
          <w:sz w:val="26"/>
          <w:szCs w:val="26"/>
        </w:rPr>
        <w:t xml:space="preserve">kurus </w:t>
      </w:r>
      <w:r w:rsidR="56C7BDF4" w:rsidRPr="002E307C">
        <w:rPr>
          <w:sz w:val="26"/>
          <w:szCs w:val="26"/>
        </w:rPr>
        <w:t>Programmas</w:t>
      </w:r>
      <w:r w:rsidR="1BB11244" w:rsidRPr="002E307C">
        <w:rPr>
          <w:sz w:val="26"/>
          <w:szCs w:val="26"/>
        </w:rPr>
        <w:t xml:space="preserve"> ietvaros </w:t>
      </w:r>
      <w:r w:rsidR="513B404C" w:rsidRPr="002E307C">
        <w:rPr>
          <w:sz w:val="26"/>
          <w:szCs w:val="26"/>
        </w:rPr>
        <w:t>A</w:t>
      </w:r>
      <w:r w:rsidR="1BB11244" w:rsidRPr="002E307C">
        <w:rPr>
          <w:sz w:val="26"/>
          <w:szCs w:val="26"/>
        </w:rPr>
        <w:t>tbalsta saņēmējs var segt no saņemtā atbalsta līdzekļiem;</w:t>
      </w:r>
    </w:p>
    <w:p w14:paraId="2F52FDFA" w14:textId="4F6035F2" w:rsidR="00173EF0" w:rsidRPr="002E307C" w:rsidRDefault="244E071B" w:rsidP="005E5AC0">
      <w:pPr>
        <w:numPr>
          <w:ilvl w:val="1"/>
          <w:numId w:val="1"/>
        </w:numPr>
        <w:tabs>
          <w:tab w:val="clear" w:pos="1430"/>
          <w:tab w:val="num" w:pos="1134"/>
        </w:tabs>
        <w:ind w:left="1134" w:hanging="708"/>
        <w:jc w:val="both"/>
        <w:rPr>
          <w:sz w:val="26"/>
          <w:szCs w:val="26"/>
        </w:rPr>
      </w:pPr>
      <w:r w:rsidRPr="002E307C">
        <w:rPr>
          <w:sz w:val="26"/>
          <w:szCs w:val="26"/>
        </w:rPr>
        <w:t>N</w:t>
      </w:r>
      <w:r w:rsidR="00173EF0" w:rsidRPr="002E307C">
        <w:rPr>
          <w:sz w:val="26"/>
          <w:szCs w:val="26"/>
        </w:rPr>
        <w:t>eatbalstāma</w:t>
      </w:r>
      <w:r w:rsidR="0030192D" w:rsidRPr="002E307C">
        <w:rPr>
          <w:sz w:val="26"/>
          <w:szCs w:val="26"/>
        </w:rPr>
        <w:t>s</w:t>
      </w:r>
      <w:r w:rsidR="00173EF0" w:rsidRPr="002E307C">
        <w:rPr>
          <w:sz w:val="26"/>
          <w:szCs w:val="26"/>
        </w:rPr>
        <w:t xml:space="preserve"> izmaksa</w:t>
      </w:r>
      <w:r w:rsidR="0030192D" w:rsidRPr="002E307C">
        <w:rPr>
          <w:sz w:val="26"/>
          <w:szCs w:val="26"/>
        </w:rPr>
        <w:t>s</w:t>
      </w:r>
      <w:r w:rsidR="00173EF0" w:rsidRPr="002E307C">
        <w:rPr>
          <w:sz w:val="26"/>
          <w:szCs w:val="26"/>
        </w:rPr>
        <w:t xml:space="preserve"> – </w:t>
      </w:r>
      <w:r w:rsidR="3F18D75F" w:rsidRPr="002E307C">
        <w:rPr>
          <w:sz w:val="26"/>
          <w:szCs w:val="26"/>
        </w:rPr>
        <w:t xml:space="preserve">izdevumi, kurus </w:t>
      </w:r>
      <w:r w:rsidR="7B981FA9" w:rsidRPr="002E307C">
        <w:rPr>
          <w:sz w:val="26"/>
          <w:szCs w:val="26"/>
        </w:rPr>
        <w:t>Programmas</w:t>
      </w:r>
      <w:r w:rsidR="3F18D75F" w:rsidRPr="002E307C">
        <w:rPr>
          <w:sz w:val="26"/>
          <w:szCs w:val="26"/>
        </w:rPr>
        <w:t xml:space="preserve"> ietvaros </w:t>
      </w:r>
      <w:r w:rsidR="77EFA857" w:rsidRPr="002E307C">
        <w:rPr>
          <w:sz w:val="26"/>
          <w:szCs w:val="26"/>
        </w:rPr>
        <w:t>A</w:t>
      </w:r>
      <w:r w:rsidR="3F18D75F" w:rsidRPr="002E307C">
        <w:rPr>
          <w:sz w:val="26"/>
          <w:szCs w:val="26"/>
        </w:rPr>
        <w:t xml:space="preserve">tbalsta saņēmējs </w:t>
      </w:r>
      <w:r w:rsidR="68E21B7A" w:rsidRPr="002E307C">
        <w:rPr>
          <w:sz w:val="26"/>
          <w:szCs w:val="26"/>
        </w:rPr>
        <w:t>ne</w:t>
      </w:r>
      <w:r w:rsidR="3F18D75F" w:rsidRPr="002E307C">
        <w:rPr>
          <w:sz w:val="26"/>
          <w:szCs w:val="26"/>
        </w:rPr>
        <w:t>var segt no saņemtā atbalsta līdzekļiem;</w:t>
      </w:r>
    </w:p>
    <w:p w14:paraId="1DE62176" w14:textId="4AF0B3D0" w:rsidR="00216B62" w:rsidRPr="002E307C" w:rsidRDefault="13664760" w:rsidP="005E5AC0">
      <w:pPr>
        <w:pStyle w:val="Sarakstarindkopa"/>
        <w:numPr>
          <w:ilvl w:val="0"/>
          <w:numId w:val="1"/>
        </w:numPr>
        <w:suppressAutoHyphens w:val="0"/>
        <w:jc w:val="both"/>
        <w:rPr>
          <w:sz w:val="26"/>
          <w:szCs w:val="26"/>
          <w:lang w:val="lv-LV"/>
        </w:rPr>
      </w:pPr>
      <w:r w:rsidRPr="002E307C">
        <w:rPr>
          <w:sz w:val="26"/>
          <w:szCs w:val="26"/>
          <w:lang w:val="lv-LV"/>
        </w:rPr>
        <w:t xml:space="preserve">Programmas </w:t>
      </w:r>
      <w:r w:rsidR="59917F0C" w:rsidRPr="002E307C">
        <w:rPr>
          <w:sz w:val="26"/>
          <w:szCs w:val="26"/>
          <w:lang w:val="lv-LV"/>
        </w:rPr>
        <w:t>mērķauditorija ir inovatīvi</w:t>
      </w:r>
      <w:r w:rsidR="186F7524" w:rsidRPr="002E307C">
        <w:rPr>
          <w:sz w:val="26"/>
          <w:szCs w:val="26"/>
          <w:lang w:val="lv-LV"/>
        </w:rPr>
        <w:t xml:space="preserve">, zināšanās </w:t>
      </w:r>
      <w:r w:rsidR="59917F0C" w:rsidRPr="002E307C">
        <w:rPr>
          <w:sz w:val="26"/>
          <w:szCs w:val="26"/>
          <w:lang w:val="lv-LV"/>
        </w:rPr>
        <w:t xml:space="preserve">un tehnoloģijās balstīti uzņēmumi, kam </w:t>
      </w:r>
      <w:r w:rsidR="29DE2AAF" w:rsidRPr="002E307C">
        <w:rPr>
          <w:sz w:val="26"/>
          <w:szCs w:val="26"/>
          <w:lang w:val="lv-LV"/>
        </w:rPr>
        <w:t>jau ir esoši produkti/pakalpojumi</w:t>
      </w:r>
      <w:r w:rsidR="59917F0C" w:rsidRPr="002E307C">
        <w:rPr>
          <w:sz w:val="26"/>
          <w:szCs w:val="26"/>
          <w:lang w:val="lv-LV"/>
        </w:rPr>
        <w:t xml:space="preserve"> un kam </w:t>
      </w:r>
      <w:r w:rsidR="131B6D45" w:rsidRPr="002E307C">
        <w:rPr>
          <w:sz w:val="26"/>
          <w:szCs w:val="26"/>
          <w:lang w:val="lv-LV"/>
        </w:rPr>
        <w:t>Programmas</w:t>
      </w:r>
      <w:r w:rsidR="5D6AC126" w:rsidRPr="002E307C">
        <w:rPr>
          <w:sz w:val="26"/>
          <w:szCs w:val="26"/>
          <w:lang w:val="lv-LV"/>
        </w:rPr>
        <w:t xml:space="preserve"> ietvaros piešķirtais </w:t>
      </w:r>
      <w:r w:rsidR="008366D7" w:rsidRPr="002E307C">
        <w:rPr>
          <w:sz w:val="26"/>
          <w:szCs w:val="26"/>
          <w:lang w:val="lv-LV"/>
        </w:rPr>
        <w:t>A</w:t>
      </w:r>
      <w:r w:rsidR="6C6D6BA9" w:rsidRPr="002E307C">
        <w:rPr>
          <w:sz w:val="26"/>
          <w:szCs w:val="26"/>
          <w:lang w:val="lv-LV"/>
        </w:rPr>
        <w:t>tbals</w:t>
      </w:r>
      <w:r w:rsidR="5D6AC126" w:rsidRPr="002E307C">
        <w:rPr>
          <w:sz w:val="26"/>
          <w:szCs w:val="26"/>
          <w:lang w:val="lv-LV"/>
        </w:rPr>
        <w:t xml:space="preserve">ts nepieciešams, lai iegūtu datus </w:t>
      </w:r>
      <w:r w:rsidR="6BBACDCC" w:rsidRPr="002E307C">
        <w:rPr>
          <w:sz w:val="26"/>
          <w:szCs w:val="26"/>
          <w:lang w:val="lv-LV"/>
        </w:rPr>
        <w:t>v</w:t>
      </w:r>
      <w:r w:rsidR="004968F4" w:rsidRPr="002E307C">
        <w:rPr>
          <w:sz w:val="26"/>
          <w:szCs w:val="26"/>
          <w:lang w:val="lv-LV"/>
        </w:rPr>
        <w:t>ai</w:t>
      </w:r>
      <w:r w:rsidR="6BBACDCC" w:rsidRPr="002E307C">
        <w:rPr>
          <w:sz w:val="26"/>
          <w:szCs w:val="26"/>
          <w:lang w:val="lv-LV"/>
        </w:rPr>
        <w:t xml:space="preserve"> testētu jau izstrādātu </w:t>
      </w:r>
      <w:r w:rsidR="6BBACDCC" w:rsidRPr="002E307C">
        <w:rPr>
          <w:sz w:val="26"/>
          <w:szCs w:val="26"/>
          <w:lang w:val="lv-LV"/>
        </w:rPr>
        <w:lastRenderedPageBreak/>
        <w:t xml:space="preserve">tehnoloģiju prototipus </w:t>
      </w:r>
      <w:r w:rsidR="2181BFCC" w:rsidRPr="002E307C">
        <w:rPr>
          <w:sz w:val="26"/>
          <w:szCs w:val="26"/>
          <w:lang w:val="lv-LV"/>
        </w:rPr>
        <w:t>pilsētvidē</w:t>
      </w:r>
      <w:r w:rsidR="39E80A75" w:rsidRPr="002E307C">
        <w:rPr>
          <w:sz w:val="26"/>
          <w:szCs w:val="26"/>
          <w:lang w:val="lv-LV"/>
        </w:rPr>
        <w:t xml:space="preserve"> </w:t>
      </w:r>
      <w:r w:rsidR="3A6C366C" w:rsidRPr="002E307C">
        <w:rPr>
          <w:sz w:val="26"/>
          <w:szCs w:val="26"/>
          <w:lang w:val="lv-LV"/>
        </w:rPr>
        <w:t xml:space="preserve">Pašvaldības noteiktajās </w:t>
      </w:r>
      <w:proofErr w:type="spellStart"/>
      <w:r w:rsidR="5004CB34" w:rsidRPr="002E307C">
        <w:rPr>
          <w:sz w:val="26"/>
          <w:szCs w:val="26"/>
          <w:lang w:val="lv-LV"/>
        </w:rPr>
        <w:t>V</w:t>
      </w:r>
      <w:r w:rsidR="3A6C366C" w:rsidRPr="002E307C">
        <w:rPr>
          <w:sz w:val="26"/>
          <w:szCs w:val="26"/>
          <w:lang w:val="lv-LV"/>
        </w:rPr>
        <w:t>iedpilsēt</w:t>
      </w:r>
      <w:r w:rsidR="0475E83B" w:rsidRPr="002E307C">
        <w:rPr>
          <w:sz w:val="26"/>
          <w:szCs w:val="26"/>
          <w:lang w:val="lv-LV"/>
        </w:rPr>
        <w:t>as</w:t>
      </w:r>
      <w:proofErr w:type="spellEnd"/>
      <w:r w:rsidR="3A6C366C" w:rsidRPr="002E307C">
        <w:rPr>
          <w:sz w:val="26"/>
          <w:szCs w:val="26"/>
          <w:lang w:val="lv-LV"/>
        </w:rPr>
        <w:t xml:space="preserve"> tehnoloģiju</w:t>
      </w:r>
      <w:r w:rsidR="5D6AC126" w:rsidRPr="002E307C">
        <w:rPr>
          <w:sz w:val="26"/>
          <w:szCs w:val="26"/>
          <w:lang w:val="lv-LV"/>
        </w:rPr>
        <w:t xml:space="preserve"> </w:t>
      </w:r>
      <w:proofErr w:type="spellStart"/>
      <w:r w:rsidR="3A6C366C" w:rsidRPr="002E307C">
        <w:rPr>
          <w:sz w:val="26"/>
          <w:szCs w:val="26"/>
          <w:lang w:val="lv-LV"/>
        </w:rPr>
        <w:t>pilot</w:t>
      </w:r>
      <w:r w:rsidR="5D6AC126" w:rsidRPr="002E307C">
        <w:rPr>
          <w:sz w:val="26"/>
          <w:szCs w:val="26"/>
          <w:lang w:val="lv-LV"/>
        </w:rPr>
        <w:t>teritorijā</w:t>
      </w:r>
      <w:r w:rsidR="3A6C366C" w:rsidRPr="002E307C">
        <w:rPr>
          <w:sz w:val="26"/>
          <w:szCs w:val="26"/>
          <w:lang w:val="lv-LV"/>
        </w:rPr>
        <w:t>s</w:t>
      </w:r>
      <w:proofErr w:type="spellEnd"/>
      <w:r w:rsidR="3A6C366C" w:rsidRPr="002E307C">
        <w:rPr>
          <w:sz w:val="26"/>
          <w:szCs w:val="26"/>
          <w:lang w:val="lv-LV"/>
        </w:rPr>
        <w:t xml:space="preserve"> (1. pielikums)</w:t>
      </w:r>
      <w:r w:rsidR="5D6AC126" w:rsidRPr="002E307C">
        <w:rPr>
          <w:sz w:val="26"/>
          <w:szCs w:val="26"/>
          <w:lang w:val="lv-LV"/>
        </w:rPr>
        <w:t xml:space="preserve"> un pēc tam </w:t>
      </w:r>
      <w:r w:rsidR="7D562760" w:rsidRPr="002E307C">
        <w:rPr>
          <w:sz w:val="26"/>
          <w:szCs w:val="26"/>
          <w:lang w:val="lv-LV"/>
        </w:rPr>
        <w:t xml:space="preserve">iegūtos datus un secinājumus </w:t>
      </w:r>
      <w:r w:rsidR="5D6AC126" w:rsidRPr="002E307C">
        <w:rPr>
          <w:sz w:val="26"/>
          <w:szCs w:val="26"/>
          <w:lang w:val="lv-LV"/>
        </w:rPr>
        <w:t xml:space="preserve">izmantotu </w:t>
      </w:r>
      <w:r w:rsidR="59917F0C" w:rsidRPr="002E307C">
        <w:rPr>
          <w:sz w:val="26"/>
          <w:szCs w:val="26"/>
          <w:lang w:val="lv-LV"/>
        </w:rPr>
        <w:t>produkta/pakalpojuma attīstīšanai, jaunu tirgu iekarošanai, pozīciju nostiprināšanai tirgū vai ražošanas/pārdošanas apjomu palielināšanai.</w:t>
      </w:r>
    </w:p>
    <w:p w14:paraId="209E63D7" w14:textId="77777777" w:rsidR="00E24E27" w:rsidRPr="002E307C" w:rsidRDefault="008B1724" w:rsidP="005E5AC0">
      <w:pPr>
        <w:numPr>
          <w:ilvl w:val="0"/>
          <w:numId w:val="1"/>
        </w:numPr>
        <w:tabs>
          <w:tab w:val="num" w:pos="1430"/>
        </w:tabs>
        <w:jc w:val="both"/>
        <w:rPr>
          <w:sz w:val="26"/>
          <w:szCs w:val="26"/>
        </w:rPr>
      </w:pPr>
      <w:r w:rsidRPr="002E307C">
        <w:rPr>
          <w:sz w:val="26"/>
          <w:szCs w:val="26"/>
        </w:rPr>
        <w:t>Programmas mērķi</w:t>
      </w:r>
      <w:r w:rsidR="00F167A5" w:rsidRPr="002E307C">
        <w:rPr>
          <w:sz w:val="26"/>
          <w:szCs w:val="26"/>
        </w:rPr>
        <w:t xml:space="preserve"> ir:</w:t>
      </w:r>
    </w:p>
    <w:p w14:paraId="54B5E844" w14:textId="0F2F19F8" w:rsidR="0038773A" w:rsidRPr="002E307C" w:rsidRDefault="0038773A" w:rsidP="005E5AC0">
      <w:pPr>
        <w:numPr>
          <w:ilvl w:val="1"/>
          <w:numId w:val="1"/>
        </w:numPr>
        <w:tabs>
          <w:tab w:val="clear" w:pos="1430"/>
          <w:tab w:val="num" w:pos="1134"/>
        </w:tabs>
        <w:ind w:hanging="716"/>
        <w:jc w:val="both"/>
        <w:rPr>
          <w:sz w:val="26"/>
          <w:szCs w:val="26"/>
        </w:rPr>
      </w:pPr>
      <w:r w:rsidRPr="002E307C">
        <w:rPr>
          <w:sz w:val="26"/>
          <w:szCs w:val="26"/>
        </w:rPr>
        <w:t xml:space="preserve">atvieglot uzņēmumiem administratīvo un finansiālo slogu, kas saistīts ar prototipu un </w:t>
      </w:r>
      <w:r w:rsidR="00E029AC" w:rsidRPr="002E307C">
        <w:rPr>
          <w:sz w:val="26"/>
          <w:szCs w:val="26"/>
        </w:rPr>
        <w:t>datu ieguves</w:t>
      </w:r>
      <w:r w:rsidRPr="002E307C">
        <w:rPr>
          <w:sz w:val="26"/>
          <w:szCs w:val="26"/>
        </w:rPr>
        <w:t xml:space="preserve"> </w:t>
      </w:r>
      <w:r w:rsidR="2CB3C365" w:rsidRPr="002E307C">
        <w:rPr>
          <w:sz w:val="26"/>
          <w:szCs w:val="26"/>
        </w:rPr>
        <w:t>tehnoloģiju</w:t>
      </w:r>
      <w:r w:rsidRPr="002E307C">
        <w:rPr>
          <w:sz w:val="26"/>
          <w:szCs w:val="26"/>
        </w:rPr>
        <w:t xml:space="preserve"> uzstādīšanu pilsētvidē</w:t>
      </w:r>
      <w:r w:rsidR="004A3506" w:rsidRPr="002E307C">
        <w:rPr>
          <w:sz w:val="26"/>
          <w:szCs w:val="26"/>
        </w:rPr>
        <w:t xml:space="preserve"> </w:t>
      </w:r>
      <w:proofErr w:type="spellStart"/>
      <w:r w:rsidR="41A15079" w:rsidRPr="002E307C">
        <w:rPr>
          <w:sz w:val="26"/>
          <w:szCs w:val="26"/>
        </w:rPr>
        <w:t>Viedpilsēt</w:t>
      </w:r>
      <w:r w:rsidR="449CCD39" w:rsidRPr="002E307C">
        <w:rPr>
          <w:sz w:val="26"/>
          <w:szCs w:val="26"/>
        </w:rPr>
        <w:t>as</w:t>
      </w:r>
      <w:proofErr w:type="spellEnd"/>
      <w:r w:rsidR="41A15079" w:rsidRPr="002E307C">
        <w:rPr>
          <w:sz w:val="26"/>
          <w:szCs w:val="26"/>
        </w:rPr>
        <w:t xml:space="preserve"> tehnoloģiju </w:t>
      </w:r>
      <w:proofErr w:type="spellStart"/>
      <w:r w:rsidR="41A15079" w:rsidRPr="002E307C">
        <w:rPr>
          <w:sz w:val="26"/>
          <w:szCs w:val="26"/>
        </w:rPr>
        <w:t>pilotteritorijās</w:t>
      </w:r>
      <w:proofErr w:type="spellEnd"/>
      <w:r w:rsidR="00E029AC" w:rsidRPr="002E307C">
        <w:rPr>
          <w:sz w:val="26"/>
          <w:szCs w:val="26"/>
        </w:rPr>
        <w:t>;</w:t>
      </w:r>
    </w:p>
    <w:p w14:paraId="11BA3269" w14:textId="55EC28B9" w:rsidR="009102B8" w:rsidRPr="002E307C" w:rsidRDefault="009102B8" w:rsidP="005E5AC0">
      <w:pPr>
        <w:numPr>
          <w:ilvl w:val="1"/>
          <w:numId w:val="1"/>
        </w:numPr>
        <w:tabs>
          <w:tab w:val="clear" w:pos="1430"/>
          <w:tab w:val="num" w:pos="1134"/>
        </w:tabs>
        <w:ind w:hanging="716"/>
        <w:jc w:val="both"/>
        <w:rPr>
          <w:sz w:val="26"/>
          <w:szCs w:val="26"/>
        </w:rPr>
      </w:pPr>
      <w:r w:rsidRPr="002E307C">
        <w:rPr>
          <w:sz w:val="26"/>
          <w:szCs w:val="26"/>
        </w:rPr>
        <w:t>veicinā</w:t>
      </w:r>
      <w:r w:rsidR="002817E8" w:rsidRPr="002E307C">
        <w:rPr>
          <w:sz w:val="26"/>
          <w:szCs w:val="26"/>
        </w:rPr>
        <w:t>t jaunu v</w:t>
      </w:r>
      <w:r w:rsidR="00E51A6F" w:rsidRPr="002E307C">
        <w:rPr>
          <w:sz w:val="26"/>
          <w:szCs w:val="26"/>
        </w:rPr>
        <w:t>ied</w:t>
      </w:r>
      <w:r w:rsidR="00EE0BE5" w:rsidRPr="002E307C">
        <w:rPr>
          <w:sz w:val="26"/>
          <w:szCs w:val="26"/>
        </w:rPr>
        <w:t>u</w:t>
      </w:r>
      <w:r w:rsidR="00E51A6F" w:rsidRPr="002E307C">
        <w:rPr>
          <w:sz w:val="26"/>
          <w:szCs w:val="26"/>
        </w:rPr>
        <w:t xml:space="preserve"> </w:t>
      </w:r>
      <w:r w:rsidRPr="002E307C">
        <w:rPr>
          <w:sz w:val="26"/>
          <w:szCs w:val="26"/>
        </w:rPr>
        <w:t xml:space="preserve">tehnoloģisko risinājumu </w:t>
      </w:r>
      <w:r w:rsidR="005B6F12" w:rsidRPr="002E307C">
        <w:rPr>
          <w:sz w:val="26"/>
          <w:szCs w:val="26"/>
        </w:rPr>
        <w:t xml:space="preserve">testēšanu un </w:t>
      </w:r>
      <w:r w:rsidRPr="002E307C">
        <w:rPr>
          <w:sz w:val="26"/>
          <w:szCs w:val="26"/>
        </w:rPr>
        <w:t>attīstību</w:t>
      </w:r>
      <w:r w:rsidR="00E029AC" w:rsidRPr="002E307C">
        <w:rPr>
          <w:sz w:val="26"/>
          <w:szCs w:val="26"/>
        </w:rPr>
        <w:t xml:space="preserve"> pilsētvidē</w:t>
      </w:r>
      <w:r w:rsidR="005B6F12" w:rsidRPr="002E307C">
        <w:rPr>
          <w:sz w:val="26"/>
          <w:szCs w:val="26"/>
        </w:rPr>
        <w:t>;</w:t>
      </w:r>
    </w:p>
    <w:p w14:paraId="2F2CA490" w14:textId="01327E08" w:rsidR="00F167A5" w:rsidRPr="002E307C" w:rsidRDefault="00F167A5" w:rsidP="005E5AC0">
      <w:pPr>
        <w:numPr>
          <w:ilvl w:val="1"/>
          <w:numId w:val="1"/>
        </w:numPr>
        <w:tabs>
          <w:tab w:val="clear" w:pos="1430"/>
          <w:tab w:val="num" w:pos="1134"/>
        </w:tabs>
        <w:ind w:hanging="716"/>
        <w:jc w:val="both"/>
        <w:rPr>
          <w:sz w:val="26"/>
          <w:szCs w:val="26"/>
        </w:rPr>
      </w:pPr>
      <w:r w:rsidRPr="002E307C">
        <w:rPr>
          <w:sz w:val="26"/>
          <w:szCs w:val="26"/>
        </w:rPr>
        <w:t xml:space="preserve">sekmēt </w:t>
      </w:r>
      <w:r w:rsidR="005B6F12" w:rsidRPr="002E307C">
        <w:rPr>
          <w:sz w:val="26"/>
          <w:szCs w:val="26"/>
        </w:rPr>
        <w:t>viedos risinājumos balstītu uzņēmumu at</w:t>
      </w:r>
      <w:r w:rsidRPr="002E307C">
        <w:rPr>
          <w:sz w:val="26"/>
          <w:szCs w:val="26"/>
        </w:rPr>
        <w:t xml:space="preserve">tīstību, tajā skaitā </w:t>
      </w:r>
      <w:r w:rsidR="006016B1" w:rsidRPr="002E307C">
        <w:rPr>
          <w:sz w:val="26"/>
          <w:szCs w:val="26"/>
        </w:rPr>
        <w:t>palielināt</w:t>
      </w:r>
      <w:r w:rsidRPr="002E307C">
        <w:rPr>
          <w:sz w:val="26"/>
          <w:szCs w:val="26"/>
        </w:rPr>
        <w:t xml:space="preserve"> finansējuma pieejamību </w:t>
      </w:r>
      <w:r w:rsidR="005B6F12" w:rsidRPr="002E307C">
        <w:rPr>
          <w:sz w:val="26"/>
          <w:szCs w:val="26"/>
        </w:rPr>
        <w:t xml:space="preserve">inovatīviem </w:t>
      </w:r>
      <w:r w:rsidR="00BC5123" w:rsidRPr="002E307C">
        <w:rPr>
          <w:sz w:val="26"/>
          <w:szCs w:val="26"/>
        </w:rPr>
        <w:t>un zināšanu ietilpīgiem uzņēmumiem</w:t>
      </w:r>
      <w:r w:rsidR="007D4B47" w:rsidRPr="002E307C">
        <w:rPr>
          <w:sz w:val="26"/>
          <w:szCs w:val="26"/>
        </w:rPr>
        <w:t>;</w:t>
      </w:r>
    </w:p>
    <w:p w14:paraId="51C85401" w14:textId="2619B9E4" w:rsidR="001212AE" w:rsidRPr="002E307C" w:rsidRDefault="001212AE" w:rsidP="005E5AC0">
      <w:pPr>
        <w:numPr>
          <w:ilvl w:val="1"/>
          <w:numId w:val="1"/>
        </w:numPr>
        <w:tabs>
          <w:tab w:val="clear" w:pos="1430"/>
          <w:tab w:val="num" w:pos="1134"/>
        </w:tabs>
        <w:ind w:hanging="716"/>
        <w:jc w:val="both"/>
        <w:rPr>
          <w:sz w:val="26"/>
          <w:szCs w:val="26"/>
        </w:rPr>
      </w:pPr>
      <w:r w:rsidRPr="002E307C">
        <w:rPr>
          <w:sz w:val="26"/>
          <w:szCs w:val="26"/>
        </w:rPr>
        <w:t>paplašināt Rīgas domes kapitālsabiedrību pārziņā esošo inženiertehnisko objektu izmantošanas iespējas, nodrošinot to efektīvāku un daudzpusīgāku izmantošanu</w:t>
      </w:r>
      <w:r w:rsidR="0038773A" w:rsidRPr="002E307C">
        <w:rPr>
          <w:sz w:val="26"/>
          <w:szCs w:val="26"/>
        </w:rPr>
        <w:t>;</w:t>
      </w:r>
    </w:p>
    <w:p w14:paraId="5F4D63D5" w14:textId="1D03E5AF" w:rsidR="00AF3153" w:rsidRPr="002E307C" w:rsidRDefault="0008361B" w:rsidP="005E5AC0">
      <w:pPr>
        <w:numPr>
          <w:ilvl w:val="1"/>
          <w:numId w:val="1"/>
        </w:numPr>
        <w:tabs>
          <w:tab w:val="clear" w:pos="1430"/>
          <w:tab w:val="num" w:pos="1134"/>
        </w:tabs>
        <w:ind w:hanging="716"/>
        <w:jc w:val="both"/>
        <w:rPr>
          <w:sz w:val="26"/>
          <w:szCs w:val="26"/>
        </w:rPr>
      </w:pPr>
      <w:r w:rsidRPr="002E307C">
        <w:rPr>
          <w:sz w:val="26"/>
          <w:szCs w:val="26"/>
        </w:rPr>
        <w:t xml:space="preserve">veicināt </w:t>
      </w:r>
      <w:r w:rsidR="00AF3153" w:rsidRPr="002E307C">
        <w:rPr>
          <w:sz w:val="26"/>
          <w:szCs w:val="26"/>
        </w:rPr>
        <w:t xml:space="preserve">Pašvaldības </w:t>
      </w:r>
      <w:r w:rsidRPr="002E307C">
        <w:rPr>
          <w:sz w:val="26"/>
          <w:szCs w:val="26"/>
        </w:rPr>
        <w:t xml:space="preserve">izveidoto </w:t>
      </w:r>
      <w:proofErr w:type="spellStart"/>
      <w:r w:rsidR="00AF3153" w:rsidRPr="002E307C">
        <w:rPr>
          <w:sz w:val="26"/>
          <w:szCs w:val="26"/>
        </w:rPr>
        <w:t>Viedpilsēt</w:t>
      </w:r>
      <w:r w:rsidR="3C710C58" w:rsidRPr="002E307C">
        <w:rPr>
          <w:sz w:val="26"/>
          <w:szCs w:val="26"/>
        </w:rPr>
        <w:t>as</w:t>
      </w:r>
      <w:proofErr w:type="spellEnd"/>
      <w:r w:rsidR="00AF3153" w:rsidRPr="002E307C">
        <w:rPr>
          <w:sz w:val="26"/>
          <w:szCs w:val="26"/>
        </w:rPr>
        <w:t xml:space="preserve"> tehnoloģiju </w:t>
      </w:r>
      <w:proofErr w:type="spellStart"/>
      <w:r w:rsidRPr="002E307C">
        <w:rPr>
          <w:sz w:val="26"/>
          <w:szCs w:val="26"/>
        </w:rPr>
        <w:t>pilotteritoriju</w:t>
      </w:r>
      <w:proofErr w:type="spellEnd"/>
      <w:r w:rsidRPr="002E307C">
        <w:rPr>
          <w:sz w:val="26"/>
          <w:szCs w:val="26"/>
        </w:rPr>
        <w:t xml:space="preserve"> izmantošanu</w:t>
      </w:r>
      <w:r w:rsidR="000159D9" w:rsidRPr="002E307C">
        <w:rPr>
          <w:sz w:val="26"/>
          <w:szCs w:val="26"/>
        </w:rPr>
        <w:t>.</w:t>
      </w:r>
    </w:p>
    <w:p w14:paraId="06BED4B8" w14:textId="0F364B95" w:rsidR="002F3580" w:rsidRPr="002E307C" w:rsidRDefault="6BB082D7" w:rsidP="005E5AC0">
      <w:pPr>
        <w:numPr>
          <w:ilvl w:val="0"/>
          <w:numId w:val="1"/>
        </w:numPr>
        <w:tabs>
          <w:tab w:val="num" w:pos="900"/>
        </w:tabs>
        <w:jc w:val="both"/>
        <w:rPr>
          <w:sz w:val="26"/>
          <w:szCs w:val="26"/>
        </w:rPr>
      </w:pPr>
      <w:r w:rsidRPr="002E307C">
        <w:rPr>
          <w:sz w:val="26"/>
          <w:szCs w:val="26"/>
        </w:rPr>
        <w:t>Programmas dalībnieki var</w:t>
      </w:r>
      <w:r w:rsidR="00780ABE" w:rsidRPr="002E307C">
        <w:rPr>
          <w:sz w:val="26"/>
          <w:szCs w:val="26"/>
        </w:rPr>
        <w:t xml:space="preserve"> iegū</w:t>
      </w:r>
      <w:r w:rsidR="00D87851" w:rsidRPr="002E307C">
        <w:rPr>
          <w:sz w:val="26"/>
          <w:szCs w:val="26"/>
        </w:rPr>
        <w:t>t</w:t>
      </w:r>
      <w:r w:rsidR="00780ABE" w:rsidRPr="002E307C">
        <w:rPr>
          <w:sz w:val="26"/>
          <w:szCs w:val="26"/>
        </w:rPr>
        <w:t xml:space="preserve"> tiesības</w:t>
      </w:r>
      <w:r w:rsidR="007D3DF6" w:rsidRPr="002E307C">
        <w:rPr>
          <w:sz w:val="26"/>
          <w:szCs w:val="26"/>
        </w:rPr>
        <w:t xml:space="preserve"> </w:t>
      </w:r>
      <w:r w:rsidR="00CA38E4" w:rsidRPr="002E307C">
        <w:rPr>
          <w:sz w:val="26"/>
          <w:szCs w:val="26"/>
        </w:rPr>
        <w:t>5</w:t>
      </w:r>
      <w:r w:rsidR="00074D0D" w:rsidRPr="002E307C">
        <w:rPr>
          <w:sz w:val="26"/>
          <w:szCs w:val="26"/>
        </w:rPr>
        <w:t xml:space="preserve"> (</w:t>
      </w:r>
      <w:r w:rsidR="00CA38E4" w:rsidRPr="002E307C">
        <w:rPr>
          <w:sz w:val="26"/>
          <w:szCs w:val="26"/>
        </w:rPr>
        <w:t>piecu</w:t>
      </w:r>
      <w:r w:rsidR="00074D0D" w:rsidRPr="002E307C">
        <w:rPr>
          <w:sz w:val="26"/>
          <w:szCs w:val="26"/>
        </w:rPr>
        <w:t xml:space="preserve">) </w:t>
      </w:r>
      <w:r w:rsidR="00CA38E4" w:rsidRPr="002E307C">
        <w:rPr>
          <w:sz w:val="26"/>
          <w:szCs w:val="26"/>
        </w:rPr>
        <w:t xml:space="preserve">darba </w:t>
      </w:r>
      <w:r w:rsidR="00074D0D" w:rsidRPr="002E307C">
        <w:rPr>
          <w:sz w:val="26"/>
          <w:szCs w:val="26"/>
        </w:rPr>
        <w:t>dien</w:t>
      </w:r>
      <w:r w:rsidR="0063220D" w:rsidRPr="002E307C">
        <w:rPr>
          <w:sz w:val="26"/>
          <w:szCs w:val="26"/>
        </w:rPr>
        <w:t>u</w:t>
      </w:r>
      <w:r w:rsidR="00074D0D" w:rsidRPr="002E307C">
        <w:rPr>
          <w:sz w:val="26"/>
          <w:szCs w:val="26"/>
        </w:rPr>
        <w:t xml:space="preserve"> laikā</w:t>
      </w:r>
      <w:r w:rsidR="00161773" w:rsidRPr="002E307C">
        <w:rPr>
          <w:sz w:val="26"/>
          <w:szCs w:val="26"/>
        </w:rPr>
        <w:t xml:space="preserve"> </w:t>
      </w:r>
      <w:r w:rsidR="00074D0D" w:rsidRPr="002E307C">
        <w:rPr>
          <w:sz w:val="26"/>
          <w:szCs w:val="26"/>
        </w:rPr>
        <w:t xml:space="preserve">no </w:t>
      </w:r>
      <w:r w:rsidR="3C80C6F1" w:rsidRPr="002E307C">
        <w:rPr>
          <w:sz w:val="26"/>
          <w:szCs w:val="26"/>
        </w:rPr>
        <w:t>Programmas</w:t>
      </w:r>
      <w:r w:rsidR="00074D0D" w:rsidRPr="002E307C">
        <w:rPr>
          <w:sz w:val="26"/>
          <w:szCs w:val="26"/>
        </w:rPr>
        <w:t xml:space="preserve"> rezultātu publiskošanas brīža</w:t>
      </w:r>
      <w:r w:rsidR="005A2243" w:rsidRPr="002E307C">
        <w:rPr>
          <w:sz w:val="26"/>
          <w:szCs w:val="26"/>
        </w:rPr>
        <w:t xml:space="preserve"> mājaslapā</w:t>
      </w:r>
      <w:r w:rsidR="00290CC8" w:rsidRPr="002E307C">
        <w:rPr>
          <w:sz w:val="26"/>
          <w:szCs w:val="26"/>
        </w:rPr>
        <w:t xml:space="preserve"> </w:t>
      </w:r>
      <w:hyperlink r:id="rId11">
        <w:r w:rsidR="005A2243" w:rsidRPr="002E307C">
          <w:rPr>
            <w:rStyle w:val="Hipersaite"/>
            <w:sz w:val="26"/>
            <w:szCs w:val="26"/>
          </w:rPr>
          <w:t>https://www.riga.lv/lv/atbalsta-programmas</w:t>
        </w:r>
      </w:hyperlink>
      <w:r w:rsidR="00FA02A4" w:rsidRPr="002E307C">
        <w:rPr>
          <w:sz w:val="26"/>
          <w:szCs w:val="26"/>
        </w:rPr>
        <w:t>,</w:t>
      </w:r>
      <w:r w:rsidR="00CA38E4" w:rsidRPr="002E307C">
        <w:rPr>
          <w:sz w:val="26"/>
          <w:szCs w:val="26"/>
        </w:rPr>
        <w:t xml:space="preserve"> bet ne vēlāk kā līdz 2021.</w:t>
      </w:r>
      <w:r w:rsidR="0047506F" w:rsidRPr="002E307C">
        <w:rPr>
          <w:sz w:val="26"/>
          <w:szCs w:val="26"/>
        </w:rPr>
        <w:t xml:space="preserve"> </w:t>
      </w:r>
      <w:r w:rsidR="00CA38E4" w:rsidRPr="002E307C">
        <w:rPr>
          <w:sz w:val="26"/>
          <w:szCs w:val="26"/>
        </w:rPr>
        <w:t>gada 10.</w:t>
      </w:r>
      <w:r w:rsidR="0047506F" w:rsidRPr="002E307C">
        <w:rPr>
          <w:sz w:val="26"/>
          <w:szCs w:val="26"/>
        </w:rPr>
        <w:t xml:space="preserve"> </w:t>
      </w:r>
      <w:r w:rsidR="00CA38E4" w:rsidRPr="002E307C">
        <w:rPr>
          <w:sz w:val="26"/>
          <w:szCs w:val="26"/>
        </w:rPr>
        <w:t>decembrim</w:t>
      </w:r>
      <w:r w:rsidR="007D3DF6" w:rsidRPr="002E307C">
        <w:rPr>
          <w:sz w:val="26"/>
          <w:szCs w:val="26"/>
        </w:rPr>
        <w:t xml:space="preserve"> </w:t>
      </w:r>
      <w:r w:rsidR="003A0A32" w:rsidRPr="002E307C">
        <w:rPr>
          <w:sz w:val="26"/>
          <w:szCs w:val="26"/>
        </w:rPr>
        <w:t>noslēgt</w:t>
      </w:r>
      <w:r w:rsidR="0030192D" w:rsidRPr="002E307C">
        <w:rPr>
          <w:sz w:val="26"/>
          <w:szCs w:val="26"/>
        </w:rPr>
        <w:t xml:space="preserve"> līgumu </w:t>
      </w:r>
      <w:r w:rsidR="003A0A32" w:rsidRPr="002E307C">
        <w:rPr>
          <w:sz w:val="26"/>
          <w:szCs w:val="26"/>
        </w:rPr>
        <w:t xml:space="preserve">ar Pašvaldību </w:t>
      </w:r>
      <w:r w:rsidR="0030192D" w:rsidRPr="002E307C">
        <w:rPr>
          <w:sz w:val="26"/>
          <w:szCs w:val="26"/>
        </w:rPr>
        <w:t xml:space="preserve">par </w:t>
      </w:r>
      <w:r w:rsidR="000A1F80" w:rsidRPr="002E307C">
        <w:rPr>
          <w:sz w:val="26"/>
          <w:szCs w:val="26"/>
        </w:rPr>
        <w:t>A</w:t>
      </w:r>
      <w:r w:rsidR="29BC5FF0" w:rsidRPr="002E307C">
        <w:rPr>
          <w:sz w:val="26"/>
          <w:szCs w:val="26"/>
        </w:rPr>
        <w:t>tbalsta</w:t>
      </w:r>
      <w:r w:rsidR="00D60AD9" w:rsidRPr="002E307C">
        <w:rPr>
          <w:sz w:val="26"/>
          <w:szCs w:val="26"/>
        </w:rPr>
        <w:t xml:space="preserve"> </w:t>
      </w:r>
      <w:r w:rsidR="0030192D" w:rsidRPr="002E307C">
        <w:rPr>
          <w:sz w:val="26"/>
          <w:szCs w:val="26"/>
        </w:rPr>
        <w:t>saņemšanu</w:t>
      </w:r>
      <w:r w:rsidR="00780ABE" w:rsidRPr="002E307C">
        <w:rPr>
          <w:sz w:val="26"/>
          <w:szCs w:val="26"/>
        </w:rPr>
        <w:t xml:space="preserve"> no </w:t>
      </w:r>
      <w:r w:rsidR="00FA78DC" w:rsidRPr="002E307C">
        <w:rPr>
          <w:sz w:val="26"/>
          <w:szCs w:val="26"/>
        </w:rPr>
        <w:t>Pašvaldības</w:t>
      </w:r>
      <w:r w:rsidR="00247290" w:rsidRPr="002E307C">
        <w:rPr>
          <w:sz w:val="26"/>
          <w:szCs w:val="26"/>
        </w:rPr>
        <w:t xml:space="preserve"> </w:t>
      </w:r>
      <w:r w:rsidR="000A1F80" w:rsidRPr="002E307C">
        <w:rPr>
          <w:sz w:val="26"/>
          <w:szCs w:val="26"/>
        </w:rPr>
        <w:t>P</w:t>
      </w:r>
      <w:r w:rsidR="00CD21CA" w:rsidRPr="002E307C">
        <w:rPr>
          <w:sz w:val="26"/>
          <w:szCs w:val="26"/>
        </w:rPr>
        <w:t>rogrammai paredzētiem finanšu</w:t>
      </w:r>
      <w:r w:rsidR="004E040A" w:rsidRPr="002E307C">
        <w:rPr>
          <w:sz w:val="26"/>
          <w:szCs w:val="26"/>
        </w:rPr>
        <w:t xml:space="preserve"> līdzekļiem</w:t>
      </w:r>
      <w:r w:rsidR="00D87851" w:rsidRPr="002E307C">
        <w:rPr>
          <w:sz w:val="26"/>
          <w:szCs w:val="26"/>
        </w:rPr>
        <w:t>.</w:t>
      </w:r>
    </w:p>
    <w:p w14:paraId="3DFBFBB4" w14:textId="30FE49FA" w:rsidR="002F3580" w:rsidRPr="002E307C" w:rsidRDefault="00DE0F62" w:rsidP="005E5AC0">
      <w:pPr>
        <w:numPr>
          <w:ilvl w:val="0"/>
          <w:numId w:val="1"/>
        </w:numPr>
        <w:tabs>
          <w:tab w:val="num" w:pos="900"/>
        </w:tabs>
        <w:jc w:val="both"/>
        <w:rPr>
          <w:sz w:val="26"/>
          <w:szCs w:val="26"/>
        </w:rPr>
      </w:pPr>
      <w:r w:rsidRPr="002E307C">
        <w:rPr>
          <w:sz w:val="26"/>
          <w:szCs w:val="26"/>
        </w:rPr>
        <w:t xml:space="preserve">Līguma </w:t>
      </w:r>
      <w:r w:rsidR="00FE0B02" w:rsidRPr="002E307C">
        <w:rPr>
          <w:sz w:val="26"/>
          <w:szCs w:val="26"/>
        </w:rPr>
        <w:t>abpusējas parakstīšanas</w:t>
      </w:r>
      <w:r w:rsidRPr="002E307C">
        <w:rPr>
          <w:sz w:val="26"/>
          <w:szCs w:val="26"/>
        </w:rPr>
        <w:t xml:space="preserve"> diena ir uzskatāma par </w:t>
      </w:r>
      <w:proofErr w:type="spellStart"/>
      <w:r w:rsidRPr="002E307C">
        <w:rPr>
          <w:i/>
          <w:iCs/>
          <w:sz w:val="26"/>
          <w:szCs w:val="26"/>
        </w:rPr>
        <w:t>de</w:t>
      </w:r>
      <w:proofErr w:type="spellEnd"/>
      <w:r w:rsidRPr="002E307C">
        <w:rPr>
          <w:i/>
          <w:iCs/>
          <w:sz w:val="26"/>
          <w:szCs w:val="26"/>
        </w:rPr>
        <w:t xml:space="preserve"> </w:t>
      </w:r>
      <w:proofErr w:type="spellStart"/>
      <w:r w:rsidRPr="002E307C">
        <w:rPr>
          <w:i/>
          <w:iCs/>
          <w:sz w:val="26"/>
          <w:szCs w:val="26"/>
        </w:rPr>
        <w:t>minimis</w:t>
      </w:r>
      <w:proofErr w:type="spellEnd"/>
      <w:r w:rsidRPr="002E307C">
        <w:rPr>
          <w:sz w:val="26"/>
          <w:szCs w:val="26"/>
        </w:rPr>
        <w:t xml:space="preserve"> atbalsta piešķiršanas brīdi.</w:t>
      </w:r>
    </w:p>
    <w:p w14:paraId="19D00133" w14:textId="6EEA3792" w:rsidR="000E31F8" w:rsidRPr="002E307C" w:rsidRDefault="00000975" w:rsidP="005E5AC0">
      <w:pPr>
        <w:numPr>
          <w:ilvl w:val="0"/>
          <w:numId w:val="1"/>
        </w:numPr>
        <w:tabs>
          <w:tab w:val="num" w:pos="900"/>
        </w:tabs>
        <w:jc w:val="both"/>
        <w:rPr>
          <w:sz w:val="26"/>
          <w:szCs w:val="26"/>
        </w:rPr>
      </w:pPr>
      <w:r w:rsidRPr="002E307C">
        <w:rPr>
          <w:sz w:val="26"/>
          <w:szCs w:val="26"/>
        </w:rPr>
        <w:t xml:space="preserve">Atbalstu šī Nolikuma ietvaros sniedz saskaņā ar </w:t>
      </w:r>
      <w:r w:rsidR="00E77D15" w:rsidRPr="002E307C">
        <w:rPr>
          <w:sz w:val="26"/>
          <w:szCs w:val="26"/>
        </w:rPr>
        <w:t xml:space="preserve">Eiropas </w:t>
      </w:r>
      <w:r w:rsidRPr="002E307C">
        <w:rPr>
          <w:sz w:val="26"/>
          <w:szCs w:val="26"/>
        </w:rPr>
        <w:t>Komisijas 2013.</w:t>
      </w:r>
      <w:r w:rsidR="000159D9" w:rsidRPr="002E307C">
        <w:rPr>
          <w:sz w:val="26"/>
          <w:szCs w:val="26"/>
        </w:rPr>
        <w:t xml:space="preserve"> </w:t>
      </w:r>
      <w:r w:rsidRPr="002E307C">
        <w:rPr>
          <w:sz w:val="26"/>
          <w:szCs w:val="26"/>
        </w:rPr>
        <w:t>gada 18.</w:t>
      </w:r>
      <w:r w:rsidR="000159D9" w:rsidRPr="002E307C">
        <w:rPr>
          <w:sz w:val="26"/>
          <w:szCs w:val="26"/>
        </w:rPr>
        <w:t xml:space="preserve"> </w:t>
      </w:r>
      <w:r w:rsidRPr="002E307C">
        <w:rPr>
          <w:sz w:val="26"/>
          <w:szCs w:val="26"/>
        </w:rPr>
        <w:t>decembra Regulu (EK) Nr.1407/2013 par Līguma par Eiropas Savienības darbību 107. un 108.</w:t>
      </w:r>
      <w:r w:rsidR="000159D9" w:rsidRPr="002E307C">
        <w:rPr>
          <w:sz w:val="26"/>
          <w:szCs w:val="26"/>
        </w:rPr>
        <w:t xml:space="preserve"> </w:t>
      </w:r>
      <w:r w:rsidRPr="002E307C">
        <w:rPr>
          <w:sz w:val="26"/>
          <w:szCs w:val="26"/>
        </w:rPr>
        <w:t xml:space="preserve">panta iemērošanu </w:t>
      </w:r>
      <w:bookmarkStart w:id="4" w:name="_Hlk81921343"/>
      <w:proofErr w:type="spellStart"/>
      <w:r w:rsidRPr="002E307C">
        <w:rPr>
          <w:i/>
          <w:iCs/>
          <w:sz w:val="26"/>
          <w:szCs w:val="26"/>
        </w:rPr>
        <w:t>de</w:t>
      </w:r>
      <w:proofErr w:type="spellEnd"/>
      <w:r w:rsidRPr="002E307C">
        <w:rPr>
          <w:i/>
          <w:iCs/>
          <w:sz w:val="26"/>
          <w:szCs w:val="26"/>
        </w:rPr>
        <w:t xml:space="preserve"> </w:t>
      </w:r>
      <w:proofErr w:type="spellStart"/>
      <w:r w:rsidRPr="002E307C">
        <w:rPr>
          <w:i/>
          <w:iCs/>
          <w:sz w:val="26"/>
          <w:szCs w:val="26"/>
        </w:rPr>
        <w:t>minimis</w:t>
      </w:r>
      <w:proofErr w:type="spellEnd"/>
      <w:r w:rsidRPr="002E307C">
        <w:rPr>
          <w:sz w:val="26"/>
          <w:szCs w:val="26"/>
        </w:rPr>
        <w:t xml:space="preserve"> </w:t>
      </w:r>
      <w:bookmarkEnd w:id="4"/>
      <w:r w:rsidRPr="002E307C">
        <w:rPr>
          <w:sz w:val="26"/>
          <w:szCs w:val="26"/>
        </w:rPr>
        <w:t>atbalstam (Eiropas savienības Oficiālais Vēstnesis, 2013.</w:t>
      </w:r>
      <w:r w:rsidR="000159D9" w:rsidRPr="002E307C">
        <w:rPr>
          <w:sz w:val="26"/>
          <w:szCs w:val="26"/>
        </w:rPr>
        <w:t xml:space="preserve"> </w:t>
      </w:r>
      <w:r w:rsidRPr="002E307C">
        <w:rPr>
          <w:sz w:val="26"/>
          <w:szCs w:val="26"/>
        </w:rPr>
        <w:t>gada 24.</w:t>
      </w:r>
      <w:r w:rsidR="000159D9" w:rsidRPr="002E307C">
        <w:rPr>
          <w:sz w:val="26"/>
          <w:szCs w:val="26"/>
        </w:rPr>
        <w:t xml:space="preserve"> </w:t>
      </w:r>
      <w:r w:rsidRPr="002E307C">
        <w:rPr>
          <w:sz w:val="26"/>
          <w:szCs w:val="26"/>
        </w:rPr>
        <w:t xml:space="preserve">decembris, </w:t>
      </w:r>
      <w:proofErr w:type="spellStart"/>
      <w:r w:rsidRPr="002E307C">
        <w:rPr>
          <w:sz w:val="26"/>
          <w:szCs w:val="26"/>
        </w:rPr>
        <w:t>Nr.L</w:t>
      </w:r>
      <w:proofErr w:type="spellEnd"/>
      <w:r w:rsidRPr="002E307C">
        <w:rPr>
          <w:sz w:val="26"/>
          <w:szCs w:val="26"/>
        </w:rPr>
        <w:t xml:space="preserve"> 352/1) un ievērojot Ministru kabineta 2018.</w:t>
      </w:r>
      <w:r w:rsidR="000159D9" w:rsidRPr="002E307C">
        <w:rPr>
          <w:sz w:val="26"/>
          <w:szCs w:val="26"/>
        </w:rPr>
        <w:t xml:space="preserve"> </w:t>
      </w:r>
      <w:r w:rsidRPr="002E307C">
        <w:rPr>
          <w:sz w:val="26"/>
          <w:szCs w:val="26"/>
        </w:rPr>
        <w:t>gada 21.</w:t>
      </w:r>
      <w:r w:rsidR="000159D9" w:rsidRPr="002E307C">
        <w:rPr>
          <w:sz w:val="26"/>
          <w:szCs w:val="26"/>
        </w:rPr>
        <w:t xml:space="preserve"> </w:t>
      </w:r>
      <w:r w:rsidRPr="002E307C">
        <w:rPr>
          <w:sz w:val="26"/>
          <w:szCs w:val="26"/>
        </w:rPr>
        <w:t xml:space="preserve">novembra noteikumiem noteikumos Nr. 715 “Noteikumi par </w:t>
      </w:r>
      <w:proofErr w:type="spellStart"/>
      <w:r w:rsidRPr="002E307C">
        <w:rPr>
          <w:i/>
          <w:iCs/>
          <w:sz w:val="26"/>
          <w:szCs w:val="26"/>
        </w:rPr>
        <w:t>de</w:t>
      </w:r>
      <w:proofErr w:type="spellEnd"/>
      <w:r w:rsidRPr="002E307C">
        <w:rPr>
          <w:i/>
          <w:iCs/>
          <w:sz w:val="26"/>
          <w:szCs w:val="26"/>
        </w:rPr>
        <w:t xml:space="preserve"> </w:t>
      </w:r>
      <w:proofErr w:type="spellStart"/>
      <w:r w:rsidRPr="002E307C">
        <w:rPr>
          <w:i/>
          <w:iCs/>
          <w:sz w:val="26"/>
          <w:szCs w:val="26"/>
        </w:rPr>
        <w:t>minimis</w:t>
      </w:r>
      <w:proofErr w:type="spellEnd"/>
      <w:r w:rsidRPr="002E307C">
        <w:rPr>
          <w:sz w:val="26"/>
          <w:szCs w:val="26"/>
        </w:rPr>
        <w:t xml:space="preserve"> atbalsta uzskaites un piešķiršanas kārtību un </w:t>
      </w:r>
      <w:proofErr w:type="spellStart"/>
      <w:r w:rsidRPr="002E307C">
        <w:rPr>
          <w:i/>
          <w:iCs/>
          <w:sz w:val="26"/>
          <w:szCs w:val="26"/>
        </w:rPr>
        <w:t>de</w:t>
      </w:r>
      <w:proofErr w:type="spellEnd"/>
      <w:r w:rsidRPr="002E307C">
        <w:rPr>
          <w:i/>
          <w:iCs/>
          <w:sz w:val="26"/>
          <w:szCs w:val="26"/>
        </w:rPr>
        <w:t xml:space="preserve"> </w:t>
      </w:r>
      <w:proofErr w:type="spellStart"/>
      <w:r w:rsidRPr="002E307C">
        <w:rPr>
          <w:i/>
          <w:iCs/>
          <w:sz w:val="26"/>
          <w:szCs w:val="26"/>
        </w:rPr>
        <w:t>minimis</w:t>
      </w:r>
      <w:proofErr w:type="spellEnd"/>
      <w:r w:rsidRPr="002E307C">
        <w:rPr>
          <w:sz w:val="26"/>
          <w:szCs w:val="26"/>
        </w:rPr>
        <w:t xml:space="preserve"> atbalsta uzskaites veidlapu paraugiem” noteikto kārtību.</w:t>
      </w:r>
    </w:p>
    <w:p w14:paraId="0DA33150" w14:textId="435F559B" w:rsidR="00E24E27" w:rsidRPr="002E307C" w:rsidRDefault="008A6A8C" w:rsidP="005E5AC0">
      <w:pPr>
        <w:numPr>
          <w:ilvl w:val="0"/>
          <w:numId w:val="1"/>
        </w:numPr>
        <w:tabs>
          <w:tab w:val="num" w:pos="900"/>
        </w:tabs>
        <w:jc w:val="both"/>
        <w:rPr>
          <w:sz w:val="26"/>
          <w:szCs w:val="26"/>
        </w:rPr>
      </w:pPr>
      <w:bookmarkStart w:id="5" w:name="_Ref504663011"/>
      <w:r w:rsidRPr="002E307C">
        <w:rPr>
          <w:sz w:val="26"/>
          <w:szCs w:val="26"/>
        </w:rPr>
        <w:t xml:space="preserve">Maksimāli pieļaujamā </w:t>
      </w:r>
      <w:r w:rsidR="000A1F80" w:rsidRPr="002E307C">
        <w:rPr>
          <w:sz w:val="26"/>
          <w:szCs w:val="26"/>
        </w:rPr>
        <w:t>A</w:t>
      </w:r>
      <w:r w:rsidR="6BCC0F0D" w:rsidRPr="002E307C">
        <w:rPr>
          <w:sz w:val="26"/>
          <w:szCs w:val="26"/>
        </w:rPr>
        <w:t xml:space="preserve">tbalsta </w:t>
      </w:r>
      <w:r w:rsidRPr="002E307C">
        <w:rPr>
          <w:sz w:val="26"/>
          <w:szCs w:val="26"/>
        </w:rPr>
        <w:t xml:space="preserve">intensitāte ir </w:t>
      </w:r>
      <w:r w:rsidR="7E243AEF" w:rsidRPr="002E307C">
        <w:rPr>
          <w:sz w:val="26"/>
          <w:szCs w:val="26"/>
        </w:rPr>
        <w:t>100</w:t>
      </w:r>
      <w:r w:rsidR="7D84E1A3" w:rsidRPr="002E307C">
        <w:rPr>
          <w:sz w:val="26"/>
          <w:szCs w:val="26"/>
        </w:rPr>
        <w:t>%</w:t>
      </w:r>
      <w:r w:rsidRPr="002E307C">
        <w:rPr>
          <w:sz w:val="26"/>
          <w:szCs w:val="26"/>
        </w:rPr>
        <w:t xml:space="preserve"> no </w:t>
      </w:r>
      <w:r w:rsidR="703961CF" w:rsidRPr="002E307C">
        <w:rPr>
          <w:sz w:val="26"/>
          <w:szCs w:val="26"/>
        </w:rPr>
        <w:t>P</w:t>
      </w:r>
      <w:r w:rsidR="00117831" w:rsidRPr="002E307C">
        <w:rPr>
          <w:sz w:val="26"/>
          <w:szCs w:val="26"/>
        </w:rPr>
        <w:t xml:space="preserve">ieteikumā norādītajām </w:t>
      </w:r>
      <w:r w:rsidRPr="002E307C">
        <w:rPr>
          <w:sz w:val="26"/>
          <w:szCs w:val="26"/>
        </w:rPr>
        <w:t>atbalstāmajām izmaksām</w:t>
      </w:r>
      <w:r w:rsidR="3D87098E" w:rsidRPr="002E307C">
        <w:rPr>
          <w:sz w:val="26"/>
          <w:szCs w:val="26"/>
        </w:rPr>
        <w:t>, taču v</w:t>
      </w:r>
      <w:r w:rsidRPr="002E307C">
        <w:rPr>
          <w:sz w:val="26"/>
          <w:szCs w:val="26"/>
        </w:rPr>
        <w:t xml:space="preserve">ienam </w:t>
      </w:r>
      <w:r w:rsidR="000A1F80" w:rsidRPr="002E307C">
        <w:rPr>
          <w:sz w:val="26"/>
          <w:szCs w:val="26"/>
        </w:rPr>
        <w:t>A</w:t>
      </w:r>
      <w:r w:rsidR="04599244" w:rsidRPr="002E307C">
        <w:rPr>
          <w:sz w:val="26"/>
          <w:szCs w:val="26"/>
        </w:rPr>
        <w:t>tbalsta</w:t>
      </w:r>
      <w:r w:rsidRPr="002E307C">
        <w:rPr>
          <w:sz w:val="26"/>
          <w:szCs w:val="26"/>
        </w:rPr>
        <w:t xml:space="preserve"> </w:t>
      </w:r>
      <w:r w:rsidR="00117831" w:rsidRPr="002E307C">
        <w:rPr>
          <w:sz w:val="26"/>
          <w:szCs w:val="26"/>
        </w:rPr>
        <w:t xml:space="preserve">pretendentam </w:t>
      </w:r>
      <w:r w:rsidRPr="002E307C">
        <w:rPr>
          <w:sz w:val="26"/>
          <w:szCs w:val="26"/>
        </w:rPr>
        <w:t xml:space="preserve">noteiktais maksimāli pieļaujamais </w:t>
      </w:r>
      <w:r w:rsidR="000A1F80" w:rsidRPr="002E307C">
        <w:rPr>
          <w:sz w:val="26"/>
          <w:szCs w:val="26"/>
        </w:rPr>
        <w:t>A</w:t>
      </w:r>
      <w:r w:rsidR="3AB1C9C4" w:rsidRPr="002E307C">
        <w:rPr>
          <w:sz w:val="26"/>
          <w:szCs w:val="26"/>
        </w:rPr>
        <w:t xml:space="preserve">tbalsta apmērs </w:t>
      </w:r>
      <w:r w:rsidRPr="002E307C">
        <w:rPr>
          <w:sz w:val="26"/>
          <w:szCs w:val="26"/>
        </w:rPr>
        <w:t xml:space="preserve">nepārsniedz </w:t>
      </w:r>
      <w:r w:rsidR="00B71E4D" w:rsidRPr="002E307C">
        <w:rPr>
          <w:sz w:val="26"/>
          <w:szCs w:val="26"/>
        </w:rPr>
        <w:t>EUR</w:t>
      </w:r>
      <w:r w:rsidR="00AF17E0" w:rsidRPr="002E307C">
        <w:rPr>
          <w:sz w:val="26"/>
          <w:szCs w:val="26"/>
        </w:rPr>
        <w:t xml:space="preserve"> </w:t>
      </w:r>
      <w:r w:rsidR="00CD66E3" w:rsidRPr="002E307C">
        <w:rPr>
          <w:sz w:val="26"/>
          <w:szCs w:val="26"/>
        </w:rPr>
        <w:t xml:space="preserve">10 </w:t>
      </w:r>
      <w:r w:rsidR="007D4B47" w:rsidRPr="002E307C">
        <w:rPr>
          <w:sz w:val="26"/>
          <w:szCs w:val="26"/>
        </w:rPr>
        <w:t>0</w:t>
      </w:r>
      <w:r w:rsidR="002B2A77" w:rsidRPr="002E307C">
        <w:rPr>
          <w:sz w:val="26"/>
          <w:szCs w:val="26"/>
        </w:rPr>
        <w:t>00,00</w:t>
      </w:r>
      <w:r w:rsidRPr="002E307C">
        <w:rPr>
          <w:sz w:val="26"/>
          <w:szCs w:val="26"/>
        </w:rPr>
        <w:t xml:space="preserve"> </w:t>
      </w:r>
      <w:r w:rsidR="00860C5F" w:rsidRPr="002E307C">
        <w:rPr>
          <w:sz w:val="26"/>
          <w:szCs w:val="26"/>
        </w:rPr>
        <w:t>(</w:t>
      </w:r>
      <w:r w:rsidR="007D4B47" w:rsidRPr="002E307C">
        <w:rPr>
          <w:sz w:val="26"/>
          <w:szCs w:val="26"/>
        </w:rPr>
        <w:t>d</w:t>
      </w:r>
      <w:r w:rsidR="005A5246" w:rsidRPr="002E307C">
        <w:rPr>
          <w:sz w:val="26"/>
          <w:szCs w:val="26"/>
        </w:rPr>
        <w:t>esmit</w:t>
      </w:r>
      <w:r w:rsidR="00F04B5C" w:rsidRPr="002E307C">
        <w:rPr>
          <w:sz w:val="26"/>
          <w:szCs w:val="26"/>
        </w:rPr>
        <w:t xml:space="preserve"> </w:t>
      </w:r>
      <w:r w:rsidR="002B2A77" w:rsidRPr="002E307C">
        <w:rPr>
          <w:sz w:val="26"/>
          <w:szCs w:val="26"/>
        </w:rPr>
        <w:t>tūkstoši</w:t>
      </w:r>
      <w:r w:rsidR="00B71E4D" w:rsidRPr="002E307C">
        <w:rPr>
          <w:sz w:val="26"/>
          <w:szCs w:val="26"/>
        </w:rPr>
        <w:t xml:space="preserve"> </w:t>
      </w:r>
      <w:proofErr w:type="spellStart"/>
      <w:r w:rsidR="00B71E4D" w:rsidRPr="002E307C">
        <w:rPr>
          <w:i/>
          <w:iCs/>
          <w:sz w:val="26"/>
          <w:szCs w:val="26"/>
        </w:rPr>
        <w:t>e</w:t>
      </w:r>
      <w:r w:rsidR="00226B57" w:rsidRPr="002E307C">
        <w:rPr>
          <w:i/>
          <w:iCs/>
          <w:sz w:val="26"/>
          <w:szCs w:val="26"/>
        </w:rPr>
        <w:t>u</w:t>
      </w:r>
      <w:r w:rsidR="00B71E4D" w:rsidRPr="002E307C">
        <w:rPr>
          <w:i/>
          <w:iCs/>
          <w:sz w:val="26"/>
          <w:szCs w:val="26"/>
        </w:rPr>
        <w:t>ro</w:t>
      </w:r>
      <w:proofErr w:type="spellEnd"/>
      <w:r w:rsidRPr="002E307C">
        <w:rPr>
          <w:sz w:val="26"/>
          <w:szCs w:val="26"/>
        </w:rPr>
        <w:t xml:space="preserve">, </w:t>
      </w:r>
      <w:r w:rsidR="002B2A77" w:rsidRPr="002E307C">
        <w:rPr>
          <w:sz w:val="26"/>
          <w:szCs w:val="26"/>
        </w:rPr>
        <w:t xml:space="preserve">00 </w:t>
      </w:r>
      <w:r w:rsidR="00B71E4D" w:rsidRPr="002E307C">
        <w:rPr>
          <w:sz w:val="26"/>
          <w:szCs w:val="26"/>
        </w:rPr>
        <w:t>cent</w:t>
      </w:r>
      <w:r w:rsidR="003F798B" w:rsidRPr="002E307C">
        <w:rPr>
          <w:sz w:val="26"/>
          <w:szCs w:val="26"/>
        </w:rPr>
        <w:t>u</w:t>
      </w:r>
      <w:r w:rsidRPr="002E307C">
        <w:rPr>
          <w:sz w:val="26"/>
          <w:szCs w:val="26"/>
        </w:rPr>
        <w:t>)</w:t>
      </w:r>
      <w:r w:rsidR="6A33BE77" w:rsidRPr="002E307C">
        <w:rPr>
          <w:sz w:val="26"/>
          <w:szCs w:val="26"/>
        </w:rPr>
        <w:t>, i</w:t>
      </w:r>
      <w:r w:rsidR="0A33182D" w:rsidRPr="002E307C">
        <w:rPr>
          <w:sz w:val="26"/>
          <w:szCs w:val="26"/>
        </w:rPr>
        <w:t xml:space="preserve">zvērtējot </w:t>
      </w:r>
      <w:r w:rsidR="78EC7849" w:rsidRPr="002E307C">
        <w:rPr>
          <w:sz w:val="26"/>
          <w:szCs w:val="26"/>
        </w:rPr>
        <w:t>P</w:t>
      </w:r>
      <w:r w:rsidR="0A33182D" w:rsidRPr="002E307C">
        <w:rPr>
          <w:sz w:val="26"/>
          <w:szCs w:val="26"/>
        </w:rPr>
        <w:t>ieteikuma 4. punktā pieejamo informāciju</w:t>
      </w:r>
      <w:r w:rsidR="00CD66E3" w:rsidRPr="002E307C">
        <w:rPr>
          <w:sz w:val="26"/>
          <w:szCs w:val="26"/>
        </w:rPr>
        <w:t>.</w:t>
      </w:r>
      <w:bookmarkStart w:id="6" w:name="_Ref486945612"/>
      <w:bookmarkStart w:id="7" w:name="_Ref316570096"/>
      <w:bookmarkEnd w:id="5"/>
    </w:p>
    <w:p w14:paraId="1EE82B1F" w14:textId="02B55C05" w:rsidR="00000975" w:rsidRPr="002E307C" w:rsidRDefault="00000975" w:rsidP="00000975">
      <w:pPr>
        <w:pStyle w:val="Sarakstarindkopa"/>
        <w:numPr>
          <w:ilvl w:val="0"/>
          <w:numId w:val="1"/>
        </w:numPr>
        <w:rPr>
          <w:sz w:val="26"/>
          <w:szCs w:val="26"/>
          <w:lang w:val="lv-LV" w:eastAsia="lv-LV"/>
        </w:rPr>
      </w:pPr>
      <w:r w:rsidRPr="002E307C">
        <w:rPr>
          <w:sz w:val="26"/>
          <w:szCs w:val="26"/>
          <w:lang w:val="lv-LV"/>
        </w:rPr>
        <w:t xml:space="preserve"> </w:t>
      </w:r>
      <w:proofErr w:type="spellStart"/>
      <w:r w:rsidRPr="002E307C">
        <w:rPr>
          <w:i/>
          <w:iCs/>
          <w:sz w:val="26"/>
          <w:szCs w:val="26"/>
          <w:lang w:val="lv-LV" w:eastAsia="lv-LV"/>
        </w:rPr>
        <w:t>De</w:t>
      </w:r>
      <w:proofErr w:type="spellEnd"/>
      <w:r w:rsidRPr="002E307C">
        <w:rPr>
          <w:i/>
          <w:iCs/>
          <w:sz w:val="26"/>
          <w:szCs w:val="26"/>
          <w:lang w:val="lv-LV" w:eastAsia="lv-LV"/>
        </w:rPr>
        <w:t xml:space="preserve"> </w:t>
      </w:r>
      <w:proofErr w:type="spellStart"/>
      <w:r w:rsidRPr="002E307C">
        <w:rPr>
          <w:i/>
          <w:iCs/>
          <w:sz w:val="26"/>
          <w:szCs w:val="26"/>
          <w:lang w:val="lv-LV" w:eastAsia="lv-LV"/>
        </w:rPr>
        <w:t>minimis</w:t>
      </w:r>
      <w:proofErr w:type="spellEnd"/>
      <w:r w:rsidRPr="002E307C">
        <w:rPr>
          <w:sz w:val="26"/>
          <w:szCs w:val="26"/>
          <w:lang w:val="lv-LV" w:eastAsia="lv-LV"/>
        </w:rPr>
        <w:t xml:space="preserve"> </w:t>
      </w:r>
      <w:r w:rsidR="000A1F80" w:rsidRPr="002E307C">
        <w:rPr>
          <w:sz w:val="26"/>
          <w:szCs w:val="26"/>
          <w:lang w:val="lv-LV" w:eastAsia="lv-LV"/>
        </w:rPr>
        <w:t>A</w:t>
      </w:r>
      <w:r w:rsidRPr="002E307C">
        <w:rPr>
          <w:sz w:val="26"/>
          <w:szCs w:val="26"/>
          <w:lang w:val="lv-LV" w:eastAsia="lv-LV"/>
        </w:rPr>
        <w:t>tbalst</w:t>
      </w:r>
      <w:r w:rsidR="00883431" w:rsidRPr="002E307C">
        <w:rPr>
          <w:sz w:val="26"/>
          <w:szCs w:val="26"/>
          <w:lang w:val="lv-LV" w:eastAsia="lv-LV"/>
        </w:rPr>
        <w:t xml:space="preserve">s </w:t>
      </w:r>
      <w:r w:rsidR="00AF17E0" w:rsidRPr="002E307C">
        <w:rPr>
          <w:sz w:val="26"/>
          <w:szCs w:val="26"/>
          <w:lang w:val="lv-LV" w:eastAsia="lv-LV"/>
        </w:rPr>
        <w:t>P</w:t>
      </w:r>
      <w:r w:rsidR="00883431" w:rsidRPr="002E307C">
        <w:rPr>
          <w:sz w:val="26"/>
          <w:szCs w:val="26"/>
          <w:lang w:val="lv-LV" w:eastAsia="lv-LV"/>
        </w:rPr>
        <w:t xml:space="preserve">rogrammas ietvaros </w:t>
      </w:r>
      <w:r w:rsidRPr="002E307C">
        <w:rPr>
          <w:sz w:val="26"/>
          <w:szCs w:val="26"/>
          <w:lang w:val="lv-LV" w:eastAsia="lv-LV"/>
        </w:rPr>
        <w:t xml:space="preserve">tiek </w:t>
      </w:r>
      <w:r w:rsidR="00883431" w:rsidRPr="002E307C">
        <w:rPr>
          <w:sz w:val="26"/>
          <w:szCs w:val="26"/>
          <w:lang w:val="lv-LV" w:eastAsia="lv-LV"/>
        </w:rPr>
        <w:t>sniegts</w:t>
      </w:r>
      <w:r w:rsidRPr="002E307C">
        <w:rPr>
          <w:sz w:val="26"/>
          <w:szCs w:val="26"/>
          <w:lang w:val="lv-LV" w:eastAsia="lv-LV"/>
        </w:rPr>
        <w:t xml:space="preserve"> </w:t>
      </w:r>
      <w:proofErr w:type="spellStart"/>
      <w:r w:rsidRPr="002E307C">
        <w:rPr>
          <w:sz w:val="26"/>
          <w:szCs w:val="26"/>
          <w:lang w:val="lv-LV" w:eastAsia="lv-LV"/>
        </w:rPr>
        <w:t>granta</w:t>
      </w:r>
      <w:proofErr w:type="spellEnd"/>
      <w:r w:rsidRPr="002E307C">
        <w:rPr>
          <w:sz w:val="26"/>
          <w:szCs w:val="26"/>
          <w:lang w:val="lv-LV" w:eastAsia="lv-LV"/>
        </w:rPr>
        <w:t xml:space="preserve"> v</w:t>
      </w:r>
      <w:r w:rsidR="1A3BA417" w:rsidRPr="002E307C">
        <w:rPr>
          <w:sz w:val="26"/>
          <w:szCs w:val="26"/>
          <w:lang w:val="lv-LV" w:eastAsia="lv-LV"/>
        </w:rPr>
        <w:t>ei</w:t>
      </w:r>
      <w:r w:rsidRPr="002E307C">
        <w:rPr>
          <w:sz w:val="26"/>
          <w:szCs w:val="26"/>
          <w:lang w:val="lv-LV" w:eastAsia="lv-LV"/>
        </w:rPr>
        <w:t>dā</w:t>
      </w:r>
      <w:r w:rsidR="00B17074" w:rsidRPr="002E307C">
        <w:rPr>
          <w:sz w:val="26"/>
          <w:szCs w:val="26"/>
          <w:lang w:val="lv-LV" w:eastAsia="lv-LV"/>
        </w:rPr>
        <w:t>.</w:t>
      </w:r>
    </w:p>
    <w:p w14:paraId="48A78661" w14:textId="0297CD9D" w:rsidR="007812E6" w:rsidRPr="002E307C" w:rsidRDefault="21B21B3B" w:rsidP="005E5AC0">
      <w:pPr>
        <w:numPr>
          <w:ilvl w:val="0"/>
          <w:numId w:val="1"/>
        </w:numPr>
        <w:tabs>
          <w:tab w:val="num" w:pos="900"/>
        </w:tabs>
        <w:jc w:val="both"/>
        <w:rPr>
          <w:sz w:val="26"/>
          <w:szCs w:val="26"/>
        </w:rPr>
      </w:pPr>
      <w:bookmarkStart w:id="8" w:name="_Ref10631160"/>
      <w:bookmarkEnd w:id="6"/>
      <w:bookmarkEnd w:id="7"/>
      <w:r w:rsidRPr="002E307C">
        <w:rPr>
          <w:sz w:val="26"/>
          <w:szCs w:val="26"/>
        </w:rPr>
        <w:t xml:space="preserve">Atbalsta </w:t>
      </w:r>
      <w:r w:rsidR="06646AAC" w:rsidRPr="002E307C">
        <w:rPr>
          <w:sz w:val="26"/>
          <w:szCs w:val="26"/>
        </w:rPr>
        <w:t>P</w:t>
      </w:r>
      <w:r w:rsidR="007812E6" w:rsidRPr="002E307C">
        <w:rPr>
          <w:sz w:val="26"/>
          <w:szCs w:val="26"/>
        </w:rPr>
        <w:t>rogrammā 20</w:t>
      </w:r>
      <w:r w:rsidR="005E76F9" w:rsidRPr="002E307C">
        <w:rPr>
          <w:sz w:val="26"/>
          <w:szCs w:val="26"/>
        </w:rPr>
        <w:t>2</w:t>
      </w:r>
      <w:r w:rsidR="007D4B47" w:rsidRPr="002E307C">
        <w:rPr>
          <w:sz w:val="26"/>
          <w:szCs w:val="26"/>
        </w:rPr>
        <w:t>1</w:t>
      </w:r>
      <w:r w:rsidR="007812E6" w:rsidRPr="002E307C">
        <w:rPr>
          <w:sz w:val="26"/>
          <w:szCs w:val="26"/>
        </w:rPr>
        <w:t>.</w:t>
      </w:r>
      <w:r w:rsidR="003F798B" w:rsidRPr="002E307C">
        <w:rPr>
          <w:sz w:val="26"/>
          <w:szCs w:val="26"/>
        </w:rPr>
        <w:t xml:space="preserve"> </w:t>
      </w:r>
      <w:r w:rsidR="007812E6" w:rsidRPr="002E307C">
        <w:rPr>
          <w:sz w:val="26"/>
          <w:szCs w:val="26"/>
        </w:rPr>
        <w:t>gadā pieejamais budžets</w:t>
      </w:r>
      <w:r w:rsidR="00E061FA" w:rsidRPr="002E307C">
        <w:rPr>
          <w:sz w:val="26"/>
          <w:szCs w:val="26"/>
        </w:rPr>
        <w:t xml:space="preserve"> (publiskais finansējums)</w:t>
      </w:r>
      <w:r w:rsidR="007812E6" w:rsidRPr="002E307C">
        <w:rPr>
          <w:sz w:val="26"/>
          <w:szCs w:val="26"/>
        </w:rPr>
        <w:t xml:space="preserve"> ir līdz EUR </w:t>
      </w:r>
      <w:r w:rsidR="007D4B47" w:rsidRPr="002E307C">
        <w:rPr>
          <w:sz w:val="26"/>
          <w:szCs w:val="26"/>
        </w:rPr>
        <w:t>10</w:t>
      </w:r>
      <w:r w:rsidR="00AF17E0" w:rsidRPr="002E307C">
        <w:rPr>
          <w:sz w:val="26"/>
          <w:szCs w:val="26"/>
        </w:rPr>
        <w:t xml:space="preserve"> </w:t>
      </w:r>
      <w:r w:rsidR="00296500" w:rsidRPr="002E307C">
        <w:rPr>
          <w:sz w:val="26"/>
          <w:szCs w:val="26"/>
        </w:rPr>
        <w:t>000</w:t>
      </w:r>
      <w:r w:rsidR="003F798B" w:rsidRPr="002E307C">
        <w:rPr>
          <w:sz w:val="26"/>
          <w:szCs w:val="26"/>
        </w:rPr>
        <w:t>,00</w:t>
      </w:r>
      <w:r w:rsidR="00F04B5C" w:rsidRPr="002E307C">
        <w:rPr>
          <w:sz w:val="26"/>
          <w:szCs w:val="26"/>
        </w:rPr>
        <w:t xml:space="preserve"> </w:t>
      </w:r>
      <w:r w:rsidR="007812E6" w:rsidRPr="002E307C">
        <w:rPr>
          <w:sz w:val="26"/>
          <w:szCs w:val="26"/>
        </w:rPr>
        <w:t>(</w:t>
      </w:r>
      <w:r w:rsidR="007D4B47" w:rsidRPr="002E307C">
        <w:rPr>
          <w:sz w:val="26"/>
          <w:szCs w:val="26"/>
        </w:rPr>
        <w:t>desmit</w:t>
      </w:r>
      <w:r w:rsidR="00FD1644" w:rsidRPr="002E307C">
        <w:rPr>
          <w:sz w:val="26"/>
          <w:szCs w:val="26"/>
        </w:rPr>
        <w:t xml:space="preserve"> </w:t>
      </w:r>
      <w:r w:rsidR="007D3DF6" w:rsidRPr="002E307C">
        <w:rPr>
          <w:sz w:val="26"/>
          <w:szCs w:val="26"/>
        </w:rPr>
        <w:t xml:space="preserve">tūkstoši </w:t>
      </w:r>
      <w:proofErr w:type="spellStart"/>
      <w:r w:rsidR="00E061FA" w:rsidRPr="002E307C">
        <w:rPr>
          <w:i/>
          <w:iCs/>
          <w:sz w:val="26"/>
          <w:szCs w:val="26"/>
        </w:rPr>
        <w:t>euro</w:t>
      </w:r>
      <w:proofErr w:type="spellEnd"/>
      <w:r w:rsidR="007812E6" w:rsidRPr="002E307C">
        <w:rPr>
          <w:sz w:val="26"/>
          <w:szCs w:val="26"/>
        </w:rPr>
        <w:t xml:space="preserve">, </w:t>
      </w:r>
      <w:r w:rsidR="00296500" w:rsidRPr="002E307C">
        <w:rPr>
          <w:sz w:val="26"/>
          <w:szCs w:val="26"/>
        </w:rPr>
        <w:t>00</w:t>
      </w:r>
      <w:r w:rsidR="007812E6" w:rsidRPr="002E307C">
        <w:rPr>
          <w:sz w:val="26"/>
          <w:szCs w:val="26"/>
        </w:rPr>
        <w:t xml:space="preserve"> cent</w:t>
      </w:r>
      <w:r w:rsidR="00296500" w:rsidRPr="002E307C">
        <w:rPr>
          <w:sz w:val="26"/>
          <w:szCs w:val="26"/>
        </w:rPr>
        <w:t>u</w:t>
      </w:r>
      <w:r w:rsidR="007812E6" w:rsidRPr="002E307C">
        <w:rPr>
          <w:sz w:val="26"/>
          <w:szCs w:val="26"/>
        </w:rPr>
        <w:t>).</w:t>
      </w:r>
      <w:r w:rsidR="002817E8" w:rsidRPr="002E307C">
        <w:rPr>
          <w:sz w:val="26"/>
          <w:szCs w:val="26"/>
        </w:rPr>
        <w:t xml:space="preserve"> Kopējais budžets var tikt palielināts, ja Pašvaldība identificē šādu iespēju</w:t>
      </w:r>
      <w:r w:rsidR="006E05D6" w:rsidRPr="002E307C">
        <w:rPr>
          <w:sz w:val="26"/>
          <w:szCs w:val="26"/>
        </w:rPr>
        <w:t xml:space="preserve"> un nepieciešamību</w:t>
      </w:r>
      <w:r w:rsidR="002817E8" w:rsidRPr="002E307C">
        <w:rPr>
          <w:sz w:val="26"/>
          <w:szCs w:val="26"/>
        </w:rPr>
        <w:t>.</w:t>
      </w:r>
      <w:bookmarkEnd w:id="8"/>
    </w:p>
    <w:p w14:paraId="5996748F" w14:textId="799162CC" w:rsidR="00CF1FCA" w:rsidRPr="002E307C" w:rsidRDefault="6F714BC1" w:rsidP="005E5AC0">
      <w:pPr>
        <w:numPr>
          <w:ilvl w:val="0"/>
          <w:numId w:val="1"/>
        </w:numPr>
        <w:tabs>
          <w:tab w:val="num" w:pos="900"/>
        </w:tabs>
        <w:jc w:val="both"/>
        <w:rPr>
          <w:sz w:val="26"/>
          <w:szCs w:val="26"/>
        </w:rPr>
      </w:pPr>
      <w:r w:rsidRPr="002E307C">
        <w:rPr>
          <w:sz w:val="26"/>
          <w:szCs w:val="26"/>
        </w:rPr>
        <w:t xml:space="preserve">Programmas </w:t>
      </w:r>
      <w:r w:rsidR="52214538" w:rsidRPr="002E307C">
        <w:rPr>
          <w:sz w:val="26"/>
          <w:szCs w:val="26"/>
        </w:rPr>
        <w:t xml:space="preserve">ietvaros ir iespējams uzstādīt tikai tādas datu ieguves </w:t>
      </w:r>
      <w:r w:rsidR="7DBEDF1D" w:rsidRPr="002E307C">
        <w:rPr>
          <w:sz w:val="26"/>
          <w:szCs w:val="26"/>
        </w:rPr>
        <w:t>tehnoloģijas</w:t>
      </w:r>
      <w:r w:rsidR="41501D83" w:rsidRPr="002E307C">
        <w:rPr>
          <w:sz w:val="26"/>
          <w:szCs w:val="26"/>
        </w:rPr>
        <w:t xml:space="preserve"> un prototipus</w:t>
      </w:r>
      <w:r w:rsidR="52214538" w:rsidRPr="002E307C">
        <w:rPr>
          <w:sz w:val="26"/>
          <w:szCs w:val="26"/>
        </w:rPr>
        <w:t>, kur</w:t>
      </w:r>
      <w:r w:rsidR="24B6EBC0" w:rsidRPr="002E307C">
        <w:rPr>
          <w:sz w:val="26"/>
          <w:szCs w:val="26"/>
        </w:rPr>
        <w:t>us</w:t>
      </w:r>
      <w:r w:rsidR="52214538" w:rsidRPr="002E307C">
        <w:rPr>
          <w:sz w:val="26"/>
          <w:szCs w:val="26"/>
        </w:rPr>
        <w:t xml:space="preserve"> plānots uzstādīt uz </w:t>
      </w:r>
      <w:r w:rsidR="00DC403C" w:rsidRPr="002E307C">
        <w:rPr>
          <w:sz w:val="26"/>
          <w:szCs w:val="26"/>
        </w:rPr>
        <w:t>2</w:t>
      </w:r>
      <w:r w:rsidR="52214538" w:rsidRPr="002E307C">
        <w:rPr>
          <w:sz w:val="26"/>
          <w:szCs w:val="26"/>
        </w:rPr>
        <w:t>.pielikumā norādītajiem Rīgas domes kapitālsabiedrību pārziņā esošajiem inženiertehniskajiem objektiem</w:t>
      </w:r>
      <w:r w:rsidR="38771C50" w:rsidRPr="002E307C">
        <w:rPr>
          <w:sz w:val="26"/>
          <w:szCs w:val="26"/>
        </w:rPr>
        <w:t>.</w:t>
      </w:r>
    </w:p>
    <w:p w14:paraId="5DDB198B" w14:textId="7976D3EC" w:rsidR="00E24E27" w:rsidRPr="002E307C" w:rsidRDefault="558588CB" w:rsidP="005E5AC0">
      <w:pPr>
        <w:numPr>
          <w:ilvl w:val="0"/>
          <w:numId w:val="1"/>
        </w:numPr>
        <w:tabs>
          <w:tab w:val="num" w:pos="900"/>
        </w:tabs>
        <w:jc w:val="both"/>
        <w:rPr>
          <w:sz w:val="26"/>
          <w:szCs w:val="26"/>
        </w:rPr>
      </w:pPr>
      <w:r w:rsidRPr="002E307C">
        <w:rPr>
          <w:sz w:val="26"/>
          <w:szCs w:val="26"/>
        </w:rPr>
        <w:t>Atbalsta</w:t>
      </w:r>
      <w:r w:rsidR="008A6A8C" w:rsidRPr="002E307C">
        <w:rPr>
          <w:sz w:val="26"/>
          <w:szCs w:val="26"/>
        </w:rPr>
        <w:t xml:space="preserve"> apguve</w:t>
      </w:r>
      <w:r w:rsidR="00CF7069" w:rsidRPr="002E307C">
        <w:rPr>
          <w:sz w:val="26"/>
          <w:szCs w:val="26"/>
        </w:rPr>
        <w:t xml:space="preserve"> jāuzsāk ne vēlāk kā 1 mēnesi pēc</w:t>
      </w:r>
      <w:r w:rsidR="008A6A8C" w:rsidRPr="002E307C">
        <w:rPr>
          <w:sz w:val="26"/>
          <w:szCs w:val="26"/>
        </w:rPr>
        <w:t xml:space="preserve"> līguma noslēgšanas</w:t>
      </w:r>
      <w:r w:rsidR="00CF7069" w:rsidRPr="002E307C">
        <w:rPr>
          <w:sz w:val="26"/>
          <w:szCs w:val="26"/>
        </w:rPr>
        <w:t xml:space="preserve"> </w:t>
      </w:r>
      <w:r w:rsidR="0047506F" w:rsidRPr="002E307C">
        <w:rPr>
          <w:sz w:val="26"/>
          <w:szCs w:val="26"/>
        </w:rPr>
        <w:t xml:space="preserve">ar Pašvaldību. </w:t>
      </w:r>
      <w:proofErr w:type="spellStart"/>
      <w:r w:rsidR="00CF7069" w:rsidRPr="002E307C">
        <w:rPr>
          <w:sz w:val="26"/>
          <w:szCs w:val="26"/>
        </w:rPr>
        <w:t>Viedpilsēt</w:t>
      </w:r>
      <w:r w:rsidR="3B2B1A8D" w:rsidRPr="002E307C">
        <w:rPr>
          <w:sz w:val="26"/>
          <w:szCs w:val="26"/>
        </w:rPr>
        <w:t>as</w:t>
      </w:r>
      <w:proofErr w:type="spellEnd"/>
      <w:r w:rsidR="00CF7069" w:rsidRPr="002E307C">
        <w:rPr>
          <w:sz w:val="26"/>
          <w:szCs w:val="26"/>
        </w:rPr>
        <w:t xml:space="preserve"> tehnoloģiju </w:t>
      </w:r>
      <w:proofErr w:type="spellStart"/>
      <w:r w:rsidR="00CF7069" w:rsidRPr="002E307C">
        <w:rPr>
          <w:sz w:val="26"/>
          <w:szCs w:val="26"/>
        </w:rPr>
        <w:t>pilotteritorijās</w:t>
      </w:r>
      <w:proofErr w:type="spellEnd"/>
      <w:r w:rsidR="00CF7069" w:rsidRPr="002E307C">
        <w:rPr>
          <w:sz w:val="26"/>
          <w:szCs w:val="26"/>
        </w:rPr>
        <w:t xml:space="preserve"> </w:t>
      </w:r>
      <w:r w:rsidR="018C4287" w:rsidRPr="002E307C">
        <w:rPr>
          <w:sz w:val="26"/>
          <w:szCs w:val="26"/>
        </w:rPr>
        <w:t>Programmas</w:t>
      </w:r>
      <w:r w:rsidR="00861CBB" w:rsidRPr="002E307C">
        <w:rPr>
          <w:sz w:val="26"/>
          <w:szCs w:val="26"/>
        </w:rPr>
        <w:t xml:space="preserve"> ievaros uzstādītās </w:t>
      </w:r>
      <w:r w:rsidR="02FF338E" w:rsidRPr="002E307C">
        <w:rPr>
          <w:sz w:val="26"/>
          <w:szCs w:val="26"/>
        </w:rPr>
        <w:t>tehnoloģijas</w:t>
      </w:r>
      <w:r w:rsidR="00861CBB" w:rsidRPr="002E307C">
        <w:rPr>
          <w:sz w:val="26"/>
          <w:szCs w:val="26"/>
        </w:rPr>
        <w:t xml:space="preserve"> </w:t>
      </w:r>
      <w:r w:rsidR="0047506F" w:rsidRPr="002E307C">
        <w:rPr>
          <w:sz w:val="26"/>
          <w:szCs w:val="26"/>
        </w:rPr>
        <w:t>A</w:t>
      </w:r>
      <w:r w:rsidR="6AF16C5F" w:rsidRPr="002E307C">
        <w:rPr>
          <w:sz w:val="26"/>
          <w:szCs w:val="26"/>
        </w:rPr>
        <w:t>tbalsta</w:t>
      </w:r>
      <w:r w:rsidR="00861CBB" w:rsidRPr="002E307C">
        <w:rPr>
          <w:sz w:val="26"/>
          <w:szCs w:val="26"/>
        </w:rPr>
        <w:t xml:space="preserve"> saņēmējs varēs testēt un no tām iegūt</w:t>
      </w:r>
      <w:r w:rsidR="43CC20D4" w:rsidRPr="002E307C">
        <w:rPr>
          <w:sz w:val="26"/>
          <w:szCs w:val="26"/>
        </w:rPr>
        <w:t xml:space="preserve"> datus </w:t>
      </w:r>
      <w:r w:rsidR="00861CBB" w:rsidRPr="002E307C">
        <w:rPr>
          <w:sz w:val="26"/>
          <w:szCs w:val="26"/>
        </w:rPr>
        <w:t xml:space="preserve">ne ilgāk kā 12 mēnešus </w:t>
      </w:r>
      <w:r w:rsidR="0E097C7D" w:rsidRPr="002E307C">
        <w:rPr>
          <w:sz w:val="26"/>
          <w:szCs w:val="26"/>
        </w:rPr>
        <w:t>pēc</w:t>
      </w:r>
      <w:r w:rsidR="00861CBB" w:rsidRPr="002E307C">
        <w:rPr>
          <w:sz w:val="26"/>
          <w:szCs w:val="26"/>
        </w:rPr>
        <w:t xml:space="preserve"> konkrētās ierīces uzstādīšanas un nodošanas </w:t>
      </w:r>
      <w:r w:rsidR="0061135C" w:rsidRPr="002E307C">
        <w:rPr>
          <w:sz w:val="26"/>
          <w:szCs w:val="26"/>
        </w:rPr>
        <w:t>ekspluatācijā</w:t>
      </w:r>
      <w:r w:rsidR="00861CBB" w:rsidRPr="002E307C">
        <w:rPr>
          <w:sz w:val="26"/>
          <w:szCs w:val="26"/>
        </w:rPr>
        <w:t xml:space="preserve">, ja vien netiks noslēgta </w:t>
      </w:r>
      <w:r w:rsidR="002F3580" w:rsidRPr="002E307C">
        <w:rPr>
          <w:sz w:val="26"/>
          <w:szCs w:val="26"/>
        </w:rPr>
        <w:t xml:space="preserve">atsevišķa </w:t>
      </w:r>
      <w:r w:rsidR="00861CBB" w:rsidRPr="002E307C">
        <w:rPr>
          <w:sz w:val="26"/>
          <w:szCs w:val="26"/>
        </w:rPr>
        <w:t>rakstveida vienošanās ar Pašvaldību par ilgāku</w:t>
      </w:r>
      <w:r w:rsidR="002F3580" w:rsidRPr="002E307C">
        <w:rPr>
          <w:sz w:val="26"/>
          <w:szCs w:val="26"/>
        </w:rPr>
        <w:t xml:space="preserve"> iekārtas izmantošanas laika periodu.</w:t>
      </w:r>
    </w:p>
    <w:p w14:paraId="3DBC8702" w14:textId="00B8251C" w:rsidR="00FB1ABF" w:rsidRPr="002E307C" w:rsidRDefault="378CCB7D" w:rsidP="00DB68A6">
      <w:pPr>
        <w:numPr>
          <w:ilvl w:val="0"/>
          <w:numId w:val="1"/>
        </w:numPr>
        <w:tabs>
          <w:tab w:val="num" w:pos="900"/>
        </w:tabs>
        <w:jc w:val="both"/>
        <w:rPr>
          <w:sz w:val="26"/>
          <w:szCs w:val="26"/>
        </w:rPr>
      </w:pPr>
      <w:r w:rsidRPr="002E307C">
        <w:rPr>
          <w:sz w:val="26"/>
          <w:szCs w:val="26"/>
        </w:rPr>
        <w:lastRenderedPageBreak/>
        <w:t>Atbalsta saņēmējam n</w:t>
      </w:r>
      <w:r w:rsidR="00973642" w:rsidRPr="002E307C">
        <w:rPr>
          <w:sz w:val="26"/>
          <w:szCs w:val="26"/>
        </w:rPr>
        <w:t xml:space="preserve">av aizliegts </w:t>
      </w:r>
      <w:r w:rsidR="009F3754" w:rsidRPr="002E307C">
        <w:rPr>
          <w:sz w:val="26"/>
          <w:szCs w:val="26"/>
        </w:rPr>
        <w:t xml:space="preserve">piedalīties arī citās uzņēmējdarbības veicināšanas programmās un saņemt </w:t>
      </w:r>
      <w:r w:rsidR="00A310D2" w:rsidRPr="002E307C">
        <w:rPr>
          <w:sz w:val="26"/>
          <w:szCs w:val="26"/>
        </w:rPr>
        <w:t>visa veida atbalstu no citiem avotiem</w:t>
      </w:r>
      <w:r w:rsidR="00527941" w:rsidRPr="002E307C">
        <w:rPr>
          <w:sz w:val="26"/>
          <w:szCs w:val="26"/>
        </w:rPr>
        <w:t xml:space="preserve"> par citām attiecināmajām izmaksām,</w:t>
      </w:r>
      <w:r w:rsidR="000039DE" w:rsidRPr="002E307C">
        <w:rPr>
          <w:sz w:val="26"/>
          <w:szCs w:val="26"/>
        </w:rPr>
        <w:t xml:space="preserve"> atbilstoši Latvijas Republikā spēkā</w:t>
      </w:r>
      <w:r w:rsidR="00527941" w:rsidRPr="002E307C">
        <w:rPr>
          <w:sz w:val="26"/>
          <w:szCs w:val="26"/>
        </w:rPr>
        <w:t xml:space="preserve"> esošajiem normatīvajiem aktiem</w:t>
      </w:r>
      <w:r w:rsidR="00C61821" w:rsidRPr="002E307C">
        <w:rPr>
          <w:sz w:val="26"/>
          <w:szCs w:val="26"/>
        </w:rPr>
        <w:t xml:space="preserve"> un</w:t>
      </w:r>
      <w:r w:rsidR="00E125F5" w:rsidRPr="002E307C">
        <w:rPr>
          <w:sz w:val="26"/>
          <w:szCs w:val="26"/>
        </w:rPr>
        <w:t xml:space="preserve"> </w:t>
      </w:r>
      <w:r w:rsidR="00912BA3" w:rsidRPr="002E307C">
        <w:rPr>
          <w:sz w:val="26"/>
          <w:szCs w:val="26"/>
        </w:rPr>
        <w:t>ņemot vērā, ka atbalstu attiecībā uz vienām un tām pašām attiecināmajām izmaksām nedrīkst apvienot</w:t>
      </w:r>
      <w:r w:rsidR="009311E6" w:rsidRPr="002E307C">
        <w:rPr>
          <w:sz w:val="26"/>
          <w:szCs w:val="26"/>
        </w:rPr>
        <w:t xml:space="preserve">. </w:t>
      </w:r>
    </w:p>
    <w:p w14:paraId="2F6772CE" w14:textId="24D66050" w:rsidR="004968F4" w:rsidRPr="002E307C" w:rsidRDefault="006F72F2" w:rsidP="00833CAD">
      <w:pPr>
        <w:numPr>
          <w:ilvl w:val="0"/>
          <w:numId w:val="1"/>
        </w:numPr>
        <w:tabs>
          <w:tab w:val="num" w:pos="900"/>
        </w:tabs>
        <w:jc w:val="both"/>
        <w:rPr>
          <w:sz w:val="26"/>
          <w:szCs w:val="26"/>
        </w:rPr>
      </w:pPr>
      <w:r w:rsidRPr="002E307C">
        <w:rPr>
          <w:sz w:val="26"/>
          <w:szCs w:val="26"/>
        </w:rPr>
        <w:t xml:space="preserve">Pirms finansējuma piešķiršanas Pašvaldība pārbauda personas vai saistīto personu grupas fiskālajā gadā un iepriekšējos divos fiskālajos gados saņemto </w:t>
      </w:r>
      <w:proofErr w:type="spellStart"/>
      <w:r w:rsidRPr="002E307C">
        <w:rPr>
          <w:i/>
          <w:iCs/>
          <w:sz w:val="26"/>
          <w:szCs w:val="26"/>
        </w:rPr>
        <w:t>de</w:t>
      </w:r>
      <w:proofErr w:type="spellEnd"/>
      <w:r w:rsidRPr="002E307C">
        <w:rPr>
          <w:i/>
          <w:iCs/>
          <w:sz w:val="26"/>
          <w:szCs w:val="26"/>
        </w:rPr>
        <w:t xml:space="preserve"> </w:t>
      </w:r>
      <w:proofErr w:type="spellStart"/>
      <w:r w:rsidRPr="002E307C">
        <w:rPr>
          <w:i/>
          <w:iCs/>
          <w:sz w:val="26"/>
          <w:szCs w:val="26"/>
        </w:rPr>
        <w:t>minimis</w:t>
      </w:r>
      <w:proofErr w:type="spellEnd"/>
      <w:r w:rsidRPr="002E307C">
        <w:rPr>
          <w:sz w:val="26"/>
          <w:szCs w:val="26"/>
        </w:rPr>
        <w:t xml:space="preserve"> atbalsta apjomu </w:t>
      </w:r>
      <w:bookmarkStart w:id="9" w:name="_Hlk80174616"/>
      <w:r w:rsidRPr="002E307C">
        <w:rPr>
          <w:sz w:val="26"/>
          <w:szCs w:val="26"/>
        </w:rPr>
        <w:t xml:space="preserve">saskaņā ar </w:t>
      </w:r>
      <w:r w:rsidR="31CCD1DB" w:rsidRPr="002E307C">
        <w:rPr>
          <w:sz w:val="26"/>
          <w:szCs w:val="26"/>
        </w:rPr>
        <w:t xml:space="preserve">Eiropas </w:t>
      </w:r>
      <w:r w:rsidRPr="002E307C">
        <w:rPr>
          <w:sz w:val="26"/>
          <w:szCs w:val="26"/>
        </w:rPr>
        <w:t>Komisijas Regulas Nr.</w:t>
      </w:r>
      <w:r w:rsidR="003F798B" w:rsidRPr="002E307C">
        <w:rPr>
          <w:sz w:val="26"/>
          <w:szCs w:val="26"/>
        </w:rPr>
        <w:t xml:space="preserve"> </w:t>
      </w:r>
      <w:r w:rsidRPr="002E307C">
        <w:rPr>
          <w:sz w:val="26"/>
          <w:szCs w:val="26"/>
        </w:rPr>
        <w:t>1407/2013</w:t>
      </w:r>
      <w:bookmarkEnd w:id="9"/>
      <w:r w:rsidR="00755682" w:rsidRPr="002E307C">
        <w:rPr>
          <w:sz w:val="26"/>
          <w:szCs w:val="26"/>
        </w:rPr>
        <w:t xml:space="preserve"> </w:t>
      </w:r>
      <w:r w:rsidRPr="002E307C">
        <w:rPr>
          <w:sz w:val="26"/>
          <w:szCs w:val="26"/>
        </w:rPr>
        <w:t>3.</w:t>
      </w:r>
      <w:r w:rsidR="003F798B" w:rsidRPr="002E307C">
        <w:rPr>
          <w:sz w:val="26"/>
          <w:szCs w:val="26"/>
        </w:rPr>
        <w:t xml:space="preserve"> </w:t>
      </w:r>
      <w:r w:rsidRPr="002E307C">
        <w:rPr>
          <w:sz w:val="26"/>
          <w:szCs w:val="26"/>
        </w:rPr>
        <w:t>panta 2.</w:t>
      </w:r>
      <w:r w:rsidR="003F798B" w:rsidRPr="002E307C">
        <w:rPr>
          <w:sz w:val="26"/>
          <w:szCs w:val="26"/>
        </w:rPr>
        <w:t xml:space="preserve"> </w:t>
      </w:r>
      <w:r w:rsidRPr="002E307C">
        <w:rPr>
          <w:sz w:val="26"/>
          <w:szCs w:val="26"/>
        </w:rPr>
        <w:t>punktā noteikto maksimālo apmēru EUR 200</w:t>
      </w:r>
      <w:r w:rsidR="00AF17E0" w:rsidRPr="002E307C">
        <w:rPr>
          <w:sz w:val="26"/>
          <w:szCs w:val="26"/>
        </w:rPr>
        <w:t xml:space="preserve"> </w:t>
      </w:r>
      <w:r w:rsidRPr="002E307C">
        <w:rPr>
          <w:sz w:val="26"/>
          <w:szCs w:val="26"/>
        </w:rPr>
        <w:t>000</w:t>
      </w:r>
      <w:r w:rsidR="006E6E48" w:rsidRPr="002E307C">
        <w:rPr>
          <w:sz w:val="26"/>
          <w:szCs w:val="26"/>
        </w:rPr>
        <w:t>,00</w:t>
      </w:r>
      <w:r w:rsidRPr="002E307C">
        <w:rPr>
          <w:sz w:val="26"/>
          <w:szCs w:val="26"/>
        </w:rPr>
        <w:t xml:space="preserve"> (kravu komercpārvadājumu autotransporta uzņēmumam - EUR 100</w:t>
      </w:r>
      <w:r w:rsidR="00AF17E0" w:rsidRPr="002E307C">
        <w:rPr>
          <w:sz w:val="26"/>
          <w:szCs w:val="26"/>
        </w:rPr>
        <w:t xml:space="preserve"> </w:t>
      </w:r>
      <w:r w:rsidRPr="002E307C">
        <w:rPr>
          <w:sz w:val="26"/>
          <w:szCs w:val="26"/>
        </w:rPr>
        <w:t>000</w:t>
      </w:r>
      <w:r w:rsidR="006E6E48" w:rsidRPr="002E307C">
        <w:rPr>
          <w:sz w:val="26"/>
          <w:szCs w:val="26"/>
        </w:rPr>
        <w:t>,00</w:t>
      </w:r>
      <w:r w:rsidRPr="002E307C">
        <w:rPr>
          <w:sz w:val="26"/>
          <w:szCs w:val="26"/>
        </w:rPr>
        <w:t xml:space="preserve">). </w:t>
      </w:r>
      <w:bookmarkStart w:id="10" w:name="_Hlk80174722"/>
      <w:r w:rsidRPr="002E307C">
        <w:rPr>
          <w:sz w:val="26"/>
          <w:szCs w:val="26"/>
        </w:rPr>
        <w:t xml:space="preserve">Saistītas personas </w:t>
      </w:r>
      <w:bookmarkEnd w:id="10"/>
      <w:r w:rsidRPr="002E307C">
        <w:rPr>
          <w:sz w:val="26"/>
          <w:szCs w:val="26"/>
        </w:rPr>
        <w:t xml:space="preserve">šī Nolikuma izpratnē atbilst </w:t>
      </w:r>
      <w:r w:rsidR="4200E74F" w:rsidRPr="002E307C">
        <w:rPr>
          <w:sz w:val="26"/>
          <w:szCs w:val="26"/>
        </w:rPr>
        <w:t xml:space="preserve">Eiropas </w:t>
      </w:r>
      <w:r w:rsidRPr="002E307C">
        <w:rPr>
          <w:sz w:val="26"/>
          <w:szCs w:val="26"/>
        </w:rPr>
        <w:t>Komisijas Regulas Nr.</w:t>
      </w:r>
      <w:r w:rsidR="003F798B" w:rsidRPr="002E307C">
        <w:rPr>
          <w:sz w:val="26"/>
          <w:szCs w:val="26"/>
        </w:rPr>
        <w:t xml:space="preserve"> </w:t>
      </w:r>
      <w:r w:rsidRPr="002E307C">
        <w:rPr>
          <w:sz w:val="26"/>
          <w:szCs w:val="26"/>
        </w:rPr>
        <w:t>1407/2013 2.</w:t>
      </w:r>
      <w:r w:rsidR="00AF17E0" w:rsidRPr="002E307C">
        <w:rPr>
          <w:sz w:val="26"/>
          <w:szCs w:val="26"/>
        </w:rPr>
        <w:t xml:space="preserve"> </w:t>
      </w:r>
      <w:r w:rsidRPr="002E307C">
        <w:rPr>
          <w:sz w:val="26"/>
          <w:szCs w:val="26"/>
        </w:rPr>
        <w:t>panta 2.</w:t>
      </w:r>
      <w:r w:rsidR="00AF17E0" w:rsidRPr="002E307C">
        <w:rPr>
          <w:sz w:val="26"/>
          <w:szCs w:val="26"/>
        </w:rPr>
        <w:t xml:space="preserve"> </w:t>
      </w:r>
      <w:r w:rsidRPr="002E307C">
        <w:rPr>
          <w:sz w:val="26"/>
          <w:szCs w:val="26"/>
        </w:rPr>
        <w:t>punktā noteiktajai „viena vienota uzņēmuma” definīcijai.</w:t>
      </w:r>
    </w:p>
    <w:p w14:paraId="1BBED1BB" w14:textId="4F39AEA9" w:rsidR="00BA6011" w:rsidRPr="002E307C" w:rsidRDefault="000D1609" w:rsidP="00833CAD">
      <w:pPr>
        <w:numPr>
          <w:ilvl w:val="0"/>
          <w:numId w:val="1"/>
        </w:numPr>
        <w:tabs>
          <w:tab w:val="num" w:pos="900"/>
        </w:tabs>
        <w:jc w:val="both"/>
        <w:rPr>
          <w:sz w:val="26"/>
          <w:szCs w:val="26"/>
        </w:rPr>
      </w:pPr>
      <w:r w:rsidRPr="002E307C">
        <w:rPr>
          <w:sz w:val="26"/>
          <w:szCs w:val="26"/>
        </w:rPr>
        <w:t xml:space="preserve"> </w:t>
      </w:r>
      <w:r w:rsidR="005E6F56" w:rsidRPr="002E307C">
        <w:rPr>
          <w:sz w:val="26"/>
          <w:szCs w:val="26"/>
        </w:rPr>
        <w:t xml:space="preserve">Visi dati, kas saistīti ar </w:t>
      </w:r>
      <w:proofErr w:type="spellStart"/>
      <w:r w:rsidR="005E6F56" w:rsidRPr="002E307C">
        <w:rPr>
          <w:i/>
          <w:iCs/>
          <w:sz w:val="26"/>
          <w:szCs w:val="26"/>
        </w:rPr>
        <w:t>de</w:t>
      </w:r>
      <w:proofErr w:type="spellEnd"/>
      <w:r w:rsidR="005E6F56" w:rsidRPr="002E307C">
        <w:rPr>
          <w:i/>
          <w:iCs/>
          <w:sz w:val="26"/>
          <w:szCs w:val="26"/>
        </w:rPr>
        <w:t xml:space="preserve"> </w:t>
      </w:r>
      <w:proofErr w:type="spellStart"/>
      <w:r w:rsidR="005E6F56" w:rsidRPr="002E307C">
        <w:rPr>
          <w:i/>
          <w:iCs/>
          <w:sz w:val="26"/>
          <w:szCs w:val="26"/>
        </w:rPr>
        <w:t>minimis</w:t>
      </w:r>
      <w:proofErr w:type="spellEnd"/>
      <w:r w:rsidR="005E6F56" w:rsidRPr="002E307C">
        <w:rPr>
          <w:sz w:val="26"/>
          <w:szCs w:val="26"/>
        </w:rPr>
        <w:t xml:space="preserve"> atbalsta piešķiršanu, </w:t>
      </w:r>
      <w:r w:rsidRPr="002E307C">
        <w:rPr>
          <w:sz w:val="26"/>
          <w:szCs w:val="26"/>
        </w:rPr>
        <w:t>uzglabājami</w:t>
      </w:r>
      <w:r w:rsidR="003B10A8" w:rsidRPr="002E307C">
        <w:rPr>
          <w:sz w:val="26"/>
          <w:szCs w:val="26"/>
        </w:rPr>
        <w:t xml:space="preserve"> atbilstoši </w:t>
      </w:r>
      <w:r w:rsidR="129244E0" w:rsidRPr="002E307C">
        <w:rPr>
          <w:sz w:val="26"/>
          <w:szCs w:val="26"/>
        </w:rPr>
        <w:t xml:space="preserve">Eiropas </w:t>
      </w:r>
      <w:r w:rsidR="003B10A8" w:rsidRPr="002E307C">
        <w:rPr>
          <w:sz w:val="26"/>
          <w:szCs w:val="26"/>
        </w:rPr>
        <w:t>Komisijas R</w:t>
      </w:r>
      <w:r w:rsidR="005E6F56" w:rsidRPr="002E307C">
        <w:rPr>
          <w:sz w:val="26"/>
          <w:szCs w:val="26"/>
        </w:rPr>
        <w:t>egulas</w:t>
      </w:r>
      <w:r w:rsidR="00FB1DFA" w:rsidRPr="002E307C">
        <w:rPr>
          <w:sz w:val="26"/>
          <w:szCs w:val="26"/>
        </w:rPr>
        <w:t xml:space="preserve"> (ES)</w:t>
      </w:r>
      <w:r w:rsidR="005E6F56" w:rsidRPr="002E307C">
        <w:rPr>
          <w:sz w:val="26"/>
          <w:szCs w:val="26"/>
        </w:rPr>
        <w:t xml:space="preserve"> Nr.1407/2013 6.</w:t>
      </w:r>
      <w:r w:rsidR="003F798B" w:rsidRPr="002E307C">
        <w:rPr>
          <w:sz w:val="26"/>
          <w:szCs w:val="26"/>
        </w:rPr>
        <w:t xml:space="preserve"> </w:t>
      </w:r>
      <w:r w:rsidR="005E6F56" w:rsidRPr="002E307C">
        <w:rPr>
          <w:sz w:val="26"/>
          <w:szCs w:val="26"/>
        </w:rPr>
        <w:t>panta 4.</w:t>
      </w:r>
      <w:r w:rsidR="003F798B" w:rsidRPr="002E307C">
        <w:rPr>
          <w:sz w:val="26"/>
          <w:szCs w:val="26"/>
        </w:rPr>
        <w:t xml:space="preserve"> </w:t>
      </w:r>
      <w:r w:rsidR="005E6F56" w:rsidRPr="002E307C">
        <w:rPr>
          <w:sz w:val="26"/>
          <w:szCs w:val="26"/>
        </w:rPr>
        <w:t>punktam</w:t>
      </w:r>
      <w:r w:rsidR="00BA6011" w:rsidRPr="002E307C">
        <w:rPr>
          <w:sz w:val="26"/>
          <w:szCs w:val="26"/>
        </w:rPr>
        <w:t xml:space="preserve">. </w:t>
      </w:r>
      <w:bookmarkStart w:id="11" w:name="_Hlk81991759"/>
      <w:r w:rsidR="00BA6011" w:rsidRPr="002E307C">
        <w:rPr>
          <w:sz w:val="26"/>
          <w:szCs w:val="26"/>
        </w:rPr>
        <w:t xml:space="preserve">Pašvaldība nodrošina dokumentācijas uzglabāšanu un informācijas pieejamību vismaz 10 (desmit) gadus no dienas, kurā saskaņā ar Nolikumu piešķirts pēdējais </w:t>
      </w:r>
      <w:proofErr w:type="spellStart"/>
      <w:r w:rsidR="00BA6011" w:rsidRPr="002E307C">
        <w:rPr>
          <w:i/>
          <w:iCs/>
          <w:sz w:val="26"/>
          <w:szCs w:val="26"/>
        </w:rPr>
        <w:t>de</w:t>
      </w:r>
      <w:proofErr w:type="spellEnd"/>
      <w:r w:rsidR="00BA6011" w:rsidRPr="002E307C">
        <w:rPr>
          <w:i/>
          <w:iCs/>
          <w:sz w:val="26"/>
          <w:szCs w:val="26"/>
        </w:rPr>
        <w:t xml:space="preserve"> </w:t>
      </w:r>
      <w:proofErr w:type="spellStart"/>
      <w:r w:rsidR="00BA6011" w:rsidRPr="002E307C">
        <w:rPr>
          <w:i/>
          <w:iCs/>
          <w:sz w:val="26"/>
          <w:szCs w:val="26"/>
        </w:rPr>
        <w:t>minimis</w:t>
      </w:r>
      <w:proofErr w:type="spellEnd"/>
      <w:r w:rsidR="00BA6011" w:rsidRPr="002E307C">
        <w:rPr>
          <w:i/>
          <w:iCs/>
          <w:sz w:val="26"/>
          <w:szCs w:val="26"/>
        </w:rPr>
        <w:t xml:space="preserve"> </w:t>
      </w:r>
      <w:r w:rsidR="00BA6011" w:rsidRPr="002E307C">
        <w:rPr>
          <w:sz w:val="26"/>
          <w:szCs w:val="26"/>
        </w:rPr>
        <w:t xml:space="preserve">atbalsts, savukārt Atbalsta saņēmējs uzglabā dokumentāciju un nodrošina informācijas pieejamību vismaz 10 (desmit) gadus no </w:t>
      </w:r>
      <w:r w:rsidR="000A1F80" w:rsidRPr="002E307C">
        <w:rPr>
          <w:sz w:val="26"/>
          <w:szCs w:val="26"/>
        </w:rPr>
        <w:t>A</w:t>
      </w:r>
      <w:r w:rsidR="00BA6011" w:rsidRPr="002E307C">
        <w:rPr>
          <w:sz w:val="26"/>
          <w:szCs w:val="26"/>
        </w:rPr>
        <w:t>tbalsta piešķiršanas dienas.</w:t>
      </w:r>
      <w:bookmarkEnd w:id="11"/>
    </w:p>
    <w:p w14:paraId="48F797E7" w14:textId="6273970A" w:rsidR="00DE0F62" w:rsidRPr="002E307C" w:rsidRDefault="004A4EF6" w:rsidP="005E5AC0">
      <w:pPr>
        <w:numPr>
          <w:ilvl w:val="0"/>
          <w:numId w:val="1"/>
        </w:numPr>
        <w:tabs>
          <w:tab w:val="num" w:pos="900"/>
        </w:tabs>
        <w:jc w:val="both"/>
        <w:rPr>
          <w:sz w:val="26"/>
          <w:szCs w:val="26"/>
        </w:rPr>
      </w:pPr>
      <w:r w:rsidRPr="002E307C">
        <w:rPr>
          <w:sz w:val="26"/>
          <w:szCs w:val="26"/>
        </w:rPr>
        <w:t xml:space="preserve">Pēc līguma noslēgšanas ar </w:t>
      </w:r>
      <w:r w:rsidR="0047506F" w:rsidRPr="002E307C">
        <w:rPr>
          <w:sz w:val="26"/>
          <w:szCs w:val="26"/>
        </w:rPr>
        <w:t>A</w:t>
      </w:r>
      <w:r w:rsidR="4483D642" w:rsidRPr="002E307C">
        <w:rPr>
          <w:sz w:val="26"/>
          <w:szCs w:val="26"/>
        </w:rPr>
        <w:t xml:space="preserve">tbalsta </w:t>
      </w:r>
      <w:r w:rsidRPr="002E307C">
        <w:rPr>
          <w:sz w:val="26"/>
          <w:szCs w:val="26"/>
        </w:rPr>
        <w:t xml:space="preserve">saņēmēju </w:t>
      </w:r>
      <w:r w:rsidR="008662E6" w:rsidRPr="002E307C">
        <w:rPr>
          <w:sz w:val="26"/>
          <w:szCs w:val="26"/>
        </w:rPr>
        <w:t>P</w:t>
      </w:r>
      <w:r w:rsidRPr="002E307C">
        <w:rPr>
          <w:sz w:val="26"/>
          <w:szCs w:val="26"/>
        </w:rPr>
        <w:t xml:space="preserve">ašvaldība </w:t>
      </w:r>
      <w:r w:rsidR="00DE0F62" w:rsidRPr="002E307C">
        <w:rPr>
          <w:sz w:val="26"/>
          <w:szCs w:val="26"/>
        </w:rPr>
        <w:t xml:space="preserve">veic tā reģistrāciju </w:t>
      </w:r>
      <w:proofErr w:type="spellStart"/>
      <w:r w:rsidR="00DE0F62" w:rsidRPr="002E307C">
        <w:rPr>
          <w:i/>
          <w:iCs/>
          <w:sz w:val="26"/>
          <w:szCs w:val="26"/>
        </w:rPr>
        <w:t>de</w:t>
      </w:r>
      <w:proofErr w:type="spellEnd"/>
      <w:r w:rsidR="00DE0F62" w:rsidRPr="002E307C">
        <w:rPr>
          <w:i/>
          <w:iCs/>
          <w:sz w:val="26"/>
          <w:szCs w:val="26"/>
        </w:rPr>
        <w:t xml:space="preserve"> </w:t>
      </w:r>
      <w:proofErr w:type="spellStart"/>
      <w:r w:rsidR="00DE0F62" w:rsidRPr="002E307C">
        <w:rPr>
          <w:i/>
          <w:iCs/>
          <w:sz w:val="26"/>
          <w:szCs w:val="26"/>
        </w:rPr>
        <w:t>minimis</w:t>
      </w:r>
      <w:proofErr w:type="spellEnd"/>
      <w:r w:rsidR="00DE0F62" w:rsidRPr="002E307C">
        <w:rPr>
          <w:sz w:val="26"/>
          <w:szCs w:val="26"/>
        </w:rPr>
        <w:t xml:space="preserve"> </w:t>
      </w:r>
      <w:r w:rsidR="00AF3153" w:rsidRPr="002E307C">
        <w:rPr>
          <w:sz w:val="26"/>
          <w:szCs w:val="26"/>
        </w:rPr>
        <w:t xml:space="preserve">atbalsta </w:t>
      </w:r>
      <w:r w:rsidR="00DE0F62" w:rsidRPr="002E307C">
        <w:rPr>
          <w:sz w:val="26"/>
          <w:szCs w:val="26"/>
        </w:rPr>
        <w:t xml:space="preserve">uzskaites sistēmā, ievērojot normatīvos aktus par </w:t>
      </w:r>
      <w:proofErr w:type="spellStart"/>
      <w:r w:rsidR="00DE0F62" w:rsidRPr="002E307C">
        <w:rPr>
          <w:i/>
          <w:iCs/>
          <w:sz w:val="26"/>
          <w:szCs w:val="26"/>
        </w:rPr>
        <w:t>de</w:t>
      </w:r>
      <w:proofErr w:type="spellEnd"/>
      <w:r w:rsidR="00DE0F62" w:rsidRPr="002E307C">
        <w:rPr>
          <w:i/>
          <w:iCs/>
          <w:sz w:val="26"/>
          <w:szCs w:val="26"/>
        </w:rPr>
        <w:t xml:space="preserve"> </w:t>
      </w:r>
      <w:proofErr w:type="spellStart"/>
      <w:r w:rsidR="00DE0F62" w:rsidRPr="002E307C">
        <w:rPr>
          <w:i/>
          <w:iCs/>
          <w:sz w:val="26"/>
          <w:szCs w:val="26"/>
        </w:rPr>
        <w:t>minimis</w:t>
      </w:r>
      <w:proofErr w:type="spellEnd"/>
      <w:r w:rsidR="00DE0F62" w:rsidRPr="002E307C">
        <w:rPr>
          <w:sz w:val="26"/>
          <w:szCs w:val="26"/>
        </w:rPr>
        <w:t xml:space="preserve"> atbalsta uzskaites un piešķiršanas kārtību un </w:t>
      </w:r>
      <w:proofErr w:type="spellStart"/>
      <w:r w:rsidR="00DE0F62" w:rsidRPr="002E307C">
        <w:rPr>
          <w:i/>
          <w:iCs/>
          <w:sz w:val="26"/>
          <w:szCs w:val="26"/>
        </w:rPr>
        <w:t>de</w:t>
      </w:r>
      <w:proofErr w:type="spellEnd"/>
      <w:r w:rsidR="00DE0F62" w:rsidRPr="002E307C">
        <w:rPr>
          <w:i/>
          <w:iCs/>
          <w:sz w:val="26"/>
          <w:szCs w:val="26"/>
        </w:rPr>
        <w:t xml:space="preserve"> </w:t>
      </w:r>
      <w:proofErr w:type="spellStart"/>
      <w:r w:rsidR="00DE0F62" w:rsidRPr="002E307C">
        <w:rPr>
          <w:i/>
          <w:iCs/>
          <w:sz w:val="26"/>
          <w:szCs w:val="26"/>
        </w:rPr>
        <w:t>minimis</w:t>
      </w:r>
      <w:proofErr w:type="spellEnd"/>
      <w:r w:rsidR="00DE0F62" w:rsidRPr="002E307C">
        <w:rPr>
          <w:sz w:val="26"/>
          <w:szCs w:val="26"/>
        </w:rPr>
        <w:t xml:space="preserve"> atbalsta uzskaites veidlapu paraugiem</w:t>
      </w:r>
      <w:r w:rsidR="00066604" w:rsidRPr="002E307C">
        <w:rPr>
          <w:sz w:val="26"/>
          <w:szCs w:val="26"/>
        </w:rPr>
        <w:t>.</w:t>
      </w:r>
    </w:p>
    <w:p w14:paraId="5D8B5CB9" w14:textId="653C2C2A" w:rsidR="00C63CC5" w:rsidRPr="002E307C" w:rsidRDefault="00B21460" w:rsidP="0045066C">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II</w:t>
      </w:r>
      <w:r w:rsidR="00E775A1" w:rsidRPr="002E307C">
        <w:rPr>
          <w:rFonts w:ascii="Times New Roman" w:hAnsi="Times New Roman"/>
          <w:sz w:val="26"/>
          <w:szCs w:val="26"/>
        </w:rPr>
        <w:t>.</w:t>
      </w:r>
      <w:r w:rsidR="00D22B3F" w:rsidRPr="002E307C">
        <w:rPr>
          <w:rFonts w:ascii="Times New Roman" w:hAnsi="Times New Roman"/>
          <w:sz w:val="26"/>
          <w:szCs w:val="26"/>
        </w:rPr>
        <w:t xml:space="preserve"> </w:t>
      </w:r>
      <w:r w:rsidR="794552EF" w:rsidRPr="002E307C">
        <w:rPr>
          <w:rFonts w:ascii="Times New Roman" w:hAnsi="Times New Roman"/>
          <w:sz w:val="26"/>
          <w:szCs w:val="26"/>
        </w:rPr>
        <w:t>Programmas</w:t>
      </w:r>
      <w:r w:rsidR="00C63CC5" w:rsidRPr="002E307C">
        <w:rPr>
          <w:rFonts w:ascii="Times New Roman" w:hAnsi="Times New Roman"/>
          <w:sz w:val="26"/>
          <w:szCs w:val="26"/>
        </w:rPr>
        <w:t xml:space="preserve"> izsludināšana</w:t>
      </w:r>
    </w:p>
    <w:p w14:paraId="4670FCF3" w14:textId="587BA28D" w:rsidR="00E24E27" w:rsidRPr="002E307C" w:rsidRDefault="5495BA79" w:rsidP="005E5AC0">
      <w:pPr>
        <w:numPr>
          <w:ilvl w:val="0"/>
          <w:numId w:val="1"/>
        </w:numPr>
        <w:jc w:val="both"/>
        <w:rPr>
          <w:sz w:val="26"/>
          <w:szCs w:val="26"/>
        </w:rPr>
      </w:pPr>
      <w:r w:rsidRPr="002E307C">
        <w:rPr>
          <w:sz w:val="26"/>
          <w:szCs w:val="26"/>
        </w:rPr>
        <w:t xml:space="preserve">Programmas </w:t>
      </w:r>
      <w:r w:rsidR="00C63CC5" w:rsidRPr="002E307C">
        <w:rPr>
          <w:sz w:val="26"/>
          <w:szCs w:val="26"/>
        </w:rPr>
        <w:t xml:space="preserve">rīkotājs paziņojumu par </w:t>
      </w:r>
      <w:r w:rsidR="0605C5CA" w:rsidRPr="002E307C">
        <w:rPr>
          <w:sz w:val="26"/>
          <w:szCs w:val="26"/>
        </w:rPr>
        <w:t>Programmas</w:t>
      </w:r>
      <w:r w:rsidR="002E27BA" w:rsidRPr="002E307C">
        <w:rPr>
          <w:sz w:val="26"/>
          <w:szCs w:val="26"/>
        </w:rPr>
        <w:t xml:space="preserve"> </w:t>
      </w:r>
      <w:r w:rsidR="00C63CC5" w:rsidRPr="002E307C">
        <w:rPr>
          <w:sz w:val="26"/>
          <w:szCs w:val="26"/>
        </w:rPr>
        <w:t>sākšanu publicē</w:t>
      </w:r>
      <w:r w:rsidR="00A03AD4" w:rsidRPr="002E307C">
        <w:rPr>
          <w:sz w:val="26"/>
          <w:szCs w:val="26"/>
        </w:rPr>
        <w:t xml:space="preserve"> </w:t>
      </w:r>
      <w:r w:rsidR="00CF7069" w:rsidRPr="002E307C">
        <w:rPr>
          <w:sz w:val="26"/>
          <w:szCs w:val="26"/>
        </w:rPr>
        <w:t xml:space="preserve">Rīgas domes mājaslapā sadaļā “Atbalsta programmas” </w:t>
      </w:r>
      <w:hyperlink r:id="rId12">
        <w:r w:rsidR="00CF7069" w:rsidRPr="002E307C">
          <w:rPr>
            <w:rStyle w:val="Hipersaite"/>
            <w:sz w:val="26"/>
            <w:szCs w:val="26"/>
          </w:rPr>
          <w:t>https://www.riga.lv/lv/atbalsta-programmas</w:t>
        </w:r>
      </w:hyperlink>
      <w:r w:rsidR="00CF7069" w:rsidRPr="002E307C">
        <w:rPr>
          <w:sz w:val="26"/>
          <w:szCs w:val="26"/>
        </w:rPr>
        <w:t xml:space="preserve">. </w:t>
      </w:r>
      <w:r w:rsidR="00CD0D80" w:rsidRPr="002E307C">
        <w:rPr>
          <w:sz w:val="26"/>
          <w:szCs w:val="26"/>
        </w:rPr>
        <w:t>Paziņojumā t</w:t>
      </w:r>
      <w:r w:rsidR="00845B5D" w:rsidRPr="002E307C">
        <w:rPr>
          <w:sz w:val="26"/>
          <w:szCs w:val="26"/>
        </w:rPr>
        <w:t>iek norādīta</w:t>
      </w:r>
      <w:r w:rsidR="00C63CC5" w:rsidRPr="002E307C">
        <w:rPr>
          <w:sz w:val="26"/>
          <w:szCs w:val="26"/>
        </w:rPr>
        <w:t xml:space="preserve"> šāda informācija:</w:t>
      </w:r>
    </w:p>
    <w:p w14:paraId="77A4C4A6" w14:textId="22B3F1B0" w:rsidR="00E24E27" w:rsidRPr="002E307C" w:rsidRDefault="0105F840" w:rsidP="005E5AC0">
      <w:pPr>
        <w:numPr>
          <w:ilvl w:val="1"/>
          <w:numId w:val="1"/>
        </w:numPr>
        <w:tabs>
          <w:tab w:val="clear" w:pos="1430"/>
        </w:tabs>
        <w:jc w:val="both"/>
        <w:rPr>
          <w:sz w:val="26"/>
          <w:szCs w:val="26"/>
        </w:rPr>
      </w:pPr>
      <w:r w:rsidRPr="002E307C">
        <w:rPr>
          <w:sz w:val="26"/>
          <w:szCs w:val="26"/>
        </w:rPr>
        <w:t>Programmas rīkotāj</w:t>
      </w:r>
      <w:r w:rsidR="21DAA6CC" w:rsidRPr="002E307C">
        <w:rPr>
          <w:sz w:val="26"/>
          <w:szCs w:val="26"/>
        </w:rPr>
        <w:t>s</w:t>
      </w:r>
      <w:r w:rsidR="00C63CC5" w:rsidRPr="002E307C">
        <w:rPr>
          <w:sz w:val="26"/>
          <w:szCs w:val="26"/>
        </w:rPr>
        <w:t>;</w:t>
      </w:r>
    </w:p>
    <w:p w14:paraId="0719145C" w14:textId="30B6E1BE" w:rsidR="00E24E27" w:rsidRPr="002E307C" w:rsidRDefault="24407110" w:rsidP="005E5AC0">
      <w:pPr>
        <w:numPr>
          <w:ilvl w:val="1"/>
          <w:numId w:val="1"/>
        </w:numPr>
        <w:tabs>
          <w:tab w:val="clear" w:pos="1430"/>
        </w:tabs>
        <w:jc w:val="both"/>
        <w:rPr>
          <w:sz w:val="26"/>
          <w:szCs w:val="26"/>
        </w:rPr>
      </w:pPr>
      <w:r w:rsidRPr="002E307C">
        <w:rPr>
          <w:sz w:val="26"/>
          <w:szCs w:val="26"/>
        </w:rPr>
        <w:t xml:space="preserve">Programmas </w:t>
      </w:r>
      <w:r w:rsidR="4F57EB6D" w:rsidRPr="002E307C">
        <w:rPr>
          <w:sz w:val="26"/>
          <w:szCs w:val="26"/>
        </w:rPr>
        <w:t>n</w:t>
      </w:r>
      <w:r w:rsidR="00C63CC5" w:rsidRPr="002E307C">
        <w:rPr>
          <w:sz w:val="26"/>
          <w:szCs w:val="26"/>
        </w:rPr>
        <w:t>osaukums;</w:t>
      </w:r>
    </w:p>
    <w:p w14:paraId="682ED13B" w14:textId="42E5054C" w:rsidR="00E24E27" w:rsidRPr="002E307C" w:rsidRDefault="3472E80C" w:rsidP="005E5AC0">
      <w:pPr>
        <w:numPr>
          <w:ilvl w:val="1"/>
          <w:numId w:val="1"/>
        </w:numPr>
        <w:tabs>
          <w:tab w:val="clear" w:pos="1430"/>
        </w:tabs>
        <w:jc w:val="both"/>
        <w:rPr>
          <w:sz w:val="26"/>
          <w:szCs w:val="26"/>
        </w:rPr>
      </w:pPr>
      <w:r w:rsidRPr="002E307C">
        <w:rPr>
          <w:sz w:val="26"/>
          <w:szCs w:val="26"/>
        </w:rPr>
        <w:t>P</w:t>
      </w:r>
      <w:r w:rsidR="00C63CC5" w:rsidRPr="002E307C">
        <w:rPr>
          <w:sz w:val="26"/>
          <w:szCs w:val="26"/>
        </w:rPr>
        <w:t>ieteikumu iesniegšanas vieta;</w:t>
      </w:r>
    </w:p>
    <w:p w14:paraId="671DAD08" w14:textId="081E8837" w:rsidR="00E24E27" w:rsidRPr="002E307C" w:rsidRDefault="7E51DAC7" w:rsidP="005E5AC0">
      <w:pPr>
        <w:numPr>
          <w:ilvl w:val="1"/>
          <w:numId w:val="1"/>
        </w:numPr>
        <w:tabs>
          <w:tab w:val="clear" w:pos="1430"/>
        </w:tabs>
        <w:jc w:val="both"/>
        <w:rPr>
          <w:sz w:val="26"/>
          <w:szCs w:val="26"/>
        </w:rPr>
      </w:pPr>
      <w:r w:rsidRPr="002E307C">
        <w:rPr>
          <w:sz w:val="26"/>
          <w:szCs w:val="26"/>
        </w:rPr>
        <w:t>Pieteikumu iesniegšanas termiņ</w:t>
      </w:r>
      <w:r w:rsidR="271787B2" w:rsidRPr="002E307C">
        <w:rPr>
          <w:sz w:val="26"/>
          <w:szCs w:val="26"/>
        </w:rPr>
        <w:t>š</w:t>
      </w:r>
      <w:r w:rsidR="00C63CC5" w:rsidRPr="002E307C">
        <w:rPr>
          <w:sz w:val="26"/>
          <w:szCs w:val="26"/>
        </w:rPr>
        <w:t>;</w:t>
      </w:r>
    </w:p>
    <w:p w14:paraId="7883FB9F" w14:textId="77777777" w:rsidR="00E24E27" w:rsidRPr="002E307C" w:rsidRDefault="003C0ACE" w:rsidP="005E5AC0">
      <w:pPr>
        <w:numPr>
          <w:ilvl w:val="1"/>
          <w:numId w:val="1"/>
        </w:numPr>
        <w:tabs>
          <w:tab w:val="clear" w:pos="1430"/>
        </w:tabs>
        <w:jc w:val="both"/>
        <w:rPr>
          <w:sz w:val="26"/>
          <w:szCs w:val="26"/>
        </w:rPr>
      </w:pPr>
      <w:r w:rsidRPr="002E307C">
        <w:rPr>
          <w:sz w:val="26"/>
          <w:szCs w:val="26"/>
        </w:rPr>
        <w:t>k</w:t>
      </w:r>
      <w:r w:rsidR="00C63CC5" w:rsidRPr="002E307C">
        <w:rPr>
          <w:sz w:val="26"/>
          <w:szCs w:val="26"/>
        </w:rPr>
        <w:t>ontaktinformācija</w:t>
      </w:r>
      <w:r w:rsidR="00041112" w:rsidRPr="002E307C">
        <w:rPr>
          <w:sz w:val="26"/>
          <w:szCs w:val="26"/>
        </w:rPr>
        <w:t xml:space="preserve"> jautājumu un neskaidrību </w:t>
      </w:r>
      <w:r w:rsidR="00BE458A" w:rsidRPr="002E307C">
        <w:rPr>
          <w:sz w:val="26"/>
          <w:szCs w:val="26"/>
        </w:rPr>
        <w:t>gadījum</w:t>
      </w:r>
      <w:r w:rsidR="000D1B3D" w:rsidRPr="002E307C">
        <w:rPr>
          <w:sz w:val="26"/>
          <w:szCs w:val="26"/>
        </w:rPr>
        <w:t>ā</w:t>
      </w:r>
      <w:r w:rsidR="00F87C63" w:rsidRPr="002E307C">
        <w:rPr>
          <w:sz w:val="26"/>
          <w:szCs w:val="26"/>
        </w:rPr>
        <w:t>;</w:t>
      </w:r>
    </w:p>
    <w:p w14:paraId="7A58FC4B" w14:textId="5EA8FC53" w:rsidR="00C63CC5" w:rsidRPr="002E307C" w:rsidRDefault="00F87C63" w:rsidP="005E5AC0">
      <w:pPr>
        <w:numPr>
          <w:ilvl w:val="1"/>
          <w:numId w:val="1"/>
        </w:numPr>
        <w:tabs>
          <w:tab w:val="clear" w:pos="1430"/>
        </w:tabs>
        <w:jc w:val="both"/>
        <w:rPr>
          <w:sz w:val="26"/>
          <w:szCs w:val="26"/>
        </w:rPr>
      </w:pPr>
      <w:r w:rsidRPr="002E307C">
        <w:rPr>
          <w:sz w:val="26"/>
          <w:szCs w:val="26"/>
        </w:rPr>
        <w:t>no</w:t>
      </w:r>
      <w:r w:rsidR="00033E3A" w:rsidRPr="002E307C">
        <w:rPr>
          <w:sz w:val="26"/>
          <w:szCs w:val="26"/>
        </w:rPr>
        <w:t>r</w:t>
      </w:r>
      <w:r w:rsidRPr="002E307C">
        <w:rPr>
          <w:sz w:val="26"/>
          <w:szCs w:val="26"/>
        </w:rPr>
        <w:t xml:space="preserve">āde par to, kur iespējams iepazīties ar </w:t>
      </w:r>
      <w:r w:rsidR="22C1DE25" w:rsidRPr="002E307C">
        <w:rPr>
          <w:sz w:val="26"/>
          <w:szCs w:val="26"/>
        </w:rPr>
        <w:t>Programmas</w:t>
      </w:r>
      <w:r w:rsidRPr="002E307C">
        <w:rPr>
          <w:sz w:val="26"/>
          <w:szCs w:val="26"/>
        </w:rPr>
        <w:t xml:space="preserve"> nolikumu</w:t>
      </w:r>
      <w:r w:rsidR="00C63CC5" w:rsidRPr="002E307C">
        <w:rPr>
          <w:sz w:val="26"/>
          <w:szCs w:val="26"/>
        </w:rPr>
        <w:t>.</w:t>
      </w:r>
    </w:p>
    <w:p w14:paraId="4FBC2B5B" w14:textId="2CB5AF54" w:rsidR="00A03AD4" w:rsidRPr="002E307C" w:rsidRDefault="00A03AD4" w:rsidP="005E5AC0">
      <w:pPr>
        <w:numPr>
          <w:ilvl w:val="0"/>
          <w:numId w:val="1"/>
        </w:numPr>
        <w:jc w:val="both"/>
        <w:rPr>
          <w:sz w:val="26"/>
          <w:szCs w:val="26"/>
        </w:rPr>
      </w:pPr>
      <w:r w:rsidRPr="002E307C">
        <w:rPr>
          <w:sz w:val="26"/>
          <w:szCs w:val="26"/>
        </w:rPr>
        <w:t xml:space="preserve">Ar </w:t>
      </w:r>
      <w:r w:rsidR="64F92767" w:rsidRPr="002E307C">
        <w:rPr>
          <w:sz w:val="26"/>
          <w:szCs w:val="26"/>
        </w:rPr>
        <w:t>Programmas</w:t>
      </w:r>
      <w:r w:rsidR="006B6F3C" w:rsidRPr="002E307C">
        <w:rPr>
          <w:sz w:val="26"/>
          <w:szCs w:val="26"/>
        </w:rPr>
        <w:t xml:space="preserve"> </w:t>
      </w:r>
      <w:r w:rsidR="008964E4" w:rsidRPr="002E307C">
        <w:rPr>
          <w:sz w:val="26"/>
          <w:szCs w:val="26"/>
        </w:rPr>
        <w:t>nolikumu</w:t>
      </w:r>
      <w:r w:rsidRPr="002E307C">
        <w:rPr>
          <w:sz w:val="26"/>
          <w:szCs w:val="26"/>
        </w:rPr>
        <w:t xml:space="preserve"> var iepazīties</w:t>
      </w:r>
      <w:r w:rsidR="005C704B" w:rsidRPr="002E307C">
        <w:rPr>
          <w:sz w:val="26"/>
          <w:szCs w:val="26"/>
        </w:rPr>
        <w:t xml:space="preserve"> </w:t>
      </w:r>
      <w:r w:rsidR="00954E24" w:rsidRPr="002E307C">
        <w:rPr>
          <w:sz w:val="26"/>
          <w:szCs w:val="26"/>
        </w:rPr>
        <w:t>lejup</w:t>
      </w:r>
      <w:r w:rsidR="00F54B12" w:rsidRPr="002E307C">
        <w:rPr>
          <w:sz w:val="26"/>
          <w:szCs w:val="26"/>
        </w:rPr>
        <w:t>ie</w:t>
      </w:r>
      <w:r w:rsidR="00954E24" w:rsidRPr="002E307C">
        <w:rPr>
          <w:sz w:val="26"/>
          <w:szCs w:val="26"/>
        </w:rPr>
        <w:t xml:space="preserve">lādējot to </w:t>
      </w:r>
      <w:r w:rsidR="0077238A" w:rsidRPr="002E307C">
        <w:rPr>
          <w:sz w:val="26"/>
          <w:szCs w:val="26"/>
        </w:rPr>
        <w:t>tīmekļa vietnē</w:t>
      </w:r>
      <w:r w:rsidR="00AD750A" w:rsidRPr="002E307C">
        <w:rPr>
          <w:sz w:val="26"/>
          <w:szCs w:val="26"/>
        </w:rPr>
        <w:t xml:space="preserve"> </w:t>
      </w:r>
      <w:hyperlink r:id="rId13">
        <w:r w:rsidR="0031678C" w:rsidRPr="002E307C">
          <w:rPr>
            <w:rStyle w:val="Hipersaite"/>
            <w:sz w:val="26"/>
            <w:szCs w:val="26"/>
          </w:rPr>
          <w:t>https://www.riga.lv/lv/atbalsta-programmas</w:t>
        </w:r>
      </w:hyperlink>
      <w:r w:rsidR="000D1B3D" w:rsidRPr="002E307C">
        <w:rPr>
          <w:sz w:val="26"/>
          <w:szCs w:val="26"/>
        </w:rPr>
        <w:t>,</w:t>
      </w:r>
      <w:r w:rsidR="0031678C" w:rsidRPr="002E307C">
        <w:rPr>
          <w:sz w:val="26"/>
          <w:szCs w:val="26"/>
        </w:rPr>
        <w:t xml:space="preserve"> konkrētās atbalsta programmas</w:t>
      </w:r>
      <w:r w:rsidR="000D1B3D" w:rsidRPr="002E307C">
        <w:rPr>
          <w:sz w:val="26"/>
          <w:szCs w:val="26"/>
        </w:rPr>
        <w:t xml:space="preserve"> sadaļā “Nolikums </w:t>
      </w:r>
      <w:r w:rsidR="0077238A" w:rsidRPr="002E307C">
        <w:rPr>
          <w:sz w:val="26"/>
          <w:szCs w:val="26"/>
        </w:rPr>
        <w:t>un</w:t>
      </w:r>
      <w:r w:rsidR="000D1B3D" w:rsidRPr="002E307C">
        <w:rPr>
          <w:sz w:val="26"/>
          <w:szCs w:val="26"/>
        </w:rPr>
        <w:t xml:space="preserve"> veidlapas”</w:t>
      </w:r>
      <w:r w:rsidR="00912D58" w:rsidRPr="002E307C">
        <w:rPr>
          <w:sz w:val="26"/>
          <w:szCs w:val="26"/>
        </w:rPr>
        <w:t>.</w:t>
      </w:r>
    </w:p>
    <w:p w14:paraId="6A28B93E" w14:textId="25DF69BE" w:rsidR="00DA5BD0" w:rsidRPr="002E307C" w:rsidRDefault="00DA5BD0" w:rsidP="00DA5BD0">
      <w:pPr>
        <w:numPr>
          <w:ilvl w:val="0"/>
          <w:numId w:val="1"/>
        </w:numPr>
        <w:jc w:val="both"/>
        <w:rPr>
          <w:sz w:val="26"/>
          <w:szCs w:val="26"/>
        </w:rPr>
      </w:pPr>
      <w:r w:rsidRPr="002E307C">
        <w:rPr>
          <w:sz w:val="26"/>
          <w:szCs w:val="26"/>
        </w:rPr>
        <w:t>Šī nolikuma 7.</w:t>
      </w:r>
      <w:r w:rsidR="00EE5F9B" w:rsidRPr="002E307C">
        <w:rPr>
          <w:sz w:val="26"/>
          <w:szCs w:val="26"/>
        </w:rPr>
        <w:t xml:space="preserve"> </w:t>
      </w:r>
      <w:r w:rsidRPr="002E307C">
        <w:rPr>
          <w:sz w:val="26"/>
          <w:szCs w:val="26"/>
        </w:rPr>
        <w:t xml:space="preserve">punktā minēto līgumu var parakstīt līdz </w:t>
      </w:r>
      <w:r w:rsidRPr="002E307C">
        <w:rPr>
          <w:sz w:val="26"/>
          <w:szCs w:val="26"/>
          <w:shd w:val="clear" w:color="auto" w:fill="FFFFFF"/>
        </w:rPr>
        <w:t>202</w:t>
      </w:r>
      <w:r w:rsidR="00611E1F" w:rsidRPr="002E307C">
        <w:rPr>
          <w:sz w:val="26"/>
          <w:szCs w:val="26"/>
          <w:shd w:val="clear" w:color="auto" w:fill="FFFFFF"/>
        </w:rPr>
        <w:t>1</w:t>
      </w:r>
      <w:r w:rsidRPr="002E307C">
        <w:rPr>
          <w:sz w:val="26"/>
          <w:szCs w:val="26"/>
          <w:shd w:val="clear" w:color="auto" w:fill="FFFFFF"/>
        </w:rPr>
        <w:t xml:space="preserve">.gada </w:t>
      </w:r>
      <w:r w:rsidR="00CA38E4" w:rsidRPr="002E307C">
        <w:rPr>
          <w:sz w:val="26"/>
          <w:szCs w:val="26"/>
          <w:shd w:val="clear" w:color="auto" w:fill="FFFFFF"/>
        </w:rPr>
        <w:t>10</w:t>
      </w:r>
      <w:r w:rsidR="00FB4E04" w:rsidRPr="002E307C">
        <w:rPr>
          <w:sz w:val="26"/>
          <w:szCs w:val="26"/>
          <w:shd w:val="clear" w:color="auto" w:fill="FFFFFF"/>
        </w:rPr>
        <w:t>.</w:t>
      </w:r>
      <w:r w:rsidR="00CA38E4" w:rsidRPr="002E307C">
        <w:rPr>
          <w:sz w:val="26"/>
          <w:szCs w:val="26"/>
          <w:shd w:val="clear" w:color="auto" w:fill="FFFFFF"/>
        </w:rPr>
        <w:t>decembrim</w:t>
      </w:r>
      <w:r w:rsidRPr="002E307C">
        <w:rPr>
          <w:sz w:val="26"/>
          <w:szCs w:val="26"/>
          <w:shd w:val="clear" w:color="auto" w:fill="FFFFFF"/>
        </w:rPr>
        <w:t>.</w:t>
      </w:r>
    </w:p>
    <w:p w14:paraId="00D81409" w14:textId="2D987891" w:rsidR="00203966" w:rsidRPr="002E307C" w:rsidRDefault="5FF7D489" w:rsidP="00E24E27">
      <w:pPr>
        <w:pStyle w:val="Virsraksts1"/>
        <w:numPr>
          <w:ilvl w:val="0"/>
          <w:numId w:val="0"/>
        </w:numPr>
        <w:spacing w:after="240"/>
        <w:ind w:left="360"/>
        <w:jc w:val="center"/>
        <w:rPr>
          <w:rFonts w:ascii="Times New Roman" w:hAnsi="Times New Roman"/>
          <w:sz w:val="26"/>
          <w:szCs w:val="26"/>
        </w:rPr>
      </w:pPr>
      <w:bookmarkStart w:id="12" w:name="_Ref211409881"/>
      <w:r w:rsidRPr="002E307C">
        <w:rPr>
          <w:rFonts w:ascii="Times New Roman" w:hAnsi="Times New Roman"/>
          <w:sz w:val="26"/>
          <w:szCs w:val="26"/>
        </w:rPr>
        <w:t>III</w:t>
      </w:r>
      <w:r w:rsidR="6DDAE1FC" w:rsidRPr="002E307C">
        <w:rPr>
          <w:rFonts w:ascii="Times New Roman" w:hAnsi="Times New Roman"/>
          <w:sz w:val="26"/>
          <w:szCs w:val="26"/>
        </w:rPr>
        <w:t>.</w:t>
      </w:r>
      <w:r w:rsidRPr="002E307C">
        <w:rPr>
          <w:rFonts w:ascii="Times New Roman" w:hAnsi="Times New Roman"/>
          <w:sz w:val="26"/>
          <w:szCs w:val="26"/>
        </w:rPr>
        <w:t xml:space="preserve"> </w:t>
      </w:r>
      <w:r w:rsidR="2886329C" w:rsidRPr="002E307C">
        <w:rPr>
          <w:rFonts w:ascii="Times New Roman" w:hAnsi="Times New Roman"/>
          <w:sz w:val="26"/>
          <w:szCs w:val="26"/>
        </w:rPr>
        <w:t>Atbalsta</w:t>
      </w:r>
      <w:r w:rsidR="079E69EE" w:rsidRPr="002E307C">
        <w:rPr>
          <w:rFonts w:ascii="Times New Roman" w:hAnsi="Times New Roman"/>
          <w:sz w:val="26"/>
          <w:szCs w:val="26"/>
        </w:rPr>
        <w:t xml:space="preserve"> </w:t>
      </w:r>
      <w:r w:rsidR="709C70EF" w:rsidRPr="002E307C">
        <w:rPr>
          <w:rFonts w:ascii="Times New Roman" w:hAnsi="Times New Roman"/>
          <w:sz w:val="26"/>
          <w:szCs w:val="26"/>
        </w:rPr>
        <w:t>p</w:t>
      </w:r>
      <w:r w:rsidR="67A02A30" w:rsidRPr="002E307C">
        <w:rPr>
          <w:rFonts w:ascii="Times New Roman" w:hAnsi="Times New Roman"/>
          <w:sz w:val="26"/>
          <w:szCs w:val="26"/>
        </w:rPr>
        <w:t>retendentam noteiktās prasības</w:t>
      </w:r>
      <w:bookmarkEnd w:id="12"/>
    </w:p>
    <w:p w14:paraId="5AA8F2EB" w14:textId="2803DFE2" w:rsidR="00945456" w:rsidRPr="002E307C" w:rsidRDefault="2E05C8D0" w:rsidP="00CA7B65">
      <w:pPr>
        <w:pStyle w:val="Sarakstarindkopa"/>
        <w:numPr>
          <w:ilvl w:val="0"/>
          <w:numId w:val="1"/>
        </w:numPr>
        <w:rPr>
          <w:sz w:val="26"/>
          <w:szCs w:val="26"/>
        </w:rPr>
      </w:pPr>
      <w:bookmarkStart w:id="13" w:name="_Ref316475525"/>
      <w:bookmarkStart w:id="14" w:name="_Ref191971376"/>
      <w:bookmarkEnd w:id="13"/>
      <w:proofErr w:type="spellStart"/>
      <w:r w:rsidRPr="002E307C">
        <w:rPr>
          <w:sz w:val="26"/>
          <w:szCs w:val="26"/>
        </w:rPr>
        <w:t>P</w:t>
      </w:r>
      <w:r w:rsidR="003C799E" w:rsidRPr="002E307C">
        <w:rPr>
          <w:sz w:val="26"/>
          <w:szCs w:val="26"/>
        </w:rPr>
        <w:t>ieteikumu</w:t>
      </w:r>
      <w:proofErr w:type="spellEnd"/>
      <w:r w:rsidR="1DEEEC07" w:rsidRPr="002E307C">
        <w:rPr>
          <w:sz w:val="26"/>
          <w:szCs w:val="26"/>
        </w:rPr>
        <w:t xml:space="preserve"> </w:t>
      </w:r>
      <w:proofErr w:type="spellStart"/>
      <w:r w:rsidR="003C799E" w:rsidRPr="002E307C">
        <w:rPr>
          <w:sz w:val="26"/>
          <w:szCs w:val="26"/>
        </w:rPr>
        <w:t>nevar</w:t>
      </w:r>
      <w:proofErr w:type="spellEnd"/>
      <w:r w:rsidR="003C799E" w:rsidRPr="002E307C">
        <w:rPr>
          <w:sz w:val="26"/>
          <w:szCs w:val="26"/>
        </w:rPr>
        <w:t xml:space="preserve"> </w:t>
      </w:r>
      <w:proofErr w:type="spellStart"/>
      <w:r w:rsidR="003C799E" w:rsidRPr="002E307C">
        <w:rPr>
          <w:sz w:val="26"/>
          <w:szCs w:val="26"/>
        </w:rPr>
        <w:t>iesniegt</w:t>
      </w:r>
      <w:proofErr w:type="spellEnd"/>
      <w:r w:rsidR="006B1056" w:rsidRPr="002E307C">
        <w:rPr>
          <w:sz w:val="26"/>
          <w:szCs w:val="26"/>
        </w:rPr>
        <w:t xml:space="preserve"> </w:t>
      </w:r>
      <w:r w:rsidR="0047506F" w:rsidRPr="002E307C">
        <w:rPr>
          <w:sz w:val="26"/>
          <w:szCs w:val="26"/>
        </w:rPr>
        <w:t>P</w:t>
      </w:r>
      <w:r w:rsidR="003C799E" w:rsidRPr="002E307C">
        <w:rPr>
          <w:sz w:val="26"/>
          <w:szCs w:val="26"/>
        </w:rPr>
        <w:t>retendents</w:t>
      </w:r>
      <w:r w:rsidR="001A42FA" w:rsidRPr="002E307C">
        <w:rPr>
          <w:sz w:val="26"/>
          <w:szCs w:val="26"/>
        </w:rPr>
        <w:t>:</w:t>
      </w:r>
      <w:bookmarkEnd w:id="14"/>
    </w:p>
    <w:p w14:paraId="1E7C10B8" w14:textId="77777777" w:rsidR="001A42FA" w:rsidRPr="002E307C" w:rsidRDefault="003A02FD" w:rsidP="005E5AC0">
      <w:pPr>
        <w:numPr>
          <w:ilvl w:val="1"/>
          <w:numId w:val="1"/>
        </w:numPr>
        <w:tabs>
          <w:tab w:val="clear" w:pos="1430"/>
        </w:tabs>
        <w:jc w:val="both"/>
        <w:rPr>
          <w:sz w:val="26"/>
          <w:szCs w:val="26"/>
        </w:rPr>
      </w:pPr>
      <w:r w:rsidRPr="002E307C">
        <w:rPr>
          <w:sz w:val="26"/>
          <w:szCs w:val="26"/>
        </w:rPr>
        <w:t xml:space="preserve">kam ar tiesas spriedumu ir pasludināts maksātnespējas process, ar tiesas spriedumu tiek īstenots tiesiskās aizsardzības process vai ar tiesas lēmumu tiek īstenots </w:t>
      </w:r>
      <w:proofErr w:type="spellStart"/>
      <w:r w:rsidRPr="002E307C">
        <w:rPr>
          <w:sz w:val="26"/>
          <w:szCs w:val="26"/>
        </w:rPr>
        <w:t>ārpustiesas</w:t>
      </w:r>
      <w:proofErr w:type="spellEnd"/>
      <w:r w:rsidRPr="002E307C">
        <w:rPr>
          <w:sz w:val="26"/>
          <w:szCs w:val="26"/>
        </w:rPr>
        <w:t xml:space="preserve"> tiesiskās aizsardzības process, ir uzsākta bankrota procedūra, piemērota sanācija vai mierizlīgums vai kuru saimnieciskā darbība ir izbeigta</w:t>
      </w:r>
      <w:r w:rsidR="00EA6ABA" w:rsidRPr="002E307C">
        <w:rPr>
          <w:sz w:val="26"/>
          <w:szCs w:val="26"/>
        </w:rPr>
        <w:t>, vai tas atbilst valsts tiesību aktos noteiktiem kritērijiem, lai tam pēc kreditoru pieprasījuma piemērotu maksātnespējas procedūru</w:t>
      </w:r>
      <w:r w:rsidR="001A42FA" w:rsidRPr="002E307C">
        <w:rPr>
          <w:sz w:val="26"/>
          <w:szCs w:val="26"/>
        </w:rPr>
        <w:t>;</w:t>
      </w:r>
    </w:p>
    <w:p w14:paraId="12FE5FAF" w14:textId="4991D21D" w:rsidR="3B732EF8" w:rsidRPr="002E307C" w:rsidRDefault="000A1F80" w:rsidP="005E5AC0">
      <w:pPr>
        <w:numPr>
          <w:ilvl w:val="1"/>
          <w:numId w:val="1"/>
        </w:numPr>
        <w:tabs>
          <w:tab w:val="clear" w:pos="1430"/>
        </w:tabs>
        <w:jc w:val="both"/>
        <w:rPr>
          <w:sz w:val="26"/>
          <w:szCs w:val="26"/>
        </w:rPr>
      </w:pPr>
      <w:r w:rsidRPr="002E307C">
        <w:rPr>
          <w:sz w:val="26"/>
          <w:szCs w:val="26"/>
        </w:rPr>
        <w:lastRenderedPageBreak/>
        <w:t>A</w:t>
      </w:r>
      <w:r w:rsidR="55DD9B6C" w:rsidRPr="002E307C">
        <w:rPr>
          <w:sz w:val="26"/>
          <w:szCs w:val="26"/>
        </w:rPr>
        <w:t xml:space="preserve">tbalsts </w:t>
      </w:r>
      <w:r w:rsidR="324047D6" w:rsidRPr="002E307C">
        <w:rPr>
          <w:sz w:val="26"/>
          <w:szCs w:val="26"/>
        </w:rPr>
        <w:t xml:space="preserve">netiek piešķirts, ja līguma ar Pašvaldību par </w:t>
      </w:r>
      <w:r w:rsidRPr="002E307C">
        <w:rPr>
          <w:sz w:val="26"/>
          <w:szCs w:val="26"/>
        </w:rPr>
        <w:t>A</w:t>
      </w:r>
      <w:r w:rsidR="2014E8EE" w:rsidRPr="002E307C">
        <w:rPr>
          <w:sz w:val="26"/>
          <w:szCs w:val="26"/>
        </w:rPr>
        <w:t>tbalsta</w:t>
      </w:r>
      <w:r w:rsidR="324047D6" w:rsidRPr="002E307C">
        <w:rPr>
          <w:sz w:val="26"/>
          <w:szCs w:val="26"/>
        </w:rPr>
        <w:t xml:space="preserve"> saņemšanu noslēgšanas dienā vai pēdējā dienā pirms līguma noslēgšanas</w:t>
      </w:r>
      <w:r w:rsidR="752D587A" w:rsidRPr="002E307C">
        <w:rPr>
          <w:sz w:val="26"/>
          <w:szCs w:val="26"/>
        </w:rPr>
        <w:t>,</w:t>
      </w:r>
      <w:r w:rsidR="324047D6" w:rsidRPr="002E307C">
        <w:rPr>
          <w:sz w:val="26"/>
          <w:szCs w:val="26"/>
        </w:rPr>
        <w:t xml:space="preserve"> par kuru ir publiski pieejama informācija VID nodokļu parādnieku datu bāzē (https://www6.vid.gov.lv/NPAR) pilnā apmērā un normatīvajos aktos noteiktajos termiņos </w:t>
      </w:r>
      <w:r w:rsidR="005A1CBE" w:rsidRPr="002E307C">
        <w:rPr>
          <w:sz w:val="26"/>
          <w:szCs w:val="26"/>
        </w:rPr>
        <w:t>P</w:t>
      </w:r>
      <w:r w:rsidR="324047D6" w:rsidRPr="002E307C">
        <w:rPr>
          <w:sz w:val="26"/>
          <w:szCs w:val="26"/>
        </w:rPr>
        <w:t xml:space="preserve">retendents nav samaksājis nodokļus un citus valsts vai pašvaldību noteiktos obligātos maksājumus (parādu summa līdz EUR 150,00 (viens simts piecdesmit </w:t>
      </w:r>
      <w:proofErr w:type="spellStart"/>
      <w:r w:rsidR="324047D6" w:rsidRPr="002E307C">
        <w:rPr>
          <w:i/>
          <w:sz w:val="26"/>
          <w:szCs w:val="26"/>
        </w:rPr>
        <w:t>euro</w:t>
      </w:r>
      <w:proofErr w:type="spellEnd"/>
      <w:r w:rsidR="324047D6" w:rsidRPr="002E307C">
        <w:rPr>
          <w:sz w:val="26"/>
          <w:szCs w:val="26"/>
        </w:rPr>
        <w:t>, 00 centu) netiek ņemta vērā).</w:t>
      </w:r>
    </w:p>
    <w:p w14:paraId="1E019297" w14:textId="3C77B1DD" w:rsidR="00BA6011" w:rsidRPr="002E307C" w:rsidRDefault="3188967B" w:rsidP="00833CAD">
      <w:pPr>
        <w:numPr>
          <w:ilvl w:val="1"/>
          <w:numId w:val="1"/>
        </w:numPr>
        <w:jc w:val="both"/>
        <w:rPr>
          <w:sz w:val="26"/>
          <w:szCs w:val="26"/>
        </w:rPr>
      </w:pPr>
      <w:proofErr w:type="spellStart"/>
      <w:r w:rsidRPr="002E307C">
        <w:rPr>
          <w:i/>
          <w:iCs/>
          <w:sz w:val="26"/>
          <w:szCs w:val="26"/>
        </w:rPr>
        <w:t>De</w:t>
      </w:r>
      <w:proofErr w:type="spellEnd"/>
      <w:r w:rsidRPr="002E307C">
        <w:rPr>
          <w:i/>
          <w:iCs/>
          <w:sz w:val="26"/>
          <w:szCs w:val="26"/>
        </w:rPr>
        <w:t xml:space="preserve"> </w:t>
      </w:r>
      <w:proofErr w:type="spellStart"/>
      <w:r w:rsidRPr="002E307C">
        <w:rPr>
          <w:i/>
          <w:iCs/>
          <w:sz w:val="26"/>
          <w:szCs w:val="26"/>
        </w:rPr>
        <w:t>minimis</w:t>
      </w:r>
      <w:proofErr w:type="spellEnd"/>
      <w:r w:rsidRPr="002E307C">
        <w:rPr>
          <w:sz w:val="26"/>
          <w:szCs w:val="26"/>
        </w:rPr>
        <w:t xml:space="preserve"> atbalsts netiek piešķirts </w:t>
      </w:r>
      <w:r w:rsidR="0CF07936" w:rsidRPr="002E307C">
        <w:rPr>
          <w:sz w:val="26"/>
          <w:szCs w:val="26"/>
        </w:rPr>
        <w:t xml:space="preserve">Eiropas Komisijas </w:t>
      </w:r>
      <w:r w:rsidR="52F50ED1" w:rsidRPr="002E307C">
        <w:rPr>
          <w:sz w:val="26"/>
          <w:szCs w:val="26"/>
        </w:rPr>
        <w:t>R</w:t>
      </w:r>
      <w:r w:rsidRPr="002E307C">
        <w:rPr>
          <w:sz w:val="26"/>
          <w:szCs w:val="26"/>
        </w:rPr>
        <w:t>egulas Nr.1407/2013 1.</w:t>
      </w:r>
      <w:r w:rsidR="005A1CBE" w:rsidRPr="002E307C">
        <w:rPr>
          <w:sz w:val="26"/>
          <w:szCs w:val="26"/>
        </w:rPr>
        <w:t xml:space="preserve"> </w:t>
      </w:r>
      <w:r w:rsidRPr="002E307C">
        <w:rPr>
          <w:sz w:val="26"/>
          <w:szCs w:val="26"/>
        </w:rPr>
        <w:t>panta 1.</w:t>
      </w:r>
      <w:r w:rsidR="005A1CBE" w:rsidRPr="002E307C">
        <w:rPr>
          <w:sz w:val="26"/>
          <w:szCs w:val="26"/>
        </w:rPr>
        <w:t xml:space="preserve"> </w:t>
      </w:r>
      <w:r w:rsidRPr="002E307C">
        <w:rPr>
          <w:sz w:val="26"/>
          <w:szCs w:val="26"/>
        </w:rPr>
        <w:t>punktā noteiktajām nozarēm un darbībām. Līdz ar to</w:t>
      </w:r>
      <w:r w:rsidR="6496AD38" w:rsidRPr="002E307C">
        <w:rPr>
          <w:sz w:val="26"/>
          <w:szCs w:val="26"/>
        </w:rPr>
        <w:t xml:space="preserve">, lai </w:t>
      </w:r>
      <w:proofErr w:type="spellStart"/>
      <w:r w:rsidR="236A1516" w:rsidRPr="002E307C">
        <w:rPr>
          <w:i/>
          <w:iCs/>
          <w:sz w:val="26"/>
          <w:szCs w:val="26"/>
        </w:rPr>
        <w:t>d</w:t>
      </w:r>
      <w:r w:rsidR="26CC4FBA" w:rsidRPr="002E307C">
        <w:rPr>
          <w:i/>
          <w:iCs/>
          <w:sz w:val="26"/>
          <w:szCs w:val="26"/>
        </w:rPr>
        <w:t>e</w:t>
      </w:r>
      <w:proofErr w:type="spellEnd"/>
      <w:r w:rsidR="26CC4FBA" w:rsidRPr="002E307C">
        <w:rPr>
          <w:i/>
          <w:iCs/>
          <w:sz w:val="26"/>
          <w:szCs w:val="26"/>
        </w:rPr>
        <w:t xml:space="preserve"> </w:t>
      </w:r>
      <w:proofErr w:type="spellStart"/>
      <w:r w:rsidR="26CC4FBA" w:rsidRPr="002E307C">
        <w:rPr>
          <w:i/>
          <w:iCs/>
          <w:sz w:val="26"/>
          <w:szCs w:val="26"/>
        </w:rPr>
        <w:t>minimis</w:t>
      </w:r>
      <w:proofErr w:type="spellEnd"/>
      <w:r w:rsidR="26CC4FBA" w:rsidRPr="002E307C">
        <w:rPr>
          <w:sz w:val="26"/>
          <w:szCs w:val="26"/>
        </w:rPr>
        <w:t xml:space="preserve"> atbalsts tiktu piešķirts,</w:t>
      </w:r>
      <w:r w:rsidRPr="002E307C">
        <w:rPr>
          <w:sz w:val="26"/>
          <w:szCs w:val="26"/>
        </w:rPr>
        <w:t xml:space="preserve"> </w:t>
      </w:r>
      <w:bookmarkStart w:id="15" w:name="_Hlk82000538"/>
      <w:r w:rsidR="52F50ED1" w:rsidRPr="002E307C">
        <w:rPr>
          <w:sz w:val="26"/>
          <w:szCs w:val="26"/>
        </w:rPr>
        <w:t>Atbalsta saņēmējs</w:t>
      </w:r>
      <w:r w:rsidRPr="002E307C">
        <w:rPr>
          <w:sz w:val="26"/>
          <w:szCs w:val="26"/>
        </w:rPr>
        <w:t xml:space="preserve"> nodrošina, ka darbības/izmaksas </w:t>
      </w:r>
      <w:r w:rsidR="52F50ED1" w:rsidRPr="002E307C">
        <w:rPr>
          <w:sz w:val="26"/>
          <w:szCs w:val="26"/>
        </w:rPr>
        <w:t>programmas</w:t>
      </w:r>
      <w:r w:rsidRPr="002E307C">
        <w:rPr>
          <w:sz w:val="26"/>
          <w:szCs w:val="26"/>
        </w:rPr>
        <w:t xml:space="preserve"> īstenošanai tiek nošķirtas atbilstoši </w:t>
      </w:r>
      <w:r w:rsidR="5FC7A300" w:rsidRPr="002E307C">
        <w:rPr>
          <w:sz w:val="26"/>
          <w:szCs w:val="26"/>
        </w:rPr>
        <w:t xml:space="preserve">Eiropas Komisijas </w:t>
      </w:r>
      <w:r w:rsidRPr="002E307C">
        <w:rPr>
          <w:sz w:val="26"/>
          <w:szCs w:val="26"/>
        </w:rPr>
        <w:t>Regula</w:t>
      </w:r>
      <w:r w:rsidR="52F50ED1" w:rsidRPr="002E307C">
        <w:rPr>
          <w:sz w:val="26"/>
          <w:szCs w:val="26"/>
        </w:rPr>
        <w:t>s</w:t>
      </w:r>
      <w:r w:rsidRPr="002E307C">
        <w:rPr>
          <w:sz w:val="26"/>
          <w:szCs w:val="26"/>
        </w:rPr>
        <w:t xml:space="preserve"> Nr.1407/2013 1.</w:t>
      </w:r>
      <w:r w:rsidR="00EE5F9B" w:rsidRPr="002E307C">
        <w:rPr>
          <w:sz w:val="26"/>
          <w:szCs w:val="26"/>
        </w:rPr>
        <w:t xml:space="preserve"> </w:t>
      </w:r>
      <w:r w:rsidRPr="002E307C">
        <w:rPr>
          <w:sz w:val="26"/>
          <w:szCs w:val="26"/>
        </w:rPr>
        <w:t>panta 2.</w:t>
      </w:r>
      <w:r w:rsidR="00EE5F9B" w:rsidRPr="002E307C">
        <w:rPr>
          <w:sz w:val="26"/>
          <w:szCs w:val="26"/>
        </w:rPr>
        <w:t xml:space="preserve"> </w:t>
      </w:r>
      <w:r w:rsidRPr="002E307C">
        <w:rPr>
          <w:sz w:val="26"/>
          <w:szCs w:val="26"/>
        </w:rPr>
        <w:t>punktam,</w:t>
      </w:r>
      <w:bookmarkEnd w:id="15"/>
      <w:r w:rsidRPr="002E307C">
        <w:rPr>
          <w:sz w:val="26"/>
          <w:szCs w:val="26"/>
        </w:rPr>
        <w:t xml:space="preserve"> lai ar </w:t>
      </w:r>
      <w:r w:rsidR="5FC7A300" w:rsidRPr="002E307C">
        <w:rPr>
          <w:sz w:val="26"/>
          <w:szCs w:val="26"/>
        </w:rPr>
        <w:t xml:space="preserve">Eiropas Komisijas </w:t>
      </w:r>
      <w:r w:rsidRPr="002E307C">
        <w:rPr>
          <w:sz w:val="26"/>
          <w:szCs w:val="26"/>
        </w:rPr>
        <w:t>Regulu</w:t>
      </w:r>
      <w:r w:rsidR="52F50ED1" w:rsidRPr="002E307C">
        <w:rPr>
          <w:sz w:val="26"/>
          <w:szCs w:val="26"/>
        </w:rPr>
        <w:t xml:space="preserve"> </w:t>
      </w:r>
      <w:r w:rsidRPr="002E307C">
        <w:rPr>
          <w:sz w:val="26"/>
          <w:szCs w:val="26"/>
        </w:rPr>
        <w:t>Nr.1407/2013 neatbalstāmās nozares negūtu labumu no atbalsta, kas piešķirts saskaņā ar Regulu</w:t>
      </w:r>
      <w:r w:rsidR="703B6DC9" w:rsidRPr="002E307C">
        <w:rPr>
          <w:sz w:val="26"/>
          <w:szCs w:val="26"/>
        </w:rPr>
        <w:t xml:space="preserve"> </w:t>
      </w:r>
      <w:r w:rsidRPr="002E307C">
        <w:rPr>
          <w:sz w:val="26"/>
          <w:szCs w:val="26"/>
        </w:rPr>
        <w:t>Nr.1407/2013.</w:t>
      </w:r>
      <w:r w:rsidR="72CD19B2" w:rsidRPr="002E307C">
        <w:rPr>
          <w:sz w:val="26"/>
          <w:szCs w:val="26"/>
        </w:rPr>
        <w:t xml:space="preserve"> </w:t>
      </w:r>
      <w:proofErr w:type="spellStart"/>
      <w:r w:rsidR="236A1516" w:rsidRPr="002E307C">
        <w:rPr>
          <w:i/>
          <w:iCs/>
          <w:sz w:val="26"/>
          <w:szCs w:val="26"/>
        </w:rPr>
        <w:t>d</w:t>
      </w:r>
      <w:r w:rsidR="52A199E8" w:rsidRPr="002E307C">
        <w:rPr>
          <w:i/>
          <w:iCs/>
          <w:sz w:val="26"/>
          <w:szCs w:val="26"/>
        </w:rPr>
        <w:t>e</w:t>
      </w:r>
      <w:proofErr w:type="spellEnd"/>
      <w:r w:rsidR="52A199E8" w:rsidRPr="002E307C">
        <w:rPr>
          <w:i/>
          <w:iCs/>
          <w:sz w:val="26"/>
          <w:szCs w:val="26"/>
        </w:rPr>
        <w:t xml:space="preserve"> </w:t>
      </w:r>
      <w:proofErr w:type="spellStart"/>
      <w:r w:rsidR="52A199E8" w:rsidRPr="002E307C">
        <w:rPr>
          <w:i/>
          <w:iCs/>
          <w:sz w:val="26"/>
          <w:szCs w:val="26"/>
        </w:rPr>
        <w:t>minimis</w:t>
      </w:r>
      <w:proofErr w:type="spellEnd"/>
      <w:r w:rsidR="52A199E8" w:rsidRPr="002E307C">
        <w:rPr>
          <w:sz w:val="26"/>
          <w:szCs w:val="26"/>
        </w:rPr>
        <w:t xml:space="preserve"> </w:t>
      </w:r>
      <w:r w:rsidR="72CD19B2" w:rsidRPr="002E307C">
        <w:rPr>
          <w:sz w:val="26"/>
          <w:szCs w:val="26"/>
        </w:rPr>
        <w:t xml:space="preserve">Atbalsts netiek piešķirts </w:t>
      </w:r>
      <w:r w:rsidR="005A1CBE" w:rsidRPr="002E307C">
        <w:rPr>
          <w:sz w:val="26"/>
          <w:szCs w:val="26"/>
        </w:rPr>
        <w:t>P</w:t>
      </w:r>
      <w:r w:rsidR="72CD19B2" w:rsidRPr="002E307C">
        <w:rPr>
          <w:sz w:val="26"/>
          <w:szCs w:val="26"/>
        </w:rPr>
        <w:t xml:space="preserve">retendentiem, </w:t>
      </w:r>
      <w:r w:rsidR="705060FB" w:rsidRPr="002E307C">
        <w:rPr>
          <w:sz w:val="26"/>
          <w:szCs w:val="26"/>
        </w:rPr>
        <w:t>kas savas atbalstāmās saimnieciskās darbības plāno</w:t>
      </w:r>
      <w:r w:rsidR="13F1F471" w:rsidRPr="002E307C">
        <w:rPr>
          <w:sz w:val="26"/>
          <w:szCs w:val="26"/>
        </w:rPr>
        <w:t>:</w:t>
      </w:r>
    </w:p>
    <w:p w14:paraId="12EB3DDA" w14:textId="77777777" w:rsidR="00A56DE3" w:rsidRPr="002E307C" w:rsidRDefault="00A56DE3" w:rsidP="00036FCB">
      <w:pPr>
        <w:numPr>
          <w:ilvl w:val="2"/>
          <w:numId w:val="1"/>
        </w:numPr>
        <w:tabs>
          <w:tab w:val="clear" w:pos="1800"/>
        </w:tabs>
        <w:ind w:left="1701" w:hanging="709"/>
        <w:jc w:val="both"/>
        <w:rPr>
          <w:sz w:val="26"/>
          <w:szCs w:val="26"/>
        </w:rPr>
      </w:pPr>
      <w:r w:rsidRPr="002E307C">
        <w:rPr>
          <w:sz w:val="26"/>
          <w:szCs w:val="26"/>
        </w:rPr>
        <w:t>alkoholisko dzērienu ražošanas nozarē;</w:t>
      </w:r>
    </w:p>
    <w:p w14:paraId="65B092AF" w14:textId="77777777" w:rsidR="00A56DE3" w:rsidRPr="002E307C" w:rsidRDefault="00A56DE3" w:rsidP="00036FCB">
      <w:pPr>
        <w:numPr>
          <w:ilvl w:val="2"/>
          <w:numId w:val="1"/>
        </w:numPr>
        <w:tabs>
          <w:tab w:val="clear" w:pos="1800"/>
        </w:tabs>
        <w:ind w:left="1701" w:hanging="709"/>
        <w:jc w:val="both"/>
        <w:rPr>
          <w:sz w:val="26"/>
          <w:szCs w:val="26"/>
        </w:rPr>
      </w:pPr>
      <w:r w:rsidRPr="002E307C">
        <w:rPr>
          <w:sz w:val="26"/>
          <w:szCs w:val="26"/>
        </w:rPr>
        <w:t>tabakas izstrādājumu ražošanas nozarē;</w:t>
      </w:r>
    </w:p>
    <w:p w14:paraId="41F83025" w14:textId="77777777" w:rsidR="00EC5A0E" w:rsidRPr="002E307C" w:rsidRDefault="00EC5A0E" w:rsidP="00036FCB">
      <w:pPr>
        <w:numPr>
          <w:ilvl w:val="2"/>
          <w:numId w:val="1"/>
        </w:numPr>
        <w:tabs>
          <w:tab w:val="clear" w:pos="1800"/>
        </w:tabs>
        <w:ind w:left="1701" w:hanging="709"/>
        <w:jc w:val="both"/>
        <w:rPr>
          <w:sz w:val="26"/>
          <w:szCs w:val="26"/>
        </w:rPr>
      </w:pPr>
      <w:r w:rsidRPr="002E307C">
        <w:rPr>
          <w:sz w:val="26"/>
          <w:szCs w:val="26"/>
        </w:rPr>
        <w:t xml:space="preserve">azartspēļu </w:t>
      </w:r>
      <w:r w:rsidR="00974FEF" w:rsidRPr="002E307C">
        <w:rPr>
          <w:sz w:val="26"/>
          <w:szCs w:val="26"/>
        </w:rPr>
        <w:t xml:space="preserve">vai </w:t>
      </w:r>
      <w:r w:rsidRPr="002E307C">
        <w:rPr>
          <w:sz w:val="26"/>
          <w:szCs w:val="26"/>
        </w:rPr>
        <w:t>derību nozarē;</w:t>
      </w:r>
    </w:p>
    <w:p w14:paraId="695BDCD9" w14:textId="77777777" w:rsidR="00EC5A0E" w:rsidRPr="002E307C" w:rsidRDefault="00ED6C31" w:rsidP="00036FCB">
      <w:pPr>
        <w:numPr>
          <w:ilvl w:val="2"/>
          <w:numId w:val="1"/>
        </w:numPr>
        <w:tabs>
          <w:tab w:val="clear" w:pos="1800"/>
        </w:tabs>
        <w:ind w:left="1701" w:hanging="709"/>
        <w:jc w:val="both"/>
        <w:rPr>
          <w:sz w:val="26"/>
          <w:szCs w:val="26"/>
        </w:rPr>
      </w:pPr>
      <w:r w:rsidRPr="002E307C">
        <w:rPr>
          <w:sz w:val="26"/>
          <w:szCs w:val="26"/>
        </w:rPr>
        <w:t>ar intīma rakstura izklaidi saistītā nozarē</w:t>
      </w:r>
      <w:r w:rsidR="00EC5A0E" w:rsidRPr="002E307C">
        <w:rPr>
          <w:sz w:val="26"/>
          <w:szCs w:val="26"/>
        </w:rPr>
        <w:t>;</w:t>
      </w:r>
    </w:p>
    <w:p w14:paraId="04344FC5" w14:textId="012E2F2D" w:rsidR="00FF7570" w:rsidRPr="002E307C" w:rsidRDefault="00133BCB" w:rsidP="00036FCB">
      <w:pPr>
        <w:numPr>
          <w:ilvl w:val="2"/>
          <w:numId w:val="1"/>
        </w:numPr>
        <w:tabs>
          <w:tab w:val="clear" w:pos="1800"/>
        </w:tabs>
        <w:ind w:left="1701" w:hanging="709"/>
        <w:jc w:val="both"/>
        <w:rPr>
          <w:sz w:val="26"/>
          <w:szCs w:val="26"/>
        </w:rPr>
      </w:pPr>
      <w:bookmarkStart w:id="16" w:name="OLE_LINK3"/>
      <w:bookmarkStart w:id="17" w:name="OLE_LINK4"/>
      <w:r w:rsidRPr="002E307C">
        <w:rPr>
          <w:sz w:val="26"/>
          <w:szCs w:val="26"/>
        </w:rPr>
        <w:t>ar finanšu un apdrošināšanas pakalpojumiem saistītā nozarē</w:t>
      </w:r>
      <w:r w:rsidR="00FF7570" w:rsidRPr="002E307C">
        <w:rPr>
          <w:sz w:val="26"/>
          <w:szCs w:val="26"/>
        </w:rPr>
        <w:t>;</w:t>
      </w:r>
      <w:bookmarkEnd w:id="16"/>
      <w:bookmarkEnd w:id="17"/>
    </w:p>
    <w:p w14:paraId="65E4F15C" w14:textId="56EF2D39" w:rsidR="00FF7570" w:rsidRPr="002E307C" w:rsidRDefault="00E1696B" w:rsidP="00036FCB">
      <w:pPr>
        <w:numPr>
          <w:ilvl w:val="2"/>
          <w:numId w:val="1"/>
        </w:numPr>
        <w:tabs>
          <w:tab w:val="clear" w:pos="1800"/>
        </w:tabs>
        <w:ind w:left="1701" w:hanging="709"/>
        <w:jc w:val="both"/>
        <w:rPr>
          <w:sz w:val="26"/>
          <w:szCs w:val="26"/>
        </w:rPr>
      </w:pPr>
      <w:r w:rsidRPr="002E307C">
        <w:rPr>
          <w:sz w:val="26"/>
          <w:szCs w:val="26"/>
        </w:rPr>
        <w:t>darbībā</w:t>
      </w:r>
      <w:r w:rsidR="0092239D" w:rsidRPr="002E307C">
        <w:rPr>
          <w:sz w:val="26"/>
          <w:szCs w:val="26"/>
        </w:rPr>
        <w:t>m</w:t>
      </w:r>
      <w:r w:rsidRPr="002E307C">
        <w:rPr>
          <w:sz w:val="26"/>
          <w:szCs w:val="26"/>
        </w:rPr>
        <w:t xml:space="preserve"> zvejniecības un akvakultūras, lauksaimniecības produktu primārās ražošanas un lauksaimniecības produktu pārstrādes un tirdzniecības (ar nosacījumiem) nozarēs, kas minētas </w:t>
      </w:r>
      <w:r w:rsidR="00B85A7C" w:rsidRPr="002E307C">
        <w:rPr>
          <w:sz w:val="26"/>
          <w:szCs w:val="26"/>
        </w:rPr>
        <w:t xml:space="preserve">Eiropas Komisijas </w:t>
      </w:r>
      <w:r w:rsidRPr="002E307C">
        <w:rPr>
          <w:sz w:val="26"/>
          <w:szCs w:val="26"/>
        </w:rPr>
        <w:t>Regulas Nr. 1407/2013 1.</w:t>
      </w:r>
      <w:r w:rsidR="003F798B" w:rsidRPr="002E307C">
        <w:rPr>
          <w:sz w:val="26"/>
          <w:szCs w:val="26"/>
        </w:rPr>
        <w:t xml:space="preserve"> </w:t>
      </w:r>
      <w:r w:rsidRPr="002E307C">
        <w:rPr>
          <w:sz w:val="26"/>
          <w:szCs w:val="26"/>
        </w:rPr>
        <w:t>panta 1.</w:t>
      </w:r>
      <w:r w:rsidR="00EE5F9B" w:rsidRPr="002E307C">
        <w:rPr>
          <w:sz w:val="26"/>
          <w:szCs w:val="26"/>
        </w:rPr>
        <w:t xml:space="preserve"> </w:t>
      </w:r>
      <w:r w:rsidRPr="002E307C">
        <w:rPr>
          <w:sz w:val="26"/>
          <w:szCs w:val="26"/>
        </w:rPr>
        <w:t>punkta a) - c) apakšpunktos</w:t>
      </w:r>
      <w:r w:rsidR="00FF7570" w:rsidRPr="002E307C">
        <w:rPr>
          <w:sz w:val="26"/>
          <w:szCs w:val="26"/>
        </w:rPr>
        <w:t>;</w:t>
      </w:r>
    </w:p>
    <w:p w14:paraId="1B0C4A7D" w14:textId="77777777" w:rsidR="00E1696B" w:rsidRPr="002E307C" w:rsidRDefault="00E1696B" w:rsidP="00036FCB">
      <w:pPr>
        <w:numPr>
          <w:ilvl w:val="2"/>
          <w:numId w:val="1"/>
        </w:numPr>
        <w:tabs>
          <w:tab w:val="clear" w:pos="1800"/>
        </w:tabs>
        <w:ind w:left="1701" w:hanging="709"/>
        <w:jc w:val="both"/>
        <w:rPr>
          <w:sz w:val="26"/>
          <w:szCs w:val="26"/>
        </w:rPr>
      </w:pPr>
      <w:r w:rsidRPr="002E307C">
        <w:rPr>
          <w:sz w:val="26"/>
          <w:szCs w:val="26"/>
        </w:rPr>
        <w:t>mežsaimniecības nozarē;</w:t>
      </w:r>
    </w:p>
    <w:p w14:paraId="41925EBF" w14:textId="639E67E7" w:rsidR="00C86E2B" w:rsidRPr="002E307C" w:rsidRDefault="00E1696B" w:rsidP="00036FCB">
      <w:pPr>
        <w:numPr>
          <w:ilvl w:val="2"/>
          <w:numId w:val="1"/>
        </w:numPr>
        <w:tabs>
          <w:tab w:val="clear" w:pos="1800"/>
        </w:tabs>
        <w:ind w:left="1701" w:hanging="709"/>
        <w:jc w:val="both"/>
        <w:rPr>
          <w:sz w:val="26"/>
          <w:szCs w:val="26"/>
        </w:rPr>
      </w:pPr>
      <w:r w:rsidRPr="002E307C">
        <w:rPr>
          <w:sz w:val="26"/>
          <w:szCs w:val="26"/>
        </w:rPr>
        <w:t>darbībā</w:t>
      </w:r>
      <w:r w:rsidR="0092239D" w:rsidRPr="002E307C">
        <w:rPr>
          <w:sz w:val="26"/>
          <w:szCs w:val="26"/>
        </w:rPr>
        <w:t>m</w:t>
      </w:r>
      <w:r w:rsidRPr="002E307C">
        <w:rPr>
          <w:sz w:val="26"/>
          <w:szCs w:val="26"/>
        </w:rPr>
        <w:t>, kas saistītas ar eksportu uz treš</w:t>
      </w:r>
      <w:r w:rsidR="0080779E" w:rsidRPr="002E307C">
        <w:rPr>
          <w:sz w:val="26"/>
          <w:szCs w:val="26"/>
        </w:rPr>
        <w:t>aj</w:t>
      </w:r>
      <w:r w:rsidRPr="002E307C">
        <w:rPr>
          <w:sz w:val="26"/>
          <w:szCs w:val="26"/>
        </w:rPr>
        <w:t xml:space="preserve">ām valstīm vai dalībvalstīm, tas ir, atbalstu, kas tieši saistīts ar eksportētajiem daudzumiem, izplatīšanas tīkla izveidi un darbību vai citiem kārtējiem izdevumiem, kas saistīti ar eksporta darbībām un, ja importa preču vietā tiek izmantotas vietējās preces, kas minētas </w:t>
      </w:r>
      <w:r w:rsidR="00B85A7C" w:rsidRPr="002E307C">
        <w:rPr>
          <w:sz w:val="26"/>
          <w:szCs w:val="26"/>
        </w:rPr>
        <w:t xml:space="preserve">Eiropas Komisijas </w:t>
      </w:r>
      <w:r w:rsidRPr="002E307C">
        <w:rPr>
          <w:sz w:val="26"/>
          <w:szCs w:val="26"/>
        </w:rPr>
        <w:t>Regulas Nr. 1407/2013 1.</w:t>
      </w:r>
      <w:r w:rsidR="003F798B" w:rsidRPr="002E307C">
        <w:rPr>
          <w:sz w:val="26"/>
          <w:szCs w:val="26"/>
        </w:rPr>
        <w:t xml:space="preserve"> </w:t>
      </w:r>
      <w:r w:rsidRPr="002E307C">
        <w:rPr>
          <w:sz w:val="26"/>
          <w:szCs w:val="26"/>
        </w:rPr>
        <w:t>panta 1.</w:t>
      </w:r>
      <w:r w:rsidR="003F798B" w:rsidRPr="002E307C">
        <w:rPr>
          <w:sz w:val="26"/>
          <w:szCs w:val="26"/>
        </w:rPr>
        <w:t xml:space="preserve"> </w:t>
      </w:r>
      <w:r w:rsidRPr="002E307C">
        <w:rPr>
          <w:sz w:val="26"/>
          <w:szCs w:val="26"/>
        </w:rPr>
        <w:t>punkta d) - e) apakšpunktos.</w:t>
      </w:r>
    </w:p>
    <w:p w14:paraId="2749AE37" w14:textId="77777777" w:rsidR="00E24E27" w:rsidRPr="002E307C" w:rsidRDefault="0038081A" w:rsidP="005E5AC0">
      <w:pPr>
        <w:numPr>
          <w:ilvl w:val="1"/>
          <w:numId w:val="1"/>
        </w:numPr>
        <w:tabs>
          <w:tab w:val="clear" w:pos="1430"/>
          <w:tab w:val="num" w:pos="1134"/>
        </w:tabs>
        <w:jc w:val="both"/>
        <w:rPr>
          <w:sz w:val="26"/>
          <w:szCs w:val="26"/>
        </w:rPr>
      </w:pPr>
      <w:r w:rsidRPr="002E307C">
        <w:rPr>
          <w:sz w:val="26"/>
          <w:szCs w:val="26"/>
        </w:rPr>
        <w:t xml:space="preserve">kas </w:t>
      </w:r>
      <w:r w:rsidR="001A42FA" w:rsidRPr="002E307C">
        <w:rPr>
          <w:sz w:val="26"/>
          <w:szCs w:val="26"/>
        </w:rPr>
        <w:t>ir pārkāpis</w:t>
      </w:r>
      <w:r w:rsidR="008B33ED" w:rsidRPr="002E307C">
        <w:rPr>
          <w:sz w:val="26"/>
          <w:szCs w:val="26"/>
        </w:rPr>
        <w:t xml:space="preserve"> kaut vienu šī nolikuma punktu</w:t>
      </w:r>
      <w:r w:rsidR="00E9228F" w:rsidRPr="002E307C">
        <w:rPr>
          <w:sz w:val="26"/>
          <w:szCs w:val="26"/>
        </w:rPr>
        <w:t>.</w:t>
      </w:r>
    </w:p>
    <w:p w14:paraId="5BD6439C" w14:textId="06DC7FE2" w:rsidR="005C704B" w:rsidRPr="002E307C" w:rsidRDefault="4D940C57" w:rsidP="005E5AC0">
      <w:pPr>
        <w:numPr>
          <w:ilvl w:val="0"/>
          <w:numId w:val="1"/>
        </w:numPr>
        <w:tabs>
          <w:tab w:val="num" w:pos="1134"/>
        </w:tabs>
        <w:jc w:val="both"/>
        <w:rPr>
          <w:sz w:val="26"/>
          <w:szCs w:val="26"/>
        </w:rPr>
      </w:pPr>
      <w:r w:rsidRPr="002E307C">
        <w:rPr>
          <w:sz w:val="26"/>
          <w:szCs w:val="26"/>
        </w:rPr>
        <w:t xml:space="preserve">Atbalsts </w:t>
      </w:r>
      <w:r w:rsidR="19A1360F" w:rsidRPr="002E307C">
        <w:rPr>
          <w:sz w:val="26"/>
          <w:szCs w:val="26"/>
        </w:rPr>
        <w:t xml:space="preserve">Programmā </w:t>
      </w:r>
      <w:r w:rsidR="0027050E" w:rsidRPr="002E307C">
        <w:rPr>
          <w:sz w:val="26"/>
          <w:szCs w:val="26"/>
        </w:rPr>
        <w:t xml:space="preserve">netiek piešķirts </w:t>
      </w:r>
      <w:r w:rsidR="000A1F80" w:rsidRPr="002E307C">
        <w:rPr>
          <w:sz w:val="26"/>
          <w:szCs w:val="26"/>
        </w:rPr>
        <w:t>Pretendentiem</w:t>
      </w:r>
      <w:r w:rsidR="00D94A59" w:rsidRPr="002E307C">
        <w:rPr>
          <w:sz w:val="26"/>
          <w:szCs w:val="26"/>
        </w:rPr>
        <w:t xml:space="preserve">, kuru </w:t>
      </w:r>
      <w:r w:rsidR="006A7663" w:rsidRPr="002E307C">
        <w:rPr>
          <w:sz w:val="26"/>
          <w:szCs w:val="26"/>
        </w:rPr>
        <w:t xml:space="preserve">kapitāldaļu </w:t>
      </w:r>
      <w:r w:rsidR="00D94A59" w:rsidRPr="002E307C">
        <w:rPr>
          <w:sz w:val="26"/>
          <w:szCs w:val="26"/>
        </w:rPr>
        <w:t xml:space="preserve">turētāju vidū </w:t>
      </w:r>
      <w:r w:rsidR="006A7663" w:rsidRPr="002E307C">
        <w:rPr>
          <w:sz w:val="26"/>
          <w:szCs w:val="26"/>
        </w:rPr>
        <w:t>un/vai</w:t>
      </w:r>
      <w:r w:rsidR="001F732A" w:rsidRPr="002E307C">
        <w:rPr>
          <w:sz w:val="26"/>
          <w:szCs w:val="26"/>
        </w:rPr>
        <w:t xml:space="preserve"> </w:t>
      </w:r>
      <w:proofErr w:type="spellStart"/>
      <w:r w:rsidR="00D94A59" w:rsidRPr="002E307C">
        <w:rPr>
          <w:sz w:val="26"/>
          <w:szCs w:val="26"/>
        </w:rPr>
        <w:t>paraksttiesīgo</w:t>
      </w:r>
      <w:proofErr w:type="spellEnd"/>
      <w:r w:rsidR="00D94A59" w:rsidRPr="002E307C">
        <w:rPr>
          <w:sz w:val="26"/>
          <w:szCs w:val="26"/>
        </w:rPr>
        <w:t xml:space="preserve"> personu vidū ir personas</w:t>
      </w:r>
      <w:r w:rsidR="0027050E" w:rsidRPr="002E307C">
        <w:rPr>
          <w:sz w:val="26"/>
          <w:szCs w:val="26"/>
        </w:rPr>
        <w:t>, kuras</w:t>
      </w:r>
      <w:r w:rsidR="00B67F22" w:rsidRPr="002E307C">
        <w:rPr>
          <w:sz w:val="26"/>
          <w:szCs w:val="26"/>
        </w:rPr>
        <w:t xml:space="preserve"> (saskaņā ar </w:t>
      </w:r>
      <w:r w:rsidR="000657E1" w:rsidRPr="002E307C">
        <w:rPr>
          <w:sz w:val="26"/>
          <w:szCs w:val="26"/>
        </w:rPr>
        <w:t xml:space="preserve">LR </w:t>
      </w:r>
      <w:r w:rsidR="00271DF6" w:rsidRPr="002E307C">
        <w:rPr>
          <w:sz w:val="26"/>
          <w:szCs w:val="26"/>
        </w:rPr>
        <w:t>K</w:t>
      </w:r>
      <w:r w:rsidR="000657E1" w:rsidRPr="002E307C">
        <w:rPr>
          <w:sz w:val="26"/>
          <w:szCs w:val="26"/>
        </w:rPr>
        <w:t>omercreģistrā reģistrēto informāciju</w:t>
      </w:r>
      <w:r w:rsidR="00B67F22" w:rsidRPr="002E307C">
        <w:rPr>
          <w:sz w:val="26"/>
          <w:szCs w:val="26"/>
        </w:rPr>
        <w:t>)</w:t>
      </w:r>
      <w:r w:rsidR="006A7663" w:rsidRPr="002E307C">
        <w:rPr>
          <w:sz w:val="26"/>
          <w:szCs w:val="26"/>
        </w:rPr>
        <w:t xml:space="preserve"> </w:t>
      </w:r>
      <w:r w:rsidR="0066627C" w:rsidRPr="002E307C">
        <w:rPr>
          <w:sz w:val="26"/>
          <w:szCs w:val="26"/>
        </w:rPr>
        <w:t xml:space="preserve">ir </w:t>
      </w:r>
      <w:r w:rsidR="00945456" w:rsidRPr="002E307C">
        <w:rPr>
          <w:sz w:val="26"/>
          <w:szCs w:val="26"/>
        </w:rPr>
        <w:t xml:space="preserve">darba </w:t>
      </w:r>
      <w:r w:rsidR="0066627C" w:rsidRPr="002E307C">
        <w:rPr>
          <w:sz w:val="26"/>
          <w:szCs w:val="26"/>
        </w:rPr>
        <w:t xml:space="preserve">tiesiskajās </w:t>
      </w:r>
      <w:r w:rsidR="00945456" w:rsidRPr="002E307C">
        <w:rPr>
          <w:sz w:val="26"/>
          <w:szCs w:val="26"/>
        </w:rPr>
        <w:t xml:space="preserve">attiecībās ar </w:t>
      </w:r>
      <w:r w:rsidR="00F504FA" w:rsidRPr="002E307C">
        <w:rPr>
          <w:sz w:val="26"/>
          <w:szCs w:val="26"/>
        </w:rPr>
        <w:t>Rīgas pilsētas pašvaldību</w:t>
      </w:r>
      <w:r w:rsidR="00974FEF" w:rsidRPr="002E307C">
        <w:rPr>
          <w:sz w:val="26"/>
          <w:szCs w:val="26"/>
        </w:rPr>
        <w:t xml:space="preserve"> un tās struktūrvienībām </w:t>
      </w:r>
      <w:r w:rsidR="006625C7" w:rsidRPr="002E307C">
        <w:rPr>
          <w:sz w:val="26"/>
          <w:szCs w:val="26"/>
        </w:rPr>
        <w:t>(</w:t>
      </w:r>
      <w:r w:rsidR="00D72D70" w:rsidRPr="002E307C">
        <w:rPr>
          <w:sz w:val="26"/>
          <w:szCs w:val="26"/>
        </w:rPr>
        <w:t xml:space="preserve">attiecināms </w:t>
      </w:r>
      <w:r w:rsidR="006625C7" w:rsidRPr="002E307C">
        <w:rPr>
          <w:sz w:val="26"/>
          <w:szCs w:val="26"/>
        </w:rPr>
        <w:t xml:space="preserve">tikai </w:t>
      </w:r>
      <w:r w:rsidR="00D72D70" w:rsidRPr="002E307C">
        <w:rPr>
          <w:sz w:val="26"/>
          <w:szCs w:val="26"/>
        </w:rPr>
        <w:t xml:space="preserve">uz </w:t>
      </w:r>
      <w:r w:rsidR="006625C7" w:rsidRPr="002E307C">
        <w:rPr>
          <w:sz w:val="26"/>
          <w:szCs w:val="26"/>
        </w:rPr>
        <w:t>centrāl</w:t>
      </w:r>
      <w:r w:rsidR="00D72D70" w:rsidRPr="002E307C">
        <w:rPr>
          <w:sz w:val="26"/>
          <w:szCs w:val="26"/>
        </w:rPr>
        <w:t>o</w:t>
      </w:r>
      <w:r w:rsidR="006625C7" w:rsidRPr="002E307C">
        <w:rPr>
          <w:sz w:val="26"/>
          <w:szCs w:val="26"/>
        </w:rPr>
        <w:t xml:space="preserve"> administrācij</w:t>
      </w:r>
      <w:r w:rsidR="00D72D70" w:rsidRPr="002E307C">
        <w:rPr>
          <w:sz w:val="26"/>
          <w:szCs w:val="26"/>
        </w:rPr>
        <w:t>u</w:t>
      </w:r>
      <w:r w:rsidR="006625C7" w:rsidRPr="002E307C">
        <w:rPr>
          <w:sz w:val="26"/>
          <w:szCs w:val="26"/>
        </w:rPr>
        <w:t xml:space="preserve"> </w:t>
      </w:r>
      <w:r w:rsidR="00D72D70" w:rsidRPr="002E307C">
        <w:rPr>
          <w:sz w:val="26"/>
          <w:szCs w:val="26"/>
        </w:rPr>
        <w:t xml:space="preserve">un </w:t>
      </w:r>
      <w:r w:rsidR="006625C7" w:rsidRPr="002E307C">
        <w:rPr>
          <w:sz w:val="26"/>
          <w:szCs w:val="26"/>
        </w:rPr>
        <w:t>nozaru departamenti</w:t>
      </w:r>
      <w:r w:rsidR="00D72D70" w:rsidRPr="002E307C">
        <w:rPr>
          <w:sz w:val="26"/>
          <w:szCs w:val="26"/>
        </w:rPr>
        <w:t>em</w:t>
      </w:r>
      <w:r w:rsidR="0049286C" w:rsidRPr="002E307C">
        <w:rPr>
          <w:sz w:val="26"/>
          <w:szCs w:val="26"/>
        </w:rPr>
        <w:t>, izņemot kultūras kolektīvu vadītājus</w:t>
      </w:r>
      <w:r w:rsidR="005F213F" w:rsidRPr="002E307C">
        <w:rPr>
          <w:sz w:val="26"/>
          <w:szCs w:val="26"/>
        </w:rPr>
        <w:t xml:space="preserve"> un izglītības iestāžu darbiniekus</w:t>
      </w:r>
      <w:r w:rsidR="006625C7" w:rsidRPr="002E307C">
        <w:rPr>
          <w:sz w:val="26"/>
          <w:szCs w:val="26"/>
        </w:rPr>
        <w:t>)</w:t>
      </w:r>
      <w:r w:rsidR="00234308" w:rsidRPr="002E307C">
        <w:rPr>
          <w:sz w:val="26"/>
          <w:szCs w:val="26"/>
        </w:rPr>
        <w:t>.</w:t>
      </w:r>
    </w:p>
    <w:p w14:paraId="396FFC8F" w14:textId="500F3F1D" w:rsidR="51BF5F2E" w:rsidRPr="002E307C" w:rsidRDefault="51BF5F2E" w:rsidP="005E5AC0">
      <w:pPr>
        <w:numPr>
          <w:ilvl w:val="0"/>
          <w:numId w:val="1"/>
        </w:numPr>
        <w:tabs>
          <w:tab w:val="num" w:pos="1134"/>
        </w:tabs>
        <w:jc w:val="both"/>
        <w:rPr>
          <w:sz w:val="26"/>
          <w:szCs w:val="26"/>
        </w:rPr>
      </w:pPr>
      <w:r w:rsidRPr="002E307C">
        <w:rPr>
          <w:sz w:val="26"/>
          <w:szCs w:val="26"/>
        </w:rPr>
        <w:t xml:space="preserve">Atbalsts </w:t>
      </w:r>
      <w:r w:rsidR="45968A36" w:rsidRPr="002E307C">
        <w:rPr>
          <w:sz w:val="26"/>
          <w:szCs w:val="26"/>
        </w:rPr>
        <w:t xml:space="preserve">Programmā </w:t>
      </w:r>
      <w:r w:rsidRPr="002E307C">
        <w:rPr>
          <w:sz w:val="26"/>
          <w:szCs w:val="26"/>
        </w:rPr>
        <w:t xml:space="preserve">netiek piešķirts </w:t>
      </w:r>
      <w:r w:rsidR="000A1F80" w:rsidRPr="002E307C">
        <w:rPr>
          <w:sz w:val="26"/>
          <w:szCs w:val="26"/>
        </w:rPr>
        <w:t>Pretendentiem</w:t>
      </w:r>
      <w:r w:rsidRPr="002E307C">
        <w:rPr>
          <w:sz w:val="26"/>
          <w:szCs w:val="26"/>
        </w:rPr>
        <w:t xml:space="preserve">, kuru darbībā Datu valsts inspekcija ir konstatējusi 27.04.2016. Eiropas Parlamenta un Padomes regulas Nr.2016/679 par fizisku personu aizsardzību attiecībā uz personas datu apstrādi un šādu datu brīvu apriti un ar ko atceļ Direktīvu 95/46/EK (Vispārīgā datu aizsardzības regula) pārkāpumus saistībā ar produktiem/pakalpojumiem, kas tiek pieteikti </w:t>
      </w:r>
      <w:r w:rsidR="00981332" w:rsidRPr="002E307C">
        <w:rPr>
          <w:sz w:val="26"/>
          <w:szCs w:val="26"/>
        </w:rPr>
        <w:t>A</w:t>
      </w:r>
      <w:r w:rsidRPr="002E307C">
        <w:rPr>
          <w:sz w:val="26"/>
          <w:szCs w:val="26"/>
        </w:rPr>
        <w:t>tbalstam.</w:t>
      </w:r>
    </w:p>
    <w:p w14:paraId="1E791D8C" w14:textId="6867C206" w:rsidR="003F4A8A" w:rsidRPr="002E307C" w:rsidRDefault="000D1B3D" w:rsidP="005E5AC0">
      <w:pPr>
        <w:numPr>
          <w:ilvl w:val="0"/>
          <w:numId w:val="1"/>
        </w:numPr>
        <w:jc w:val="both"/>
        <w:rPr>
          <w:sz w:val="26"/>
          <w:szCs w:val="26"/>
        </w:rPr>
      </w:pPr>
      <w:bookmarkStart w:id="18" w:name="_Ref10631110"/>
      <w:r w:rsidRPr="002E307C">
        <w:rPr>
          <w:sz w:val="26"/>
          <w:szCs w:val="26"/>
        </w:rPr>
        <w:t>P</w:t>
      </w:r>
      <w:r w:rsidR="003F4A8A" w:rsidRPr="002E307C">
        <w:rPr>
          <w:sz w:val="26"/>
          <w:szCs w:val="26"/>
        </w:rPr>
        <w:t>retendent</w:t>
      </w:r>
      <w:r w:rsidRPr="002E307C">
        <w:rPr>
          <w:sz w:val="26"/>
          <w:szCs w:val="26"/>
        </w:rPr>
        <w:t>s</w:t>
      </w:r>
      <w:r w:rsidR="003F4A8A" w:rsidRPr="002E307C">
        <w:rPr>
          <w:sz w:val="26"/>
          <w:szCs w:val="26"/>
        </w:rPr>
        <w:t xml:space="preserve">, kas </w:t>
      </w:r>
      <w:r w:rsidR="3A7BB1F1" w:rsidRPr="002E307C">
        <w:rPr>
          <w:sz w:val="26"/>
          <w:szCs w:val="26"/>
        </w:rPr>
        <w:t>P</w:t>
      </w:r>
      <w:r w:rsidR="003F4A8A" w:rsidRPr="002E307C">
        <w:rPr>
          <w:sz w:val="26"/>
          <w:szCs w:val="26"/>
        </w:rPr>
        <w:t>ieteikum</w:t>
      </w:r>
      <w:r w:rsidRPr="002E307C">
        <w:rPr>
          <w:sz w:val="26"/>
          <w:szCs w:val="26"/>
        </w:rPr>
        <w:t>u</w:t>
      </w:r>
      <w:r w:rsidR="003F4A8A" w:rsidRPr="002E307C">
        <w:rPr>
          <w:sz w:val="26"/>
          <w:szCs w:val="26"/>
        </w:rPr>
        <w:t xml:space="preserve"> vērtēšanas gaitā ir centies iegūt konfidenciālu informāciju vai mēģinājis ietekmēt lēmumu pieņemšanas procesu</w:t>
      </w:r>
      <w:r w:rsidRPr="002E307C">
        <w:rPr>
          <w:sz w:val="26"/>
          <w:szCs w:val="26"/>
        </w:rPr>
        <w:t xml:space="preserve">, nekavējoties tiek izslēgts no tālākās </w:t>
      </w:r>
      <w:r w:rsidR="363310BD" w:rsidRPr="002E307C">
        <w:rPr>
          <w:sz w:val="26"/>
          <w:szCs w:val="26"/>
        </w:rPr>
        <w:t>P</w:t>
      </w:r>
      <w:r w:rsidRPr="002E307C">
        <w:rPr>
          <w:sz w:val="26"/>
          <w:szCs w:val="26"/>
        </w:rPr>
        <w:t>ieteikumu vērtēšanas.</w:t>
      </w:r>
      <w:bookmarkEnd w:id="18"/>
    </w:p>
    <w:p w14:paraId="276F504A" w14:textId="77777777" w:rsidR="0050046F" w:rsidRPr="002E307C" w:rsidRDefault="00B21460" w:rsidP="0050046F">
      <w:pPr>
        <w:pStyle w:val="Virsraksts1"/>
        <w:numPr>
          <w:ilvl w:val="0"/>
          <w:numId w:val="0"/>
        </w:numPr>
        <w:spacing w:after="240"/>
        <w:jc w:val="center"/>
        <w:rPr>
          <w:rFonts w:ascii="Times New Roman" w:hAnsi="Times New Roman"/>
          <w:bCs w:val="0"/>
          <w:sz w:val="26"/>
          <w:szCs w:val="26"/>
        </w:rPr>
      </w:pPr>
      <w:r w:rsidRPr="002E307C">
        <w:rPr>
          <w:rFonts w:ascii="Times New Roman" w:hAnsi="Times New Roman"/>
          <w:bCs w:val="0"/>
          <w:sz w:val="26"/>
          <w:szCs w:val="26"/>
        </w:rPr>
        <w:lastRenderedPageBreak/>
        <w:t>IV</w:t>
      </w:r>
      <w:r w:rsidR="00E775A1" w:rsidRPr="002E307C">
        <w:rPr>
          <w:rFonts w:ascii="Times New Roman" w:hAnsi="Times New Roman"/>
          <w:bCs w:val="0"/>
          <w:sz w:val="26"/>
          <w:szCs w:val="26"/>
        </w:rPr>
        <w:t>.</w:t>
      </w:r>
      <w:r w:rsidRPr="002E307C">
        <w:rPr>
          <w:rFonts w:ascii="Times New Roman" w:hAnsi="Times New Roman"/>
          <w:bCs w:val="0"/>
          <w:sz w:val="26"/>
          <w:szCs w:val="26"/>
        </w:rPr>
        <w:t xml:space="preserve"> </w:t>
      </w:r>
      <w:r w:rsidR="00845B5D" w:rsidRPr="002E307C">
        <w:rPr>
          <w:rFonts w:ascii="Times New Roman" w:hAnsi="Times New Roman"/>
          <w:bCs w:val="0"/>
          <w:sz w:val="26"/>
          <w:szCs w:val="26"/>
        </w:rPr>
        <w:t xml:space="preserve">Atbalstāmās </w:t>
      </w:r>
      <w:r w:rsidR="007D45D1" w:rsidRPr="002E307C">
        <w:rPr>
          <w:rFonts w:ascii="Times New Roman" w:hAnsi="Times New Roman"/>
          <w:bCs w:val="0"/>
          <w:sz w:val="26"/>
          <w:szCs w:val="26"/>
        </w:rPr>
        <w:t>un nea</w:t>
      </w:r>
      <w:r w:rsidR="00845B5D" w:rsidRPr="002E307C">
        <w:rPr>
          <w:rFonts w:ascii="Times New Roman" w:hAnsi="Times New Roman"/>
          <w:bCs w:val="0"/>
          <w:sz w:val="26"/>
          <w:szCs w:val="26"/>
        </w:rPr>
        <w:t>tbalstāmās</w:t>
      </w:r>
      <w:r w:rsidR="007D45D1" w:rsidRPr="002E307C">
        <w:rPr>
          <w:rFonts w:ascii="Times New Roman" w:hAnsi="Times New Roman"/>
          <w:bCs w:val="0"/>
          <w:sz w:val="26"/>
          <w:szCs w:val="26"/>
        </w:rPr>
        <w:t xml:space="preserve"> izmaksas</w:t>
      </w:r>
    </w:p>
    <w:p w14:paraId="7467E4D8" w14:textId="6F81ED9A" w:rsidR="00486DAE" w:rsidRPr="002E307C" w:rsidRDefault="007D45D1" w:rsidP="005E5AC0">
      <w:pPr>
        <w:numPr>
          <w:ilvl w:val="0"/>
          <w:numId w:val="1"/>
        </w:numPr>
        <w:jc w:val="both"/>
        <w:rPr>
          <w:color w:val="000000" w:themeColor="text1"/>
          <w:sz w:val="26"/>
          <w:szCs w:val="26"/>
        </w:rPr>
      </w:pPr>
      <w:bookmarkStart w:id="19" w:name="_Ref191895173"/>
      <w:r w:rsidRPr="002E307C">
        <w:rPr>
          <w:sz w:val="26"/>
          <w:szCs w:val="26"/>
        </w:rPr>
        <w:t xml:space="preserve">Par </w:t>
      </w:r>
      <w:r w:rsidR="00845B5D" w:rsidRPr="002E307C">
        <w:rPr>
          <w:sz w:val="26"/>
          <w:szCs w:val="26"/>
        </w:rPr>
        <w:t xml:space="preserve">atbalstāmām </w:t>
      </w:r>
      <w:r w:rsidRPr="002E307C">
        <w:rPr>
          <w:sz w:val="26"/>
          <w:szCs w:val="26"/>
        </w:rPr>
        <w:t>tiek noteiktas</w:t>
      </w:r>
      <w:r w:rsidR="00C4071E" w:rsidRPr="002E307C">
        <w:rPr>
          <w:sz w:val="26"/>
          <w:szCs w:val="26"/>
        </w:rPr>
        <w:t xml:space="preserve"> izmaksas, kas tieši saistītas ar šādām vajadzībām</w:t>
      </w:r>
      <w:r w:rsidRPr="002E307C">
        <w:rPr>
          <w:sz w:val="26"/>
          <w:szCs w:val="26"/>
        </w:rPr>
        <w:t>:</w:t>
      </w:r>
      <w:r w:rsidR="00486DAE" w:rsidRPr="002E307C">
        <w:rPr>
          <w:sz w:val="26"/>
          <w:szCs w:val="26"/>
        </w:rPr>
        <w:t xml:space="preserve"> </w:t>
      </w:r>
      <w:bookmarkStart w:id="20" w:name="_Ref218311719"/>
      <w:bookmarkEnd w:id="19"/>
    </w:p>
    <w:p w14:paraId="50C33AFD" w14:textId="4130F485" w:rsidR="007D45D1" w:rsidRPr="002E307C" w:rsidRDefault="6175A1F8" w:rsidP="005E5AC0">
      <w:pPr>
        <w:numPr>
          <w:ilvl w:val="1"/>
          <w:numId w:val="1"/>
        </w:numPr>
        <w:tabs>
          <w:tab w:val="clear" w:pos="1430"/>
        </w:tabs>
        <w:ind w:left="1418" w:hanging="708"/>
        <w:jc w:val="both"/>
        <w:rPr>
          <w:color w:val="000000" w:themeColor="text1"/>
          <w:sz w:val="26"/>
          <w:szCs w:val="26"/>
        </w:rPr>
      </w:pPr>
      <w:r w:rsidRPr="002E307C">
        <w:rPr>
          <w:color w:val="000000" w:themeColor="text1"/>
          <w:sz w:val="26"/>
          <w:szCs w:val="26"/>
        </w:rPr>
        <w:t>Projektēšanas un tehniskās dokumentācijas saskaņošan</w:t>
      </w:r>
      <w:r w:rsidR="7C6650EC" w:rsidRPr="002E307C">
        <w:rPr>
          <w:color w:val="000000" w:themeColor="text1"/>
          <w:sz w:val="26"/>
          <w:szCs w:val="26"/>
        </w:rPr>
        <w:t>a</w:t>
      </w:r>
      <w:r w:rsidRPr="002E307C">
        <w:rPr>
          <w:color w:val="000000" w:themeColor="text1"/>
          <w:sz w:val="26"/>
          <w:szCs w:val="26"/>
        </w:rPr>
        <w:t xml:space="preserve"> ar Rīgas domes atbildīgajām struktūrvienībām </w:t>
      </w:r>
      <w:r w:rsidR="00134296" w:rsidRPr="002E307C">
        <w:rPr>
          <w:color w:val="000000" w:themeColor="text1"/>
          <w:sz w:val="26"/>
          <w:szCs w:val="26"/>
        </w:rPr>
        <w:t xml:space="preserve">un </w:t>
      </w:r>
      <w:r w:rsidRPr="002E307C">
        <w:rPr>
          <w:color w:val="000000" w:themeColor="text1"/>
          <w:sz w:val="26"/>
          <w:szCs w:val="26"/>
        </w:rPr>
        <w:t>kapitālsabiedrībām</w:t>
      </w:r>
      <w:r w:rsidR="00134296" w:rsidRPr="002E307C">
        <w:rPr>
          <w:color w:val="000000" w:themeColor="text1"/>
          <w:sz w:val="26"/>
          <w:szCs w:val="26"/>
        </w:rPr>
        <w:t xml:space="preserve"> un citām institūcijām</w:t>
      </w:r>
      <w:r w:rsidR="16697551" w:rsidRPr="002E307C">
        <w:rPr>
          <w:color w:val="000000" w:themeColor="text1"/>
          <w:sz w:val="26"/>
          <w:szCs w:val="26"/>
        </w:rPr>
        <w:t xml:space="preserve"> atbilstoši nepieciešamībai</w:t>
      </w:r>
      <w:r w:rsidR="007D45D1" w:rsidRPr="002E307C">
        <w:rPr>
          <w:color w:val="000000" w:themeColor="text1"/>
          <w:sz w:val="26"/>
          <w:szCs w:val="26"/>
        </w:rPr>
        <w:t>;</w:t>
      </w:r>
      <w:bookmarkEnd w:id="20"/>
    </w:p>
    <w:p w14:paraId="410BDBF8" w14:textId="1C1F571A" w:rsidR="00BD2839" w:rsidRPr="002E307C" w:rsidRDefault="1B3FCDD6" w:rsidP="005E5AC0">
      <w:pPr>
        <w:numPr>
          <w:ilvl w:val="1"/>
          <w:numId w:val="1"/>
        </w:numPr>
        <w:tabs>
          <w:tab w:val="clear" w:pos="1430"/>
        </w:tabs>
        <w:ind w:left="1418" w:hanging="708"/>
        <w:jc w:val="both"/>
        <w:rPr>
          <w:color w:val="000000" w:themeColor="text1"/>
          <w:sz w:val="26"/>
          <w:szCs w:val="26"/>
        </w:rPr>
      </w:pPr>
      <w:r w:rsidRPr="002E307C">
        <w:rPr>
          <w:color w:val="000000" w:themeColor="text1"/>
          <w:sz w:val="26"/>
          <w:szCs w:val="26"/>
        </w:rPr>
        <w:t xml:space="preserve">Tehnoloģijas vai prototipa uzstādīšana uz </w:t>
      </w:r>
      <w:r w:rsidR="7E00EABF" w:rsidRPr="002E307C">
        <w:rPr>
          <w:color w:val="000000" w:themeColor="text1"/>
          <w:sz w:val="26"/>
          <w:szCs w:val="26"/>
        </w:rPr>
        <w:t>Pieteikum</w:t>
      </w:r>
      <w:r w:rsidR="461E426D" w:rsidRPr="002E307C">
        <w:rPr>
          <w:color w:val="000000" w:themeColor="text1"/>
          <w:sz w:val="26"/>
          <w:szCs w:val="26"/>
        </w:rPr>
        <w:t xml:space="preserve">a </w:t>
      </w:r>
      <w:r w:rsidR="00510954" w:rsidRPr="002E307C">
        <w:rPr>
          <w:color w:val="000000" w:themeColor="text1"/>
          <w:sz w:val="26"/>
          <w:szCs w:val="26"/>
        </w:rPr>
        <w:t>2</w:t>
      </w:r>
      <w:r w:rsidR="461E426D" w:rsidRPr="002E307C">
        <w:rPr>
          <w:color w:val="000000" w:themeColor="text1"/>
          <w:sz w:val="26"/>
          <w:szCs w:val="26"/>
        </w:rPr>
        <w:t>. pielikumā norādītajiem Rīgas domes kapitālsabiedrību pārziņā esošajiem inženiertehniskajiem objektie</w:t>
      </w:r>
      <w:r w:rsidR="05169BA0" w:rsidRPr="002E307C">
        <w:rPr>
          <w:color w:val="000000" w:themeColor="text1"/>
          <w:sz w:val="26"/>
          <w:szCs w:val="26"/>
        </w:rPr>
        <w:t>m</w:t>
      </w:r>
      <w:r w:rsidR="004E0DA7" w:rsidRPr="002E307C">
        <w:rPr>
          <w:color w:val="000000" w:themeColor="text1"/>
          <w:sz w:val="26"/>
          <w:szCs w:val="26"/>
        </w:rPr>
        <w:t xml:space="preserve">, t.sk. citas izmaksas, kas tiešā veidā ir saistītas </w:t>
      </w:r>
      <w:r w:rsidR="009C72EB" w:rsidRPr="002E307C">
        <w:rPr>
          <w:color w:val="000000" w:themeColor="text1"/>
          <w:sz w:val="26"/>
          <w:szCs w:val="26"/>
        </w:rPr>
        <w:t>un nav klasificējamas zem 2</w:t>
      </w:r>
      <w:r w:rsidR="009F4ED7" w:rsidRPr="002E307C">
        <w:rPr>
          <w:color w:val="000000" w:themeColor="text1"/>
          <w:sz w:val="26"/>
          <w:szCs w:val="26"/>
        </w:rPr>
        <w:t>1</w:t>
      </w:r>
      <w:r w:rsidR="00EE33E4" w:rsidRPr="002E307C">
        <w:rPr>
          <w:color w:val="000000" w:themeColor="text1"/>
          <w:sz w:val="26"/>
          <w:szCs w:val="26"/>
        </w:rPr>
        <w:t>.3.</w:t>
      </w:r>
      <w:r w:rsidR="009C72EB" w:rsidRPr="002E307C">
        <w:rPr>
          <w:color w:val="000000" w:themeColor="text1"/>
          <w:sz w:val="26"/>
          <w:szCs w:val="26"/>
        </w:rPr>
        <w:t xml:space="preserve"> punkta minētajām darbībām</w:t>
      </w:r>
      <w:r w:rsidR="05169BA0" w:rsidRPr="002E307C">
        <w:rPr>
          <w:color w:val="000000" w:themeColor="text1"/>
          <w:sz w:val="26"/>
          <w:szCs w:val="26"/>
        </w:rPr>
        <w:t>;</w:t>
      </w:r>
    </w:p>
    <w:p w14:paraId="4E8436E3" w14:textId="0C598BCF" w:rsidR="00BD2839" w:rsidRPr="002E307C" w:rsidRDefault="05169BA0" w:rsidP="4F57EB6D">
      <w:pPr>
        <w:numPr>
          <w:ilvl w:val="1"/>
          <w:numId w:val="1"/>
        </w:numPr>
        <w:tabs>
          <w:tab w:val="clear" w:pos="1430"/>
        </w:tabs>
        <w:ind w:left="1418" w:hanging="708"/>
        <w:jc w:val="both"/>
        <w:rPr>
          <w:color w:val="000000" w:themeColor="text1"/>
          <w:sz w:val="26"/>
          <w:szCs w:val="26"/>
        </w:rPr>
      </w:pPr>
      <w:r w:rsidRPr="002E307C">
        <w:rPr>
          <w:color w:val="000000" w:themeColor="text1"/>
          <w:sz w:val="26"/>
          <w:szCs w:val="26"/>
        </w:rPr>
        <w:t>N</w:t>
      </w:r>
      <w:r w:rsidR="6B66BE1D" w:rsidRPr="002E307C">
        <w:rPr>
          <w:color w:val="000000" w:themeColor="text1"/>
          <w:sz w:val="26"/>
          <w:szCs w:val="26"/>
        </w:rPr>
        <w:t xml:space="preserve">omas maksa </w:t>
      </w:r>
      <w:r w:rsidR="4B8486D9" w:rsidRPr="002E307C">
        <w:rPr>
          <w:color w:val="000000" w:themeColor="text1"/>
          <w:sz w:val="26"/>
          <w:szCs w:val="26"/>
        </w:rPr>
        <w:t xml:space="preserve">atbilstoši </w:t>
      </w:r>
      <w:r w:rsidR="310BEFC7" w:rsidRPr="002E307C">
        <w:rPr>
          <w:color w:val="000000" w:themeColor="text1"/>
          <w:sz w:val="26"/>
          <w:szCs w:val="26"/>
        </w:rPr>
        <w:t xml:space="preserve">konkrētās </w:t>
      </w:r>
      <w:r w:rsidR="4B8486D9" w:rsidRPr="002E307C">
        <w:rPr>
          <w:color w:val="000000" w:themeColor="text1"/>
          <w:sz w:val="26"/>
          <w:szCs w:val="26"/>
        </w:rPr>
        <w:t xml:space="preserve">kapitālsabiedrības aktuālajam cenrādim </w:t>
      </w:r>
      <w:r w:rsidR="6B66BE1D" w:rsidRPr="002E307C">
        <w:rPr>
          <w:color w:val="000000" w:themeColor="text1"/>
          <w:sz w:val="26"/>
          <w:szCs w:val="26"/>
        </w:rPr>
        <w:t xml:space="preserve">par </w:t>
      </w:r>
      <w:r w:rsidR="00F75815" w:rsidRPr="002E307C">
        <w:rPr>
          <w:color w:val="000000" w:themeColor="text1"/>
          <w:sz w:val="26"/>
          <w:szCs w:val="26"/>
        </w:rPr>
        <w:t xml:space="preserve">inženiertehniskā </w:t>
      </w:r>
      <w:r w:rsidR="6B66BE1D" w:rsidRPr="002E307C">
        <w:rPr>
          <w:color w:val="000000" w:themeColor="text1"/>
          <w:sz w:val="26"/>
          <w:szCs w:val="26"/>
        </w:rPr>
        <w:t>objekta izmantošanu</w:t>
      </w:r>
      <w:r w:rsidR="00E57D96" w:rsidRPr="002E307C">
        <w:rPr>
          <w:color w:val="000000" w:themeColor="text1"/>
          <w:sz w:val="26"/>
          <w:szCs w:val="26"/>
        </w:rPr>
        <w:t xml:space="preserve"> </w:t>
      </w:r>
      <w:r w:rsidR="5930849B" w:rsidRPr="002E307C">
        <w:rPr>
          <w:color w:val="000000" w:themeColor="text1"/>
          <w:sz w:val="26"/>
          <w:szCs w:val="26"/>
        </w:rPr>
        <w:t>(ja izvēlētajam objektam ir noteikta nomas maksa)</w:t>
      </w:r>
      <w:r w:rsidR="3C7C6536" w:rsidRPr="002E307C">
        <w:rPr>
          <w:color w:val="000000" w:themeColor="text1"/>
          <w:sz w:val="26"/>
          <w:szCs w:val="26"/>
        </w:rPr>
        <w:t xml:space="preserve"> un patērētajiem resursiem</w:t>
      </w:r>
      <w:r w:rsidR="008547FA" w:rsidRPr="002E307C">
        <w:rPr>
          <w:color w:val="000000" w:themeColor="text1"/>
          <w:sz w:val="26"/>
          <w:szCs w:val="26"/>
        </w:rPr>
        <w:t>, piemēram, elektroenerģiju</w:t>
      </w:r>
      <w:r w:rsidR="3C7C6536" w:rsidRPr="002E307C">
        <w:rPr>
          <w:color w:val="000000" w:themeColor="text1"/>
          <w:sz w:val="26"/>
          <w:szCs w:val="26"/>
        </w:rPr>
        <w:t>;</w:t>
      </w:r>
    </w:p>
    <w:p w14:paraId="3C294E14" w14:textId="5D50C49D" w:rsidR="7B6C11E7" w:rsidRPr="002E307C" w:rsidRDefault="5DE5F711" w:rsidP="7B6C11E7">
      <w:pPr>
        <w:numPr>
          <w:ilvl w:val="1"/>
          <w:numId w:val="1"/>
        </w:numPr>
        <w:tabs>
          <w:tab w:val="clear" w:pos="1430"/>
        </w:tabs>
        <w:ind w:left="1418" w:hanging="708"/>
        <w:jc w:val="both"/>
        <w:rPr>
          <w:sz w:val="26"/>
          <w:szCs w:val="26"/>
        </w:rPr>
      </w:pPr>
      <w:r w:rsidRPr="002E307C">
        <w:rPr>
          <w:sz w:val="26"/>
          <w:szCs w:val="26"/>
        </w:rPr>
        <w:t>Uzstādītās tehnoloģijas vai prototipa demontāža pēc noslēgt</w:t>
      </w:r>
      <w:r w:rsidR="639EBA5B" w:rsidRPr="002E307C">
        <w:rPr>
          <w:sz w:val="26"/>
          <w:szCs w:val="26"/>
        </w:rPr>
        <w:t>ajā</w:t>
      </w:r>
      <w:r w:rsidRPr="002E307C">
        <w:rPr>
          <w:sz w:val="26"/>
          <w:szCs w:val="26"/>
        </w:rPr>
        <w:t xml:space="preserve"> atbalsta līgumā noteiktā ekspluatācijas </w:t>
      </w:r>
      <w:r w:rsidR="418873FF" w:rsidRPr="002E307C">
        <w:rPr>
          <w:sz w:val="26"/>
          <w:szCs w:val="26"/>
        </w:rPr>
        <w:t>perioda</w:t>
      </w:r>
      <w:r w:rsidRPr="002E307C">
        <w:rPr>
          <w:sz w:val="26"/>
          <w:szCs w:val="26"/>
        </w:rPr>
        <w:t xml:space="preserve"> beigām.</w:t>
      </w:r>
    </w:p>
    <w:p w14:paraId="1B4C2841" w14:textId="77777777" w:rsidR="00042FF4" w:rsidRPr="002E307C" w:rsidRDefault="00042FF4" w:rsidP="005E5AC0">
      <w:pPr>
        <w:numPr>
          <w:ilvl w:val="0"/>
          <w:numId w:val="1"/>
        </w:numPr>
        <w:jc w:val="both"/>
        <w:rPr>
          <w:sz w:val="26"/>
          <w:szCs w:val="26"/>
        </w:rPr>
      </w:pPr>
      <w:r w:rsidRPr="002E307C">
        <w:rPr>
          <w:sz w:val="26"/>
          <w:szCs w:val="26"/>
        </w:rPr>
        <w:t>Par neatbalstāmām</w:t>
      </w:r>
      <w:r w:rsidR="007D45D1" w:rsidRPr="002E307C">
        <w:rPr>
          <w:sz w:val="26"/>
          <w:szCs w:val="26"/>
        </w:rPr>
        <w:t xml:space="preserve"> izmaksām tiek noteikt</w:t>
      </w:r>
      <w:r w:rsidR="00A0235C" w:rsidRPr="002E307C">
        <w:rPr>
          <w:sz w:val="26"/>
          <w:szCs w:val="26"/>
        </w:rPr>
        <w:t>a</w:t>
      </w:r>
      <w:r w:rsidR="00AD750A" w:rsidRPr="002E307C">
        <w:rPr>
          <w:sz w:val="26"/>
          <w:szCs w:val="26"/>
        </w:rPr>
        <w:t>s</w:t>
      </w:r>
      <w:r w:rsidRPr="002E307C">
        <w:rPr>
          <w:sz w:val="26"/>
          <w:szCs w:val="26"/>
        </w:rPr>
        <w:t>:</w:t>
      </w:r>
    </w:p>
    <w:p w14:paraId="6506CEC3" w14:textId="7A8EA7A9" w:rsidR="0061135C" w:rsidRPr="002E307C" w:rsidRDefault="7ED42D85" w:rsidP="00EE33E4">
      <w:pPr>
        <w:numPr>
          <w:ilvl w:val="1"/>
          <w:numId w:val="1"/>
        </w:numPr>
        <w:ind w:left="1418" w:hanging="708"/>
        <w:jc w:val="both"/>
        <w:rPr>
          <w:sz w:val="26"/>
          <w:szCs w:val="26"/>
        </w:rPr>
      </w:pPr>
      <w:r w:rsidRPr="002E307C">
        <w:rPr>
          <w:sz w:val="26"/>
          <w:szCs w:val="26"/>
        </w:rPr>
        <w:t>tehnoloģij</w:t>
      </w:r>
      <w:r w:rsidR="26B723D3" w:rsidRPr="002E307C">
        <w:rPr>
          <w:sz w:val="26"/>
          <w:szCs w:val="26"/>
        </w:rPr>
        <w:t>as</w:t>
      </w:r>
      <w:r w:rsidRPr="002E307C">
        <w:rPr>
          <w:sz w:val="26"/>
          <w:szCs w:val="26"/>
        </w:rPr>
        <w:t xml:space="preserve"> </w:t>
      </w:r>
      <w:r w:rsidR="06ED339F" w:rsidRPr="002E307C">
        <w:rPr>
          <w:sz w:val="26"/>
          <w:szCs w:val="26"/>
        </w:rPr>
        <w:t>vai</w:t>
      </w:r>
      <w:r w:rsidRPr="002E307C">
        <w:rPr>
          <w:sz w:val="26"/>
          <w:szCs w:val="26"/>
        </w:rPr>
        <w:t xml:space="preserve"> prototip</w:t>
      </w:r>
      <w:r w:rsidR="74D53E8A" w:rsidRPr="002E307C">
        <w:rPr>
          <w:sz w:val="26"/>
          <w:szCs w:val="26"/>
        </w:rPr>
        <w:t>a</w:t>
      </w:r>
      <w:r w:rsidR="7F863A0A" w:rsidRPr="002E307C">
        <w:rPr>
          <w:sz w:val="26"/>
          <w:szCs w:val="26"/>
        </w:rPr>
        <w:t xml:space="preserve"> </w:t>
      </w:r>
      <w:r w:rsidR="3570578C" w:rsidRPr="002E307C">
        <w:rPr>
          <w:sz w:val="26"/>
          <w:szCs w:val="26"/>
        </w:rPr>
        <w:t xml:space="preserve">izstrādes, </w:t>
      </w:r>
      <w:r w:rsidR="7F863A0A" w:rsidRPr="002E307C">
        <w:rPr>
          <w:sz w:val="26"/>
          <w:szCs w:val="26"/>
        </w:rPr>
        <w:t>pilnveidoša</w:t>
      </w:r>
      <w:r w:rsidR="0A78FC1E" w:rsidRPr="002E307C">
        <w:rPr>
          <w:sz w:val="26"/>
          <w:szCs w:val="26"/>
        </w:rPr>
        <w:t>nas</w:t>
      </w:r>
      <w:r w:rsidR="7F863A0A" w:rsidRPr="002E307C">
        <w:rPr>
          <w:sz w:val="26"/>
          <w:szCs w:val="26"/>
        </w:rPr>
        <w:t xml:space="preserve"> vai pielāgošan</w:t>
      </w:r>
      <w:r w:rsidR="0A78FC1E" w:rsidRPr="002E307C">
        <w:rPr>
          <w:sz w:val="26"/>
          <w:szCs w:val="26"/>
        </w:rPr>
        <w:t>as</w:t>
      </w:r>
      <w:r w:rsidR="7F863A0A" w:rsidRPr="002E307C">
        <w:rPr>
          <w:sz w:val="26"/>
          <w:szCs w:val="26"/>
        </w:rPr>
        <w:t xml:space="preserve"> uzstādīšanai </w:t>
      </w:r>
      <w:proofErr w:type="spellStart"/>
      <w:r w:rsidR="7F863A0A" w:rsidRPr="002E307C">
        <w:rPr>
          <w:sz w:val="26"/>
          <w:szCs w:val="26"/>
        </w:rPr>
        <w:t>Viedpilsēt</w:t>
      </w:r>
      <w:r w:rsidR="13FE8461" w:rsidRPr="002E307C">
        <w:rPr>
          <w:sz w:val="26"/>
          <w:szCs w:val="26"/>
        </w:rPr>
        <w:t>as</w:t>
      </w:r>
      <w:proofErr w:type="spellEnd"/>
      <w:r w:rsidR="7F863A0A" w:rsidRPr="002E307C">
        <w:rPr>
          <w:sz w:val="26"/>
          <w:szCs w:val="26"/>
        </w:rPr>
        <w:t xml:space="preserve"> tehnoloģiju </w:t>
      </w:r>
      <w:proofErr w:type="spellStart"/>
      <w:r w:rsidR="7F863A0A" w:rsidRPr="002E307C">
        <w:rPr>
          <w:sz w:val="26"/>
          <w:szCs w:val="26"/>
        </w:rPr>
        <w:t>pilotteritorijās</w:t>
      </w:r>
      <w:proofErr w:type="spellEnd"/>
      <w:r w:rsidR="0A78FC1E" w:rsidRPr="002E307C">
        <w:rPr>
          <w:sz w:val="26"/>
          <w:szCs w:val="26"/>
        </w:rPr>
        <w:t xml:space="preserve"> izmaksas</w:t>
      </w:r>
      <w:r w:rsidR="7F863A0A" w:rsidRPr="002E307C">
        <w:rPr>
          <w:sz w:val="26"/>
          <w:szCs w:val="26"/>
        </w:rPr>
        <w:t>;</w:t>
      </w:r>
    </w:p>
    <w:p w14:paraId="0E48DA32" w14:textId="5D68871B" w:rsidR="00AD750A" w:rsidRPr="002E307C" w:rsidRDefault="4A124120">
      <w:pPr>
        <w:numPr>
          <w:ilvl w:val="1"/>
          <w:numId w:val="1"/>
        </w:numPr>
        <w:ind w:left="1418" w:hanging="708"/>
        <w:jc w:val="both"/>
        <w:rPr>
          <w:sz w:val="26"/>
          <w:szCs w:val="26"/>
        </w:rPr>
      </w:pPr>
      <w:r w:rsidRPr="002E307C">
        <w:rPr>
          <w:sz w:val="26"/>
          <w:szCs w:val="26"/>
        </w:rPr>
        <w:t>P</w:t>
      </w:r>
      <w:r w:rsidR="00A0235C" w:rsidRPr="002E307C">
        <w:rPr>
          <w:sz w:val="26"/>
          <w:szCs w:val="26"/>
        </w:rPr>
        <w:t>ieteikuma sagatavošanas izmaksas;</w:t>
      </w:r>
    </w:p>
    <w:p w14:paraId="20289BB1" w14:textId="5189EB93" w:rsidR="00F45137" w:rsidRPr="002E307C" w:rsidRDefault="00F45137">
      <w:pPr>
        <w:numPr>
          <w:ilvl w:val="1"/>
          <w:numId w:val="1"/>
        </w:numPr>
        <w:ind w:left="1418" w:hanging="708"/>
        <w:jc w:val="both"/>
        <w:rPr>
          <w:sz w:val="26"/>
          <w:szCs w:val="26"/>
        </w:rPr>
      </w:pPr>
      <w:r w:rsidRPr="002E307C">
        <w:rPr>
          <w:sz w:val="26"/>
          <w:szCs w:val="26"/>
        </w:rPr>
        <w:t>iegūto datu uzkrāšanas un analīzes izmaksas;</w:t>
      </w:r>
    </w:p>
    <w:p w14:paraId="7B3359C2" w14:textId="3284034D" w:rsidR="20BD92D4" w:rsidRPr="002E307C" w:rsidRDefault="20BD92D4">
      <w:pPr>
        <w:numPr>
          <w:ilvl w:val="1"/>
          <w:numId w:val="1"/>
        </w:numPr>
        <w:ind w:left="1418" w:hanging="708"/>
        <w:jc w:val="both"/>
        <w:rPr>
          <w:sz w:val="26"/>
          <w:szCs w:val="26"/>
        </w:rPr>
      </w:pPr>
      <w:r w:rsidRPr="002E307C">
        <w:rPr>
          <w:sz w:val="26"/>
          <w:szCs w:val="26"/>
        </w:rPr>
        <w:t>i</w:t>
      </w:r>
      <w:r w:rsidR="6D77A11F" w:rsidRPr="002E307C">
        <w:rPr>
          <w:sz w:val="26"/>
          <w:szCs w:val="26"/>
        </w:rPr>
        <w:t>zmaksas, kas saistītas ar tehnoloģijas vai prototipa transportēšanu uz</w:t>
      </w:r>
      <w:r w:rsidR="4537EDA9" w:rsidRPr="002E307C">
        <w:rPr>
          <w:sz w:val="26"/>
          <w:szCs w:val="26"/>
        </w:rPr>
        <w:t>/no</w:t>
      </w:r>
      <w:r w:rsidR="6D77A11F" w:rsidRPr="002E307C">
        <w:rPr>
          <w:sz w:val="26"/>
          <w:szCs w:val="26"/>
        </w:rPr>
        <w:t xml:space="preserve"> izvēlēt</w:t>
      </w:r>
      <w:r w:rsidR="76003E9F" w:rsidRPr="002E307C">
        <w:rPr>
          <w:sz w:val="26"/>
          <w:szCs w:val="26"/>
        </w:rPr>
        <w:t>ās</w:t>
      </w:r>
      <w:r w:rsidR="6D77A11F" w:rsidRPr="002E307C">
        <w:rPr>
          <w:sz w:val="26"/>
          <w:szCs w:val="26"/>
        </w:rPr>
        <w:t xml:space="preserve"> uzstādīšanas viet</w:t>
      </w:r>
      <w:r w:rsidR="19DD6BCB" w:rsidRPr="002E307C">
        <w:rPr>
          <w:sz w:val="26"/>
          <w:szCs w:val="26"/>
        </w:rPr>
        <w:t>as</w:t>
      </w:r>
      <w:r w:rsidR="6D77A11F" w:rsidRPr="002E307C">
        <w:rPr>
          <w:sz w:val="26"/>
          <w:szCs w:val="26"/>
        </w:rPr>
        <w:t>;</w:t>
      </w:r>
    </w:p>
    <w:p w14:paraId="331F4497" w14:textId="214C996D" w:rsidR="00F45137" w:rsidRPr="002E307C" w:rsidRDefault="49816450">
      <w:pPr>
        <w:numPr>
          <w:ilvl w:val="1"/>
          <w:numId w:val="1"/>
        </w:numPr>
        <w:ind w:left="1418" w:hanging="708"/>
        <w:jc w:val="both"/>
        <w:rPr>
          <w:sz w:val="26"/>
          <w:szCs w:val="26"/>
        </w:rPr>
      </w:pPr>
      <w:r w:rsidRPr="002E307C">
        <w:rPr>
          <w:sz w:val="26"/>
          <w:szCs w:val="26"/>
        </w:rPr>
        <w:t xml:space="preserve">izmaksas, kas saistītas ar iekārtas demontāžu gadījumā, ja netiek ievēroti līguma par </w:t>
      </w:r>
      <w:r w:rsidR="004A3506" w:rsidRPr="002E307C">
        <w:rPr>
          <w:sz w:val="26"/>
          <w:szCs w:val="26"/>
        </w:rPr>
        <w:t>A</w:t>
      </w:r>
      <w:r w:rsidR="59A0ECAD" w:rsidRPr="002E307C">
        <w:rPr>
          <w:sz w:val="26"/>
          <w:szCs w:val="26"/>
        </w:rPr>
        <w:t>tbalsta</w:t>
      </w:r>
      <w:r w:rsidRPr="002E307C">
        <w:rPr>
          <w:sz w:val="26"/>
          <w:szCs w:val="26"/>
        </w:rPr>
        <w:t xml:space="preserve"> saņemšanu no</w:t>
      </w:r>
      <w:r w:rsidR="792FD522" w:rsidRPr="002E307C">
        <w:rPr>
          <w:sz w:val="26"/>
          <w:szCs w:val="26"/>
        </w:rPr>
        <w:t>sacījumi</w:t>
      </w:r>
      <w:r w:rsidRPr="002E307C">
        <w:rPr>
          <w:sz w:val="26"/>
          <w:szCs w:val="26"/>
        </w:rPr>
        <w:t>;</w:t>
      </w:r>
    </w:p>
    <w:p w14:paraId="0BEB7AD7" w14:textId="12A69F46" w:rsidR="005007DB" w:rsidRPr="002E307C" w:rsidRDefault="7414F346" w:rsidP="00EE33E4">
      <w:pPr>
        <w:pStyle w:val="Sarakstarindkopa"/>
        <w:numPr>
          <w:ilvl w:val="1"/>
          <w:numId w:val="1"/>
        </w:numPr>
        <w:jc w:val="both"/>
        <w:rPr>
          <w:sz w:val="26"/>
          <w:szCs w:val="26"/>
          <w:lang w:val="lv-LV" w:eastAsia="lv-LV"/>
        </w:rPr>
      </w:pPr>
      <w:r w:rsidRPr="002E307C">
        <w:rPr>
          <w:sz w:val="26"/>
          <w:szCs w:val="26"/>
          <w:lang w:val="lv-LV" w:eastAsia="lv-LV"/>
        </w:rPr>
        <w:t xml:space="preserve">izmaksas, kas radušās pirms līguma par </w:t>
      </w:r>
      <w:r w:rsidR="00EE33E4" w:rsidRPr="002E307C">
        <w:rPr>
          <w:sz w:val="26"/>
          <w:szCs w:val="26"/>
          <w:lang w:val="lv-LV" w:eastAsia="lv-LV"/>
        </w:rPr>
        <w:t>A</w:t>
      </w:r>
      <w:r w:rsidR="109C4A6D" w:rsidRPr="002E307C">
        <w:rPr>
          <w:sz w:val="26"/>
          <w:szCs w:val="26"/>
          <w:lang w:val="lv-LV" w:eastAsia="lv-LV"/>
        </w:rPr>
        <w:t>tbalsta</w:t>
      </w:r>
      <w:r w:rsidRPr="002E307C">
        <w:rPr>
          <w:sz w:val="26"/>
          <w:szCs w:val="26"/>
          <w:lang w:val="lv-LV" w:eastAsia="lv-LV"/>
        </w:rPr>
        <w:t xml:space="preserve"> saņemšanu noslēgšanas;</w:t>
      </w:r>
    </w:p>
    <w:p w14:paraId="2F9C6897" w14:textId="30EE4F0B" w:rsidR="00AD750A" w:rsidRPr="002E307C" w:rsidRDefault="00AD750A" w:rsidP="005E5AC0">
      <w:pPr>
        <w:numPr>
          <w:ilvl w:val="1"/>
          <w:numId w:val="1"/>
        </w:numPr>
        <w:ind w:left="1418" w:hanging="708"/>
        <w:jc w:val="both"/>
        <w:rPr>
          <w:sz w:val="26"/>
          <w:szCs w:val="26"/>
        </w:rPr>
      </w:pPr>
      <w:r w:rsidRPr="002E307C">
        <w:rPr>
          <w:sz w:val="26"/>
          <w:szCs w:val="26"/>
        </w:rPr>
        <w:t xml:space="preserve">visas citas izmaksas, izņemot tās, kas iekļautas </w:t>
      </w:r>
      <w:r w:rsidR="00F05391" w:rsidRPr="002E307C">
        <w:rPr>
          <w:sz w:val="26"/>
          <w:szCs w:val="26"/>
        </w:rPr>
        <w:t xml:space="preserve">šī nolikuma </w:t>
      </w:r>
      <w:r w:rsidR="005007DB" w:rsidRPr="002E307C">
        <w:rPr>
          <w:sz w:val="26"/>
          <w:szCs w:val="26"/>
        </w:rPr>
        <w:t>2</w:t>
      </w:r>
      <w:r w:rsidR="009F4ED7" w:rsidRPr="002E307C">
        <w:rPr>
          <w:sz w:val="26"/>
          <w:szCs w:val="26"/>
        </w:rPr>
        <w:t>5</w:t>
      </w:r>
      <w:r w:rsidR="007F30F6" w:rsidRPr="002E307C">
        <w:rPr>
          <w:sz w:val="26"/>
          <w:szCs w:val="26"/>
        </w:rPr>
        <w:t xml:space="preserve">. </w:t>
      </w:r>
      <w:r w:rsidR="73DE3783" w:rsidRPr="002E307C">
        <w:rPr>
          <w:sz w:val="26"/>
          <w:szCs w:val="26"/>
        </w:rPr>
        <w:t>p</w:t>
      </w:r>
      <w:r w:rsidRPr="002E307C">
        <w:rPr>
          <w:sz w:val="26"/>
          <w:szCs w:val="26"/>
        </w:rPr>
        <w:t>unktā</w:t>
      </w:r>
      <w:r w:rsidR="4940C21F" w:rsidRPr="002E307C">
        <w:rPr>
          <w:sz w:val="26"/>
          <w:szCs w:val="26"/>
        </w:rPr>
        <w:t>.</w:t>
      </w:r>
    </w:p>
    <w:p w14:paraId="1E652674" w14:textId="61E2771D" w:rsidR="00235914" w:rsidRPr="002E307C" w:rsidRDefault="00EE33E4" w:rsidP="005E5AC0">
      <w:pPr>
        <w:numPr>
          <w:ilvl w:val="0"/>
          <w:numId w:val="1"/>
        </w:numPr>
        <w:jc w:val="both"/>
        <w:rPr>
          <w:sz w:val="26"/>
          <w:szCs w:val="26"/>
        </w:rPr>
      </w:pPr>
      <w:r w:rsidRPr="002E307C">
        <w:rPr>
          <w:sz w:val="26"/>
          <w:szCs w:val="26"/>
        </w:rPr>
        <w:t xml:space="preserve">Pašvaldības izveidotā </w:t>
      </w:r>
      <w:r w:rsidR="4AB29646" w:rsidRPr="002E307C">
        <w:rPr>
          <w:sz w:val="26"/>
          <w:szCs w:val="26"/>
        </w:rPr>
        <w:t xml:space="preserve">Programmas </w:t>
      </w:r>
      <w:r w:rsidR="00B66424" w:rsidRPr="002E307C">
        <w:rPr>
          <w:sz w:val="26"/>
          <w:szCs w:val="26"/>
        </w:rPr>
        <w:t>Līdzfinansējuma piešķiršanas</w:t>
      </w:r>
      <w:r w:rsidR="7E7588A3" w:rsidRPr="002E307C">
        <w:rPr>
          <w:sz w:val="26"/>
          <w:szCs w:val="26"/>
        </w:rPr>
        <w:t xml:space="preserve"> </w:t>
      </w:r>
      <w:r w:rsidR="06ED660D" w:rsidRPr="002E307C">
        <w:rPr>
          <w:sz w:val="26"/>
          <w:szCs w:val="26"/>
        </w:rPr>
        <w:t>komisija</w:t>
      </w:r>
      <w:r w:rsidR="7E7588A3" w:rsidRPr="002E307C">
        <w:rPr>
          <w:sz w:val="26"/>
          <w:szCs w:val="26"/>
        </w:rPr>
        <w:t xml:space="preserve"> </w:t>
      </w:r>
      <w:r w:rsidR="19F01D0C" w:rsidRPr="002E307C">
        <w:rPr>
          <w:sz w:val="26"/>
          <w:szCs w:val="26"/>
        </w:rPr>
        <w:t>(turpmāk</w:t>
      </w:r>
      <w:r w:rsidR="004A3506" w:rsidRPr="002E307C">
        <w:rPr>
          <w:sz w:val="26"/>
          <w:szCs w:val="26"/>
        </w:rPr>
        <w:t xml:space="preserve"> – </w:t>
      </w:r>
      <w:r w:rsidR="19F01D0C" w:rsidRPr="002E307C">
        <w:rPr>
          <w:sz w:val="26"/>
          <w:szCs w:val="26"/>
        </w:rPr>
        <w:t xml:space="preserve">Komisija) </w:t>
      </w:r>
      <w:r w:rsidR="7E7588A3" w:rsidRPr="002E307C">
        <w:rPr>
          <w:sz w:val="26"/>
          <w:szCs w:val="26"/>
        </w:rPr>
        <w:t xml:space="preserve">nepiešķir </w:t>
      </w:r>
      <w:r w:rsidR="004A3506" w:rsidRPr="002E307C">
        <w:rPr>
          <w:sz w:val="26"/>
          <w:szCs w:val="26"/>
        </w:rPr>
        <w:t>A</w:t>
      </w:r>
      <w:r w:rsidR="4705040A" w:rsidRPr="002E307C">
        <w:rPr>
          <w:sz w:val="26"/>
          <w:szCs w:val="26"/>
        </w:rPr>
        <w:t>tbalstu</w:t>
      </w:r>
      <w:r w:rsidR="7E7588A3" w:rsidRPr="002E307C">
        <w:rPr>
          <w:sz w:val="26"/>
          <w:szCs w:val="26"/>
        </w:rPr>
        <w:t xml:space="preserve">, ja </w:t>
      </w:r>
      <w:r w:rsidR="23D9325C" w:rsidRPr="002E307C">
        <w:rPr>
          <w:sz w:val="26"/>
          <w:szCs w:val="26"/>
        </w:rPr>
        <w:t xml:space="preserve">no </w:t>
      </w:r>
      <w:r w:rsidR="3B1C6015" w:rsidRPr="002E307C">
        <w:rPr>
          <w:sz w:val="26"/>
          <w:szCs w:val="26"/>
        </w:rPr>
        <w:t>P</w:t>
      </w:r>
      <w:r w:rsidR="23D9325C" w:rsidRPr="002E307C">
        <w:rPr>
          <w:sz w:val="26"/>
          <w:szCs w:val="26"/>
        </w:rPr>
        <w:t xml:space="preserve">ieteikuma izriet, ka </w:t>
      </w:r>
      <w:r w:rsidR="7414F346" w:rsidRPr="002E307C">
        <w:rPr>
          <w:sz w:val="26"/>
          <w:szCs w:val="26"/>
        </w:rPr>
        <w:t xml:space="preserve">no datu ieguves </w:t>
      </w:r>
      <w:r w:rsidR="412E381A" w:rsidRPr="002E307C">
        <w:rPr>
          <w:sz w:val="26"/>
          <w:szCs w:val="26"/>
        </w:rPr>
        <w:t>tehnoloģijām</w:t>
      </w:r>
      <w:r w:rsidR="03B2457F" w:rsidRPr="002E307C">
        <w:rPr>
          <w:sz w:val="26"/>
          <w:szCs w:val="26"/>
        </w:rPr>
        <w:t xml:space="preserve"> vai prototipiem</w:t>
      </w:r>
      <w:r w:rsidR="7414F346" w:rsidRPr="002E307C">
        <w:rPr>
          <w:sz w:val="26"/>
          <w:szCs w:val="26"/>
        </w:rPr>
        <w:t xml:space="preserve"> iegūtos datus daļēji vai pilnībā </w:t>
      </w:r>
      <w:r w:rsidR="23D9325C" w:rsidRPr="002E307C">
        <w:rPr>
          <w:sz w:val="26"/>
          <w:szCs w:val="26"/>
        </w:rPr>
        <w:t>paredzēts</w:t>
      </w:r>
      <w:r w:rsidR="7414F346" w:rsidRPr="002E307C">
        <w:rPr>
          <w:sz w:val="26"/>
          <w:szCs w:val="26"/>
        </w:rPr>
        <w:t xml:space="preserve"> komercializēt</w:t>
      </w:r>
      <w:r w:rsidR="5920AAFB" w:rsidRPr="002E307C">
        <w:rPr>
          <w:sz w:val="26"/>
          <w:szCs w:val="26"/>
        </w:rPr>
        <w:t>, publicēt</w:t>
      </w:r>
      <w:r w:rsidR="7414F346" w:rsidRPr="002E307C">
        <w:rPr>
          <w:sz w:val="26"/>
          <w:szCs w:val="26"/>
        </w:rPr>
        <w:t xml:space="preserve"> vai</w:t>
      </w:r>
      <w:r w:rsidR="23D9325C" w:rsidRPr="002E307C">
        <w:rPr>
          <w:sz w:val="26"/>
          <w:szCs w:val="26"/>
        </w:rPr>
        <w:t xml:space="preserve"> izmantot </w:t>
      </w:r>
      <w:r w:rsidR="449942B3" w:rsidRPr="002E307C">
        <w:rPr>
          <w:sz w:val="26"/>
          <w:szCs w:val="26"/>
        </w:rPr>
        <w:t>personīgiem</w:t>
      </w:r>
      <w:r w:rsidR="7E7588A3" w:rsidRPr="002E307C">
        <w:rPr>
          <w:sz w:val="26"/>
          <w:szCs w:val="26"/>
        </w:rPr>
        <w:t xml:space="preserve"> </w:t>
      </w:r>
      <w:r w:rsidR="19C0BA9F" w:rsidRPr="002E307C">
        <w:rPr>
          <w:sz w:val="26"/>
          <w:szCs w:val="26"/>
        </w:rPr>
        <w:t>nolūkiem</w:t>
      </w:r>
      <w:r w:rsidR="7E7588A3" w:rsidRPr="002E307C">
        <w:rPr>
          <w:sz w:val="26"/>
          <w:szCs w:val="26"/>
        </w:rPr>
        <w:t>.</w:t>
      </w:r>
    </w:p>
    <w:p w14:paraId="2980E019" w14:textId="674391D9" w:rsidR="003F0AE7" w:rsidRPr="002E307C" w:rsidRDefault="00B21460" w:rsidP="0045066C">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V</w:t>
      </w:r>
      <w:r w:rsidR="00E775A1" w:rsidRPr="002E307C">
        <w:rPr>
          <w:rFonts w:ascii="Times New Roman" w:hAnsi="Times New Roman"/>
          <w:sz w:val="26"/>
          <w:szCs w:val="26"/>
        </w:rPr>
        <w:t>.</w:t>
      </w:r>
      <w:r w:rsidRPr="002E307C">
        <w:rPr>
          <w:rFonts w:ascii="Times New Roman" w:hAnsi="Times New Roman"/>
          <w:sz w:val="26"/>
          <w:szCs w:val="26"/>
        </w:rPr>
        <w:t xml:space="preserve"> </w:t>
      </w:r>
      <w:r w:rsidR="3FEEFD01" w:rsidRPr="002E307C">
        <w:rPr>
          <w:rFonts w:ascii="Times New Roman" w:hAnsi="Times New Roman"/>
          <w:sz w:val="26"/>
          <w:szCs w:val="26"/>
        </w:rPr>
        <w:t>P</w:t>
      </w:r>
      <w:r w:rsidR="003F0AE7" w:rsidRPr="002E307C">
        <w:rPr>
          <w:rFonts w:ascii="Times New Roman" w:hAnsi="Times New Roman"/>
          <w:sz w:val="26"/>
          <w:szCs w:val="26"/>
        </w:rPr>
        <w:t>ieteikumu noformējums</w:t>
      </w:r>
    </w:p>
    <w:p w14:paraId="5021DC26" w14:textId="77777777" w:rsidR="003F0AE7" w:rsidRPr="002E307C" w:rsidRDefault="003F0AE7" w:rsidP="005E5AC0">
      <w:pPr>
        <w:numPr>
          <w:ilvl w:val="0"/>
          <w:numId w:val="1"/>
        </w:numPr>
        <w:jc w:val="both"/>
        <w:rPr>
          <w:sz w:val="26"/>
          <w:szCs w:val="26"/>
        </w:rPr>
      </w:pPr>
      <w:r w:rsidRPr="002E307C">
        <w:rPr>
          <w:sz w:val="26"/>
          <w:szCs w:val="26"/>
        </w:rPr>
        <w:t xml:space="preserve">Pieteikums </w:t>
      </w:r>
      <w:r w:rsidR="00460754" w:rsidRPr="002E307C">
        <w:rPr>
          <w:sz w:val="26"/>
          <w:szCs w:val="26"/>
        </w:rPr>
        <w:t xml:space="preserve">un pielikumi </w:t>
      </w:r>
      <w:r w:rsidRPr="002E307C">
        <w:rPr>
          <w:sz w:val="26"/>
          <w:szCs w:val="26"/>
        </w:rPr>
        <w:t>jānoformē datorrakstā</w:t>
      </w:r>
      <w:r w:rsidR="00460754" w:rsidRPr="002E307C">
        <w:rPr>
          <w:sz w:val="26"/>
          <w:szCs w:val="26"/>
        </w:rPr>
        <w:t>, valsts valodā</w:t>
      </w:r>
      <w:r w:rsidRPr="002E307C">
        <w:rPr>
          <w:sz w:val="26"/>
          <w:szCs w:val="26"/>
        </w:rPr>
        <w:t>.</w:t>
      </w:r>
    </w:p>
    <w:p w14:paraId="3E077911" w14:textId="48006F19" w:rsidR="00282203" w:rsidRPr="002E307C" w:rsidRDefault="00A84028" w:rsidP="005E5AC0">
      <w:pPr>
        <w:numPr>
          <w:ilvl w:val="0"/>
          <w:numId w:val="1"/>
        </w:numPr>
        <w:jc w:val="both"/>
        <w:rPr>
          <w:sz w:val="26"/>
          <w:szCs w:val="26"/>
        </w:rPr>
      </w:pPr>
      <w:r w:rsidRPr="002E307C">
        <w:rPr>
          <w:sz w:val="26"/>
          <w:szCs w:val="26"/>
        </w:rPr>
        <w:t>Pieteikuma</w:t>
      </w:r>
      <w:r w:rsidR="00282203" w:rsidRPr="002E307C">
        <w:rPr>
          <w:sz w:val="26"/>
          <w:szCs w:val="26"/>
        </w:rPr>
        <w:t xml:space="preserve"> saturam jābūt sagatavotam </w:t>
      </w:r>
      <w:r w:rsidR="00FD7079" w:rsidRPr="002E307C">
        <w:rPr>
          <w:sz w:val="26"/>
          <w:szCs w:val="26"/>
        </w:rPr>
        <w:t>*.</w:t>
      </w:r>
      <w:proofErr w:type="spellStart"/>
      <w:r w:rsidR="00FD7079" w:rsidRPr="002E307C">
        <w:rPr>
          <w:sz w:val="26"/>
          <w:szCs w:val="26"/>
        </w:rPr>
        <w:t>doc</w:t>
      </w:r>
      <w:proofErr w:type="spellEnd"/>
      <w:r w:rsidR="00282203" w:rsidRPr="002E307C">
        <w:rPr>
          <w:sz w:val="26"/>
          <w:szCs w:val="26"/>
        </w:rPr>
        <w:t xml:space="preserve"> formāt</w:t>
      </w:r>
      <w:r w:rsidR="005C2B6E" w:rsidRPr="002E307C">
        <w:rPr>
          <w:sz w:val="26"/>
          <w:szCs w:val="26"/>
        </w:rPr>
        <w:t>ā</w:t>
      </w:r>
      <w:r w:rsidR="00282203" w:rsidRPr="002E307C">
        <w:rPr>
          <w:sz w:val="26"/>
          <w:szCs w:val="26"/>
        </w:rPr>
        <w:t xml:space="preserve">. Pielikumiem jābūt sagatavotiem </w:t>
      </w:r>
      <w:r w:rsidR="005C2B6E" w:rsidRPr="002E307C">
        <w:rPr>
          <w:sz w:val="26"/>
          <w:szCs w:val="26"/>
        </w:rPr>
        <w:t>*.</w:t>
      </w:r>
      <w:proofErr w:type="spellStart"/>
      <w:r w:rsidR="005C2B6E" w:rsidRPr="002E307C">
        <w:rPr>
          <w:sz w:val="26"/>
          <w:szCs w:val="26"/>
        </w:rPr>
        <w:t>xls</w:t>
      </w:r>
      <w:proofErr w:type="spellEnd"/>
      <w:r w:rsidR="005C2B6E" w:rsidRPr="002E307C">
        <w:rPr>
          <w:sz w:val="26"/>
          <w:szCs w:val="26"/>
        </w:rPr>
        <w:t xml:space="preserve">, </w:t>
      </w:r>
      <w:r w:rsidRPr="002E307C">
        <w:rPr>
          <w:sz w:val="26"/>
          <w:szCs w:val="26"/>
        </w:rPr>
        <w:t>*.</w:t>
      </w:r>
      <w:proofErr w:type="spellStart"/>
      <w:r w:rsidRPr="002E307C">
        <w:rPr>
          <w:sz w:val="26"/>
          <w:szCs w:val="26"/>
        </w:rPr>
        <w:t>pdf</w:t>
      </w:r>
      <w:proofErr w:type="spellEnd"/>
      <w:r w:rsidR="00FD7079" w:rsidRPr="002E307C">
        <w:rPr>
          <w:sz w:val="26"/>
          <w:szCs w:val="26"/>
        </w:rPr>
        <w:t xml:space="preserve"> </w:t>
      </w:r>
      <w:r w:rsidR="0050046F" w:rsidRPr="002E307C">
        <w:rPr>
          <w:sz w:val="26"/>
          <w:szCs w:val="26"/>
        </w:rPr>
        <w:t xml:space="preserve">vai </w:t>
      </w:r>
      <w:r w:rsidRPr="002E307C">
        <w:rPr>
          <w:sz w:val="26"/>
          <w:szCs w:val="26"/>
        </w:rPr>
        <w:t>*.</w:t>
      </w:r>
      <w:proofErr w:type="spellStart"/>
      <w:r w:rsidRPr="002E307C">
        <w:rPr>
          <w:sz w:val="26"/>
          <w:szCs w:val="26"/>
        </w:rPr>
        <w:t>jpg</w:t>
      </w:r>
      <w:proofErr w:type="spellEnd"/>
      <w:r w:rsidR="00A83079" w:rsidRPr="002E307C">
        <w:rPr>
          <w:sz w:val="26"/>
          <w:szCs w:val="26"/>
        </w:rPr>
        <w:t xml:space="preserve"> </w:t>
      </w:r>
      <w:r w:rsidR="0050046F" w:rsidRPr="002E307C">
        <w:rPr>
          <w:sz w:val="26"/>
          <w:szCs w:val="26"/>
        </w:rPr>
        <w:t>formāt</w:t>
      </w:r>
      <w:r w:rsidR="00282203" w:rsidRPr="002E307C">
        <w:rPr>
          <w:sz w:val="26"/>
          <w:szCs w:val="26"/>
        </w:rPr>
        <w:t>os.</w:t>
      </w:r>
      <w:r w:rsidR="00525971" w:rsidRPr="002E307C">
        <w:rPr>
          <w:sz w:val="26"/>
          <w:szCs w:val="26"/>
        </w:rPr>
        <w:t xml:space="preserve"> Visiem </w:t>
      </w:r>
      <w:r w:rsidR="6E715F8A" w:rsidRPr="002E307C">
        <w:rPr>
          <w:sz w:val="26"/>
          <w:szCs w:val="26"/>
        </w:rPr>
        <w:t>P</w:t>
      </w:r>
      <w:r w:rsidR="00525971" w:rsidRPr="002E307C">
        <w:rPr>
          <w:sz w:val="26"/>
          <w:szCs w:val="26"/>
        </w:rPr>
        <w:t>ieteikuma failiem jābūt arhivētiem (</w:t>
      </w:r>
      <w:proofErr w:type="spellStart"/>
      <w:r w:rsidR="00525971" w:rsidRPr="002E307C">
        <w:rPr>
          <w:sz w:val="26"/>
          <w:szCs w:val="26"/>
        </w:rPr>
        <w:t>sazipotiem</w:t>
      </w:r>
      <w:proofErr w:type="spellEnd"/>
      <w:r w:rsidR="00525971" w:rsidRPr="002E307C">
        <w:rPr>
          <w:sz w:val="26"/>
          <w:szCs w:val="26"/>
        </w:rPr>
        <w:t>) vienā kopīgā failā.</w:t>
      </w:r>
    </w:p>
    <w:p w14:paraId="3FBC6428" w14:textId="53B2EA92" w:rsidR="00282203" w:rsidRPr="002E307C" w:rsidRDefault="00282203" w:rsidP="005E5AC0">
      <w:pPr>
        <w:numPr>
          <w:ilvl w:val="0"/>
          <w:numId w:val="1"/>
        </w:numPr>
        <w:jc w:val="both"/>
        <w:rPr>
          <w:sz w:val="26"/>
          <w:szCs w:val="26"/>
        </w:rPr>
      </w:pPr>
      <w:r w:rsidRPr="002E307C">
        <w:rPr>
          <w:sz w:val="26"/>
          <w:szCs w:val="26"/>
        </w:rPr>
        <w:t xml:space="preserve">Pieteikuma kopējais izmērs nedrīkst pārsniegt </w:t>
      </w:r>
      <w:r w:rsidR="001D615C" w:rsidRPr="002E307C">
        <w:rPr>
          <w:sz w:val="26"/>
          <w:szCs w:val="26"/>
        </w:rPr>
        <w:t>30</w:t>
      </w:r>
      <w:r w:rsidR="003F798B" w:rsidRPr="002E307C">
        <w:rPr>
          <w:sz w:val="26"/>
          <w:szCs w:val="26"/>
        </w:rPr>
        <w:t xml:space="preserve"> </w:t>
      </w:r>
      <w:r w:rsidRPr="002E307C">
        <w:rPr>
          <w:sz w:val="26"/>
          <w:szCs w:val="26"/>
        </w:rPr>
        <w:t xml:space="preserve">MB. Pieteikumā drīkst ievietot saites uz liela izmēra pielikumiem, kas ir lejupielādējami </w:t>
      </w:r>
      <w:r w:rsidR="009F4ED7" w:rsidRPr="002E307C">
        <w:rPr>
          <w:sz w:val="26"/>
          <w:szCs w:val="26"/>
        </w:rPr>
        <w:t>i</w:t>
      </w:r>
      <w:r w:rsidRPr="002E307C">
        <w:rPr>
          <w:sz w:val="26"/>
          <w:szCs w:val="26"/>
        </w:rPr>
        <w:t>nternetā.</w:t>
      </w:r>
      <w:bookmarkStart w:id="21" w:name="_Ref334458623"/>
      <w:bookmarkStart w:id="22" w:name="_Ref487722053"/>
    </w:p>
    <w:bookmarkEnd w:id="21"/>
    <w:bookmarkEnd w:id="22"/>
    <w:p w14:paraId="395B2A59" w14:textId="6097BEA4" w:rsidR="00FF62A9" w:rsidRPr="002E307C" w:rsidRDefault="00FF62A9" w:rsidP="005E5AC0">
      <w:pPr>
        <w:numPr>
          <w:ilvl w:val="0"/>
          <w:numId w:val="1"/>
        </w:numPr>
        <w:jc w:val="both"/>
        <w:rPr>
          <w:sz w:val="26"/>
          <w:szCs w:val="26"/>
        </w:rPr>
      </w:pPr>
      <w:r w:rsidRPr="002E307C">
        <w:rPr>
          <w:sz w:val="26"/>
          <w:szCs w:val="26"/>
        </w:rPr>
        <w:t xml:space="preserve">Ja </w:t>
      </w:r>
      <w:r w:rsidR="1A81958C" w:rsidRPr="002E307C">
        <w:rPr>
          <w:sz w:val="26"/>
          <w:szCs w:val="26"/>
        </w:rPr>
        <w:t>P</w:t>
      </w:r>
      <w:r w:rsidRPr="002E307C">
        <w:rPr>
          <w:sz w:val="26"/>
          <w:szCs w:val="26"/>
        </w:rPr>
        <w:t xml:space="preserve">ieteikumu </w:t>
      </w:r>
      <w:r w:rsidR="007170D7" w:rsidRPr="002E307C">
        <w:rPr>
          <w:sz w:val="26"/>
          <w:szCs w:val="26"/>
        </w:rPr>
        <w:t xml:space="preserve">paraksta </w:t>
      </w:r>
      <w:r w:rsidRPr="002E307C">
        <w:rPr>
          <w:sz w:val="26"/>
          <w:szCs w:val="26"/>
        </w:rPr>
        <w:t xml:space="preserve">persona bez paraksta tiesībām uzņēmumā, ir jāpievieno attiecīga pilnvara. </w:t>
      </w:r>
    </w:p>
    <w:p w14:paraId="79746DAC" w14:textId="77777777" w:rsidR="00FE23CF" w:rsidRPr="002E307C" w:rsidRDefault="00FE23CF" w:rsidP="005E5AC0">
      <w:pPr>
        <w:numPr>
          <w:ilvl w:val="0"/>
          <w:numId w:val="1"/>
        </w:numPr>
        <w:jc w:val="both"/>
        <w:rPr>
          <w:sz w:val="26"/>
          <w:szCs w:val="26"/>
        </w:rPr>
      </w:pPr>
      <w:r w:rsidRPr="002E307C">
        <w:rPr>
          <w:sz w:val="26"/>
          <w:szCs w:val="26"/>
        </w:rPr>
        <w:t>P</w:t>
      </w:r>
      <w:r w:rsidR="00446C66" w:rsidRPr="002E307C">
        <w:rPr>
          <w:sz w:val="26"/>
          <w:szCs w:val="26"/>
        </w:rPr>
        <w:t xml:space="preserve">ieteikuma lapām </w:t>
      </w:r>
      <w:r w:rsidRPr="002E307C">
        <w:rPr>
          <w:sz w:val="26"/>
          <w:szCs w:val="26"/>
        </w:rPr>
        <w:t>jābūt numurētām.</w:t>
      </w:r>
    </w:p>
    <w:p w14:paraId="02A05B6B" w14:textId="38797524" w:rsidR="00867493" w:rsidRPr="002E307C" w:rsidRDefault="22D2D301" w:rsidP="005E5AC0">
      <w:pPr>
        <w:numPr>
          <w:ilvl w:val="0"/>
          <w:numId w:val="1"/>
        </w:numPr>
        <w:jc w:val="both"/>
        <w:rPr>
          <w:sz w:val="26"/>
          <w:szCs w:val="26"/>
        </w:rPr>
      </w:pPr>
      <w:r w:rsidRPr="002E307C">
        <w:rPr>
          <w:sz w:val="26"/>
          <w:szCs w:val="26"/>
        </w:rPr>
        <w:t>P</w:t>
      </w:r>
      <w:r w:rsidR="00460754" w:rsidRPr="002E307C">
        <w:rPr>
          <w:sz w:val="26"/>
          <w:szCs w:val="26"/>
        </w:rPr>
        <w:t xml:space="preserve">ieteikumam </w:t>
      </w:r>
      <w:r w:rsidR="00942226" w:rsidRPr="002E307C">
        <w:rPr>
          <w:sz w:val="26"/>
          <w:szCs w:val="26"/>
        </w:rPr>
        <w:t xml:space="preserve">jāsastāv no </w:t>
      </w:r>
      <w:r w:rsidR="00460754" w:rsidRPr="002E307C">
        <w:rPr>
          <w:sz w:val="26"/>
          <w:szCs w:val="26"/>
        </w:rPr>
        <w:t>šād</w:t>
      </w:r>
      <w:r w:rsidR="00942226" w:rsidRPr="002E307C">
        <w:rPr>
          <w:sz w:val="26"/>
          <w:szCs w:val="26"/>
        </w:rPr>
        <w:t>ām</w:t>
      </w:r>
      <w:r w:rsidR="00460754" w:rsidRPr="002E307C">
        <w:rPr>
          <w:sz w:val="26"/>
          <w:szCs w:val="26"/>
        </w:rPr>
        <w:t xml:space="preserve"> sastāvdaļ</w:t>
      </w:r>
      <w:r w:rsidR="00942226" w:rsidRPr="002E307C">
        <w:rPr>
          <w:sz w:val="26"/>
          <w:szCs w:val="26"/>
        </w:rPr>
        <w:t>ām</w:t>
      </w:r>
      <w:r w:rsidR="00460754" w:rsidRPr="002E307C">
        <w:rPr>
          <w:sz w:val="26"/>
          <w:szCs w:val="26"/>
        </w:rPr>
        <w:t>:</w:t>
      </w:r>
    </w:p>
    <w:p w14:paraId="5CDFDC21" w14:textId="0C2E1102" w:rsidR="008A5C0C" w:rsidRPr="002E307C" w:rsidRDefault="26FDCDE0" w:rsidP="005E5AC0">
      <w:pPr>
        <w:numPr>
          <w:ilvl w:val="1"/>
          <w:numId w:val="1"/>
        </w:numPr>
        <w:ind w:left="1134" w:hanging="708"/>
        <w:jc w:val="both"/>
        <w:rPr>
          <w:sz w:val="26"/>
          <w:szCs w:val="26"/>
        </w:rPr>
      </w:pPr>
      <w:r w:rsidRPr="002E307C">
        <w:rPr>
          <w:sz w:val="26"/>
          <w:szCs w:val="26"/>
        </w:rPr>
        <w:t>P</w:t>
      </w:r>
      <w:r w:rsidR="008A5C0C" w:rsidRPr="002E307C">
        <w:rPr>
          <w:sz w:val="26"/>
          <w:szCs w:val="26"/>
        </w:rPr>
        <w:t>ieteikuma veidlapa (</w:t>
      </w:r>
      <w:r w:rsidR="00510954" w:rsidRPr="002E307C">
        <w:rPr>
          <w:sz w:val="26"/>
          <w:szCs w:val="26"/>
        </w:rPr>
        <w:t>3</w:t>
      </w:r>
      <w:r w:rsidR="008A5C0C" w:rsidRPr="002E307C">
        <w:rPr>
          <w:sz w:val="26"/>
          <w:szCs w:val="26"/>
        </w:rPr>
        <w:t>.</w:t>
      </w:r>
      <w:r w:rsidR="003F798B" w:rsidRPr="002E307C">
        <w:rPr>
          <w:sz w:val="26"/>
          <w:szCs w:val="26"/>
        </w:rPr>
        <w:t xml:space="preserve"> </w:t>
      </w:r>
      <w:r w:rsidR="008A5C0C" w:rsidRPr="002E307C">
        <w:rPr>
          <w:sz w:val="26"/>
          <w:szCs w:val="26"/>
        </w:rPr>
        <w:t>pielikums);</w:t>
      </w:r>
    </w:p>
    <w:p w14:paraId="384A8210" w14:textId="43C4495B" w:rsidR="00C922C1" w:rsidRPr="002E307C" w:rsidRDefault="23AA99D0" w:rsidP="005E5AC0">
      <w:pPr>
        <w:numPr>
          <w:ilvl w:val="1"/>
          <w:numId w:val="1"/>
        </w:numPr>
        <w:ind w:left="1134" w:hanging="708"/>
        <w:jc w:val="both"/>
        <w:rPr>
          <w:sz w:val="26"/>
          <w:szCs w:val="26"/>
        </w:rPr>
      </w:pPr>
      <w:r w:rsidRPr="002E307C">
        <w:rPr>
          <w:sz w:val="26"/>
          <w:szCs w:val="26"/>
        </w:rPr>
        <w:t>P</w:t>
      </w:r>
      <w:r w:rsidR="00C922C1" w:rsidRPr="002E307C">
        <w:rPr>
          <w:sz w:val="26"/>
          <w:szCs w:val="26"/>
        </w:rPr>
        <w:t>ieteikumam iespējams pievienot arī citus, šajā nolikumā neminētus pielikumus – fotogrāfijas, shēmas</w:t>
      </w:r>
      <w:r w:rsidR="329037E5" w:rsidRPr="002E307C">
        <w:rPr>
          <w:sz w:val="26"/>
          <w:szCs w:val="26"/>
        </w:rPr>
        <w:t>, līdz šim veikto prototipu testu apskatus</w:t>
      </w:r>
      <w:r w:rsidR="00C922C1" w:rsidRPr="002E307C">
        <w:rPr>
          <w:sz w:val="26"/>
          <w:szCs w:val="26"/>
        </w:rPr>
        <w:t xml:space="preserve"> u.tml.;</w:t>
      </w:r>
    </w:p>
    <w:p w14:paraId="7139B0CF" w14:textId="5185B03E" w:rsidR="00C922C1" w:rsidRPr="002E307C" w:rsidRDefault="00FE2C33" w:rsidP="00EE33E4">
      <w:pPr>
        <w:pStyle w:val="Sarakstarindkopa"/>
        <w:numPr>
          <w:ilvl w:val="0"/>
          <w:numId w:val="1"/>
        </w:numPr>
        <w:jc w:val="both"/>
        <w:rPr>
          <w:sz w:val="26"/>
          <w:szCs w:val="26"/>
          <w:lang w:val="lv-LV" w:eastAsia="lv-LV"/>
        </w:rPr>
      </w:pPr>
      <w:r w:rsidRPr="002E307C">
        <w:rPr>
          <w:sz w:val="26"/>
          <w:szCs w:val="26"/>
          <w:lang w:val="lv-LV" w:eastAsia="lv-LV"/>
        </w:rPr>
        <w:lastRenderedPageBreak/>
        <w:t>L</w:t>
      </w:r>
      <w:r w:rsidR="75DF932C" w:rsidRPr="002E307C">
        <w:rPr>
          <w:sz w:val="26"/>
          <w:szCs w:val="26"/>
          <w:lang w:val="lv-LV" w:eastAsia="lv-LV"/>
        </w:rPr>
        <w:t>īgums (</w:t>
      </w:r>
      <w:r w:rsidR="009E2E0B" w:rsidRPr="002E307C">
        <w:rPr>
          <w:sz w:val="26"/>
          <w:szCs w:val="26"/>
          <w:lang w:val="lv-LV" w:eastAsia="lv-LV"/>
        </w:rPr>
        <w:t xml:space="preserve">5. </w:t>
      </w:r>
      <w:r w:rsidR="75DF932C" w:rsidRPr="002E307C">
        <w:rPr>
          <w:sz w:val="26"/>
          <w:szCs w:val="26"/>
          <w:lang w:val="lv-LV" w:eastAsia="lv-LV"/>
        </w:rPr>
        <w:t>pielikums), vērtēšanas tabula (</w:t>
      </w:r>
      <w:r w:rsidR="009E2E0B" w:rsidRPr="002E307C">
        <w:rPr>
          <w:sz w:val="26"/>
          <w:szCs w:val="26"/>
          <w:lang w:val="lv-LV" w:eastAsia="lv-LV"/>
        </w:rPr>
        <w:t xml:space="preserve">4. </w:t>
      </w:r>
      <w:r w:rsidR="75DF932C" w:rsidRPr="002E307C">
        <w:rPr>
          <w:sz w:val="26"/>
          <w:szCs w:val="26"/>
          <w:lang w:val="lv-LV" w:eastAsia="lv-LV"/>
        </w:rPr>
        <w:t>pielikum</w:t>
      </w:r>
      <w:r w:rsidR="63A1BB07" w:rsidRPr="002E307C">
        <w:rPr>
          <w:sz w:val="26"/>
          <w:szCs w:val="26"/>
          <w:lang w:val="lv-LV" w:eastAsia="lv-LV"/>
        </w:rPr>
        <w:t>s</w:t>
      </w:r>
      <w:r w:rsidR="004E13FD" w:rsidRPr="002E307C">
        <w:rPr>
          <w:sz w:val="26"/>
          <w:szCs w:val="26"/>
          <w:lang w:val="lv-LV" w:eastAsia="lv-LV"/>
        </w:rPr>
        <w:t>)</w:t>
      </w:r>
      <w:r w:rsidR="75DF932C" w:rsidRPr="002E307C">
        <w:rPr>
          <w:sz w:val="26"/>
          <w:szCs w:val="26"/>
          <w:lang w:val="lv-LV" w:eastAsia="lv-LV"/>
        </w:rPr>
        <w:t xml:space="preserve">, kā arī </w:t>
      </w:r>
      <w:r w:rsidR="03525672" w:rsidRPr="002E307C">
        <w:rPr>
          <w:sz w:val="26"/>
          <w:szCs w:val="26"/>
          <w:lang w:val="lv-LV" w:eastAsia="lv-LV"/>
        </w:rPr>
        <w:t>Komisijas</w:t>
      </w:r>
      <w:r w:rsidR="75DF932C" w:rsidRPr="002E307C">
        <w:rPr>
          <w:sz w:val="26"/>
          <w:szCs w:val="26"/>
          <w:lang w:val="lv-LV" w:eastAsia="lv-LV"/>
        </w:rPr>
        <w:t xml:space="preserve"> locekļu apliecinājums (</w:t>
      </w:r>
      <w:r w:rsidR="009E2E0B" w:rsidRPr="002E307C">
        <w:rPr>
          <w:sz w:val="26"/>
          <w:szCs w:val="26"/>
          <w:lang w:val="lv-LV" w:eastAsia="lv-LV"/>
        </w:rPr>
        <w:t xml:space="preserve">6. </w:t>
      </w:r>
      <w:r w:rsidR="75DF932C" w:rsidRPr="002E307C">
        <w:rPr>
          <w:sz w:val="26"/>
          <w:szCs w:val="26"/>
          <w:lang w:val="lv-LV" w:eastAsia="lv-LV"/>
        </w:rPr>
        <w:t xml:space="preserve">pielikums) </w:t>
      </w:r>
      <w:r w:rsidRPr="002E307C">
        <w:rPr>
          <w:sz w:val="26"/>
          <w:szCs w:val="26"/>
          <w:u w:val="single"/>
          <w:lang w:val="lv-LV" w:eastAsia="lv-LV"/>
        </w:rPr>
        <w:t>p</w:t>
      </w:r>
      <w:r w:rsidR="75DF932C" w:rsidRPr="002E307C">
        <w:rPr>
          <w:sz w:val="26"/>
          <w:szCs w:val="26"/>
          <w:u w:val="single"/>
          <w:lang w:val="lv-LV" w:eastAsia="lv-LV"/>
        </w:rPr>
        <w:t>ieteikumam nav jāpievieno.</w:t>
      </w:r>
    </w:p>
    <w:p w14:paraId="1F2D6EB4" w14:textId="10C720CE" w:rsidR="00151A51" w:rsidRPr="002E307C" w:rsidRDefault="00EE33E4" w:rsidP="00EE33E4">
      <w:pPr>
        <w:pStyle w:val="Sarakstarindkopa"/>
        <w:numPr>
          <w:ilvl w:val="0"/>
          <w:numId w:val="1"/>
        </w:numPr>
        <w:jc w:val="both"/>
        <w:rPr>
          <w:sz w:val="26"/>
          <w:szCs w:val="26"/>
          <w:lang w:val="lv-LV" w:eastAsia="lv-LV"/>
        </w:rPr>
      </w:pPr>
      <w:r w:rsidRPr="002E307C">
        <w:rPr>
          <w:sz w:val="26"/>
          <w:szCs w:val="26"/>
          <w:lang w:val="lv-LV" w:eastAsia="lv-LV"/>
        </w:rPr>
        <w:t>J</w:t>
      </w:r>
      <w:r w:rsidR="00151A51" w:rsidRPr="002E307C">
        <w:rPr>
          <w:sz w:val="26"/>
          <w:szCs w:val="26"/>
          <w:lang w:val="lv-LV" w:eastAsia="lv-LV"/>
        </w:rPr>
        <w:t xml:space="preserve">a </w:t>
      </w:r>
      <w:r w:rsidR="6F86141C" w:rsidRPr="002E307C">
        <w:rPr>
          <w:sz w:val="26"/>
          <w:szCs w:val="26"/>
          <w:lang w:val="lv-LV" w:eastAsia="lv-LV"/>
        </w:rPr>
        <w:t>P</w:t>
      </w:r>
      <w:r w:rsidR="6553776C" w:rsidRPr="002E307C">
        <w:rPr>
          <w:sz w:val="26"/>
          <w:szCs w:val="26"/>
          <w:lang w:val="lv-LV" w:eastAsia="lv-LV"/>
        </w:rPr>
        <w:t>ieteikuma veidlapa būs</w:t>
      </w:r>
      <w:r w:rsidR="00151A51" w:rsidRPr="002E307C">
        <w:rPr>
          <w:sz w:val="26"/>
          <w:szCs w:val="26"/>
          <w:lang w:val="lv-LV" w:eastAsia="lv-LV"/>
        </w:rPr>
        <w:t xml:space="preserve"> aizpildīta nepilnīgi vai nebūs aizpildīta vispār, </w:t>
      </w:r>
      <w:r w:rsidR="433B4CB7" w:rsidRPr="002E307C">
        <w:rPr>
          <w:sz w:val="26"/>
          <w:szCs w:val="26"/>
          <w:lang w:val="lv-LV" w:eastAsia="lv-LV"/>
        </w:rPr>
        <w:t>P</w:t>
      </w:r>
      <w:r w:rsidR="00151A51" w:rsidRPr="002E307C">
        <w:rPr>
          <w:sz w:val="26"/>
          <w:szCs w:val="26"/>
          <w:lang w:val="lv-LV" w:eastAsia="lv-LV"/>
        </w:rPr>
        <w:t>ieteikums tiks izslēgts no tālākas vērtēšanas.</w:t>
      </w:r>
    </w:p>
    <w:p w14:paraId="7937EDB3" w14:textId="0037DCBF" w:rsidR="002E27BA" w:rsidRPr="002E307C" w:rsidRDefault="002E27BA" w:rsidP="005E5AC0">
      <w:pPr>
        <w:numPr>
          <w:ilvl w:val="0"/>
          <w:numId w:val="1"/>
        </w:numPr>
        <w:tabs>
          <w:tab w:val="num" w:pos="1080"/>
        </w:tabs>
        <w:jc w:val="both"/>
        <w:rPr>
          <w:sz w:val="26"/>
          <w:szCs w:val="26"/>
        </w:rPr>
      </w:pPr>
      <w:r w:rsidRPr="002E307C">
        <w:rPr>
          <w:sz w:val="26"/>
          <w:szCs w:val="26"/>
        </w:rPr>
        <w:t>Viens</w:t>
      </w:r>
      <w:r w:rsidR="20BFAB50" w:rsidRPr="002E307C">
        <w:rPr>
          <w:sz w:val="26"/>
          <w:szCs w:val="26"/>
        </w:rPr>
        <w:t xml:space="preserve"> </w:t>
      </w:r>
      <w:r w:rsidR="004A3506" w:rsidRPr="002E307C">
        <w:rPr>
          <w:sz w:val="26"/>
          <w:szCs w:val="26"/>
        </w:rPr>
        <w:t>P</w:t>
      </w:r>
      <w:r w:rsidRPr="002E307C">
        <w:rPr>
          <w:sz w:val="26"/>
          <w:szCs w:val="26"/>
        </w:rPr>
        <w:t xml:space="preserve">retendents var iesniegt vairākus </w:t>
      </w:r>
      <w:r w:rsidR="00EE33E4" w:rsidRPr="002E307C">
        <w:rPr>
          <w:sz w:val="26"/>
          <w:szCs w:val="26"/>
        </w:rPr>
        <w:t>P</w:t>
      </w:r>
      <w:r w:rsidRPr="002E307C">
        <w:rPr>
          <w:sz w:val="26"/>
          <w:szCs w:val="26"/>
        </w:rPr>
        <w:t>ieteikumus</w:t>
      </w:r>
      <w:r w:rsidR="00A84028" w:rsidRPr="002E307C">
        <w:rPr>
          <w:sz w:val="26"/>
          <w:szCs w:val="26"/>
        </w:rPr>
        <w:t>, bet tie nevar tikt apvienoti viena projekta realizācij</w:t>
      </w:r>
      <w:r w:rsidR="00BD2AEA" w:rsidRPr="002E307C">
        <w:rPr>
          <w:sz w:val="26"/>
          <w:szCs w:val="26"/>
        </w:rPr>
        <w:t>ai</w:t>
      </w:r>
      <w:r w:rsidR="000657E1" w:rsidRPr="002E307C">
        <w:rPr>
          <w:sz w:val="26"/>
          <w:szCs w:val="26"/>
        </w:rPr>
        <w:t>.</w:t>
      </w:r>
    </w:p>
    <w:p w14:paraId="71A6ECAD" w14:textId="57884238" w:rsidR="00994F25" w:rsidRPr="002E307C" w:rsidRDefault="003F0AE7" w:rsidP="000A0CD2">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VI</w:t>
      </w:r>
      <w:r w:rsidR="00E775A1" w:rsidRPr="002E307C">
        <w:rPr>
          <w:rFonts w:ascii="Times New Roman" w:hAnsi="Times New Roman"/>
          <w:sz w:val="26"/>
          <w:szCs w:val="26"/>
        </w:rPr>
        <w:t>.</w:t>
      </w:r>
      <w:r w:rsidRPr="002E307C">
        <w:rPr>
          <w:rFonts w:ascii="Times New Roman" w:hAnsi="Times New Roman"/>
          <w:sz w:val="26"/>
          <w:szCs w:val="26"/>
        </w:rPr>
        <w:t xml:space="preserve"> </w:t>
      </w:r>
      <w:r w:rsidR="24767A7F" w:rsidRPr="002E307C">
        <w:rPr>
          <w:rFonts w:ascii="Times New Roman" w:hAnsi="Times New Roman"/>
          <w:sz w:val="26"/>
          <w:szCs w:val="26"/>
        </w:rPr>
        <w:t>P</w:t>
      </w:r>
      <w:r w:rsidR="00994F25" w:rsidRPr="002E307C">
        <w:rPr>
          <w:rFonts w:ascii="Times New Roman" w:hAnsi="Times New Roman"/>
          <w:sz w:val="26"/>
          <w:szCs w:val="26"/>
        </w:rPr>
        <w:t>ieteikuma iesniegšana</w:t>
      </w:r>
      <w:r w:rsidR="0CD3459E" w:rsidRPr="002E307C">
        <w:rPr>
          <w:rFonts w:ascii="Times New Roman" w:hAnsi="Times New Roman"/>
          <w:sz w:val="26"/>
          <w:szCs w:val="26"/>
        </w:rPr>
        <w:t>s kārtība</w:t>
      </w:r>
    </w:p>
    <w:p w14:paraId="2BD2A468" w14:textId="2E16424F" w:rsidR="002B4D29" w:rsidRPr="002E307C" w:rsidRDefault="7CB1AA01" w:rsidP="005E5AC0">
      <w:pPr>
        <w:numPr>
          <w:ilvl w:val="0"/>
          <w:numId w:val="1"/>
        </w:numPr>
        <w:jc w:val="both"/>
        <w:rPr>
          <w:sz w:val="26"/>
          <w:szCs w:val="26"/>
        </w:rPr>
      </w:pPr>
      <w:bookmarkStart w:id="23" w:name="_Ref11141522"/>
      <w:bookmarkStart w:id="24" w:name="_Ref316390447"/>
      <w:bookmarkStart w:id="25" w:name="_Ref316390580"/>
      <w:bookmarkStart w:id="26" w:name="_Ref410901477"/>
      <w:r w:rsidRPr="002E307C">
        <w:rPr>
          <w:sz w:val="26"/>
          <w:szCs w:val="26"/>
        </w:rPr>
        <w:t>P</w:t>
      </w:r>
      <w:r w:rsidR="782EB6D7" w:rsidRPr="002E307C">
        <w:rPr>
          <w:sz w:val="26"/>
          <w:szCs w:val="26"/>
        </w:rPr>
        <w:t>ieteikum</w:t>
      </w:r>
      <w:r w:rsidR="70D58294" w:rsidRPr="002E307C">
        <w:rPr>
          <w:sz w:val="26"/>
          <w:szCs w:val="26"/>
        </w:rPr>
        <w:t>s</w:t>
      </w:r>
      <w:r w:rsidR="782EB6D7" w:rsidRPr="002E307C">
        <w:rPr>
          <w:sz w:val="26"/>
          <w:szCs w:val="26"/>
        </w:rPr>
        <w:t xml:space="preserve"> iesniedz</w:t>
      </w:r>
      <w:r w:rsidR="71BE7C65" w:rsidRPr="002E307C">
        <w:rPr>
          <w:sz w:val="26"/>
          <w:szCs w:val="26"/>
        </w:rPr>
        <w:t>am</w:t>
      </w:r>
      <w:r w:rsidR="70D58294" w:rsidRPr="002E307C">
        <w:rPr>
          <w:sz w:val="26"/>
          <w:szCs w:val="26"/>
        </w:rPr>
        <w:t>s</w:t>
      </w:r>
      <w:r w:rsidR="71BE7C65" w:rsidRPr="002E307C">
        <w:rPr>
          <w:sz w:val="26"/>
          <w:szCs w:val="26"/>
        </w:rPr>
        <w:t xml:space="preserve"> </w:t>
      </w:r>
      <w:r w:rsidR="0AF27EA5" w:rsidRPr="002E307C">
        <w:rPr>
          <w:sz w:val="26"/>
          <w:szCs w:val="26"/>
        </w:rPr>
        <w:t>Pašvaldībā</w:t>
      </w:r>
      <w:r w:rsidR="3EBCC88A" w:rsidRPr="002E307C">
        <w:rPr>
          <w:sz w:val="26"/>
          <w:szCs w:val="26"/>
        </w:rPr>
        <w:t>,</w:t>
      </w:r>
      <w:r w:rsidR="782EB6D7" w:rsidRPr="002E307C">
        <w:rPr>
          <w:sz w:val="26"/>
          <w:szCs w:val="26"/>
        </w:rPr>
        <w:t xml:space="preserve"> </w:t>
      </w:r>
      <w:r w:rsidR="70D58294" w:rsidRPr="002E307C">
        <w:rPr>
          <w:sz w:val="26"/>
          <w:szCs w:val="26"/>
        </w:rPr>
        <w:t>elektroniskā veidā</w:t>
      </w:r>
      <w:r w:rsidR="1DB94D89" w:rsidRPr="002E307C">
        <w:rPr>
          <w:sz w:val="26"/>
          <w:szCs w:val="26"/>
        </w:rPr>
        <w:t>, nosūtot to uz e</w:t>
      </w:r>
      <w:r w:rsidR="04C15B9B" w:rsidRPr="002E307C">
        <w:rPr>
          <w:sz w:val="26"/>
          <w:szCs w:val="26"/>
        </w:rPr>
        <w:t>-</w:t>
      </w:r>
      <w:r w:rsidR="1DB94D89" w:rsidRPr="002E307C">
        <w:rPr>
          <w:sz w:val="26"/>
          <w:szCs w:val="26"/>
        </w:rPr>
        <w:t xml:space="preserve">pastu </w:t>
      </w:r>
      <w:hyperlink r:id="rId14">
        <w:r w:rsidR="49B766CA" w:rsidRPr="002E307C">
          <w:rPr>
            <w:rStyle w:val="Hipersaite"/>
            <w:sz w:val="26"/>
            <w:szCs w:val="26"/>
          </w:rPr>
          <w:t>pad@riga.lv</w:t>
        </w:r>
      </w:hyperlink>
      <w:r w:rsidR="49B766CA" w:rsidRPr="002E307C">
        <w:rPr>
          <w:sz w:val="26"/>
          <w:szCs w:val="26"/>
        </w:rPr>
        <w:t>.</w:t>
      </w:r>
      <w:r w:rsidR="08E30D89" w:rsidRPr="002E307C">
        <w:rPr>
          <w:sz w:val="26"/>
          <w:szCs w:val="26"/>
        </w:rPr>
        <w:t xml:space="preserve"> </w:t>
      </w:r>
      <w:r w:rsidR="3EBCC88A" w:rsidRPr="002E307C">
        <w:rPr>
          <w:sz w:val="26"/>
          <w:szCs w:val="26"/>
        </w:rPr>
        <w:t xml:space="preserve">Pieteikumam </w:t>
      </w:r>
      <w:r w:rsidR="13B97594" w:rsidRPr="002E307C">
        <w:rPr>
          <w:sz w:val="26"/>
          <w:szCs w:val="26"/>
        </w:rPr>
        <w:t>(visiem iesniedzamajiem failiem) jā</w:t>
      </w:r>
      <w:r w:rsidR="5D18D655" w:rsidRPr="002E307C">
        <w:rPr>
          <w:sz w:val="26"/>
          <w:szCs w:val="26"/>
        </w:rPr>
        <w:t xml:space="preserve">būt </w:t>
      </w:r>
      <w:r w:rsidR="3EBCC88A" w:rsidRPr="002E307C">
        <w:rPr>
          <w:sz w:val="26"/>
          <w:szCs w:val="26"/>
        </w:rPr>
        <w:t>parakstīt</w:t>
      </w:r>
      <w:r w:rsidR="13B97594" w:rsidRPr="002E307C">
        <w:rPr>
          <w:sz w:val="26"/>
          <w:szCs w:val="26"/>
        </w:rPr>
        <w:t>am</w:t>
      </w:r>
      <w:r w:rsidR="3EBCC88A" w:rsidRPr="002E307C">
        <w:rPr>
          <w:sz w:val="26"/>
          <w:szCs w:val="26"/>
        </w:rPr>
        <w:t xml:space="preserve"> ar drošu elektronisko parakstu. </w:t>
      </w:r>
      <w:r w:rsidR="1967842C" w:rsidRPr="002E307C">
        <w:rPr>
          <w:sz w:val="26"/>
          <w:szCs w:val="26"/>
        </w:rPr>
        <w:t>E-pasta tematā (</w:t>
      </w:r>
      <w:proofErr w:type="spellStart"/>
      <w:r w:rsidR="1967842C" w:rsidRPr="002E307C">
        <w:rPr>
          <w:i/>
          <w:iCs/>
          <w:sz w:val="26"/>
          <w:szCs w:val="26"/>
        </w:rPr>
        <w:t>subject</w:t>
      </w:r>
      <w:proofErr w:type="spellEnd"/>
      <w:r w:rsidR="1967842C" w:rsidRPr="002E307C">
        <w:rPr>
          <w:sz w:val="26"/>
          <w:szCs w:val="26"/>
        </w:rPr>
        <w:t xml:space="preserve">) jābūt rakstītam – “Pieteikums </w:t>
      </w:r>
      <w:proofErr w:type="spellStart"/>
      <w:r w:rsidR="792FD522" w:rsidRPr="002E307C">
        <w:rPr>
          <w:sz w:val="26"/>
          <w:szCs w:val="26"/>
        </w:rPr>
        <w:t>Viedpilsēt</w:t>
      </w:r>
      <w:r w:rsidR="54E57535" w:rsidRPr="002E307C">
        <w:rPr>
          <w:sz w:val="26"/>
          <w:szCs w:val="26"/>
        </w:rPr>
        <w:t>as</w:t>
      </w:r>
      <w:proofErr w:type="spellEnd"/>
      <w:r w:rsidR="792FD522" w:rsidRPr="002E307C">
        <w:rPr>
          <w:sz w:val="26"/>
          <w:szCs w:val="26"/>
        </w:rPr>
        <w:t xml:space="preserve"> </w:t>
      </w:r>
      <w:proofErr w:type="spellStart"/>
      <w:r w:rsidR="792FD522" w:rsidRPr="002E307C">
        <w:rPr>
          <w:sz w:val="26"/>
          <w:szCs w:val="26"/>
        </w:rPr>
        <w:t>pilotteritoriju</w:t>
      </w:r>
      <w:proofErr w:type="spellEnd"/>
      <w:r w:rsidR="792FD522" w:rsidRPr="002E307C">
        <w:rPr>
          <w:sz w:val="26"/>
          <w:szCs w:val="26"/>
        </w:rPr>
        <w:t xml:space="preserve"> </w:t>
      </w:r>
      <w:r w:rsidR="55679682" w:rsidRPr="002E307C">
        <w:rPr>
          <w:sz w:val="26"/>
          <w:szCs w:val="26"/>
        </w:rPr>
        <w:t>atbalsta</w:t>
      </w:r>
      <w:r w:rsidR="1967842C" w:rsidRPr="002E307C">
        <w:rPr>
          <w:sz w:val="26"/>
          <w:szCs w:val="26"/>
        </w:rPr>
        <w:t xml:space="preserve"> programma</w:t>
      </w:r>
      <w:r w:rsidR="792FD522" w:rsidRPr="002E307C">
        <w:rPr>
          <w:sz w:val="26"/>
          <w:szCs w:val="26"/>
        </w:rPr>
        <w:t>i</w:t>
      </w:r>
      <w:r w:rsidR="1967842C" w:rsidRPr="002E307C">
        <w:rPr>
          <w:sz w:val="26"/>
          <w:szCs w:val="26"/>
        </w:rPr>
        <w:t xml:space="preserve"> (</w:t>
      </w:r>
      <w:proofErr w:type="spellStart"/>
      <w:r w:rsidR="1967842C" w:rsidRPr="002E307C">
        <w:rPr>
          <w:sz w:val="26"/>
          <w:szCs w:val="26"/>
        </w:rPr>
        <w:t>Id.Nr</w:t>
      </w:r>
      <w:proofErr w:type="spellEnd"/>
      <w:r w:rsidR="1967842C" w:rsidRPr="002E307C">
        <w:rPr>
          <w:sz w:val="26"/>
          <w:szCs w:val="26"/>
        </w:rPr>
        <w:t xml:space="preserve">. </w:t>
      </w:r>
      <w:r w:rsidR="792FD522" w:rsidRPr="002E307C">
        <w:rPr>
          <w:sz w:val="26"/>
          <w:szCs w:val="26"/>
        </w:rPr>
        <w:t>VPT</w:t>
      </w:r>
      <w:r w:rsidR="61D2258F" w:rsidRPr="002E307C">
        <w:rPr>
          <w:sz w:val="26"/>
          <w:szCs w:val="26"/>
        </w:rPr>
        <w:t>202</w:t>
      </w:r>
      <w:r w:rsidR="792FD522" w:rsidRPr="002E307C">
        <w:rPr>
          <w:sz w:val="26"/>
          <w:szCs w:val="26"/>
        </w:rPr>
        <w:t>1</w:t>
      </w:r>
      <w:r w:rsidR="1967842C" w:rsidRPr="002E307C">
        <w:rPr>
          <w:sz w:val="26"/>
          <w:szCs w:val="26"/>
        </w:rPr>
        <w:t>)”.</w:t>
      </w:r>
      <w:bookmarkEnd w:id="23"/>
    </w:p>
    <w:p w14:paraId="4AF9F17D" w14:textId="37AF568C" w:rsidR="005832B9" w:rsidRPr="002E307C" w:rsidRDefault="00B07E81" w:rsidP="005E5AC0">
      <w:pPr>
        <w:numPr>
          <w:ilvl w:val="0"/>
          <w:numId w:val="1"/>
        </w:numPr>
        <w:jc w:val="both"/>
        <w:rPr>
          <w:sz w:val="26"/>
          <w:szCs w:val="26"/>
        </w:rPr>
      </w:pPr>
      <w:bookmarkStart w:id="27" w:name="_Ref11141474"/>
      <w:bookmarkStart w:id="28" w:name="_Ref36820639"/>
      <w:r w:rsidRPr="002E307C">
        <w:rPr>
          <w:sz w:val="26"/>
          <w:szCs w:val="26"/>
        </w:rPr>
        <w:t>Pieteikums jāiesniedz</w:t>
      </w:r>
      <w:r w:rsidR="00914B4C" w:rsidRPr="002E307C">
        <w:rPr>
          <w:sz w:val="26"/>
          <w:szCs w:val="26"/>
        </w:rPr>
        <w:t xml:space="preserve"> </w:t>
      </w:r>
      <w:r w:rsidR="001949DA" w:rsidRPr="002E307C">
        <w:rPr>
          <w:sz w:val="26"/>
          <w:szCs w:val="26"/>
        </w:rPr>
        <w:t xml:space="preserve">līdz </w:t>
      </w:r>
      <w:r w:rsidR="00856057" w:rsidRPr="002E307C">
        <w:rPr>
          <w:sz w:val="26"/>
          <w:szCs w:val="26"/>
        </w:rPr>
        <w:t>20</w:t>
      </w:r>
      <w:r w:rsidR="00621581" w:rsidRPr="002E307C">
        <w:rPr>
          <w:sz w:val="26"/>
          <w:szCs w:val="26"/>
        </w:rPr>
        <w:t>2</w:t>
      </w:r>
      <w:r w:rsidR="00E3610A" w:rsidRPr="002E307C">
        <w:rPr>
          <w:sz w:val="26"/>
          <w:szCs w:val="26"/>
        </w:rPr>
        <w:t>1</w:t>
      </w:r>
      <w:r w:rsidR="001630C2" w:rsidRPr="002E307C">
        <w:rPr>
          <w:sz w:val="26"/>
          <w:szCs w:val="26"/>
        </w:rPr>
        <w:t>.</w:t>
      </w:r>
      <w:r w:rsidR="003F798B" w:rsidRPr="002E307C">
        <w:rPr>
          <w:sz w:val="26"/>
          <w:szCs w:val="26"/>
        </w:rPr>
        <w:t xml:space="preserve"> </w:t>
      </w:r>
      <w:r w:rsidR="001949DA" w:rsidRPr="002E307C">
        <w:rPr>
          <w:sz w:val="26"/>
          <w:szCs w:val="26"/>
        </w:rPr>
        <w:t xml:space="preserve">gada </w:t>
      </w:r>
      <w:r w:rsidR="00832F41">
        <w:rPr>
          <w:sz w:val="26"/>
          <w:szCs w:val="26"/>
        </w:rPr>
        <w:t>22</w:t>
      </w:r>
      <w:r w:rsidR="00241A29" w:rsidRPr="002E307C">
        <w:rPr>
          <w:sz w:val="26"/>
          <w:szCs w:val="26"/>
        </w:rPr>
        <w:t>.</w:t>
      </w:r>
      <w:r w:rsidR="009F4ED7" w:rsidRPr="002E307C">
        <w:rPr>
          <w:sz w:val="26"/>
          <w:szCs w:val="26"/>
        </w:rPr>
        <w:t xml:space="preserve"> </w:t>
      </w:r>
      <w:r w:rsidR="00241A29" w:rsidRPr="002E307C">
        <w:rPr>
          <w:sz w:val="26"/>
          <w:szCs w:val="26"/>
        </w:rPr>
        <w:t>novembra</w:t>
      </w:r>
      <w:r w:rsidR="00A8462E" w:rsidRPr="002E307C">
        <w:rPr>
          <w:sz w:val="26"/>
          <w:szCs w:val="26"/>
        </w:rPr>
        <w:t xml:space="preserve"> </w:t>
      </w:r>
      <w:r w:rsidR="001630C2" w:rsidRPr="002E307C">
        <w:rPr>
          <w:sz w:val="26"/>
          <w:szCs w:val="26"/>
        </w:rPr>
        <w:t>plkst.</w:t>
      </w:r>
      <w:r w:rsidR="006D0872" w:rsidRPr="002E307C">
        <w:rPr>
          <w:sz w:val="26"/>
          <w:szCs w:val="26"/>
        </w:rPr>
        <w:t xml:space="preserve"> </w:t>
      </w:r>
      <w:r w:rsidR="00832F41">
        <w:rPr>
          <w:sz w:val="26"/>
          <w:szCs w:val="26"/>
        </w:rPr>
        <w:t>11.00</w:t>
      </w:r>
      <w:r w:rsidR="002468F3" w:rsidRPr="002E307C">
        <w:rPr>
          <w:sz w:val="26"/>
          <w:szCs w:val="26"/>
          <w:vertAlign w:val="superscript"/>
        </w:rPr>
        <w:t xml:space="preserve"> </w:t>
      </w:r>
      <w:r w:rsidR="002468F3" w:rsidRPr="002E307C">
        <w:rPr>
          <w:sz w:val="26"/>
          <w:szCs w:val="26"/>
        </w:rPr>
        <w:t>(pēc Latvijas laika)</w:t>
      </w:r>
      <w:r w:rsidR="001949DA" w:rsidRPr="002E307C">
        <w:rPr>
          <w:sz w:val="26"/>
          <w:szCs w:val="26"/>
        </w:rPr>
        <w:t>.</w:t>
      </w:r>
      <w:r w:rsidRPr="002E307C">
        <w:rPr>
          <w:sz w:val="26"/>
          <w:szCs w:val="26"/>
        </w:rPr>
        <w:t xml:space="preserve"> Par iesniegtu </w:t>
      </w:r>
      <w:r w:rsidR="59E2065B" w:rsidRPr="002E307C">
        <w:rPr>
          <w:sz w:val="26"/>
          <w:szCs w:val="26"/>
        </w:rPr>
        <w:t>P</w:t>
      </w:r>
      <w:r w:rsidRPr="002E307C">
        <w:rPr>
          <w:sz w:val="26"/>
          <w:szCs w:val="26"/>
        </w:rPr>
        <w:t>ieteikums tiek uzskatīts tā saņemšanas, nevis nosūtīšanas brīdī.</w:t>
      </w:r>
      <w:bookmarkEnd w:id="24"/>
      <w:bookmarkEnd w:id="25"/>
      <w:bookmarkEnd w:id="26"/>
      <w:bookmarkEnd w:id="27"/>
      <w:bookmarkEnd w:id="28"/>
    </w:p>
    <w:p w14:paraId="1DB7507D" w14:textId="67C4EE80" w:rsidR="1504A217" w:rsidRPr="002E307C" w:rsidRDefault="1504A217" w:rsidP="005E5AC0">
      <w:pPr>
        <w:numPr>
          <w:ilvl w:val="0"/>
          <w:numId w:val="1"/>
        </w:numPr>
        <w:jc w:val="both"/>
        <w:rPr>
          <w:sz w:val="26"/>
          <w:szCs w:val="26"/>
        </w:rPr>
      </w:pPr>
      <w:r w:rsidRPr="002E307C">
        <w:rPr>
          <w:sz w:val="26"/>
          <w:szCs w:val="26"/>
        </w:rPr>
        <w:t xml:space="preserve">Līdz </w:t>
      </w:r>
      <w:r w:rsidR="126D042B" w:rsidRPr="002E307C">
        <w:rPr>
          <w:sz w:val="26"/>
          <w:szCs w:val="26"/>
        </w:rPr>
        <w:t>P</w:t>
      </w:r>
      <w:r w:rsidRPr="002E307C">
        <w:rPr>
          <w:sz w:val="26"/>
          <w:szCs w:val="26"/>
        </w:rPr>
        <w:t xml:space="preserve">ieteikuma iesniegšanai Pašvaldībā atbalsta </w:t>
      </w:r>
      <w:r w:rsidR="004A3506" w:rsidRPr="002E307C">
        <w:rPr>
          <w:sz w:val="26"/>
          <w:szCs w:val="26"/>
        </w:rPr>
        <w:t>P</w:t>
      </w:r>
      <w:r w:rsidRPr="002E307C">
        <w:rPr>
          <w:sz w:val="26"/>
          <w:szCs w:val="26"/>
        </w:rPr>
        <w:t xml:space="preserve">retendentam </w:t>
      </w:r>
      <w:proofErr w:type="spellStart"/>
      <w:r w:rsidR="00E51635" w:rsidRPr="002E307C">
        <w:rPr>
          <w:i/>
          <w:iCs/>
          <w:sz w:val="26"/>
          <w:szCs w:val="26"/>
        </w:rPr>
        <w:t>d</w:t>
      </w:r>
      <w:r w:rsidRPr="002E307C">
        <w:rPr>
          <w:i/>
          <w:iCs/>
          <w:sz w:val="26"/>
          <w:szCs w:val="26"/>
        </w:rPr>
        <w:t>e</w:t>
      </w:r>
      <w:proofErr w:type="spellEnd"/>
      <w:r w:rsidRPr="002E307C">
        <w:rPr>
          <w:i/>
          <w:iCs/>
          <w:sz w:val="26"/>
          <w:szCs w:val="26"/>
        </w:rPr>
        <w:t xml:space="preserve"> </w:t>
      </w:r>
      <w:proofErr w:type="spellStart"/>
      <w:r w:rsidRPr="002E307C">
        <w:rPr>
          <w:i/>
          <w:iCs/>
          <w:sz w:val="26"/>
          <w:szCs w:val="26"/>
        </w:rPr>
        <w:t>minimis</w:t>
      </w:r>
      <w:proofErr w:type="spellEnd"/>
      <w:r w:rsidRPr="002E307C">
        <w:rPr>
          <w:sz w:val="26"/>
          <w:szCs w:val="26"/>
        </w:rPr>
        <w:t xml:space="preserve"> atbalsta uzskaites sistēmā ir jāizveido un jāreģistrē </w:t>
      </w:r>
      <w:proofErr w:type="spellStart"/>
      <w:r w:rsidR="00E51635" w:rsidRPr="002E307C">
        <w:rPr>
          <w:i/>
          <w:iCs/>
          <w:sz w:val="26"/>
          <w:szCs w:val="26"/>
        </w:rPr>
        <w:t>d</w:t>
      </w:r>
      <w:r w:rsidRPr="002E307C">
        <w:rPr>
          <w:i/>
          <w:iCs/>
          <w:sz w:val="26"/>
          <w:szCs w:val="26"/>
        </w:rPr>
        <w:t>e</w:t>
      </w:r>
      <w:proofErr w:type="spellEnd"/>
      <w:r w:rsidRPr="002E307C">
        <w:rPr>
          <w:i/>
          <w:iCs/>
          <w:sz w:val="26"/>
          <w:szCs w:val="26"/>
        </w:rPr>
        <w:t xml:space="preserve"> </w:t>
      </w:r>
      <w:proofErr w:type="spellStart"/>
      <w:r w:rsidRPr="002E307C">
        <w:rPr>
          <w:i/>
          <w:iCs/>
          <w:sz w:val="26"/>
          <w:szCs w:val="26"/>
        </w:rPr>
        <w:t>minimis</w:t>
      </w:r>
      <w:proofErr w:type="spellEnd"/>
      <w:r w:rsidRPr="002E307C">
        <w:rPr>
          <w:sz w:val="26"/>
          <w:szCs w:val="26"/>
        </w:rPr>
        <w:t xml:space="preserve"> uzskaites veidlapa un </w:t>
      </w:r>
      <w:r w:rsidR="5300AA2D" w:rsidRPr="002E307C">
        <w:rPr>
          <w:sz w:val="26"/>
          <w:szCs w:val="26"/>
        </w:rPr>
        <w:t>P</w:t>
      </w:r>
      <w:r w:rsidRPr="002E307C">
        <w:rPr>
          <w:sz w:val="26"/>
          <w:szCs w:val="26"/>
        </w:rPr>
        <w:t>ieteikuma veidlapā (</w:t>
      </w:r>
      <w:r w:rsidR="00510954" w:rsidRPr="002E307C">
        <w:rPr>
          <w:sz w:val="26"/>
          <w:szCs w:val="26"/>
        </w:rPr>
        <w:t>3</w:t>
      </w:r>
      <w:r w:rsidRPr="002E307C">
        <w:rPr>
          <w:sz w:val="26"/>
          <w:szCs w:val="26"/>
        </w:rPr>
        <w:t>. pielikums) jānorāda reģistrētās veidlapas numurs.</w:t>
      </w:r>
      <w:r w:rsidR="00286436" w:rsidRPr="002E307C">
        <w:rPr>
          <w:sz w:val="26"/>
          <w:szCs w:val="26"/>
        </w:rPr>
        <w:t xml:space="preserve"> </w:t>
      </w:r>
      <w:r w:rsidR="00B44A76" w:rsidRPr="002E307C">
        <w:rPr>
          <w:sz w:val="26"/>
          <w:szCs w:val="26"/>
        </w:rPr>
        <w:t xml:space="preserve">Pretendents </w:t>
      </w:r>
      <w:proofErr w:type="spellStart"/>
      <w:r w:rsidR="00B44A76" w:rsidRPr="002E307C">
        <w:rPr>
          <w:i/>
          <w:iCs/>
          <w:sz w:val="26"/>
          <w:szCs w:val="26"/>
        </w:rPr>
        <w:t>de</w:t>
      </w:r>
      <w:proofErr w:type="spellEnd"/>
      <w:r w:rsidR="00B44A76" w:rsidRPr="002E307C">
        <w:rPr>
          <w:i/>
          <w:iCs/>
          <w:sz w:val="26"/>
          <w:szCs w:val="26"/>
        </w:rPr>
        <w:t xml:space="preserve"> </w:t>
      </w:r>
      <w:proofErr w:type="spellStart"/>
      <w:r w:rsidR="00B44A76" w:rsidRPr="002E307C">
        <w:rPr>
          <w:i/>
          <w:iCs/>
          <w:sz w:val="26"/>
          <w:szCs w:val="26"/>
        </w:rPr>
        <w:t>minimis</w:t>
      </w:r>
      <w:proofErr w:type="spellEnd"/>
      <w:r w:rsidR="00B44A76" w:rsidRPr="002E307C">
        <w:rPr>
          <w:i/>
          <w:iCs/>
          <w:sz w:val="26"/>
          <w:szCs w:val="26"/>
        </w:rPr>
        <w:t xml:space="preserve"> </w:t>
      </w:r>
      <w:r w:rsidR="00B44A76" w:rsidRPr="002E307C">
        <w:rPr>
          <w:sz w:val="26"/>
          <w:szCs w:val="26"/>
        </w:rPr>
        <w:t>sistēmai var piekļūt izmantojot</w:t>
      </w:r>
      <w:r w:rsidR="00BA4F61" w:rsidRPr="002E307C">
        <w:rPr>
          <w:sz w:val="26"/>
          <w:szCs w:val="26"/>
        </w:rPr>
        <w:t xml:space="preserve"> VID</w:t>
      </w:r>
      <w:r w:rsidR="00B44A76" w:rsidRPr="002E307C">
        <w:rPr>
          <w:sz w:val="26"/>
          <w:szCs w:val="26"/>
        </w:rPr>
        <w:t xml:space="preserve"> EDS sistēmu.</w:t>
      </w:r>
    </w:p>
    <w:p w14:paraId="71B21BBA" w14:textId="5C980450" w:rsidR="00621581" w:rsidRPr="002E307C" w:rsidRDefault="00621581" w:rsidP="005E5AC0">
      <w:pPr>
        <w:numPr>
          <w:ilvl w:val="0"/>
          <w:numId w:val="1"/>
        </w:numPr>
        <w:jc w:val="both"/>
        <w:rPr>
          <w:sz w:val="26"/>
          <w:szCs w:val="26"/>
        </w:rPr>
      </w:pPr>
      <w:r w:rsidRPr="002E307C">
        <w:rPr>
          <w:sz w:val="26"/>
          <w:szCs w:val="26"/>
        </w:rPr>
        <w:t xml:space="preserve">Pieteikuma papildināšana vai labošana pēc </w:t>
      </w:r>
      <w:r w:rsidR="00E3610A" w:rsidRPr="002E307C">
        <w:rPr>
          <w:sz w:val="26"/>
          <w:szCs w:val="26"/>
        </w:rPr>
        <w:t>3</w:t>
      </w:r>
      <w:r w:rsidR="009F4ED7" w:rsidRPr="002E307C">
        <w:rPr>
          <w:sz w:val="26"/>
          <w:szCs w:val="26"/>
        </w:rPr>
        <w:t>8</w:t>
      </w:r>
      <w:r w:rsidRPr="002E307C">
        <w:rPr>
          <w:sz w:val="26"/>
          <w:szCs w:val="26"/>
        </w:rPr>
        <w:t>.punktā minētā termiņa nav iespējama.</w:t>
      </w:r>
    </w:p>
    <w:p w14:paraId="58DEAE2C" w14:textId="594EEBAC" w:rsidR="00756F1D" w:rsidRPr="002E307C" w:rsidRDefault="00756F1D" w:rsidP="005E5AC0">
      <w:pPr>
        <w:numPr>
          <w:ilvl w:val="0"/>
          <w:numId w:val="1"/>
        </w:numPr>
        <w:jc w:val="both"/>
        <w:rPr>
          <w:sz w:val="26"/>
          <w:szCs w:val="26"/>
        </w:rPr>
      </w:pPr>
      <w:r w:rsidRPr="002E307C">
        <w:rPr>
          <w:sz w:val="26"/>
          <w:szCs w:val="26"/>
        </w:rPr>
        <w:t xml:space="preserve">Pieteikumi, kas tiks saņemti vēlāk nekā </w:t>
      </w:r>
      <w:r w:rsidR="00E3610A" w:rsidRPr="002E307C">
        <w:rPr>
          <w:sz w:val="26"/>
          <w:szCs w:val="26"/>
        </w:rPr>
        <w:t>3</w:t>
      </w:r>
      <w:r w:rsidR="009F4ED7" w:rsidRPr="002E307C">
        <w:rPr>
          <w:sz w:val="26"/>
          <w:szCs w:val="26"/>
        </w:rPr>
        <w:t>8</w:t>
      </w:r>
      <w:r w:rsidR="00ED57AE" w:rsidRPr="002E307C">
        <w:rPr>
          <w:sz w:val="26"/>
          <w:szCs w:val="26"/>
        </w:rPr>
        <w:t>.</w:t>
      </w:r>
      <w:r w:rsidR="00322951" w:rsidRPr="002E307C">
        <w:rPr>
          <w:sz w:val="26"/>
          <w:szCs w:val="26"/>
        </w:rPr>
        <w:t xml:space="preserve"> </w:t>
      </w:r>
      <w:r w:rsidRPr="002E307C">
        <w:rPr>
          <w:sz w:val="26"/>
          <w:szCs w:val="26"/>
        </w:rPr>
        <w:t>punktā minētajā termiņā</w:t>
      </w:r>
      <w:r w:rsidR="00097423" w:rsidRPr="002E307C">
        <w:rPr>
          <w:sz w:val="26"/>
          <w:szCs w:val="26"/>
        </w:rPr>
        <w:t xml:space="preserve"> vai </w:t>
      </w:r>
      <w:r w:rsidR="00C33EB8" w:rsidRPr="002E307C">
        <w:rPr>
          <w:sz w:val="26"/>
          <w:szCs w:val="26"/>
        </w:rPr>
        <w:t>citā veidā</w:t>
      </w:r>
      <w:r w:rsidR="00B07E81" w:rsidRPr="002E307C">
        <w:rPr>
          <w:sz w:val="26"/>
          <w:szCs w:val="26"/>
        </w:rPr>
        <w:t xml:space="preserve"> nekā norādīts </w:t>
      </w:r>
      <w:r w:rsidR="00E3610A" w:rsidRPr="002E307C">
        <w:rPr>
          <w:sz w:val="26"/>
          <w:szCs w:val="26"/>
        </w:rPr>
        <w:t>3</w:t>
      </w:r>
      <w:r w:rsidR="009F4ED7" w:rsidRPr="002E307C">
        <w:rPr>
          <w:sz w:val="26"/>
          <w:szCs w:val="26"/>
        </w:rPr>
        <w:t>7</w:t>
      </w:r>
      <w:r w:rsidR="00322951" w:rsidRPr="002E307C">
        <w:rPr>
          <w:sz w:val="26"/>
          <w:szCs w:val="26"/>
        </w:rPr>
        <w:t xml:space="preserve">. </w:t>
      </w:r>
      <w:r w:rsidR="00097423" w:rsidRPr="002E307C">
        <w:rPr>
          <w:sz w:val="26"/>
          <w:szCs w:val="26"/>
        </w:rPr>
        <w:t>punktā</w:t>
      </w:r>
      <w:r w:rsidRPr="002E307C">
        <w:rPr>
          <w:sz w:val="26"/>
          <w:szCs w:val="26"/>
        </w:rPr>
        <w:t xml:space="preserve">, </w:t>
      </w:r>
      <w:r w:rsidR="00093199" w:rsidRPr="002E307C">
        <w:rPr>
          <w:sz w:val="26"/>
          <w:szCs w:val="26"/>
        </w:rPr>
        <w:t>tiks izslēgti no tālākas vērtēšanas</w:t>
      </w:r>
      <w:r w:rsidRPr="002E307C">
        <w:rPr>
          <w:sz w:val="26"/>
          <w:szCs w:val="26"/>
        </w:rPr>
        <w:t>.</w:t>
      </w:r>
    </w:p>
    <w:p w14:paraId="2E3D3F71" w14:textId="4DDD95CB" w:rsidR="00E6476F" w:rsidRPr="002E307C" w:rsidRDefault="00E6476F" w:rsidP="00E6476F">
      <w:pPr>
        <w:ind w:left="360"/>
        <w:jc w:val="both"/>
        <w:rPr>
          <w:sz w:val="26"/>
          <w:szCs w:val="26"/>
        </w:rPr>
      </w:pPr>
    </w:p>
    <w:p w14:paraId="71CCB4B5" w14:textId="5C8D390F" w:rsidR="0031394A" w:rsidRPr="002E307C" w:rsidRDefault="00B21460" w:rsidP="0045066C">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V</w:t>
      </w:r>
      <w:r w:rsidR="00DB6567" w:rsidRPr="002E307C">
        <w:rPr>
          <w:rFonts w:ascii="Times New Roman" w:hAnsi="Times New Roman"/>
          <w:sz w:val="26"/>
          <w:szCs w:val="26"/>
        </w:rPr>
        <w:t>I</w:t>
      </w:r>
      <w:r w:rsidRPr="002E307C">
        <w:rPr>
          <w:rFonts w:ascii="Times New Roman" w:hAnsi="Times New Roman"/>
          <w:sz w:val="26"/>
          <w:szCs w:val="26"/>
        </w:rPr>
        <w:t>I</w:t>
      </w:r>
      <w:r w:rsidR="00E775A1" w:rsidRPr="002E307C">
        <w:rPr>
          <w:rFonts w:ascii="Times New Roman" w:hAnsi="Times New Roman"/>
          <w:sz w:val="26"/>
          <w:szCs w:val="26"/>
        </w:rPr>
        <w:t>.</w:t>
      </w:r>
      <w:r w:rsidRPr="002E307C">
        <w:rPr>
          <w:rFonts w:ascii="Times New Roman" w:hAnsi="Times New Roman"/>
          <w:sz w:val="26"/>
          <w:szCs w:val="26"/>
        </w:rPr>
        <w:t xml:space="preserve"> </w:t>
      </w:r>
      <w:r w:rsidR="2FC1B92C" w:rsidRPr="002E307C">
        <w:rPr>
          <w:rFonts w:ascii="Times New Roman" w:hAnsi="Times New Roman"/>
          <w:sz w:val="26"/>
          <w:szCs w:val="26"/>
        </w:rPr>
        <w:t>P</w:t>
      </w:r>
      <w:r w:rsidR="008D2595" w:rsidRPr="002E307C">
        <w:rPr>
          <w:rFonts w:ascii="Times New Roman" w:hAnsi="Times New Roman"/>
          <w:sz w:val="26"/>
          <w:szCs w:val="26"/>
        </w:rPr>
        <w:t>ieteikumu vērtēšana un rezultātu pasludināšana</w:t>
      </w:r>
    </w:p>
    <w:p w14:paraId="553D8514" w14:textId="492033C6" w:rsidR="0031394A" w:rsidRPr="002E307C" w:rsidRDefault="42A6AC29" w:rsidP="005E5AC0">
      <w:pPr>
        <w:numPr>
          <w:ilvl w:val="0"/>
          <w:numId w:val="1"/>
        </w:numPr>
        <w:jc w:val="both"/>
        <w:rPr>
          <w:sz w:val="26"/>
          <w:szCs w:val="26"/>
        </w:rPr>
      </w:pPr>
      <w:bookmarkStart w:id="29" w:name="_Ref486945255"/>
      <w:r w:rsidRPr="002E307C">
        <w:rPr>
          <w:sz w:val="26"/>
          <w:szCs w:val="26"/>
        </w:rPr>
        <w:t xml:space="preserve">Vērtēšana </w:t>
      </w:r>
      <w:r w:rsidR="5A61AC2A" w:rsidRPr="002E307C">
        <w:rPr>
          <w:sz w:val="26"/>
          <w:szCs w:val="26"/>
        </w:rPr>
        <w:t>tiek organizēta divos posmos</w:t>
      </w:r>
      <w:r w:rsidR="6BDFA0FD" w:rsidRPr="002E307C">
        <w:rPr>
          <w:sz w:val="26"/>
          <w:szCs w:val="26"/>
        </w:rPr>
        <w:t>:</w:t>
      </w:r>
      <w:bookmarkEnd w:id="29"/>
    </w:p>
    <w:p w14:paraId="444CAB56" w14:textId="61C0CFD8" w:rsidR="0031394A" w:rsidRPr="002E307C" w:rsidRDefault="306D05A5" w:rsidP="005E5AC0">
      <w:pPr>
        <w:numPr>
          <w:ilvl w:val="1"/>
          <w:numId w:val="1"/>
        </w:numPr>
        <w:ind w:left="1134" w:hanging="708"/>
        <w:jc w:val="both"/>
        <w:rPr>
          <w:sz w:val="26"/>
          <w:szCs w:val="26"/>
        </w:rPr>
      </w:pPr>
      <w:bookmarkStart w:id="30" w:name="_Ref486945114"/>
      <w:r w:rsidRPr="002E307C">
        <w:rPr>
          <w:sz w:val="26"/>
          <w:szCs w:val="26"/>
        </w:rPr>
        <w:t>p</w:t>
      </w:r>
      <w:r w:rsidR="42A6AC29" w:rsidRPr="002E307C">
        <w:rPr>
          <w:sz w:val="26"/>
          <w:szCs w:val="26"/>
        </w:rPr>
        <w:t xml:space="preserve">irmajā </w:t>
      </w:r>
      <w:r w:rsidR="4ADF6787" w:rsidRPr="002E307C">
        <w:rPr>
          <w:sz w:val="26"/>
          <w:szCs w:val="26"/>
        </w:rPr>
        <w:t>posmā</w:t>
      </w:r>
      <w:r w:rsidR="42A6AC29" w:rsidRPr="002E307C">
        <w:rPr>
          <w:sz w:val="26"/>
          <w:szCs w:val="26"/>
        </w:rPr>
        <w:t xml:space="preserve"> tiek </w:t>
      </w:r>
      <w:r w:rsidR="02AE07B3" w:rsidRPr="002E307C">
        <w:rPr>
          <w:sz w:val="26"/>
          <w:szCs w:val="26"/>
        </w:rPr>
        <w:t>noteikta</w:t>
      </w:r>
      <w:r w:rsidR="31401774" w:rsidRPr="002E307C">
        <w:rPr>
          <w:sz w:val="26"/>
          <w:szCs w:val="26"/>
        </w:rPr>
        <w:t xml:space="preserve"> </w:t>
      </w:r>
      <w:r w:rsidR="37260B89" w:rsidRPr="002E307C">
        <w:rPr>
          <w:sz w:val="26"/>
          <w:szCs w:val="26"/>
        </w:rPr>
        <w:t>P</w:t>
      </w:r>
      <w:r w:rsidR="3858ED76" w:rsidRPr="002E307C">
        <w:rPr>
          <w:sz w:val="26"/>
          <w:szCs w:val="26"/>
        </w:rPr>
        <w:t>ieteikum</w:t>
      </w:r>
      <w:r w:rsidR="0A530D04" w:rsidRPr="002E307C">
        <w:rPr>
          <w:sz w:val="26"/>
          <w:szCs w:val="26"/>
        </w:rPr>
        <w:t>a</w:t>
      </w:r>
      <w:r w:rsidR="42A6AC29" w:rsidRPr="002E307C">
        <w:rPr>
          <w:sz w:val="26"/>
          <w:szCs w:val="26"/>
        </w:rPr>
        <w:t xml:space="preserve"> atbilstība </w:t>
      </w:r>
      <w:r w:rsidR="791AA8E7" w:rsidRPr="002E307C">
        <w:rPr>
          <w:sz w:val="26"/>
          <w:szCs w:val="26"/>
        </w:rPr>
        <w:t>a</w:t>
      </w:r>
      <w:r w:rsidR="42A6AC29" w:rsidRPr="002E307C">
        <w:rPr>
          <w:sz w:val="26"/>
          <w:szCs w:val="26"/>
        </w:rPr>
        <w:t xml:space="preserve">dministratīvajiem </w:t>
      </w:r>
      <w:r w:rsidR="01B587AD" w:rsidRPr="002E307C">
        <w:rPr>
          <w:sz w:val="26"/>
          <w:szCs w:val="26"/>
        </w:rPr>
        <w:t xml:space="preserve">vērtēšanas </w:t>
      </w:r>
      <w:r w:rsidR="42A6AC29" w:rsidRPr="002E307C">
        <w:rPr>
          <w:sz w:val="26"/>
          <w:szCs w:val="26"/>
        </w:rPr>
        <w:t>kritērijiem</w:t>
      </w:r>
      <w:r w:rsidR="14DA048D" w:rsidRPr="002E307C">
        <w:rPr>
          <w:sz w:val="26"/>
          <w:szCs w:val="26"/>
        </w:rPr>
        <w:t xml:space="preserve"> un tiek v</w:t>
      </w:r>
      <w:r w:rsidR="62C8F030" w:rsidRPr="002E307C">
        <w:rPr>
          <w:sz w:val="26"/>
          <w:szCs w:val="26"/>
        </w:rPr>
        <w:t xml:space="preserve">ērtēts </w:t>
      </w:r>
      <w:r w:rsidR="0D64BA51" w:rsidRPr="002E307C">
        <w:rPr>
          <w:sz w:val="26"/>
          <w:szCs w:val="26"/>
        </w:rPr>
        <w:t>P</w:t>
      </w:r>
      <w:r w:rsidR="62C8F030" w:rsidRPr="002E307C">
        <w:rPr>
          <w:sz w:val="26"/>
          <w:szCs w:val="26"/>
        </w:rPr>
        <w:t xml:space="preserve">ieteikums atbilstoši </w:t>
      </w:r>
      <w:r w:rsidR="6E370781" w:rsidRPr="002E307C">
        <w:rPr>
          <w:sz w:val="26"/>
          <w:szCs w:val="26"/>
        </w:rPr>
        <w:t>k</w:t>
      </w:r>
      <w:r w:rsidR="62C8F030" w:rsidRPr="002E307C">
        <w:rPr>
          <w:sz w:val="26"/>
          <w:szCs w:val="26"/>
        </w:rPr>
        <w:t>valit</w:t>
      </w:r>
      <w:r w:rsidR="47FB64CF" w:rsidRPr="002E307C">
        <w:rPr>
          <w:sz w:val="26"/>
          <w:szCs w:val="26"/>
        </w:rPr>
        <w:t>ātes</w:t>
      </w:r>
      <w:r w:rsidR="62C8F030" w:rsidRPr="002E307C">
        <w:rPr>
          <w:sz w:val="26"/>
          <w:szCs w:val="26"/>
        </w:rPr>
        <w:t xml:space="preserve"> kritērijiem</w:t>
      </w:r>
      <w:r w:rsidR="42A6AC29" w:rsidRPr="002E307C">
        <w:rPr>
          <w:sz w:val="26"/>
          <w:szCs w:val="26"/>
        </w:rPr>
        <w:t xml:space="preserve"> (</w:t>
      </w:r>
      <w:r w:rsidR="00510954" w:rsidRPr="002E307C">
        <w:rPr>
          <w:sz w:val="26"/>
          <w:szCs w:val="26"/>
        </w:rPr>
        <w:t>4</w:t>
      </w:r>
      <w:r w:rsidR="1EB9B791" w:rsidRPr="002E307C">
        <w:rPr>
          <w:sz w:val="26"/>
          <w:szCs w:val="26"/>
        </w:rPr>
        <w:t>.</w:t>
      </w:r>
      <w:r w:rsidR="19DDB4C5" w:rsidRPr="002E307C">
        <w:rPr>
          <w:sz w:val="26"/>
          <w:szCs w:val="26"/>
        </w:rPr>
        <w:t xml:space="preserve"> </w:t>
      </w:r>
      <w:r w:rsidR="01B587AD" w:rsidRPr="002E307C">
        <w:rPr>
          <w:sz w:val="26"/>
          <w:szCs w:val="26"/>
        </w:rPr>
        <w:t>p</w:t>
      </w:r>
      <w:r w:rsidR="3858ED76" w:rsidRPr="002E307C">
        <w:rPr>
          <w:sz w:val="26"/>
          <w:szCs w:val="26"/>
        </w:rPr>
        <w:t>ielikum</w:t>
      </w:r>
      <w:r w:rsidR="01B587AD" w:rsidRPr="002E307C">
        <w:rPr>
          <w:sz w:val="26"/>
          <w:szCs w:val="26"/>
        </w:rPr>
        <w:t>s)</w:t>
      </w:r>
      <w:r w:rsidR="57F72278" w:rsidRPr="002E307C">
        <w:rPr>
          <w:sz w:val="26"/>
          <w:szCs w:val="26"/>
        </w:rPr>
        <w:t>;</w:t>
      </w:r>
    </w:p>
    <w:p w14:paraId="34273DE3" w14:textId="43B3FB64" w:rsidR="0031394A" w:rsidRPr="002E307C" w:rsidRDefault="201C9D64" w:rsidP="005E5AC0">
      <w:pPr>
        <w:numPr>
          <w:ilvl w:val="1"/>
          <w:numId w:val="1"/>
        </w:numPr>
        <w:ind w:left="1134" w:hanging="708"/>
        <w:jc w:val="both"/>
        <w:rPr>
          <w:sz w:val="26"/>
          <w:szCs w:val="26"/>
        </w:rPr>
      </w:pPr>
      <w:r w:rsidRPr="002E307C">
        <w:rPr>
          <w:sz w:val="26"/>
          <w:szCs w:val="26"/>
        </w:rPr>
        <w:t>P</w:t>
      </w:r>
      <w:r w:rsidR="383ECDD4" w:rsidRPr="002E307C">
        <w:rPr>
          <w:sz w:val="26"/>
          <w:szCs w:val="26"/>
        </w:rPr>
        <w:t>ieteikums</w:t>
      </w:r>
      <w:r w:rsidR="55A2B742" w:rsidRPr="002E307C">
        <w:rPr>
          <w:sz w:val="26"/>
          <w:szCs w:val="26"/>
        </w:rPr>
        <w:t xml:space="preserve">, kas </w:t>
      </w:r>
      <w:r w:rsidR="2FBF5905" w:rsidRPr="002E307C">
        <w:rPr>
          <w:sz w:val="26"/>
          <w:szCs w:val="26"/>
        </w:rPr>
        <w:t>saņēmis vism</w:t>
      </w:r>
      <w:r w:rsidR="3D76075D" w:rsidRPr="002E307C">
        <w:rPr>
          <w:sz w:val="26"/>
          <w:szCs w:val="26"/>
        </w:rPr>
        <w:t>a</w:t>
      </w:r>
      <w:r w:rsidR="2FBF5905" w:rsidRPr="002E307C">
        <w:rPr>
          <w:sz w:val="26"/>
          <w:szCs w:val="26"/>
        </w:rPr>
        <w:t>z vienu vērtējumu „Nē”</w:t>
      </w:r>
      <w:r w:rsidR="6F80B380" w:rsidRPr="002E307C">
        <w:rPr>
          <w:sz w:val="26"/>
          <w:szCs w:val="26"/>
        </w:rPr>
        <w:t xml:space="preserve"> kādā no </w:t>
      </w:r>
      <w:r w:rsidR="7F275EDB" w:rsidRPr="002E307C">
        <w:rPr>
          <w:sz w:val="26"/>
          <w:szCs w:val="26"/>
        </w:rPr>
        <w:t>a</w:t>
      </w:r>
      <w:r w:rsidR="6F80B380" w:rsidRPr="002E307C">
        <w:rPr>
          <w:sz w:val="26"/>
          <w:szCs w:val="26"/>
        </w:rPr>
        <w:t>dministratīvajiem vērtēšanas kritērijiem</w:t>
      </w:r>
      <w:r w:rsidR="02AE07B3" w:rsidRPr="002E307C">
        <w:rPr>
          <w:sz w:val="26"/>
          <w:szCs w:val="26"/>
        </w:rPr>
        <w:t>,</w:t>
      </w:r>
      <w:r w:rsidR="3858ED76" w:rsidRPr="002E307C">
        <w:rPr>
          <w:sz w:val="26"/>
          <w:szCs w:val="26"/>
        </w:rPr>
        <w:t xml:space="preserve"> </w:t>
      </w:r>
      <w:r w:rsidR="55A2B742" w:rsidRPr="002E307C">
        <w:rPr>
          <w:sz w:val="26"/>
          <w:szCs w:val="26"/>
        </w:rPr>
        <w:t xml:space="preserve">tiek noraidīts un netiek </w:t>
      </w:r>
      <w:r w:rsidR="06A2AC3D" w:rsidRPr="002E307C">
        <w:rPr>
          <w:sz w:val="26"/>
          <w:szCs w:val="26"/>
        </w:rPr>
        <w:t>vērtēta tā atbilstība kvalit</w:t>
      </w:r>
      <w:r w:rsidR="102658B4" w:rsidRPr="002E307C">
        <w:rPr>
          <w:sz w:val="26"/>
          <w:szCs w:val="26"/>
        </w:rPr>
        <w:t>āt</w:t>
      </w:r>
      <w:r w:rsidR="56CAD45A" w:rsidRPr="002E307C">
        <w:rPr>
          <w:sz w:val="26"/>
          <w:szCs w:val="26"/>
        </w:rPr>
        <w:t>es</w:t>
      </w:r>
      <w:r w:rsidR="06A2AC3D" w:rsidRPr="002E307C">
        <w:rPr>
          <w:sz w:val="26"/>
          <w:szCs w:val="26"/>
        </w:rPr>
        <w:t xml:space="preserve"> kritērijiem.</w:t>
      </w:r>
      <w:r w:rsidR="42A6AC29" w:rsidRPr="002E307C">
        <w:rPr>
          <w:sz w:val="26"/>
          <w:szCs w:val="26"/>
        </w:rPr>
        <w:t xml:space="preserve"> </w:t>
      </w:r>
      <w:r w:rsidR="64A3E6D7" w:rsidRPr="002E307C">
        <w:rPr>
          <w:sz w:val="26"/>
          <w:szCs w:val="26"/>
        </w:rPr>
        <w:t>P</w:t>
      </w:r>
      <w:r w:rsidR="02AE07B3" w:rsidRPr="002E307C">
        <w:rPr>
          <w:sz w:val="26"/>
          <w:szCs w:val="26"/>
        </w:rPr>
        <w:t>ieteikuma</w:t>
      </w:r>
      <w:r w:rsidR="0AD00EC8" w:rsidRPr="002E307C">
        <w:rPr>
          <w:sz w:val="26"/>
          <w:szCs w:val="26"/>
        </w:rPr>
        <w:t xml:space="preserve"> vērtēšanu veic </w:t>
      </w:r>
      <w:r w:rsidR="0AE49E4B" w:rsidRPr="002E307C">
        <w:rPr>
          <w:sz w:val="26"/>
          <w:szCs w:val="26"/>
        </w:rPr>
        <w:t>K</w:t>
      </w:r>
      <w:r w:rsidR="0AD00EC8" w:rsidRPr="002E307C">
        <w:rPr>
          <w:sz w:val="26"/>
          <w:szCs w:val="26"/>
        </w:rPr>
        <w:t>omisija</w:t>
      </w:r>
      <w:r w:rsidR="008065D0" w:rsidRPr="002E307C">
        <w:rPr>
          <w:sz w:val="26"/>
          <w:szCs w:val="26"/>
        </w:rPr>
        <w:t>.</w:t>
      </w:r>
      <w:bookmarkEnd w:id="30"/>
    </w:p>
    <w:p w14:paraId="7FCF4A51" w14:textId="00D225D6" w:rsidR="00AD2362" w:rsidRPr="002E307C" w:rsidRDefault="25FBC77D" w:rsidP="005E5AC0">
      <w:pPr>
        <w:numPr>
          <w:ilvl w:val="0"/>
          <w:numId w:val="1"/>
        </w:numPr>
        <w:jc w:val="both"/>
        <w:rPr>
          <w:sz w:val="26"/>
          <w:szCs w:val="26"/>
        </w:rPr>
      </w:pPr>
      <w:bookmarkStart w:id="31" w:name="_Ref316393089"/>
      <w:bookmarkStart w:id="32" w:name="_Ref10560735"/>
      <w:r w:rsidRPr="002E307C">
        <w:rPr>
          <w:sz w:val="26"/>
          <w:szCs w:val="26"/>
        </w:rPr>
        <w:t>Pirmā posma v</w:t>
      </w:r>
      <w:r w:rsidR="42915BD1" w:rsidRPr="002E307C">
        <w:rPr>
          <w:sz w:val="26"/>
          <w:szCs w:val="26"/>
        </w:rPr>
        <w:t xml:space="preserve">ērtēšana </w:t>
      </w:r>
      <w:r w:rsidR="34935F74" w:rsidRPr="002E307C">
        <w:rPr>
          <w:sz w:val="26"/>
          <w:szCs w:val="26"/>
        </w:rPr>
        <w:t>pēc kvalit</w:t>
      </w:r>
      <w:r w:rsidR="274DD768" w:rsidRPr="002E307C">
        <w:rPr>
          <w:sz w:val="26"/>
          <w:szCs w:val="26"/>
        </w:rPr>
        <w:t>ātes</w:t>
      </w:r>
      <w:r w:rsidR="34935F74" w:rsidRPr="002E307C">
        <w:rPr>
          <w:sz w:val="26"/>
          <w:szCs w:val="26"/>
        </w:rPr>
        <w:t xml:space="preserve"> kritērijiem </w:t>
      </w:r>
      <w:r w:rsidR="42915BD1" w:rsidRPr="002E307C">
        <w:rPr>
          <w:sz w:val="26"/>
          <w:szCs w:val="26"/>
        </w:rPr>
        <w:t>notiek</w:t>
      </w:r>
      <w:r w:rsidR="50DAA681" w:rsidRPr="002E307C">
        <w:rPr>
          <w:sz w:val="26"/>
          <w:szCs w:val="26"/>
        </w:rPr>
        <w:t>,</w:t>
      </w:r>
      <w:r w:rsidR="42915BD1" w:rsidRPr="002E307C">
        <w:rPr>
          <w:sz w:val="26"/>
          <w:szCs w:val="26"/>
        </w:rPr>
        <w:t xml:space="preserve"> </w:t>
      </w:r>
      <w:r w:rsidR="3D214B84" w:rsidRPr="002E307C">
        <w:rPr>
          <w:sz w:val="26"/>
          <w:szCs w:val="26"/>
        </w:rPr>
        <w:t>K</w:t>
      </w:r>
      <w:r w:rsidR="42915BD1" w:rsidRPr="002E307C">
        <w:rPr>
          <w:sz w:val="26"/>
          <w:szCs w:val="26"/>
        </w:rPr>
        <w:t>omisijas locek</w:t>
      </w:r>
      <w:r w:rsidR="7B83352D" w:rsidRPr="002E307C">
        <w:rPr>
          <w:sz w:val="26"/>
          <w:szCs w:val="26"/>
        </w:rPr>
        <w:t>ļie</w:t>
      </w:r>
      <w:r w:rsidR="42915BD1" w:rsidRPr="002E307C">
        <w:rPr>
          <w:sz w:val="26"/>
          <w:szCs w:val="26"/>
        </w:rPr>
        <w:t xml:space="preserve">m </w:t>
      </w:r>
      <w:r w:rsidR="7B83352D" w:rsidRPr="002E307C">
        <w:rPr>
          <w:sz w:val="26"/>
          <w:szCs w:val="26"/>
        </w:rPr>
        <w:t xml:space="preserve">vienojoties par katram </w:t>
      </w:r>
      <w:r w:rsidR="008065D0" w:rsidRPr="002E307C">
        <w:rPr>
          <w:sz w:val="26"/>
          <w:szCs w:val="26"/>
        </w:rPr>
        <w:t>P</w:t>
      </w:r>
      <w:r w:rsidR="7B83352D" w:rsidRPr="002E307C">
        <w:rPr>
          <w:sz w:val="26"/>
          <w:szCs w:val="26"/>
        </w:rPr>
        <w:t xml:space="preserve">retendentam piešķiramo punktu skaitu katrā </w:t>
      </w:r>
      <w:r w:rsidR="2118AF51" w:rsidRPr="002E307C">
        <w:rPr>
          <w:sz w:val="26"/>
          <w:szCs w:val="26"/>
        </w:rPr>
        <w:t xml:space="preserve">kritērijā. </w:t>
      </w:r>
      <w:r w:rsidR="3EB1F989" w:rsidRPr="002E307C">
        <w:rPr>
          <w:sz w:val="26"/>
          <w:szCs w:val="26"/>
        </w:rPr>
        <w:t xml:space="preserve">Piešķirtais </w:t>
      </w:r>
      <w:r w:rsidR="422C18D0" w:rsidRPr="002E307C">
        <w:rPr>
          <w:sz w:val="26"/>
          <w:szCs w:val="26"/>
        </w:rPr>
        <w:t>vērtējums tiek noapaļot</w:t>
      </w:r>
      <w:r w:rsidR="3EB1F989" w:rsidRPr="002E307C">
        <w:rPr>
          <w:sz w:val="26"/>
          <w:szCs w:val="26"/>
        </w:rPr>
        <w:t>s</w:t>
      </w:r>
      <w:r w:rsidR="422C18D0" w:rsidRPr="002E307C">
        <w:rPr>
          <w:sz w:val="26"/>
          <w:szCs w:val="26"/>
        </w:rPr>
        <w:t xml:space="preserve"> līdz </w:t>
      </w:r>
      <w:r w:rsidR="1D389D90" w:rsidRPr="002E307C">
        <w:rPr>
          <w:sz w:val="26"/>
          <w:szCs w:val="26"/>
        </w:rPr>
        <w:t>skaitlim</w:t>
      </w:r>
      <w:r w:rsidR="422C18D0" w:rsidRPr="002E307C">
        <w:rPr>
          <w:sz w:val="26"/>
          <w:szCs w:val="26"/>
        </w:rPr>
        <w:t xml:space="preserve"> bez zīmēm aiz komata</w:t>
      </w:r>
      <w:r w:rsidR="42915BD1" w:rsidRPr="002E307C">
        <w:rPr>
          <w:sz w:val="26"/>
          <w:szCs w:val="26"/>
        </w:rPr>
        <w:t>.</w:t>
      </w:r>
      <w:r w:rsidR="3EB1F989" w:rsidRPr="002E307C">
        <w:rPr>
          <w:sz w:val="26"/>
          <w:szCs w:val="26"/>
        </w:rPr>
        <w:t xml:space="preserve"> Komisijas sekretārs </w:t>
      </w:r>
      <w:r w:rsidR="4F7F7895" w:rsidRPr="002E307C">
        <w:rPr>
          <w:sz w:val="26"/>
          <w:szCs w:val="26"/>
        </w:rPr>
        <w:t>P</w:t>
      </w:r>
      <w:r w:rsidR="3EB1F989" w:rsidRPr="002E307C">
        <w:rPr>
          <w:sz w:val="26"/>
          <w:szCs w:val="26"/>
        </w:rPr>
        <w:t xml:space="preserve">ieteikumu vērtēšanas gaitā saskaņā ar šo vērtējumu aizpilda un vērtēšanai beidzoties sagatavo </w:t>
      </w:r>
      <w:r w:rsidR="7106FF91" w:rsidRPr="002E307C">
        <w:rPr>
          <w:sz w:val="26"/>
          <w:szCs w:val="26"/>
        </w:rPr>
        <w:t xml:space="preserve">vērtēšanas </w:t>
      </w:r>
      <w:r w:rsidR="3EB1F989" w:rsidRPr="002E307C">
        <w:rPr>
          <w:sz w:val="26"/>
          <w:szCs w:val="26"/>
        </w:rPr>
        <w:t xml:space="preserve">kopsavilkumu, kuru </w:t>
      </w:r>
      <w:r w:rsidR="7106FF91" w:rsidRPr="002E307C">
        <w:rPr>
          <w:sz w:val="26"/>
          <w:szCs w:val="26"/>
        </w:rPr>
        <w:t xml:space="preserve">ar savu </w:t>
      </w:r>
      <w:r w:rsidR="3EB1F989" w:rsidRPr="002E307C">
        <w:rPr>
          <w:sz w:val="26"/>
          <w:szCs w:val="26"/>
        </w:rPr>
        <w:t>parakst</w:t>
      </w:r>
      <w:r w:rsidR="7106FF91" w:rsidRPr="002E307C">
        <w:rPr>
          <w:sz w:val="26"/>
          <w:szCs w:val="26"/>
        </w:rPr>
        <w:t>u apstiprina</w:t>
      </w:r>
      <w:r w:rsidR="3EB1F989" w:rsidRPr="002E307C">
        <w:rPr>
          <w:sz w:val="26"/>
          <w:szCs w:val="26"/>
        </w:rPr>
        <w:t xml:space="preserve"> visi </w:t>
      </w:r>
      <w:r w:rsidR="100A19C2" w:rsidRPr="002E307C">
        <w:rPr>
          <w:sz w:val="26"/>
          <w:szCs w:val="26"/>
        </w:rPr>
        <w:t>K</w:t>
      </w:r>
      <w:r w:rsidR="3EB1F989" w:rsidRPr="002E307C">
        <w:rPr>
          <w:sz w:val="26"/>
          <w:szCs w:val="26"/>
        </w:rPr>
        <w:t>omisijas locekļi.</w:t>
      </w:r>
      <w:bookmarkStart w:id="33" w:name="_Ref487721816"/>
      <w:bookmarkEnd w:id="31"/>
      <w:bookmarkEnd w:id="32"/>
      <w:bookmarkEnd w:id="33"/>
    </w:p>
    <w:p w14:paraId="4E630208" w14:textId="75E73E49" w:rsidR="00AD2362" w:rsidRPr="002E307C" w:rsidRDefault="2D1C525F" w:rsidP="005E5AC0">
      <w:pPr>
        <w:numPr>
          <w:ilvl w:val="0"/>
          <w:numId w:val="1"/>
        </w:numPr>
        <w:jc w:val="both"/>
        <w:rPr>
          <w:sz w:val="26"/>
          <w:szCs w:val="26"/>
        </w:rPr>
      </w:pPr>
      <w:r w:rsidRPr="002E307C">
        <w:rPr>
          <w:sz w:val="26"/>
          <w:szCs w:val="26"/>
        </w:rPr>
        <w:t>Vērtēšanas kopsavilkuma rezultāti tabulā tiek</w:t>
      </w:r>
      <w:r w:rsidR="14B4D3CD" w:rsidRPr="002E307C">
        <w:rPr>
          <w:sz w:val="26"/>
          <w:szCs w:val="26"/>
        </w:rPr>
        <w:t xml:space="preserve"> </w:t>
      </w:r>
      <w:r w:rsidRPr="002E307C">
        <w:rPr>
          <w:sz w:val="26"/>
          <w:szCs w:val="26"/>
        </w:rPr>
        <w:t xml:space="preserve">secīgi </w:t>
      </w:r>
      <w:r w:rsidRPr="002E307C">
        <w:rPr>
          <w:color w:val="000000" w:themeColor="text1"/>
          <w:sz w:val="26"/>
          <w:szCs w:val="26"/>
        </w:rPr>
        <w:t>sakārtoti</w:t>
      </w:r>
      <w:r w:rsidR="0874B649" w:rsidRPr="002E307C">
        <w:rPr>
          <w:color w:val="000000" w:themeColor="text1"/>
          <w:sz w:val="26"/>
          <w:szCs w:val="26"/>
        </w:rPr>
        <w:t>,</w:t>
      </w:r>
      <w:r w:rsidRPr="002E307C">
        <w:rPr>
          <w:sz w:val="26"/>
          <w:szCs w:val="26"/>
        </w:rPr>
        <w:t xml:space="preserve"> kā pirmo norādot to </w:t>
      </w:r>
      <w:r w:rsidR="2C441CCA" w:rsidRPr="002E307C">
        <w:rPr>
          <w:sz w:val="26"/>
          <w:szCs w:val="26"/>
        </w:rPr>
        <w:t>P</w:t>
      </w:r>
      <w:r w:rsidRPr="002E307C">
        <w:rPr>
          <w:sz w:val="26"/>
          <w:szCs w:val="26"/>
        </w:rPr>
        <w:t xml:space="preserve">ieteikumu, kas saņēmis visaugstāko punktu skaitu, bet kā pēdējo – to </w:t>
      </w:r>
      <w:r w:rsidR="55A816F5" w:rsidRPr="002E307C">
        <w:rPr>
          <w:sz w:val="26"/>
          <w:szCs w:val="26"/>
        </w:rPr>
        <w:t>P</w:t>
      </w:r>
      <w:r w:rsidRPr="002E307C">
        <w:rPr>
          <w:sz w:val="26"/>
          <w:szCs w:val="26"/>
        </w:rPr>
        <w:t xml:space="preserve">ieteikumu, kas saņēmis vismazāko punktu skaitu. Vienāda punktu skaita gadījumā augstāku vietu ieņem tas </w:t>
      </w:r>
      <w:r w:rsidR="00635369" w:rsidRPr="002E307C">
        <w:rPr>
          <w:sz w:val="26"/>
          <w:szCs w:val="26"/>
        </w:rPr>
        <w:t>P</w:t>
      </w:r>
      <w:r w:rsidRPr="002E307C">
        <w:rPr>
          <w:sz w:val="26"/>
          <w:szCs w:val="26"/>
        </w:rPr>
        <w:t xml:space="preserve">retendents, kurš </w:t>
      </w:r>
      <w:r w:rsidR="11487754" w:rsidRPr="002E307C">
        <w:rPr>
          <w:sz w:val="26"/>
          <w:szCs w:val="26"/>
        </w:rPr>
        <w:t>P</w:t>
      </w:r>
      <w:r w:rsidRPr="002E307C">
        <w:rPr>
          <w:sz w:val="26"/>
          <w:szCs w:val="26"/>
        </w:rPr>
        <w:t>ieteikumu</w:t>
      </w:r>
      <w:r w:rsidR="54D6A870" w:rsidRPr="002E307C">
        <w:rPr>
          <w:sz w:val="26"/>
          <w:szCs w:val="26"/>
        </w:rPr>
        <w:t>,</w:t>
      </w:r>
      <w:r w:rsidRPr="002E307C">
        <w:rPr>
          <w:sz w:val="26"/>
          <w:szCs w:val="26"/>
        </w:rPr>
        <w:t xml:space="preserve"> saskaņā ar Nolikuma </w:t>
      </w:r>
      <w:r w:rsidR="51228963" w:rsidRPr="002E307C">
        <w:rPr>
          <w:sz w:val="26"/>
          <w:szCs w:val="26"/>
        </w:rPr>
        <w:t>3</w:t>
      </w:r>
      <w:r w:rsidR="00635369" w:rsidRPr="002E307C">
        <w:rPr>
          <w:sz w:val="26"/>
          <w:szCs w:val="26"/>
        </w:rPr>
        <w:t>8</w:t>
      </w:r>
      <w:r w:rsidR="646216D9" w:rsidRPr="002E307C">
        <w:rPr>
          <w:sz w:val="26"/>
          <w:szCs w:val="26"/>
        </w:rPr>
        <w:t>.</w:t>
      </w:r>
      <w:r w:rsidR="54D6A870" w:rsidRPr="002E307C">
        <w:rPr>
          <w:sz w:val="26"/>
          <w:szCs w:val="26"/>
        </w:rPr>
        <w:t xml:space="preserve"> </w:t>
      </w:r>
      <w:r w:rsidR="646216D9" w:rsidRPr="002E307C">
        <w:rPr>
          <w:sz w:val="26"/>
          <w:szCs w:val="26"/>
        </w:rPr>
        <w:t>punktu</w:t>
      </w:r>
      <w:r w:rsidR="54D6A870" w:rsidRPr="002E307C">
        <w:rPr>
          <w:sz w:val="26"/>
          <w:szCs w:val="26"/>
        </w:rPr>
        <w:t>,</w:t>
      </w:r>
      <w:r w:rsidR="646216D9" w:rsidRPr="002E307C">
        <w:rPr>
          <w:sz w:val="26"/>
          <w:szCs w:val="26"/>
        </w:rPr>
        <w:t xml:space="preserve"> iesniedzis agrāk. </w:t>
      </w:r>
    </w:p>
    <w:p w14:paraId="4751C971" w14:textId="434D7167" w:rsidR="009525CF" w:rsidRPr="002E307C" w:rsidRDefault="59F8A72F" w:rsidP="005E5AC0">
      <w:pPr>
        <w:numPr>
          <w:ilvl w:val="0"/>
          <w:numId w:val="1"/>
        </w:numPr>
        <w:jc w:val="both"/>
        <w:rPr>
          <w:sz w:val="26"/>
          <w:szCs w:val="26"/>
        </w:rPr>
      </w:pPr>
      <w:bookmarkStart w:id="34" w:name="_Ref10631200"/>
      <w:r w:rsidRPr="002E307C">
        <w:rPr>
          <w:sz w:val="26"/>
          <w:szCs w:val="26"/>
        </w:rPr>
        <w:t xml:space="preserve">Ne vairāk kā </w:t>
      </w:r>
      <w:r w:rsidR="269CE53A" w:rsidRPr="002E307C">
        <w:rPr>
          <w:sz w:val="26"/>
          <w:szCs w:val="26"/>
        </w:rPr>
        <w:t xml:space="preserve">10 </w:t>
      </w:r>
      <w:r w:rsidR="00EE33E4" w:rsidRPr="002E307C">
        <w:rPr>
          <w:sz w:val="26"/>
          <w:szCs w:val="26"/>
        </w:rPr>
        <w:t>P</w:t>
      </w:r>
      <w:r w:rsidR="269CE53A" w:rsidRPr="002E307C">
        <w:rPr>
          <w:sz w:val="26"/>
          <w:szCs w:val="26"/>
        </w:rPr>
        <w:t xml:space="preserve">retendenti, kas saņēmuši vislielāko punktu skaitu, </w:t>
      </w:r>
      <w:r w:rsidR="2C22385D" w:rsidRPr="002E307C">
        <w:rPr>
          <w:sz w:val="26"/>
          <w:szCs w:val="26"/>
        </w:rPr>
        <w:t xml:space="preserve">tiek aicināti uz </w:t>
      </w:r>
      <w:r w:rsidR="1572C203" w:rsidRPr="002E307C">
        <w:rPr>
          <w:sz w:val="26"/>
          <w:szCs w:val="26"/>
        </w:rPr>
        <w:t>Pieteikumu</w:t>
      </w:r>
      <w:r w:rsidR="2C22385D" w:rsidRPr="002E307C">
        <w:rPr>
          <w:sz w:val="26"/>
          <w:szCs w:val="26"/>
        </w:rPr>
        <w:t xml:space="preserve"> </w:t>
      </w:r>
      <w:r w:rsidR="7CEBB8C4" w:rsidRPr="002E307C">
        <w:rPr>
          <w:sz w:val="26"/>
          <w:szCs w:val="26"/>
        </w:rPr>
        <w:t>vērtēšanas pasākumu jeb otro posmu</w:t>
      </w:r>
      <w:r w:rsidR="004E31D1" w:rsidRPr="002E307C">
        <w:rPr>
          <w:sz w:val="26"/>
          <w:szCs w:val="26"/>
        </w:rPr>
        <w:t xml:space="preserve">, kas tiek organizēts tiešsaistē, izmantojot tiešsaistes platformu </w:t>
      </w:r>
      <w:r w:rsidR="004E31D1" w:rsidRPr="002E307C">
        <w:rPr>
          <w:i/>
          <w:iCs/>
          <w:sz w:val="26"/>
          <w:szCs w:val="26"/>
        </w:rPr>
        <w:t xml:space="preserve">Microsoft </w:t>
      </w:r>
      <w:proofErr w:type="spellStart"/>
      <w:r w:rsidR="004E31D1" w:rsidRPr="002E307C">
        <w:rPr>
          <w:i/>
          <w:iCs/>
          <w:sz w:val="26"/>
          <w:szCs w:val="26"/>
        </w:rPr>
        <w:t>Teams</w:t>
      </w:r>
      <w:proofErr w:type="spellEnd"/>
      <w:r w:rsidR="13B97594" w:rsidRPr="002E307C">
        <w:rPr>
          <w:sz w:val="26"/>
          <w:szCs w:val="26"/>
        </w:rPr>
        <w:t xml:space="preserve">. </w:t>
      </w:r>
    </w:p>
    <w:p w14:paraId="653B2641" w14:textId="147C0F3D" w:rsidR="004D5F79" w:rsidRPr="002E307C" w:rsidRDefault="1AF81D23" w:rsidP="005E5AC0">
      <w:pPr>
        <w:numPr>
          <w:ilvl w:val="1"/>
          <w:numId w:val="1"/>
        </w:numPr>
        <w:ind w:left="1134" w:hanging="708"/>
        <w:jc w:val="both"/>
        <w:rPr>
          <w:sz w:val="26"/>
          <w:szCs w:val="26"/>
        </w:rPr>
      </w:pPr>
      <w:r w:rsidRPr="002E307C">
        <w:rPr>
          <w:sz w:val="26"/>
          <w:szCs w:val="26"/>
        </w:rPr>
        <w:lastRenderedPageBreak/>
        <w:t xml:space="preserve">Pieteikumu </w:t>
      </w:r>
      <w:r w:rsidR="004E31D1" w:rsidRPr="002E307C">
        <w:rPr>
          <w:sz w:val="26"/>
          <w:szCs w:val="26"/>
        </w:rPr>
        <w:t>vērtēšanas otrā posma</w:t>
      </w:r>
      <w:r w:rsidR="6588327A" w:rsidRPr="002E307C">
        <w:rPr>
          <w:sz w:val="26"/>
          <w:szCs w:val="26"/>
        </w:rPr>
        <w:t xml:space="preserve"> ietvaros</w:t>
      </w:r>
      <w:r w:rsidR="008065D0" w:rsidRPr="002E307C">
        <w:rPr>
          <w:sz w:val="26"/>
          <w:szCs w:val="26"/>
        </w:rPr>
        <w:t>,</w:t>
      </w:r>
      <w:r w:rsidR="6588327A" w:rsidRPr="002E307C">
        <w:rPr>
          <w:sz w:val="26"/>
          <w:szCs w:val="26"/>
        </w:rPr>
        <w:t xml:space="preserve"> </w:t>
      </w:r>
      <w:r w:rsidR="008065D0" w:rsidRPr="002E307C">
        <w:rPr>
          <w:sz w:val="26"/>
          <w:szCs w:val="26"/>
        </w:rPr>
        <w:t>P</w:t>
      </w:r>
      <w:r w:rsidR="6588327A" w:rsidRPr="002E307C">
        <w:rPr>
          <w:sz w:val="26"/>
          <w:szCs w:val="26"/>
        </w:rPr>
        <w:t>retendents sagatavo līdz 5 minūšu garu</w:t>
      </w:r>
      <w:r w:rsidR="729EE87C" w:rsidRPr="002E307C">
        <w:rPr>
          <w:sz w:val="26"/>
          <w:szCs w:val="26"/>
        </w:rPr>
        <w:t xml:space="preserve"> </w:t>
      </w:r>
      <w:r w:rsidR="51228963" w:rsidRPr="002E307C">
        <w:rPr>
          <w:sz w:val="26"/>
          <w:szCs w:val="26"/>
        </w:rPr>
        <w:t>prezentāciju</w:t>
      </w:r>
      <w:r w:rsidR="729EE87C" w:rsidRPr="002E307C">
        <w:rPr>
          <w:sz w:val="26"/>
          <w:szCs w:val="26"/>
        </w:rPr>
        <w:t xml:space="preserve"> </w:t>
      </w:r>
      <w:r w:rsidR="34779D32" w:rsidRPr="002E307C">
        <w:rPr>
          <w:sz w:val="26"/>
          <w:szCs w:val="26"/>
        </w:rPr>
        <w:t xml:space="preserve">un vērtēšanas pasākuma laikā to prezentē </w:t>
      </w:r>
      <w:r w:rsidR="51228963" w:rsidRPr="002E307C">
        <w:rPr>
          <w:sz w:val="26"/>
          <w:szCs w:val="26"/>
        </w:rPr>
        <w:t xml:space="preserve"> </w:t>
      </w:r>
      <w:r w:rsidR="151BB31E" w:rsidRPr="002E307C">
        <w:rPr>
          <w:sz w:val="26"/>
          <w:szCs w:val="26"/>
        </w:rPr>
        <w:t>K</w:t>
      </w:r>
      <w:r w:rsidR="51228963" w:rsidRPr="002E307C">
        <w:rPr>
          <w:sz w:val="26"/>
          <w:szCs w:val="26"/>
        </w:rPr>
        <w:t>omisijai</w:t>
      </w:r>
      <w:r w:rsidR="34779D32" w:rsidRPr="002E307C">
        <w:rPr>
          <w:sz w:val="26"/>
          <w:szCs w:val="26"/>
        </w:rPr>
        <w:t>;</w:t>
      </w:r>
    </w:p>
    <w:p w14:paraId="67A2475D" w14:textId="76615C3E" w:rsidR="00CE4C68" w:rsidRPr="002E307C" w:rsidRDefault="34779D32" w:rsidP="005E5AC0">
      <w:pPr>
        <w:numPr>
          <w:ilvl w:val="1"/>
          <w:numId w:val="1"/>
        </w:numPr>
        <w:ind w:hanging="716"/>
        <w:jc w:val="both"/>
        <w:rPr>
          <w:color w:val="000000" w:themeColor="text1"/>
          <w:sz w:val="26"/>
          <w:szCs w:val="26"/>
        </w:rPr>
      </w:pPr>
      <w:r w:rsidRPr="002E307C">
        <w:rPr>
          <w:sz w:val="26"/>
          <w:szCs w:val="26"/>
        </w:rPr>
        <w:t>P</w:t>
      </w:r>
      <w:r w:rsidR="0DFC90C9" w:rsidRPr="002E307C">
        <w:rPr>
          <w:sz w:val="26"/>
          <w:szCs w:val="26"/>
        </w:rPr>
        <w:t xml:space="preserve">rezentācijā </w:t>
      </w:r>
      <w:r w:rsidR="008065D0" w:rsidRPr="002E307C">
        <w:rPr>
          <w:sz w:val="26"/>
          <w:szCs w:val="26"/>
        </w:rPr>
        <w:t>P</w:t>
      </w:r>
      <w:r w:rsidR="0DFC90C9" w:rsidRPr="002E307C">
        <w:rPr>
          <w:sz w:val="26"/>
          <w:szCs w:val="26"/>
        </w:rPr>
        <w:t xml:space="preserve">retendentiem </w:t>
      </w:r>
      <w:r w:rsidR="2C22385D" w:rsidRPr="002E307C">
        <w:rPr>
          <w:sz w:val="26"/>
          <w:szCs w:val="26"/>
        </w:rPr>
        <w:t xml:space="preserve">jāsniedz </w:t>
      </w:r>
      <w:r w:rsidR="0DFC90C9" w:rsidRPr="002E307C">
        <w:rPr>
          <w:sz w:val="26"/>
          <w:szCs w:val="26"/>
        </w:rPr>
        <w:t xml:space="preserve">īsa informācija par </w:t>
      </w:r>
      <w:r w:rsidRPr="002E307C">
        <w:rPr>
          <w:sz w:val="26"/>
          <w:szCs w:val="26"/>
        </w:rPr>
        <w:t>to</w:t>
      </w:r>
      <w:r w:rsidR="20379F9A" w:rsidRPr="002E307C">
        <w:rPr>
          <w:sz w:val="26"/>
          <w:szCs w:val="26"/>
        </w:rPr>
        <w:t>:</w:t>
      </w:r>
    </w:p>
    <w:p w14:paraId="6A6BF87B" w14:textId="6D01BC94" w:rsidR="00CE4C68" w:rsidRPr="002E307C" w:rsidRDefault="1464336C" w:rsidP="00036FCB">
      <w:pPr>
        <w:numPr>
          <w:ilvl w:val="2"/>
          <w:numId w:val="1"/>
        </w:numPr>
        <w:tabs>
          <w:tab w:val="clear" w:pos="1800"/>
        </w:tabs>
        <w:ind w:left="1701" w:hanging="992"/>
        <w:jc w:val="both"/>
        <w:rPr>
          <w:color w:val="000000" w:themeColor="text1"/>
          <w:sz w:val="26"/>
          <w:szCs w:val="26"/>
        </w:rPr>
      </w:pPr>
      <w:r w:rsidRPr="002E307C">
        <w:rPr>
          <w:sz w:val="26"/>
          <w:szCs w:val="26"/>
        </w:rPr>
        <w:t xml:space="preserve">kā un kādiem mērķiem uzņēmums </w:t>
      </w:r>
      <w:r w:rsidR="27A90CF9" w:rsidRPr="002E307C">
        <w:rPr>
          <w:sz w:val="26"/>
          <w:szCs w:val="26"/>
        </w:rPr>
        <w:t xml:space="preserve">pašlaik </w:t>
      </w:r>
      <w:r w:rsidRPr="002E307C">
        <w:rPr>
          <w:sz w:val="26"/>
          <w:szCs w:val="26"/>
        </w:rPr>
        <w:t>iegūst datus</w:t>
      </w:r>
      <w:r w:rsidR="6A9EE34C" w:rsidRPr="002E307C">
        <w:rPr>
          <w:sz w:val="26"/>
          <w:szCs w:val="26"/>
        </w:rPr>
        <w:t xml:space="preserve"> reālā vidē</w:t>
      </w:r>
      <w:r w:rsidR="4D84CE0C" w:rsidRPr="002E307C">
        <w:rPr>
          <w:sz w:val="26"/>
          <w:szCs w:val="26"/>
        </w:rPr>
        <w:t xml:space="preserve"> no dažādām tehnoloģijām un/vai</w:t>
      </w:r>
      <w:r w:rsidR="15CB27CD" w:rsidRPr="002E307C">
        <w:rPr>
          <w:sz w:val="26"/>
          <w:szCs w:val="26"/>
        </w:rPr>
        <w:t xml:space="preserve"> veic prototipu testus</w:t>
      </w:r>
      <w:r w:rsidR="0F1E5E6C" w:rsidRPr="002E307C">
        <w:rPr>
          <w:sz w:val="26"/>
          <w:szCs w:val="26"/>
        </w:rPr>
        <w:t>;</w:t>
      </w:r>
    </w:p>
    <w:p w14:paraId="775D9C2C" w14:textId="3592B23C" w:rsidR="5C0E7BB3" w:rsidRPr="002E307C" w:rsidRDefault="5C0E7BB3" w:rsidP="00036FCB">
      <w:pPr>
        <w:numPr>
          <w:ilvl w:val="2"/>
          <w:numId w:val="1"/>
        </w:numPr>
        <w:tabs>
          <w:tab w:val="clear" w:pos="1800"/>
        </w:tabs>
        <w:ind w:left="1701" w:hanging="992"/>
        <w:jc w:val="both"/>
        <w:rPr>
          <w:color w:val="000000" w:themeColor="text1"/>
          <w:sz w:val="26"/>
          <w:szCs w:val="26"/>
        </w:rPr>
      </w:pPr>
      <w:r w:rsidRPr="002E307C">
        <w:rPr>
          <w:sz w:val="26"/>
          <w:szCs w:val="26"/>
        </w:rPr>
        <w:t>kāda tehnoloģija</w:t>
      </w:r>
      <w:r w:rsidR="25833DC6" w:rsidRPr="002E307C">
        <w:rPr>
          <w:sz w:val="26"/>
          <w:szCs w:val="26"/>
        </w:rPr>
        <w:t>/ierīce</w:t>
      </w:r>
      <w:r w:rsidRPr="002E307C">
        <w:rPr>
          <w:sz w:val="26"/>
          <w:szCs w:val="26"/>
        </w:rPr>
        <w:t xml:space="preserve"> tiks uzstādīta un kā notiks tās uzturēšana un apkalpošana ekspluatācijas laikā</w:t>
      </w:r>
      <w:r w:rsidR="00635369" w:rsidRPr="002E307C">
        <w:rPr>
          <w:sz w:val="26"/>
          <w:szCs w:val="26"/>
        </w:rPr>
        <w:t>;</w:t>
      </w:r>
    </w:p>
    <w:p w14:paraId="1DE894BA" w14:textId="5D33DEC5" w:rsidR="00CE4C68" w:rsidRPr="002E307C" w:rsidRDefault="34779D32" w:rsidP="00036FCB">
      <w:pPr>
        <w:numPr>
          <w:ilvl w:val="2"/>
          <w:numId w:val="1"/>
        </w:numPr>
        <w:tabs>
          <w:tab w:val="clear" w:pos="1800"/>
        </w:tabs>
        <w:ind w:left="1701" w:hanging="992"/>
        <w:jc w:val="both"/>
        <w:rPr>
          <w:color w:val="000000" w:themeColor="text1"/>
          <w:sz w:val="26"/>
          <w:szCs w:val="26"/>
        </w:rPr>
      </w:pPr>
      <w:r w:rsidRPr="002E307C">
        <w:rPr>
          <w:sz w:val="26"/>
          <w:szCs w:val="26"/>
        </w:rPr>
        <w:t>kā</w:t>
      </w:r>
      <w:r w:rsidR="1464336C" w:rsidRPr="002E307C">
        <w:rPr>
          <w:sz w:val="26"/>
          <w:szCs w:val="26"/>
        </w:rPr>
        <w:t xml:space="preserve">pēc </w:t>
      </w:r>
      <w:r w:rsidR="50C6B4F3" w:rsidRPr="002E307C">
        <w:rPr>
          <w:sz w:val="26"/>
          <w:szCs w:val="26"/>
        </w:rPr>
        <w:t>tehnoloģiju</w:t>
      </w:r>
      <w:r w:rsidR="51228963" w:rsidRPr="002E307C">
        <w:rPr>
          <w:sz w:val="26"/>
          <w:szCs w:val="26"/>
        </w:rPr>
        <w:t xml:space="preserve"> </w:t>
      </w:r>
      <w:r w:rsidR="1464336C" w:rsidRPr="002E307C">
        <w:rPr>
          <w:sz w:val="26"/>
          <w:szCs w:val="26"/>
        </w:rPr>
        <w:t>nepieciešams u</w:t>
      </w:r>
      <w:r w:rsidR="51228963" w:rsidRPr="002E307C">
        <w:rPr>
          <w:sz w:val="26"/>
          <w:szCs w:val="26"/>
        </w:rPr>
        <w:t>zstādīt</w:t>
      </w:r>
      <w:r w:rsidR="1464336C" w:rsidRPr="002E307C">
        <w:rPr>
          <w:sz w:val="26"/>
          <w:szCs w:val="26"/>
        </w:rPr>
        <w:t xml:space="preserve"> tieši </w:t>
      </w:r>
      <w:r w:rsidR="32FC307C" w:rsidRPr="002E307C">
        <w:rPr>
          <w:sz w:val="26"/>
          <w:szCs w:val="26"/>
        </w:rPr>
        <w:t>P</w:t>
      </w:r>
      <w:r w:rsidR="1464336C" w:rsidRPr="002E307C">
        <w:rPr>
          <w:sz w:val="26"/>
          <w:szCs w:val="26"/>
        </w:rPr>
        <w:t xml:space="preserve">ieteikuma </w:t>
      </w:r>
      <w:r w:rsidR="00510954" w:rsidRPr="002E307C">
        <w:rPr>
          <w:sz w:val="26"/>
          <w:szCs w:val="26"/>
        </w:rPr>
        <w:t>3</w:t>
      </w:r>
      <w:r w:rsidR="1464336C" w:rsidRPr="002E307C">
        <w:rPr>
          <w:sz w:val="26"/>
          <w:szCs w:val="26"/>
        </w:rPr>
        <w:t xml:space="preserve">. pielikumā norādītajā </w:t>
      </w:r>
      <w:r w:rsidR="5453AA92" w:rsidRPr="002E307C">
        <w:rPr>
          <w:sz w:val="26"/>
          <w:szCs w:val="26"/>
        </w:rPr>
        <w:t xml:space="preserve">atrašanās </w:t>
      </w:r>
      <w:r w:rsidR="1464336C" w:rsidRPr="002E307C">
        <w:rPr>
          <w:sz w:val="26"/>
          <w:szCs w:val="26"/>
        </w:rPr>
        <w:t>vietā</w:t>
      </w:r>
      <w:r w:rsidR="64BEE90D" w:rsidRPr="002E307C">
        <w:rPr>
          <w:sz w:val="26"/>
          <w:szCs w:val="26"/>
        </w:rPr>
        <w:t>;</w:t>
      </w:r>
    </w:p>
    <w:p w14:paraId="234682DA" w14:textId="523C906B" w:rsidR="00CE4C68" w:rsidRPr="002E307C" w:rsidRDefault="34779D32" w:rsidP="00036FCB">
      <w:pPr>
        <w:numPr>
          <w:ilvl w:val="2"/>
          <w:numId w:val="1"/>
        </w:numPr>
        <w:tabs>
          <w:tab w:val="clear" w:pos="1800"/>
        </w:tabs>
        <w:ind w:left="1701" w:hanging="992"/>
        <w:jc w:val="both"/>
        <w:rPr>
          <w:color w:val="000000" w:themeColor="text1"/>
          <w:sz w:val="26"/>
          <w:szCs w:val="26"/>
        </w:rPr>
      </w:pPr>
      <w:r w:rsidRPr="002E307C">
        <w:rPr>
          <w:sz w:val="26"/>
          <w:szCs w:val="26"/>
        </w:rPr>
        <w:t xml:space="preserve">kādus datus un ar kādu regularitāti plānots iegūt no </w:t>
      </w:r>
      <w:r w:rsidR="46EE7ACE" w:rsidRPr="002E307C">
        <w:rPr>
          <w:sz w:val="26"/>
          <w:szCs w:val="26"/>
        </w:rPr>
        <w:t>tehnoloģijas</w:t>
      </w:r>
      <w:r w:rsidR="3EBDDB1B" w:rsidRPr="002E307C">
        <w:rPr>
          <w:sz w:val="26"/>
          <w:szCs w:val="26"/>
        </w:rPr>
        <w:t>;</w:t>
      </w:r>
    </w:p>
    <w:p w14:paraId="5DC547CC" w14:textId="57CC884E" w:rsidR="00FE2C33" w:rsidRPr="002E307C" w:rsidRDefault="1464336C" w:rsidP="00036FCB">
      <w:pPr>
        <w:numPr>
          <w:ilvl w:val="2"/>
          <w:numId w:val="1"/>
        </w:numPr>
        <w:tabs>
          <w:tab w:val="clear" w:pos="1800"/>
        </w:tabs>
        <w:ind w:left="1701" w:hanging="992"/>
        <w:jc w:val="both"/>
        <w:rPr>
          <w:color w:val="000000" w:themeColor="text1"/>
          <w:sz w:val="26"/>
          <w:szCs w:val="26"/>
        </w:rPr>
      </w:pPr>
      <w:r w:rsidRPr="002E307C">
        <w:rPr>
          <w:sz w:val="26"/>
          <w:szCs w:val="26"/>
        </w:rPr>
        <w:t>kā iegūtie dati</w:t>
      </w:r>
      <w:r w:rsidR="0DE5A902" w:rsidRPr="002E307C">
        <w:rPr>
          <w:sz w:val="26"/>
          <w:szCs w:val="26"/>
        </w:rPr>
        <w:t xml:space="preserve"> vai veiktie prototipa testi</w:t>
      </w:r>
      <w:r w:rsidRPr="002E307C">
        <w:rPr>
          <w:sz w:val="26"/>
          <w:szCs w:val="26"/>
        </w:rPr>
        <w:t xml:space="preserve"> pēc tam tiks izmantoti produkta/pakalpojuma attīstīšanai, jaunu tirgu iekarošanai, pozīciju nostiprināšanai tirgū vai ražošanas/pārdošanas apjomu palielināšanai</w:t>
      </w:r>
      <w:r w:rsidR="00635369" w:rsidRPr="002E307C">
        <w:rPr>
          <w:sz w:val="26"/>
          <w:szCs w:val="26"/>
        </w:rPr>
        <w:t>;</w:t>
      </w:r>
    </w:p>
    <w:p w14:paraId="344AA2B6" w14:textId="7553FDD4" w:rsidR="00CE4C68" w:rsidRPr="002E307C" w:rsidRDefault="00FE2C33" w:rsidP="00036FCB">
      <w:pPr>
        <w:numPr>
          <w:ilvl w:val="2"/>
          <w:numId w:val="1"/>
        </w:numPr>
        <w:tabs>
          <w:tab w:val="clear" w:pos="1800"/>
        </w:tabs>
        <w:ind w:left="1701" w:hanging="992"/>
        <w:jc w:val="both"/>
        <w:rPr>
          <w:color w:val="000000" w:themeColor="text1"/>
          <w:sz w:val="26"/>
          <w:szCs w:val="26"/>
        </w:rPr>
      </w:pPr>
      <w:r w:rsidRPr="002E307C">
        <w:rPr>
          <w:sz w:val="26"/>
          <w:szCs w:val="26"/>
        </w:rPr>
        <w:t xml:space="preserve">kā iegūtie dati vai veiktie prototipa testi pēc tam var tikt izmantoti Pašvaldības </w:t>
      </w:r>
      <w:r w:rsidR="00635369" w:rsidRPr="002E307C">
        <w:rPr>
          <w:sz w:val="26"/>
          <w:szCs w:val="26"/>
        </w:rPr>
        <w:t>funkciju izpildei un/ vai funkciju izpildes uzlabošanai.</w:t>
      </w:r>
    </w:p>
    <w:bookmarkEnd w:id="34"/>
    <w:p w14:paraId="4F0CB2EA" w14:textId="5E4F38AC" w:rsidR="00021624" w:rsidRPr="002E307C" w:rsidRDefault="0DFC90C9" w:rsidP="005E5AC0">
      <w:pPr>
        <w:numPr>
          <w:ilvl w:val="1"/>
          <w:numId w:val="1"/>
        </w:numPr>
        <w:ind w:hanging="716"/>
        <w:jc w:val="both"/>
        <w:rPr>
          <w:sz w:val="26"/>
          <w:szCs w:val="26"/>
        </w:rPr>
      </w:pPr>
      <w:r w:rsidRPr="002E307C">
        <w:rPr>
          <w:sz w:val="26"/>
          <w:szCs w:val="26"/>
        </w:rPr>
        <w:t>Vērtēšanas pasākuma laikā pēc k</w:t>
      </w:r>
      <w:r w:rsidR="4C188310" w:rsidRPr="002E307C">
        <w:rPr>
          <w:sz w:val="26"/>
          <w:szCs w:val="26"/>
        </w:rPr>
        <w:t xml:space="preserve">atras </w:t>
      </w:r>
      <w:r w:rsidR="008065D0" w:rsidRPr="002E307C">
        <w:rPr>
          <w:sz w:val="26"/>
          <w:szCs w:val="26"/>
        </w:rPr>
        <w:t>P</w:t>
      </w:r>
      <w:r w:rsidR="1464336C" w:rsidRPr="002E307C">
        <w:rPr>
          <w:sz w:val="26"/>
          <w:szCs w:val="26"/>
        </w:rPr>
        <w:t>retendenta</w:t>
      </w:r>
      <w:r w:rsidRPr="002E307C">
        <w:rPr>
          <w:sz w:val="26"/>
          <w:szCs w:val="26"/>
        </w:rPr>
        <w:t xml:space="preserve"> </w:t>
      </w:r>
      <w:r w:rsidR="4C188310" w:rsidRPr="002E307C">
        <w:rPr>
          <w:sz w:val="26"/>
          <w:szCs w:val="26"/>
        </w:rPr>
        <w:t>prezentācijas</w:t>
      </w:r>
      <w:r w:rsidR="51228963" w:rsidRPr="002E307C">
        <w:rPr>
          <w:sz w:val="26"/>
          <w:szCs w:val="26"/>
        </w:rPr>
        <w:t xml:space="preserve">, </w:t>
      </w:r>
      <w:r w:rsidR="2D051D77" w:rsidRPr="002E307C">
        <w:rPr>
          <w:sz w:val="26"/>
          <w:szCs w:val="26"/>
        </w:rPr>
        <w:t>Komisijas</w:t>
      </w:r>
      <w:r w:rsidRPr="002E307C">
        <w:rPr>
          <w:sz w:val="26"/>
          <w:szCs w:val="26"/>
        </w:rPr>
        <w:t xml:space="preserve"> locekļiem kopā būs atvēlētas līdz 10 minūtēm jautājumu uzdošanai</w:t>
      </w:r>
      <w:r w:rsidR="4C188310" w:rsidRPr="002E307C">
        <w:rPr>
          <w:sz w:val="26"/>
          <w:szCs w:val="26"/>
        </w:rPr>
        <w:t>.</w:t>
      </w:r>
    </w:p>
    <w:p w14:paraId="10105672" w14:textId="7CC5C153" w:rsidR="00D260E6" w:rsidRPr="002E307C" w:rsidRDefault="1464336C" w:rsidP="005E5AC0">
      <w:pPr>
        <w:numPr>
          <w:ilvl w:val="1"/>
          <w:numId w:val="1"/>
        </w:numPr>
        <w:ind w:hanging="716"/>
        <w:jc w:val="both"/>
        <w:rPr>
          <w:sz w:val="26"/>
          <w:szCs w:val="26"/>
        </w:rPr>
      </w:pPr>
      <w:r w:rsidRPr="002E307C">
        <w:rPr>
          <w:sz w:val="26"/>
          <w:szCs w:val="26"/>
        </w:rPr>
        <w:t xml:space="preserve">Vērtēšanas pasākuma norises laiks </w:t>
      </w:r>
      <w:r w:rsidR="270D7282" w:rsidRPr="002E307C">
        <w:rPr>
          <w:sz w:val="26"/>
          <w:szCs w:val="26"/>
        </w:rPr>
        <w:t xml:space="preserve">tiks </w:t>
      </w:r>
      <w:r w:rsidR="004E31D1" w:rsidRPr="002E307C">
        <w:rPr>
          <w:sz w:val="26"/>
          <w:szCs w:val="26"/>
        </w:rPr>
        <w:t xml:space="preserve">izsūtīts katram </w:t>
      </w:r>
      <w:r w:rsidR="008065D0" w:rsidRPr="002E307C">
        <w:rPr>
          <w:sz w:val="26"/>
          <w:szCs w:val="26"/>
        </w:rPr>
        <w:t>P</w:t>
      </w:r>
      <w:r w:rsidR="004E31D1" w:rsidRPr="002E307C">
        <w:rPr>
          <w:sz w:val="26"/>
          <w:szCs w:val="26"/>
        </w:rPr>
        <w:t>retendentam atsevišķi uz Programmas Pieteikumā norādīto e-pasta adresi.</w:t>
      </w:r>
    </w:p>
    <w:p w14:paraId="74AEBD4D" w14:textId="1A9B3AF4" w:rsidR="007C5BA1" w:rsidRPr="002E307C" w:rsidRDefault="6EC3A4C3" w:rsidP="005E5AC0">
      <w:pPr>
        <w:numPr>
          <w:ilvl w:val="1"/>
          <w:numId w:val="1"/>
        </w:numPr>
        <w:ind w:hanging="716"/>
        <w:jc w:val="both"/>
        <w:rPr>
          <w:sz w:val="26"/>
          <w:szCs w:val="26"/>
        </w:rPr>
      </w:pPr>
      <w:r w:rsidRPr="002E307C">
        <w:rPr>
          <w:sz w:val="26"/>
          <w:szCs w:val="26"/>
        </w:rPr>
        <w:t>Pēc prezentācijām</w:t>
      </w:r>
      <w:r w:rsidR="7D320222" w:rsidRPr="002E307C">
        <w:rPr>
          <w:sz w:val="26"/>
          <w:szCs w:val="26"/>
        </w:rPr>
        <w:t xml:space="preserve"> un atbildēm uz uzdotajiem jautājumiem</w:t>
      </w:r>
      <w:r w:rsidRPr="002E307C">
        <w:rPr>
          <w:sz w:val="26"/>
          <w:szCs w:val="26"/>
        </w:rPr>
        <w:t xml:space="preserve"> </w:t>
      </w:r>
      <w:r w:rsidR="0D001B03" w:rsidRPr="002E307C">
        <w:rPr>
          <w:sz w:val="26"/>
          <w:szCs w:val="26"/>
        </w:rPr>
        <w:t>K</w:t>
      </w:r>
      <w:r w:rsidRPr="002E307C">
        <w:rPr>
          <w:sz w:val="26"/>
          <w:szCs w:val="26"/>
        </w:rPr>
        <w:t>omisija</w:t>
      </w:r>
      <w:r w:rsidR="270D7282" w:rsidRPr="002E307C">
        <w:rPr>
          <w:sz w:val="26"/>
          <w:szCs w:val="26"/>
        </w:rPr>
        <w:t xml:space="preserve"> vērtē</w:t>
      </w:r>
      <w:r w:rsidR="2F9C25C8" w:rsidRPr="002E307C">
        <w:rPr>
          <w:sz w:val="26"/>
          <w:szCs w:val="26"/>
        </w:rPr>
        <w:t>s</w:t>
      </w:r>
      <w:r w:rsidR="270D7282" w:rsidRPr="002E307C">
        <w:rPr>
          <w:sz w:val="26"/>
          <w:szCs w:val="26"/>
        </w:rPr>
        <w:t xml:space="preserve"> </w:t>
      </w:r>
      <w:r w:rsidR="00EE33E4" w:rsidRPr="002E307C">
        <w:rPr>
          <w:sz w:val="26"/>
          <w:szCs w:val="26"/>
        </w:rPr>
        <w:t>P</w:t>
      </w:r>
      <w:r w:rsidR="51228963" w:rsidRPr="002E307C">
        <w:rPr>
          <w:sz w:val="26"/>
          <w:szCs w:val="26"/>
        </w:rPr>
        <w:t xml:space="preserve">retendentu </w:t>
      </w:r>
      <w:r w:rsidR="121AC706" w:rsidRPr="002E307C">
        <w:rPr>
          <w:sz w:val="26"/>
          <w:szCs w:val="26"/>
        </w:rPr>
        <w:t>vēlmi un sagatavotību pilsētvidē uzstādīt tehnoloģiju</w:t>
      </w:r>
      <w:r w:rsidR="4912AA36" w:rsidRPr="002E307C">
        <w:rPr>
          <w:sz w:val="26"/>
          <w:szCs w:val="26"/>
        </w:rPr>
        <w:t xml:space="preserve"> vai testēt prototipu</w:t>
      </w:r>
      <w:r w:rsidR="121AC706" w:rsidRPr="002E307C">
        <w:rPr>
          <w:sz w:val="26"/>
          <w:szCs w:val="26"/>
        </w:rPr>
        <w:t>.</w:t>
      </w:r>
      <w:r w:rsidR="270D7282" w:rsidRPr="002E307C">
        <w:rPr>
          <w:sz w:val="26"/>
          <w:szCs w:val="26"/>
        </w:rPr>
        <w:t xml:space="preserve"> Vērtēšana notiek</w:t>
      </w:r>
      <w:r w:rsidR="7F082B18" w:rsidRPr="002E307C">
        <w:rPr>
          <w:sz w:val="26"/>
          <w:szCs w:val="26"/>
        </w:rPr>
        <w:t>,</w:t>
      </w:r>
      <w:r w:rsidR="270D7282" w:rsidRPr="002E307C">
        <w:rPr>
          <w:sz w:val="26"/>
          <w:szCs w:val="26"/>
        </w:rPr>
        <w:t xml:space="preserve"> izmantojot punktu metodi</w:t>
      </w:r>
      <w:r w:rsidR="71F16BC0" w:rsidRPr="002E307C">
        <w:rPr>
          <w:sz w:val="26"/>
          <w:szCs w:val="26"/>
        </w:rPr>
        <w:t xml:space="preserve">, vērtējot </w:t>
      </w:r>
      <w:r w:rsidR="502499C6" w:rsidRPr="002E307C">
        <w:rPr>
          <w:sz w:val="26"/>
          <w:szCs w:val="26"/>
        </w:rPr>
        <w:t>P</w:t>
      </w:r>
      <w:r w:rsidR="71F16BC0" w:rsidRPr="002E307C">
        <w:rPr>
          <w:sz w:val="26"/>
          <w:szCs w:val="26"/>
        </w:rPr>
        <w:t xml:space="preserve">ieteikumus </w:t>
      </w:r>
      <w:r w:rsidR="270D7282" w:rsidRPr="002E307C">
        <w:rPr>
          <w:sz w:val="26"/>
          <w:szCs w:val="26"/>
        </w:rPr>
        <w:t xml:space="preserve">skalā no 1 (zemākais vērtējums) līdz 10 (augstākais vērtējums) </w:t>
      </w:r>
      <w:r w:rsidR="44D14CCF" w:rsidRPr="002E307C">
        <w:rPr>
          <w:sz w:val="26"/>
          <w:szCs w:val="26"/>
        </w:rPr>
        <w:t xml:space="preserve">pēc </w:t>
      </w:r>
      <w:r w:rsidR="270D7282" w:rsidRPr="002E307C">
        <w:rPr>
          <w:sz w:val="26"/>
          <w:szCs w:val="26"/>
        </w:rPr>
        <w:t>šād</w:t>
      </w:r>
      <w:r w:rsidR="39ADFC71" w:rsidRPr="002E307C">
        <w:rPr>
          <w:sz w:val="26"/>
          <w:szCs w:val="26"/>
        </w:rPr>
        <w:t>iem</w:t>
      </w:r>
      <w:r w:rsidR="270D7282" w:rsidRPr="002E307C">
        <w:rPr>
          <w:sz w:val="26"/>
          <w:szCs w:val="26"/>
        </w:rPr>
        <w:t xml:space="preserve"> kritērij</w:t>
      </w:r>
      <w:r w:rsidR="541969D6" w:rsidRPr="002E307C">
        <w:rPr>
          <w:sz w:val="26"/>
          <w:szCs w:val="26"/>
        </w:rPr>
        <w:t>iem</w:t>
      </w:r>
      <w:r w:rsidR="270D7282" w:rsidRPr="002E307C">
        <w:rPr>
          <w:sz w:val="26"/>
          <w:szCs w:val="26"/>
        </w:rPr>
        <w:t>:</w:t>
      </w:r>
    </w:p>
    <w:p w14:paraId="448583EF" w14:textId="64BD7ABD" w:rsidR="00E061FA" w:rsidRPr="002E307C" w:rsidRDefault="5FFD4CC6" w:rsidP="005E5AC0">
      <w:pPr>
        <w:numPr>
          <w:ilvl w:val="2"/>
          <w:numId w:val="1"/>
        </w:numPr>
        <w:jc w:val="both"/>
        <w:rPr>
          <w:color w:val="000000" w:themeColor="text1"/>
          <w:sz w:val="26"/>
          <w:szCs w:val="26"/>
        </w:rPr>
      </w:pPr>
      <w:r w:rsidRPr="002E307C">
        <w:rPr>
          <w:sz w:val="26"/>
          <w:szCs w:val="26"/>
        </w:rPr>
        <w:t xml:space="preserve">līdzšinējā pieredze </w:t>
      </w:r>
      <w:r w:rsidR="2A2F92EC" w:rsidRPr="002E307C">
        <w:rPr>
          <w:sz w:val="26"/>
          <w:szCs w:val="26"/>
        </w:rPr>
        <w:t xml:space="preserve">dažādu </w:t>
      </w:r>
      <w:r w:rsidR="715ED8E2" w:rsidRPr="002E307C">
        <w:rPr>
          <w:sz w:val="26"/>
          <w:szCs w:val="26"/>
        </w:rPr>
        <w:t>reālā vidē</w:t>
      </w:r>
      <w:r w:rsidR="2A2F92EC" w:rsidRPr="002E307C">
        <w:rPr>
          <w:sz w:val="26"/>
          <w:szCs w:val="26"/>
        </w:rPr>
        <w:t xml:space="preserve"> iegūto </w:t>
      </w:r>
      <w:r w:rsidRPr="002E307C">
        <w:rPr>
          <w:sz w:val="26"/>
          <w:szCs w:val="26"/>
        </w:rPr>
        <w:t>datu apstrādē</w:t>
      </w:r>
      <w:r w:rsidR="39B6848A" w:rsidRPr="002E307C">
        <w:rPr>
          <w:sz w:val="26"/>
          <w:szCs w:val="26"/>
        </w:rPr>
        <w:t xml:space="preserve"> vai prototipu testēšanā</w:t>
      </w:r>
      <w:r w:rsidR="1BC7CB89" w:rsidRPr="002E307C">
        <w:rPr>
          <w:sz w:val="26"/>
          <w:szCs w:val="26"/>
        </w:rPr>
        <w:t>;</w:t>
      </w:r>
    </w:p>
    <w:p w14:paraId="058A546A" w14:textId="7CC0B029" w:rsidR="00CE08F7" w:rsidRPr="002E307C" w:rsidRDefault="5135A53F" w:rsidP="005E5AC0">
      <w:pPr>
        <w:numPr>
          <w:ilvl w:val="2"/>
          <w:numId w:val="1"/>
        </w:numPr>
        <w:jc w:val="both"/>
        <w:rPr>
          <w:color w:val="000000" w:themeColor="text1"/>
          <w:sz w:val="26"/>
          <w:szCs w:val="26"/>
        </w:rPr>
      </w:pPr>
      <w:r w:rsidRPr="002E307C">
        <w:rPr>
          <w:sz w:val="26"/>
          <w:szCs w:val="26"/>
        </w:rPr>
        <w:t>n</w:t>
      </w:r>
      <w:r w:rsidR="040E918F" w:rsidRPr="002E307C">
        <w:rPr>
          <w:sz w:val="26"/>
          <w:szCs w:val="26"/>
        </w:rPr>
        <w:t>epieciešamība uzstādīt tehnoloģiju/prototipu pilsētvidē;</w:t>
      </w:r>
    </w:p>
    <w:p w14:paraId="0BFAAAF5" w14:textId="50316181" w:rsidR="002230AD" w:rsidRPr="002E307C" w:rsidRDefault="5FFD4CC6" w:rsidP="005E5AC0">
      <w:pPr>
        <w:numPr>
          <w:ilvl w:val="2"/>
          <w:numId w:val="1"/>
        </w:numPr>
        <w:jc w:val="both"/>
        <w:rPr>
          <w:color w:val="000000" w:themeColor="text1"/>
          <w:sz w:val="26"/>
          <w:szCs w:val="26"/>
        </w:rPr>
      </w:pPr>
      <w:proofErr w:type="spellStart"/>
      <w:r w:rsidRPr="002E307C">
        <w:rPr>
          <w:sz w:val="26"/>
          <w:szCs w:val="26"/>
        </w:rPr>
        <w:t>jauniegūto</w:t>
      </w:r>
      <w:proofErr w:type="spellEnd"/>
      <w:r w:rsidRPr="002E307C">
        <w:rPr>
          <w:sz w:val="26"/>
          <w:szCs w:val="26"/>
        </w:rPr>
        <w:t xml:space="preserve"> datu </w:t>
      </w:r>
      <w:r w:rsidR="71E332A6" w:rsidRPr="002E307C">
        <w:rPr>
          <w:sz w:val="26"/>
          <w:szCs w:val="26"/>
        </w:rPr>
        <w:t xml:space="preserve">vai secinājumu par prototipu </w:t>
      </w:r>
      <w:r w:rsidRPr="002E307C">
        <w:rPr>
          <w:sz w:val="26"/>
          <w:szCs w:val="26"/>
        </w:rPr>
        <w:t>izmantošanas potenciāls;</w:t>
      </w:r>
    </w:p>
    <w:p w14:paraId="6EA13B44" w14:textId="11767AEA" w:rsidR="007C5BA1" w:rsidRPr="002E307C" w:rsidRDefault="6AFEE576" w:rsidP="00CA7B65">
      <w:pPr>
        <w:numPr>
          <w:ilvl w:val="2"/>
          <w:numId w:val="1"/>
        </w:numPr>
        <w:jc w:val="both"/>
        <w:rPr>
          <w:color w:val="000000" w:themeColor="text1"/>
          <w:sz w:val="26"/>
          <w:szCs w:val="26"/>
        </w:rPr>
      </w:pPr>
      <w:r w:rsidRPr="002E307C">
        <w:rPr>
          <w:sz w:val="26"/>
          <w:szCs w:val="26"/>
        </w:rPr>
        <w:t>t</w:t>
      </w:r>
      <w:r w:rsidR="0B35468E" w:rsidRPr="002E307C">
        <w:rPr>
          <w:sz w:val="26"/>
          <w:szCs w:val="26"/>
        </w:rPr>
        <w:t>ehnoloģijas vai prototipa</w:t>
      </w:r>
      <w:r w:rsidR="5FFD4CC6" w:rsidRPr="002E307C">
        <w:rPr>
          <w:sz w:val="26"/>
          <w:szCs w:val="26"/>
        </w:rPr>
        <w:t xml:space="preserve"> tehniskā </w:t>
      </w:r>
      <w:r w:rsidR="002230AD" w:rsidRPr="002E307C">
        <w:rPr>
          <w:sz w:val="26"/>
          <w:szCs w:val="26"/>
        </w:rPr>
        <w:t xml:space="preserve">gatavība </w:t>
      </w:r>
      <w:r w:rsidR="5FFD4CC6" w:rsidRPr="002E307C">
        <w:rPr>
          <w:sz w:val="26"/>
          <w:szCs w:val="26"/>
        </w:rPr>
        <w:t>uzstādīšanai pilsētvidē un spēja uzkrāt iegūtos datus</w:t>
      </w:r>
      <w:r w:rsidR="1FCCB580" w:rsidRPr="002E307C">
        <w:rPr>
          <w:sz w:val="26"/>
          <w:szCs w:val="26"/>
        </w:rPr>
        <w:t xml:space="preserve"> un informāciju</w:t>
      </w:r>
      <w:r w:rsidR="5FFD4CC6" w:rsidRPr="002E307C">
        <w:rPr>
          <w:sz w:val="26"/>
          <w:szCs w:val="26"/>
        </w:rPr>
        <w:t>.</w:t>
      </w:r>
    </w:p>
    <w:p w14:paraId="50BC3317" w14:textId="04818F48" w:rsidR="00E061FA" w:rsidRPr="002E307C" w:rsidRDefault="2A0262FC" w:rsidP="005E5AC0">
      <w:pPr>
        <w:numPr>
          <w:ilvl w:val="1"/>
          <w:numId w:val="1"/>
        </w:numPr>
        <w:ind w:hanging="716"/>
        <w:jc w:val="both"/>
        <w:rPr>
          <w:sz w:val="26"/>
          <w:szCs w:val="26"/>
        </w:rPr>
      </w:pPr>
      <w:r w:rsidRPr="002E307C">
        <w:rPr>
          <w:sz w:val="26"/>
          <w:szCs w:val="26"/>
        </w:rPr>
        <w:t>Vērtēšana notiek</w:t>
      </w:r>
      <w:r w:rsidR="7F082B18" w:rsidRPr="002E307C">
        <w:rPr>
          <w:sz w:val="26"/>
          <w:szCs w:val="26"/>
        </w:rPr>
        <w:t>,</w:t>
      </w:r>
      <w:r w:rsidRPr="002E307C">
        <w:rPr>
          <w:sz w:val="26"/>
          <w:szCs w:val="26"/>
        </w:rPr>
        <w:t xml:space="preserve"> </w:t>
      </w:r>
      <w:r w:rsidR="471BC261" w:rsidRPr="002E307C">
        <w:rPr>
          <w:sz w:val="26"/>
          <w:szCs w:val="26"/>
        </w:rPr>
        <w:t>K</w:t>
      </w:r>
      <w:r w:rsidRPr="002E307C">
        <w:rPr>
          <w:sz w:val="26"/>
          <w:szCs w:val="26"/>
        </w:rPr>
        <w:t xml:space="preserve">omisijas locekļiem vienojoties par katram </w:t>
      </w:r>
      <w:r w:rsidR="00EE33E4" w:rsidRPr="002E307C">
        <w:rPr>
          <w:sz w:val="26"/>
          <w:szCs w:val="26"/>
        </w:rPr>
        <w:t>A</w:t>
      </w:r>
      <w:r w:rsidR="686BF806" w:rsidRPr="002E307C">
        <w:rPr>
          <w:sz w:val="26"/>
          <w:szCs w:val="26"/>
        </w:rPr>
        <w:t>tbalsta</w:t>
      </w:r>
      <w:r w:rsidRPr="002E307C">
        <w:rPr>
          <w:sz w:val="26"/>
          <w:szCs w:val="26"/>
        </w:rPr>
        <w:t xml:space="preserve"> </w:t>
      </w:r>
      <w:r w:rsidR="00EE33E4" w:rsidRPr="002E307C">
        <w:rPr>
          <w:sz w:val="26"/>
          <w:szCs w:val="26"/>
        </w:rPr>
        <w:t>P</w:t>
      </w:r>
      <w:r w:rsidRPr="002E307C">
        <w:rPr>
          <w:sz w:val="26"/>
          <w:szCs w:val="26"/>
        </w:rPr>
        <w:t xml:space="preserve">retendentam piešķiramo punktu skaitu katrā kritērijā. Piešķirtais vērtējums tiek noapaļots līdz vienam skaitlim (bez zīmēm aiz komata). Komisijas sekretārs </w:t>
      </w:r>
      <w:r w:rsidR="0F57F744" w:rsidRPr="002E307C">
        <w:rPr>
          <w:sz w:val="26"/>
          <w:szCs w:val="26"/>
        </w:rPr>
        <w:t>P</w:t>
      </w:r>
      <w:r w:rsidRPr="002E307C">
        <w:rPr>
          <w:sz w:val="26"/>
          <w:szCs w:val="26"/>
        </w:rPr>
        <w:t xml:space="preserve">ieteikumu vērtēšanas gaitā saskaņā ar šo vērtējumu aizpilda un vērtēšanai beidzoties sagatavo vērtēšanas kopsavilkumu, kuru apstiprina visi </w:t>
      </w:r>
      <w:r w:rsidR="5CC264C8" w:rsidRPr="002E307C">
        <w:rPr>
          <w:sz w:val="26"/>
          <w:szCs w:val="26"/>
        </w:rPr>
        <w:t>K</w:t>
      </w:r>
      <w:r w:rsidRPr="002E307C">
        <w:rPr>
          <w:sz w:val="26"/>
          <w:szCs w:val="26"/>
        </w:rPr>
        <w:t>omisijas locekļi</w:t>
      </w:r>
      <w:r w:rsidR="6A33F9A0" w:rsidRPr="002E307C">
        <w:rPr>
          <w:sz w:val="26"/>
          <w:szCs w:val="26"/>
        </w:rPr>
        <w:t>.</w:t>
      </w:r>
    </w:p>
    <w:p w14:paraId="3F13C762" w14:textId="15DE2C42" w:rsidR="00994F25" w:rsidRPr="002E307C" w:rsidRDefault="56DCCD63" w:rsidP="005E5AC0">
      <w:pPr>
        <w:numPr>
          <w:ilvl w:val="1"/>
          <w:numId w:val="1"/>
        </w:numPr>
        <w:ind w:hanging="716"/>
        <w:jc w:val="both"/>
        <w:rPr>
          <w:sz w:val="26"/>
          <w:szCs w:val="26"/>
        </w:rPr>
      </w:pPr>
      <w:r w:rsidRPr="002E307C">
        <w:rPr>
          <w:sz w:val="26"/>
          <w:szCs w:val="26"/>
        </w:rPr>
        <w:t xml:space="preserve">Par </w:t>
      </w:r>
      <w:r w:rsidR="00191732" w:rsidRPr="002E307C">
        <w:rPr>
          <w:sz w:val="26"/>
          <w:szCs w:val="26"/>
        </w:rPr>
        <w:t>Programmas</w:t>
      </w:r>
      <w:r w:rsidRPr="002E307C">
        <w:rPr>
          <w:sz w:val="26"/>
          <w:szCs w:val="26"/>
        </w:rPr>
        <w:t xml:space="preserve"> uzvarētājiem </w:t>
      </w:r>
      <w:r w:rsidR="1EB9B791" w:rsidRPr="002E307C">
        <w:rPr>
          <w:sz w:val="26"/>
          <w:szCs w:val="26"/>
        </w:rPr>
        <w:t>pasludin</w:t>
      </w:r>
      <w:r w:rsidR="01B587AD" w:rsidRPr="002E307C">
        <w:rPr>
          <w:sz w:val="26"/>
          <w:szCs w:val="26"/>
        </w:rPr>
        <w:t>a</w:t>
      </w:r>
      <w:r w:rsidRPr="002E307C">
        <w:rPr>
          <w:sz w:val="26"/>
          <w:szCs w:val="26"/>
        </w:rPr>
        <w:t xml:space="preserve"> </w:t>
      </w:r>
      <w:r w:rsidR="00F62E6F" w:rsidRPr="002E307C">
        <w:rPr>
          <w:sz w:val="26"/>
          <w:szCs w:val="26"/>
        </w:rPr>
        <w:t>A</w:t>
      </w:r>
      <w:r w:rsidR="55AE48FB" w:rsidRPr="002E307C">
        <w:rPr>
          <w:sz w:val="26"/>
          <w:szCs w:val="26"/>
        </w:rPr>
        <w:t>tbalsta</w:t>
      </w:r>
      <w:r w:rsidR="2FBF5905" w:rsidRPr="002E307C">
        <w:rPr>
          <w:sz w:val="26"/>
          <w:szCs w:val="26"/>
        </w:rPr>
        <w:t xml:space="preserve"> </w:t>
      </w:r>
      <w:r w:rsidR="00F62E6F" w:rsidRPr="002E307C">
        <w:rPr>
          <w:sz w:val="26"/>
          <w:szCs w:val="26"/>
        </w:rPr>
        <w:t>P</w:t>
      </w:r>
      <w:r w:rsidR="1EB9B791" w:rsidRPr="002E307C">
        <w:rPr>
          <w:sz w:val="26"/>
          <w:szCs w:val="26"/>
        </w:rPr>
        <w:t>retendentus,</w:t>
      </w:r>
      <w:r w:rsidRPr="002E307C">
        <w:rPr>
          <w:sz w:val="26"/>
          <w:szCs w:val="26"/>
        </w:rPr>
        <w:t xml:space="preserve"> </w:t>
      </w:r>
      <w:r w:rsidR="422C18D0" w:rsidRPr="002E307C">
        <w:rPr>
          <w:sz w:val="26"/>
          <w:szCs w:val="26"/>
        </w:rPr>
        <w:t xml:space="preserve">kuri </w:t>
      </w:r>
      <w:r w:rsidR="5E7086E4" w:rsidRPr="002E307C">
        <w:rPr>
          <w:sz w:val="26"/>
          <w:szCs w:val="26"/>
        </w:rPr>
        <w:t>ieguv</w:t>
      </w:r>
      <w:r w:rsidR="422C18D0" w:rsidRPr="002E307C">
        <w:rPr>
          <w:sz w:val="26"/>
          <w:szCs w:val="26"/>
        </w:rPr>
        <w:t>uši</w:t>
      </w:r>
      <w:r w:rsidR="661B6955" w:rsidRPr="002E307C">
        <w:rPr>
          <w:sz w:val="26"/>
          <w:szCs w:val="26"/>
        </w:rPr>
        <w:t xml:space="preserve"> augstāko kopējo punktu summu</w:t>
      </w:r>
      <w:r w:rsidR="1BC7CB89" w:rsidRPr="002E307C">
        <w:rPr>
          <w:sz w:val="26"/>
          <w:szCs w:val="26"/>
        </w:rPr>
        <w:t xml:space="preserve"> </w:t>
      </w:r>
      <w:r w:rsidR="02F17FF7" w:rsidRPr="002E307C">
        <w:rPr>
          <w:sz w:val="26"/>
          <w:szCs w:val="26"/>
        </w:rPr>
        <w:t>Pieteikumu</w:t>
      </w:r>
      <w:r w:rsidR="1BC7CB89" w:rsidRPr="002E307C">
        <w:rPr>
          <w:sz w:val="26"/>
          <w:szCs w:val="26"/>
        </w:rPr>
        <w:t xml:space="preserve"> </w:t>
      </w:r>
      <w:r w:rsidR="129C81F2" w:rsidRPr="002E307C">
        <w:rPr>
          <w:sz w:val="26"/>
          <w:szCs w:val="26"/>
        </w:rPr>
        <w:t>otrajā posmā</w:t>
      </w:r>
      <w:r w:rsidR="422C18D0" w:rsidRPr="002E307C">
        <w:rPr>
          <w:sz w:val="26"/>
          <w:szCs w:val="26"/>
        </w:rPr>
        <w:t xml:space="preserve"> un kuru kopējā </w:t>
      </w:r>
      <w:r w:rsidR="21980B95" w:rsidRPr="002E307C">
        <w:rPr>
          <w:sz w:val="26"/>
          <w:szCs w:val="26"/>
        </w:rPr>
        <w:t>atbalsta</w:t>
      </w:r>
      <w:r w:rsidR="2A0262FC" w:rsidRPr="002E307C">
        <w:rPr>
          <w:sz w:val="26"/>
          <w:szCs w:val="26"/>
        </w:rPr>
        <w:t xml:space="preserve"> </w:t>
      </w:r>
      <w:r w:rsidR="422C18D0" w:rsidRPr="002E307C">
        <w:rPr>
          <w:sz w:val="26"/>
          <w:szCs w:val="26"/>
        </w:rPr>
        <w:t xml:space="preserve">summa </w:t>
      </w:r>
      <w:r w:rsidR="661B6955" w:rsidRPr="002E307C">
        <w:rPr>
          <w:sz w:val="26"/>
          <w:szCs w:val="26"/>
        </w:rPr>
        <w:t xml:space="preserve">nepārsniedz </w:t>
      </w:r>
      <w:r w:rsidR="61C458C4" w:rsidRPr="002E307C">
        <w:rPr>
          <w:sz w:val="26"/>
          <w:szCs w:val="26"/>
        </w:rPr>
        <w:t>N</w:t>
      </w:r>
      <w:r w:rsidR="422C18D0" w:rsidRPr="002E307C">
        <w:rPr>
          <w:sz w:val="26"/>
          <w:szCs w:val="26"/>
        </w:rPr>
        <w:t xml:space="preserve">olikuma </w:t>
      </w:r>
      <w:r w:rsidR="1BC7CB89" w:rsidRPr="002E307C">
        <w:rPr>
          <w:sz w:val="26"/>
          <w:szCs w:val="26"/>
        </w:rPr>
        <w:t>1</w:t>
      </w:r>
      <w:r w:rsidR="00F62E6F" w:rsidRPr="002E307C">
        <w:rPr>
          <w:sz w:val="26"/>
          <w:szCs w:val="26"/>
        </w:rPr>
        <w:t>1</w:t>
      </w:r>
      <w:r w:rsidR="422C18D0" w:rsidRPr="002E307C">
        <w:rPr>
          <w:sz w:val="26"/>
          <w:szCs w:val="26"/>
        </w:rPr>
        <w:t>.</w:t>
      </w:r>
      <w:r w:rsidR="1F2EB931" w:rsidRPr="002E307C">
        <w:rPr>
          <w:sz w:val="26"/>
          <w:szCs w:val="26"/>
        </w:rPr>
        <w:t xml:space="preserve"> </w:t>
      </w:r>
      <w:r w:rsidR="422C18D0" w:rsidRPr="002E307C">
        <w:rPr>
          <w:sz w:val="26"/>
          <w:szCs w:val="26"/>
        </w:rPr>
        <w:t xml:space="preserve">punktā minēto </w:t>
      </w:r>
      <w:r w:rsidR="364C7CC3" w:rsidRPr="002E307C">
        <w:rPr>
          <w:sz w:val="26"/>
          <w:szCs w:val="26"/>
        </w:rPr>
        <w:t>kopējo 2021. gadā programmai atvēlēto budžetu</w:t>
      </w:r>
      <w:r w:rsidR="7006ED30" w:rsidRPr="002E307C">
        <w:rPr>
          <w:sz w:val="26"/>
          <w:szCs w:val="26"/>
        </w:rPr>
        <w:t xml:space="preserve"> (publisko finansējumu)</w:t>
      </w:r>
      <w:r w:rsidR="661B6955" w:rsidRPr="002E307C">
        <w:rPr>
          <w:sz w:val="26"/>
          <w:szCs w:val="26"/>
        </w:rPr>
        <w:t>.</w:t>
      </w:r>
      <w:r w:rsidR="2A0262FC" w:rsidRPr="002E307C">
        <w:rPr>
          <w:sz w:val="26"/>
          <w:szCs w:val="26"/>
        </w:rPr>
        <w:t xml:space="preserve"> </w:t>
      </w:r>
    </w:p>
    <w:p w14:paraId="74D4C321" w14:textId="73374046" w:rsidR="00850476" w:rsidRPr="002E307C" w:rsidRDefault="73377A91" w:rsidP="005E5AC0">
      <w:pPr>
        <w:numPr>
          <w:ilvl w:val="0"/>
          <w:numId w:val="1"/>
        </w:numPr>
        <w:jc w:val="both"/>
        <w:rPr>
          <w:sz w:val="26"/>
          <w:szCs w:val="26"/>
        </w:rPr>
      </w:pPr>
      <w:r w:rsidRPr="002E307C">
        <w:rPr>
          <w:sz w:val="26"/>
          <w:szCs w:val="26"/>
        </w:rPr>
        <w:t xml:space="preserve">Ja nav iespējams </w:t>
      </w:r>
      <w:r w:rsidR="2FBF5905" w:rsidRPr="002E307C">
        <w:rPr>
          <w:sz w:val="26"/>
          <w:szCs w:val="26"/>
        </w:rPr>
        <w:t xml:space="preserve">noteikt </w:t>
      </w:r>
      <w:r w:rsidRPr="002E307C">
        <w:rPr>
          <w:sz w:val="26"/>
          <w:szCs w:val="26"/>
        </w:rPr>
        <w:t>precīz</w:t>
      </w:r>
      <w:r w:rsidR="2FBF5905" w:rsidRPr="002E307C">
        <w:rPr>
          <w:sz w:val="26"/>
          <w:szCs w:val="26"/>
        </w:rPr>
        <w:t xml:space="preserve">u </w:t>
      </w:r>
      <w:r w:rsidR="75CAF0BA" w:rsidRPr="002E307C">
        <w:rPr>
          <w:sz w:val="26"/>
          <w:szCs w:val="26"/>
        </w:rPr>
        <w:t>P</w:t>
      </w:r>
      <w:r w:rsidR="2FBF5905" w:rsidRPr="002E307C">
        <w:rPr>
          <w:sz w:val="26"/>
          <w:szCs w:val="26"/>
        </w:rPr>
        <w:t xml:space="preserve">ieteikumu vietu kārtību </w:t>
      </w:r>
      <w:r w:rsidRPr="002E307C">
        <w:rPr>
          <w:sz w:val="26"/>
          <w:szCs w:val="26"/>
        </w:rPr>
        <w:t>arī pēc</w:t>
      </w:r>
      <w:r w:rsidR="1BC7CB89" w:rsidRPr="002E307C">
        <w:rPr>
          <w:sz w:val="26"/>
          <w:szCs w:val="26"/>
        </w:rPr>
        <w:t xml:space="preserve"> </w:t>
      </w:r>
      <w:r w:rsidR="00F62E6F" w:rsidRPr="002E307C">
        <w:rPr>
          <w:sz w:val="26"/>
          <w:szCs w:val="26"/>
        </w:rPr>
        <w:t>4</w:t>
      </w:r>
      <w:r w:rsidR="009E2E0B" w:rsidRPr="002E307C">
        <w:rPr>
          <w:sz w:val="26"/>
          <w:szCs w:val="26"/>
        </w:rPr>
        <w:t>4</w:t>
      </w:r>
      <w:r w:rsidR="5C1F14B8" w:rsidRPr="002E307C">
        <w:rPr>
          <w:sz w:val="26"/>
          <w:szCs w:val="26"/>
        </w:rPr>
        <w:t xml:space="preserve">. </w:t>
      </w:r>
      <w:r w:rsidRPr="002E307C">
        <w:rPr>
          <w:sz w:val="26"/>
          <w:szCs w:val="26"/>
        </w:rPr>
        <w:t xml:space="preserve">punktā norādītās </w:t>
      </w:r>
      <w:r w:rsidR="383ECDD4" w:rsidRPr="002E307C">
        <w:rPr>
          <w:sz w:val="26"/>
          <w:szCs w:val="26"/>
        </w:rPr>
        <w:t>kārtības</w:t>
      </w:r>
      <w:r w:rsidRPr="002E307C">
        <w:rPr>
          <w:sz w:val="26"/>
          <w:szCs w:val="26"/>
        </w:rPr>
        <w:t xml:space="preserve">, tad par uzvarētāju </w:t>
      </w:r>
      <w:r w:rsidR="7106FF91" w:rsidRPr="002E307C">
        <w:rPr>
          <w:sz w:val="26"/>
          <w:szCs w:val="26"/>
        </w:rPr>
        <w:t xml:space="preserve">vietu kārtību </w:t>
      </w:r>
      <w:r w:rsidRPr="002E307C">
        <w:rPr>
          <w:sz w:val="26"/>
          <w:szCs w:val="26"/>
        </w:rPr>
        <w:t>l</w:t>
      </w:r>
      <w:r w:rsidR="383ECDD4" w:rsidRPr="002E307C">
        <w:rPr>
          <w:sz w:val="26"/>
          <w:szCs w:val="26"/>
        </w:rPr>
        <w:t>emj</w:t>
      </w:r>
      <w:r w:rsidRPr="002E307C">
        <w:rPr>
          <w:sz w:val="26"/>
          <w:szCs w:val="26"/>
        </w:rPr>
        <w:t xml:space="preserve"> </w:t>
      </w:r>
      <w:r w:rsidR="5E93E027" w:rsidRPr="002E307C">
        <w:rPr>
          <w:sz w:val="26"/>
          <w:szCs w:val="26"/>
        </w:rPr>
        <w:t>K</w:t>
      </w:r>
      <w:r w:rsidRPr="002E307C">
        <w:rPr>
          <w:sz w:val="26"/>
          <w:szCs w:val="26"/>
        </w:rPr>
        <w:t>omisija</w:t>
      </w:r>
      <w:r w:rsidR="0AF27EA5" w:rsidRPr="002E307C">
        <w:rPr>
          <w:sz w:val="26"/>
          <w:szCs w:val="26"/>
        </w:rPr>
        <w:t>,</w:t>
      </w:r>
      <w:r w:rsidRPr="002E307C">
        <w:rPr>
          <w:sz w:val="26"/>
          <w:szCs w:val="26"/>
        </w:rPr>
        <w:t xml:space="preserve"> balsojot.</w:t>
      </w:r>
      <w:r w:rsidR="38F69925" w:rsidRPr="002E307C">
        <w:rPr>
          <w:sz w:val="26"/>
          <w:szCs w:val="26"/>
        </w:rPr>
        <w:t xml:space="preserve"> </w:t>
      </w:r>
    </w:p>
    <w:p w14:paraId="214EC299" w14:textId="5C4CF329" w:rsidR="00265590" w:rsidRPr="002E307C" w:rsidRDefault="2A0262FC" w:rsidP="005E5AC0">
      <w:pPr>
        <w:numPr>
          <w:ilvl w:val="0"/>
          <w:numId w:val="1"/>
        </w:numPr>
        <w:jc w:val="both"/>
        <w:rPr>
          <w:sz w:val="26"/>
          <w:szCs w:val="26"/>
        </w:rPr>
      </w:pPr>
      <w:r w:rsidRPr="002E307C">
        <w:rPr>
          <w:sz w:val="26"/>
          <w:szCs w:val="26"/>
        </w:rPr>
        <w:t xml:space="preserve">Ja nolikuma </w:t>
      </w:r>
      <w:r w:rsidR="364C7CC3" w:rsidRPr="002E307C">
        <w:rPr>
          <w:sz w:val="26"/>
          <w:szCs w:val="26"/>
        </w:rPr>
        <w:t>1</w:t>
      </w:r>
      <w:r w:rsidR="00F62E6F" w:rsidRPr="002E307C">
        <w:rPr>
          <w:sz w:val="26"/>
          <w:szCs w:val="26"/>
        </w:rPr>
        <w:t>1</w:t>
      </w:r>
      <w:r w:rsidRPr="002E307C">
        <w:rPr>
          <w:sz w:val="26"/>
          <w:szCs w:val="26"/>
        </w:rPr>
        <w:t>.</w:t>
      </w:r>
      <w:r w:rsidR="75FCE405" w:rsidRPr="002E307C">
        <w:rPr>
          <w:sz w:val="26"/>
          <w:szCs w:val="26"/>
        </w:rPr>
        <w:t xml:space="preserve"> </w:t>
      </w:r>
      <w:r w:rsidRPr="002E307C">
        <w:rPr>
          <w:sz w:val="26"/>
          <w:szCs w:val="26"/>
        </w:rPr>
        <w:t xml:space="preserve">punktā </w:t>
      </w:r>
      <w:r w:rsidR="1F2EB931" w:rsidRPr="002E307C">
        <w:rPr>
          <w:sz w:val="26"/>
          <w:szCs w:val="26"/>
        </w:rPr>
        <w:t xml:space="preserve">minētā </w:t>
      </w:r>
      <w:r w:rsidRPr="002E307C">
        <w:rPr>
          <w:sz w:val="26"/>
          <w:szCs w:val="26"/>
        </w:rPr>
        <w:t xml:space="preserve">summa nepieļauj pilna </w:t>
      </w:r>
      <w:r w:rsidR="126A7C40" w:rsidRPr="002E307C">
        <w:rPr>
          <w:sz w:val="26"/>
          <w:szCs w:val="26"/>
        </w:rPr>
        <w:t>P</w:t>
      </w:r>
      <w:r w:rsidRPr="002E307C">
        <w:rPr>
          <w:sz w:val="26"/>
          <w:szCs w:val="26"/>
        </w:rPr>
        <w:t>ieteikumā</w:t>
      </w:r>
      <w:r w:rsidR="1F2EB931" w:rsidRPr="002E307C">
        <w:rPr>
          <w:sz w:val="26"/>
          <w:szCs w:val="26"/>
        </w:rPr>
        <w:t>,</w:t>
      </w:r>
      <w:r w:rsidRPr="002E307C">
        <w:rPr>
          <w:sz w:val="26"/>
          <w:szCs w:val="26"/>
        </w:rPr>
        <w:t xml:space="preserve"> atbilstoši nolikuma prasībām aprēķinātā </w:t>
      </w:r>
      <w:r w:rsidR="00F62E6F" w:rsidRPr="002E307C">
        <w:rPr>
          <w:sz w:val="26"/>
          <w:szCs w:val="26"/>
        </w:rPr>
        <w:t>A</w:t>
      </w:r>
      <w:r w:rsidR="4D42EAE4" w:rsidRPr="002E307C">
        <w:rPr>
          <w:sz w:val="26"/>
          <w:szCs w:val="26"/>
        </w:rPr>
        <w:t>tbalsta</w:t>
      </w:r>
      <w:r w:rsidRPr="002E307C">
        <w:rPr>
          <w:sz w:val="26"/>
          <w:szCs w:val="26"/>
        </w:rPr>
        <w:t xml:space="preserve"> piešķiršanu, tad </w:t>
      </w:r>
      <w:r w:rsidR="00F62E6F" w:rsidRPr="002E307C">
        <w:rPr>
          <w:sz w:val="26"/>
          <w:szCs w:val="26"/>
        </w:rPr>
        <w:t>P</w:t>
      </w:r>
      <w:r w:rsidRPr="002E307C">
        <w:rPr>
          <w:sz w:val="26"/>
          <w:szCs w:val="26"/>
        </w:rPr>
        <w:t xml:space="preserve">retendentam, kurš saņēmis mazāko punktu skaitu </w:t>
      </w:r>
      <w:r w:rsidR="00CA7B65" w:rsidRPr="002E307C">
        <w:rPr>
          <w:sz w:val="26"/>
          <w:szCs w:val="26"/>
        </w:rPr>
        <w:t xml:space="preserve">otrajā </w:t>
      </w:r>
      <w:r w:rsidRPr="002E307C">
        <w:rPr>
          <w:sz w:val="26"/>
          <w:szCs w:val="26"/>
        </w:rPr>
        <w:t>vērtēšanas kārtā</w:t>
      </w:r>
      <w:r w:rsidR="009E2E0B" w:rsidRPr="002E307C">
        <w:rPr>
          <w:sz w:val="26"/>
          <w:szCs w:val="26"/>
        </w:rPr>
        <w:t>,</w:t>
      </w:r>
      <w:r w:rsidRPr="002E307C">
        <w:rPr>
          <w:sz w:val="26"/>
          <w:szCs w:val="26"/>
        </w:rPr>
        <w:t xml:space="preserve"> tiek piešķirta tiesība noslēgt līgumu ar Pašvaldību par mazāku summu</w:t>
      </w:r>
      <w:r w:rsidR="07F6C926" w:rsidRPr="002E307C">
        <w:rPr>
          <w:sz w:val="26"/>
          <w:szCs w:val="26"/>
        </w:rPr>
        <w:t>.</w:t>
      </w:r>
    </w:p>
    <w:p w14:paraId="658C39ED" w14:textId="4EEA4787" w:rsidR="006B6F3C" w:rsidRPr="002E307C" w:rsidRDefault="22CDC488" w:rsidP="005E5AC0">
      <w:pPr>
        <w:numPr>
          <w:ilvl w:val="0"/>
          <w:numId w:val="1"/>
        </w:numPr>
        <w:jc w:val="both"/>
        <w:rPr>
          <w:sz w:val="26"/>
          <w:szCs w:val="26"/>
        </w:rPr>
      </w:pPr>
      <w:bookmarkStart w:id="35" w:name="_Ref10557833"/>
      <w:r w:rsidRPr="002E307C">
        <w:rPr>
          <w:sz w:val="26"/>
          <w:szCs w:val="26"/>
        </w:rPr>
        <w:t>K</w:t>
      </w:r>
      <w:r w:rsidR="079E69EE" w:rsidRPr="002E307C">
        <w:rPr>
          <w:sz w:val="26"/>
          <w:szCs w:val="26"/>
        </w:rPr>
        <w:t xml:space="preserve">omisija lēmumu par </w:t>
      </w:r>
      <w:r w:rsidR="3CA59218" w:rsidRPr="002E307C">
        <w:rPr>
          <w:sz w:val="26"/>
          <w:szCs w:val="26"/>
        </w:rPr>
        <w:t>Programmas</w:t>
      </w:r>
      <w:r w:rsidR="079E69EE" w:rsidRPr="002E307C">
        <w:rPr>
          <w:sz w:val="26"/>
          <w:szCs w:val="26"/>
        </w:rPr>
        <w:t xml:space="preserve"> rezultātiem pieņem ne vēlāk kā </w:t>
      </w:r>
      <w:r w:rsidR="7E0002DF" w:rsidRPr="002E307C">
        <w:rPr>
          <w:sz w:val="26"/>
          <w:szCs w:val="26"/>
        </w:rPr>
        <w:t>līdz</w:t>
      </w:r>
      <w:r w:rsidR="4278B196" w:rsidRPr="002E307C">
        <w:rPr>
          <w:sz w:val="26"/>
          <w:szCs w:val="26"/>
        </w:rPr>
        <w:t xml:space="preserve"> 20</w:t>
      </w:r>
      <w:r w:rsidR="7AE4F9AB" w:rsidRPr="002E307C">
        <w:rPr>
          <w:sz w:val="26"/>
          <w:szCs w:val="26"/>
        </w:rPr>
        <w:t>2</w:t>
      </w:r>
      <w:r w:rsidR="364C7CC3" w:rsidRPr="002E307C">
        <w:rPr>
          <w:sz w:val="26"/>
          <w:szCs w:val="26"/>
        </w:rPr>
        <w:t>1</w:t>
      </w:r>
      <w:r w:rsidR="4278B196" w:rsidRPr="002E307C">
        <w:rPr>
          <w:sz w:val="26"/>
          <w:szCs w:val="26"/>
        </w:rPr>
        <w:t>.</w:t>
      </w:r>
      <w:r w:rsidR="00F11A50" w:rsidRPr="002E307C">
        <w:rPr>
          <w:sz w:val="26"/>
          <w:szCs w:val="26"/>
        </w:rPr>
        <w:t xml:space="preserve"> </w:t>
      </w:r>
      <w:r w:rsidR="4278B196" w:rsidRPr="002E307C">
        <w:rPr>
          <w:sz w:val="26"/>
          <w:szCs w:val="26"/>
        </w:rPr>
        <w:t>gada</w:t>
      </w:r>
      <w:r w:rsidR="7E0002DF" w:rsidRPr="002E307C">
        <w:rPr>
          <w:sz w:val="26"/>
          <w:szCs w:val="26"/>
        </w:rPr>
        <w:t xml:space="preserve"> </w:t>
      </w:r>
      <w:bookmarkEnd w:id="35"/>
      <w:r w:rsidR="004E31D1" w:rsidRPr="002E307C">
        <w:rPr>
          <w:sz w:val="26"/>
          <w:szCs w:val="26"/>
        </w:rPr>
        <w:t>6</w:t>
      </w:r>
      <w:r w:rsidR="00F11A50" w:rsidRPr="002E307C">
        <w:rPr>
          <w:sz w:val="26"/>
          <w:szCs w:val="26"/>
        </w:rPr>
        <w:t xml:space="preserve"> </w:t>
      </w:r>
      <w:r w:rsidR="004E31D1" w:rsidRPr="002E307C">
        <w:rPr>
          <w:sz w:val="26"/>
          <w:szCs w:val="26"/>
        </w:rPr>
        <w:t>.decembrim</w:t>
      </w:r>
      <w:r w:rsidR="00832F41">
        <w:rPr>
          <w:sz w:val="26"/>
          <w:szCs w:val="26"/>
        </w:rPr>
        <w:t>.</w:t>
      </w:r>
    </w:p>
    <w:p w14:paraId="4F972AD7" w14:textId="6C70BD74" w:rsidR="006B6F3C" w:rsidRPr="002E307C" w:rsidRDefault="70AAA530" w:rsidP="005E5AC0">
      <w:pPr>
        <w:numPr>
          <w:ilvl w:val="0"/>
          <w:numId w:val="1"/>
        </w:numPr>
        <w:jc w:val="both"/>
        <w:rPr>
          <w:sz w:val="26"/>
          <w:szCs w:val="26"/>
        </w:rPr>
      </w:pPr>
      <w:r w:rsidRPr="002E307C">
        <w:rPr>
          <w:sz w:val="26"/>
          <w:szCs w:val="26"/>
        </w:rPr>
        <w:lastRenderedPageBreak/>
        <w:t>K</w:t>
      </w:r>
      <w:r w:rsidR="079E69EE" w:rsidRPr="002E307C">
        <w:rPr>
          <w:sz w:val="26"/>
          <w:szCs w:val="26"/>
        </w:rPr>
        <w:t xml:space="preserve">omisijas lēmums par </w:t>
      </w:r>
      <w:r w:rsidR="36198DD4" w:rsidRPr="002E307C">
        <w:rPr>
          <w:sz w:val="26"/>
          <w:szCs w:val="26"/>
        </w:rPr>
        <w:t>Programmas</w:t>
      </w:r>
      <w:r w:rsidR="079E69EE" w:rsidRPr="002E307C">
        <w:rPr>
          <w:sz w:val="26"/>
          <w:szCs w:val="26"/>
        </w:rPr>
        <w:t xml:space="preserve"> rezultātiem tiek:</w:t>
      </w:r>
    </w:p>
    <w:p w14:paraId="7553499A" w14:textId="72995C0B" w:rsidR="006B6F3C" w:rsidRPr="002E307C" w:rsidRDefault="079E69EE" w:rsidP="005E5AC0">
      <w:pPr>
        <w:numPr>
          <w:ilvl w:val="1"/>
          <w:numId w:val="1"/>
        </w:numPr>
        <w:ind w:left="1134" w:hanging="708"/>
        <w:jc w:val="both"/>
        <w:rPr>
          <w:sz w:val="26"/>
          <w:szCs w:val="26"/>
        </w:rPr>
      </w:pPr>
      <w:r w:rsidRPr="002E307C">
        <w:rPr>
          <w:sz w:val="26"/>
          <w:szCs w:val="26"/>
        </w:rPr>
        <w:t xml:space="preserve">publicēts </w:t>
      </w:r>
      <w:r w:rsidR="00F11A50" w:rsidRPr="002E307C">
        <w:rPr>
          <w:sz w:val="26"/>
          <w:szCs w:val="26"/>
        </w:rPr>
        <w:t>tīmekļa vietnē</w:t>
      </w:r>
      <w:r w:rsidRPr="002E307C">
        <w:rPr>
          <w:sz w:val="26"/>
          <w:szCs w:val="26"/>
        </w:rPr>
        <w:t xml:space="preserve"> </w:t>
      </w:r>
      <w:hyperlink r:id="rId15">
        <w:r w:rsidR="364C7CC3" w:rsidRPr="002E307C">
          <w:rPr>
            <w:rStyle w:val="Hipersaite"/>
            <w:sz w:val="26"/>
            <w:szCs w:val="26"/>
          </w:rPr>
          <w:t>https://www.riga.lv/lv/atbalsta-programmas</w:t>
        </w:r>
      </w:hyperlink>
      <w:r w:rsidR="00F62E6F" w:rsidRPr="002E307C">
        <w:rPr>
          <w:sz w:val="26"/>
          <w:szCs w:val="26"/>
        </w:rPr>
        <w:t>;</w:t>
      </w:r>
    </w:p>
    <w:p w14:paraId="173B8E70" w14:textId="6171F61F" w:rsidR="006B6F3C" w:rsidRPr="002E307C" w:rsidRDefault="079E69EE" w:rsidP="005E5AC0">
      <w:pPr>
        <w:numPr>
          <w:ilvl w:val="1"/>
          <w:numId w:val="1"/>
        </w:numPr>
        <w:ind w:left="1134" w:hanging="708"/>
        <w:jc w:val="both"/>
        <w:rPr>
          <w:sz w:val="26"/>
          <w:szCs w:val="26"/>
        </w:rPr>
      </w:pPr>
      <w:r w:rsidRPr="002E307C">
        <w:rPr>
          <w:sz w:val="26"/>
          <w:szCs w:val="26"/>
        </w:rPr>
        <w:t xml:space="preserve">rakstiski paziņots visiem </w:t>
      </w:r>
      <w:r w:rsidR="2826DB46" w:rsidRPr="002E307C">
        <w:rPr>
          <w:sz w:val="26"/>
          <w:szCs w:val="26"/>
        </w:rPr>
        <w:t>Programmas</w:t>
      </w:r>
      <w:r w:rsidRPr="002E307C">
        <w:rPr>
          <w:sz w:val="26"/>
          <w:szCs w:val="26"/>
        </w:rPr>
        <w:t xml:space="preserve"> uzvarētājiem, nosūtot </w:t>
      </w:r>
      <w:r w:rsidR="2A4DC61D" w:rsidRPr="002E307C">
        <w:rPr>
          <w:sz w:val="26"/>
          <w:szCs w:val="26"/>
        </w:rPr>
        <w:t xml:space="preserve">e-pastu </w:t>
      </w:r>
      <w:r w:rsidRPr="002E307C">
        <w:rPr>
          <w:sz w:val="26"/>
          <w:szCs w:val="26"/>
        </w:rPr>
        <w:t xml:space="preserve">uz </w:t>
      </w:r>
      <w:r w:rsidR="3D0FA029" w:rsidRPr="002E307C">
        <w:rPr>
          <w:sz w:val="26"/>
          <w:szCs w:val="26"/>
        </w:rPr>
        <w:t>Programmas</w:t>
      </w:r>
      <w:r w:rsidR="31401774" w:rsidRPr="002E307C">
        <w:rPr>
          <w:sz w:val="26"/>
          <w:szCs w:val="26"/>
        </w:rPr>
        <w:t xml:space="preserve"> </w:t>
      </w:r>
      <w:r w:rsidR="2A24500C" w:rsidRPr="002E307C">
        <w:rPr>
          <w:sz w:val="26"/>
          <w:szCs w:val="26"/>
        </w:rPr>
        <w:t>P</w:t>
      </w:r>
      <w:r w:rsidRPr="002E307C">
        <w:rPr>
          <w:sz w:val="26"/>
          <w:szCs w:val="26"/>
        </w:rPr>
        <w:t xml:space="preserve">ieteikumā norādīto </w:t>
      </w:r>
      <w:r w:rsidR="2A4DC61D" w:rsidRPr="002E307C">
        <w:rPr>
          <w:sz w:val="26"/>
          <w:szCs w:val="26"/>
        </w:rPr>
        <w:t xml:space="preserve">e-pasta </w:t>
      </w:r>
      <w:r w:rsidRPr="002E307C">
        <w:rPr>
          <w:sz w:val="26"/>
          <w:szCs w:val="26"/>
        </w:rPr>
        <w:t>adresi.</w:t>
      </w:r>
    </w:p>
    <w:p w14:paraId="62D40AF8" w14:textId="741AD7CA" w:rsidR="006B6F3C" w:rsidRPr="002E307C" w:rsidRDefault="761395BF" w:rsidP="005E5AC0">
      <w:pPr>
        <w:numPr>
          <w:ilvl w:val="0"/>
          <w:numId w:val="1"/>
        </w:numPr>
        <w:jc w:val="both"/>
        <w:rPr>
          <w:sz w:val="26"/>
          <w:szCs w:val="26"/>
        </w:rPr>
      </w:pPr>
      <w:r w:rsidRPr="002E307C">
        <w:rPr>
          <w:sz w:val="26"/>
          <w:szCs w:val="26"/>
        </w:rPr>
        <w:t>Pašvaldība</w:t>
      </w:r>
      <w:r w:rsidR="079E69EE" w:rsidRPr="002E307C">
        <w:rPr>
          <w:sz w:val="26"/>
          <w:szCs w:val="26"/>
        </w:rPr>
        <w:t xml:space="preserve"> patur tiesības pirms līguma noslēgšanas</w:t>
      </w:r>
      <w:r w:rsidR="762B2B0D" w:rsidRPr="002E307C">
        <w:rPr>
          <w:sz w:val="26"/>
          <w:szCs w:val="26"/>
        </w:rPr>
        <w:t xml:space="preserve"> </w:t>
      </w:r>
      <w:r w:rsidR="079E69EE" w:rsidRPr="002E307C">
        <w:rPr>
          <w:sz w:val="26"/>
          <w:szCs w:val="26"/>
        </w:rPr>
        <w:t xml:space="preserve">pieprasīt no </w:t>
      </w:r>
      <w:r w:rsidR="008065D0" w:rsidRPr="002E307C">
        <w:rPr>
          <w:sz w:val="26"/>
          <w:szCs w:val="26"/>
        </w:rPr>
        <w:t>A</w:t>
      </w:r>
      <w:r w:rsidR="06BC8711" w:rsidRPr="002E307C">
        <w:rPr>
          <w:sz w:val="26"/>
          <w:szCs w:val="26"/>
        </w:rPr>
        <w:t xml:space="preserve">tbalsta </w:t>
      </w:r>
      <w:r w:rsidR="00F62E6F" w:rsidRPr="002E307C">
        <w:rPr>
          <w:sz w:val="26"/>
          <w:szCs w:val="26"/>
        </w:rPr>
        <w:t xml:space="preserve">saņēmēja </w:t>
      </w:r>
      <w:r w:rsidR="079E69EE" w:rsidRPr="002E307C">
        <w:rPr>
          <w:sz w:val="26"/>
          <w:szCs w:val="26"/>
        </w:rPr>
        <w:t xml:space="preserve">papildus </w:t>
      </w:r>
      <w:r w:rsidR="69F04467" w:rsidRPr="002E307C">
        <w:rPr>
          <w:sz w:val="26"/>
          <w:szCs w:val="26"/>
        </w:rPr>
        <w:t>skaidrojumu par</w:t>
      </w:r>
      <w:r w:rsidR="5E93E027" w:rsidRPr="002E307C">
        <w:rPr>
          <w:sz w:val="26"/>
          <w:szCs w:val="26"/>
        </w:rPr>
        <w:t xml:space="preserve"> </w:t>
      </w:r>
      <w:r w:rsidR="436F1CB4" w:rsidRPr="002E307C">
        <w:rPr>
          <w:sz w:val="26"/>
          <w:szCs w:val="26"/>
        </w:rPr>
        <w:t>P</w:t>
      </w:r>
      <w:r w:rsidR="69F04467" w:rsidRPr="002E307C">
        <w:rPr>
          <w:sz w:val="26"/>
          <w:szCs w:val="26"/>
        </w:rPr>
        <w:t xml:space="preserve">ieteikumā ietverto </w:t>
      </w:r>
      <w:r w:rsidR="079E69EE" w:rsidRPr="002E307C">
        <w:rPr>
          <w:sz w:val="26"/>
          <w:szCs w:val="26"/>
        </w:rPr>
        <w:t>informāciju</w:t>
      </w:r>
      <w:r w:rsidR="762B2B0D" w:rsidRPr="002E307C">
        <w:rPr>
          <w:sz w:val="26"/>
          <w:szCs w:val="26"/>
        </w:rPr>
        <w:t>.</w:t>
      </w:r>
    </w:p>
    <w:p w14:paraId="7BB5B357" w14:textId="57D229F0" w:rsidR="00775783" w:rsidRPr="002E307C" w:rsidRDefault="5FF7D489" w:rsidP="0045066C">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VII</w:t>
      </w:r>
      <w:r w:rsidR="11E3E4F1" w:rsidRPr="002E307C">
        <w:rPr>
          <w:rFonts w:ascii="Times New Roman" w:hAnsi="Times New Roman"/>
          <w:sz w:val="26"/>
          <w:szCs w:val="26"/>
        </w:rPr>
        <w:t>I</w:t>
      </w:r>
      <w:r w:rsidR="6DDAE1FC" w:rsidRPr="002E307C">
        <w:rPr>
          <w:rFonts w:ascii="Times New Roman" w:hAnsi="Times New Roman"/>
          <w:sz w:val="26"/>
          <w:szCs w:val="26"/>
        </w:rPr>
        <w:t>.</w:t>
      </w:r>
      <w:r w:rsidRPr="002E307C">
        <w:rPr>
          <w:rFonts w:ascii="Times New Roman" w:hAnsi="Times New Roman"/>
          <w:sz w:val="26"/>
          <w:szCs w:val="26"/>
        </w:rPr>
        <w:t xml:space="preserve"> </w:t>
      </w:r>
      <w:r w:rsidR="00E01C5F" w:rsidRPr="002E307C">
        <w:rPr>
          <w:rFonts w:ascii="Times New Roman" w:hAnsi="Times New Roman"/>
          <w:sz w:val="26"/>
          <w:szCs w:val="26"/>
        </w:rPr>
        <w:t>P</w:t>
      </w:r>
      <w:r w:rsidR="1EB9B791" w:rsidRPr="002E307C">
        <w:rPr>
          <w:rFonts w:ascii="Times New Roman" w:hAnsi="Times New Roman"/>
          <w:sz w:val="26"/>
          <w:szCs w:val="26"/>
        </w:rPr>
        <w:t>retendenta</w:t>
      </w:r>
      <w:r w:rsidR="25AE9A10" w:rsidRPr="002E307C">
        <w:rPr>
          <w:rFonts w:ascii="Times New Roman" w:hAnsi="Times New Roman"/>
          <w:sz w:val="26"/>
          <w:szCs w:val="26"/>
        </w:rPr>
        <w:t xml:space="preserve"> tiesības un pienākumi</w:t>
      </w:r>
    </w:p>
    <w:p w14:paraId="04AE1C5A" w14:textId="577E6634" w:rsidR="00775783" w:rsidRPr="002E307C" w:rsidRDefault="00E01C5F" w:rsidP="005E5AC0">
      <w:pPr>
        <w:numPr>
          <w:ilvl w:val="0"/>
          <w:numId w:val="1"/>
        </w:numPr>
        <w:jc w:val="both"/>
        <w:rPr>
          <w:sz w:val="26"/>
          <w:szCs w:val="26"/>
        </w:rPr>
      </w:pPr>
      <w:r w:rsidRPr="002E307C">
        <w:rPr>
          <w:sz w:val="26"/>
          <w:szCs w:val="26"/>
        </w:rPr>
        <w:t>P</w:t>
      </w:r>
      <w:r w:rsidR="1A672072" w:rsidRPr="002E307C">
        <w:rPr>
          <w:sz w:val="26"/>
          <w:szCs w:val="26"/>
        </w:rPr>
        <w:t>r</w:t>
      </w:r>
      <w:r w:rsidR="25AE9A10" w:rsidRPr="002E307C">
        <w:rPr>
          <w:sz w:val="26"/>
          <w:szCs w:val="26"/>
        </w:rPr>
        <w:t>etendents ir ties</w:t>
      </w:r>
      <w:r w:rsidR="02AE07B3" w:rsidRPr="002E307C">
        <w:rPr>
          <w:sz w:val="26"/>
          <w:szCs w:val="26"/>
        </w:rPr>
        <w:t xml:space="preserve">īgs </w:t>
      </w:r>
      <w:r w:rsidR="25AE9A10" w:rsidRPr="002E307C">
        <w:rPr>
          <w:sz w:val="26"/>
          <w:szCs w:val="26"/>
        </w:rPr>
        <w:t>pirms</w:t>
      </w:r>
      <w:r w:rsidR="36E741CD" w:rsidRPr="002E307C">
        <w:rPr>
          <w:sz w:val="26"/>
          <w:szCs w:val="26"/>
        </w:rPr>
        <w:t xml:space="preserve"> P</w:t>
      </w:r>
      <w:r w:rsidR="25AE9A10" w:rsidRPr="002E307C">
        <w:rPr>
          <w:sz w:val="26"/>
          <w:szCs w:val="26"/>
        </w:rPr>
        <w:t>ieteikumu iesniegšanas termiņa beig</w:t>
      </w:r>
      <w:r w:rsidR="02AE07B3" w:rsidRPr="002E307C">
        <w:rPr>
          <w:sz w:val="26"/>
          <w:szCs w:val="26"/>
        </w:rPr>
        <w:t xml:space="preserve">ām atsaukt iesniegto </w:t>
      </w:r>
      <w:r w:rsidR="5CD6036B" w:rsidRPr="002E307C">
        <w:rPr>
          <w:sz w:val="26"/>
          <w:szCs w:val="26"/>
        </w:rPr>
        <w:t>P</w:t>
      </w:r>
      <w:r w:rsidR="02AE07B3" w:rsidRPr="002E307C">
        <w:rPr>
          <w:sz w:val="26"/>
          <w:szCs w:val="26"/>
        </w:rPr>
        <w:t>ieteikumu.</w:t>
      </w:r>
    </w:p>
    <w:p w14:paraId="26825308" w14:textId="3AC68365" w:rsidR="00775783" w:rsidRPr="002E307C" w:rsidRDefault="00E01C5F" w:rsidP="005E5AC0">
      <w:pPr>
        <w:pStyle w:val="Pamatteksts"/>
        <w:numPr>
          <w:ilvl w:val="0"/>
          <w:numId w:val="1"/>
        </w:numPr>
        <w:rPr>
          <w:sz w:val="26"/>
          <w:szCs w:val="26"/>
        </w:rPr>
      </w:pPr>
      <w:r w:rsidRPr="002E307C">
        <w:rPr>
          <w:sz w:val="26"/>
          <w:szCs w:val="26"/>
        </w:rPr>
        <w:t>P</w:t>
      </w:r>
      <w:r w:rsidR="70961C18" w:rsidRPr="002E307C">
        <w:rPr>
          <w:sz w:val="26"/>
          <w:szCs w:val="26"/>
        </w:rPr>
        <w:t>r</w:t>
      </w:r>
      <w:r w:rsidR="25AE9A10" w:rsidRPr="002E307C">
        <w:rPr>
          <w:sz w:val="26"/>
          <w:szCs w:val="26"/>
        </w:rPr>
        <w:t xml:space="preserve">etendents ir atbildīgs par </w:t>
      </w:r>
      <w:r w:rsidR="52A2D35E" w:rsidRPr="002E307C">
        <w:rPr>
          <w:sz w:val="26"/>
          <w:szCs w:val="26"/>
        </w:rPr>
        <w:t>P</w:t>
      </w:r>
      <w:r w:rsidR="25AE9A10" w:rsidRPr="002E307C">
        <w:rPr>
          <w:sz w:val="26"/>
          <w:szCs w:val="26"/>
        </w:rPr>
        <w:t>ieteikumā ietvertās informācijas patiesumu.</w:t>
      </w:r>
    </w:p>
    <w:p w14:paraId="6C975B26" w14:textId="44D560D0" w:rsidR="13B650E1" w:rsidRPr="002E307C" w:rsidRDefault="00E01C5F" w:rsidP="005E5AC0">
      <w:pPr>
        <w:pStyle w:val="Pamatteksts"/>
        <w:numPr>
          <w:ilvl w:val="0"/>
          <w:numId w:val="1"/>
        </w:numPr>
        <w:rPr>
          <w:sz w:val="26"/>
          <w:szCs w:val="26"/>
        </w:rPr>
      </w:pPr>
      <w:r w:rsidRPr="002E307C">
        <w:rPr>
          <w:sz w:val="26"/>
          <w:szCs w:val="26"/>
        </w:rPr>
        <w:t>P</w:t>
      </w:r>
      <w:r w:rsidR="19B11185" w:rsidRPr="002E307C">
        <w:rPr>
          <w:sz w:val="26"/>
          <w:szCs w:val="26"/>
        </w:rPr>
        <w:t xml:space="preserve">retendents ir atbildīgs par to, lai iegūtie dati tiktu apstrādāti un izmantoti veidos, kas </w:t>
      </w:r>
      <w:r w:rsidR="74D95BA9" w:rsidRPr="002E307C">
        <w:rPr>
          <w:sz w:val="26"/>
          <w:szCs w:val="26"/>
        </w:rPr>
        <w:t>atbilst</w:t>
      </w:r>
      <w:r w:rsidR="19B11185" w:rsidRPr="002E307C">
        <w:rPr>
          <w:sz w:val="26"/>
          <w:szCs w:val="26"/>
        </w:rPr>
        <w:t xml:space="preserve"> </w:t>
      </w:r>
      <w:r w:rsidR="521A5E4A" w:rsidRPr="002E307C">
        <w:rPr>
          <w:sz w:val="26"/>
          <w:szCs w:val="26"/>
        </w:rPr>
        <w:t>Eiropas parlamenta un padomes regul</w:t>
      </w:r>
      <w:r w:rsidR="69BB4A70" w:rsidRPr="002E307C">
        <w:rPr>
          <w:sz w:val="26"/>
          <w:szCs w:val="26"/>
        </w:rPr>
        <w:t>as</w:t>
      </w:r>
      <w:r w:rsidR="521A5E4A" w:rsidRPr="002E307C">
        <w:rPr>
          <w:sz w:val="26"/>
          <w:szCs w:val="26"/>
        </w:rPr>
        <w:t xml:space="preserve"> </w:t>
      </w:r>
      <w:r w:rsidR="4DCAC212" w:rsidRPr="002E307C">
        <w:rPr>
          <w:sz w:val="26"/>
          <w:szCs w:val="26"/>
        </w:rPr>
        <w:t xml:space="preserve">Nr. </w:t>
      </w:r>
      <w:r w:rsidR="521A5E4A" w:rsidRPr="002E307C">
        <w:rPr>
          <w:sz w:val="26"/>
          <w:szCs w:val="26"/>
        </w:rPr>
        <w:t xml:space="preserve">2016/679 </w:t>
      </w:r>
      <w:r w:rsidR="3B85CF7E" w:rsidRPr="002E307C">
        <w:rPr>
          <w:sz w:val="26"/>
          <w:szCs w:val="26"/>
        </w:rPr>
        <w:t>"</w:t>
      </w:r>
      <w:r w:rsidR="18D9252E" w:rsidRPr="002E307C">
        <w:rPr>
          <w:sz w:val="26"/>
          <w:szCs w:val="26"/>
        </w:rPr>
        <w:t>Par fizisku personu aizsardzību attiecībā uz personas datu apstrādi un šādu datu brīvu apriti un ar ko atceļ Direktīvu 95/46/EK (Vispārīgā datu aizsardzības regula)"</w:t>
      </w:r>
      <w:r w:rsidR="31D1D806" w:rsidRPr="002E307C">
        <w:rPr>
          <w:sz w:val="26"/>
          <w:szCs w:val="26"/>
        </w:rPr>
        <w:t xml:space="preserve"> noteikumiem un prasībām</w:t>
      </w:r>
      <w:r w:rsidR="719F2181" w:rsidRPr="002E307C">
        <w:rPr>
          <w:sz w:val="26"/>
          <w:szCs w:val="26"/>
        </w:rPr>
        <w:t xml:space="preserve"> un </w:t>
      </w:r>
      <w:r w:rsidR="00BD2BA9" w:rsidRPr="002E307C">
        <w:rPr>
          <w:sz w:val="26"/>
          <w:szCs w:val="26"/>
        </w:rPr>
        <w:t>A</w:t>
      </w:r>
      <w:r w:rsidR="719F2181" w:rsidRPr="002E307C">
        <w:rPr>
          <w:sz w:val="26"/>
          <w:szCs w:val="26"/>
        </w:rPr>
        <w:t>tbalsta saņēmējs ir uzskatāms par pārzini datiem Vispārīgās datu aizsardzības regulas izpratnē.</w:t>
      </w:r>
    </w:p>
    <w:p w14:paraId="4681D0D5" w14:textId="5AC0700D" w:rsidR="0F76175F" w:rsidRPr="002E307C" w:rsidRDefault="00E01C5F" w:rsidP="005E5AC0">
      <w:pPr>
        <w:pStyle w:val="Pamatteksts"/>
        <w:numPr>
          <w:ilvl w:val="0"/>
          <w:numId w:val="1"/>
        </w:numPr>
        <w:rPr>
          <w:sz w:val="26"/>
          <w:szCs w:val="26"/>
        </w:rPr>
      </w:pPr>
      <w:r w:rsidRPr="002E307C">
        <w:rPr>
          <w:sz w:val="26"/>
          <w:szCs w:val="26"/>
        </w:rPr>
        <w:t>P</w:t>
      </w:r>
      <w:r w:rsidR="0563A2B5" w:rsidRPr="002E307C">
        <w:rPr>
          <w:sz w:val="26"/>
          <w:szCs w:val="26"/>
        </w:rPr>
        <w:t xml:space="preserve">retendents ir materiāli atbildīgs par </w:t>
      </w:r>
      <w:r w:rsidR="503A3BBF" w:rsidRPr="002E307C">
        <w:rPr>
          <w:sz w:val="26"/>
          <w:szCs w:val="26"/>
        </w:rPr>
        <w:t>Programmas</w:t>
      </w:r>
      <w:r w:rsidR="0563A2B5" w:rsidRPr="002E307C">
        <w:rPr>
          <w:sz w:val="26"/>
          <w:szCs w:val="26"/>
        </w:rPr>
        <w:t xml:space="preserve"> ietvaros uzstādīto </w:t>
      </w:r>
      <w:r w:rsidR="4491B5A0" w:rsidRPr="002E307C">
        <w:rPr>
          <w:sz w:val="26"/>
          <w:szCs w:val="26"/>
        </w:rPr>
        <w:t>tehnoloģiju vai prototipu</w:t>
      </w:r>
      <w:r w:rsidR="0563A2B5" w:rsidRPr="002E307C">
        <w:rPr>
          <w:sz w:val="26"/>
          <w:szCs w:val="26"/>
        </w:rPr>
        <w:t>, kā arī sedz visus zaudējumus</w:t>
      </w:r>
      <w:r w:rsidR="73DD3DD9" w:rsidRPr="002E307C">
        <w:rPr>
          <w:sz w:val="26"/>
          <w:szCs w:val="26"/>
        </w:rPr>
        <w:t xml:space="preserve"> par kaitējumu, kas nodarīts </w:t>
      </w:r>
      <w:r w:rsidR="0CEBC2A4" w:rsidRPr="002E307C">
        <w:rPr>
          <w:sz w:val="26"/>
          <w:szCs w:val="26"/>
        </w:rPr>
        <w:t>Programmas</w:t>
      </w:r>
      <w:r w:rsidR="73DD3DD9" w:rsidRPr="002E307C">
        <w:rPr>
          <w:sz w:val="26"/>
          <w:szCs w:val="26"/>
        </w:rPr>
        <w:t xml:space="preserve"> ietvaros uzstādītajai</w:t>
      </w:r>
      <w:r w:rsidR="2ED5CC71" w:rsidRPr="002E307C">
        <w:rPr>
          <w:sz w:val="26"/>
          <w:szCs w:val="26"/>
        </w:rPr>
        <w:t xml:space="preserve"> tehnoloģijai </w:t>
      </w:r>
      <w:r w:rsidR="0CF37F2C" w:rsidRPr="002E307C">
        <w:rPr>
          <w:sz w:val="26"/>
          <w:szCs w:val="26"/>
        </w:rPr>
        <w:t>trešās puses darbību</w:t>
      </w:r>
      <w:r w:rsidR="3C526BB9" w:rsidRPr="002E307C">
        <w:rPr>
          <w:sz w:val="26"/>
          <w:szCs w:val="26"/>
        </w:rPr>
        <w:t xml:space="preserve">, </w:t>
      </w:r>
      <w:r w:rsidR="4470B001" w:rsidRPr="002E307C">
        <w:rPr>
          <w:sz w:val="26"/>
          <w:szCs w:val="26"/>
        </w:rPr>
        <w:t>laikapstākļu</w:t>
      </w:r>
      <w:r w:rsidR="1AC51637" w:rsidRPr="002E307C">
        <w:rPr>
          <w:sz w:val="26"/>
          <w:szCs w:val="26"/>
        </w:rPr>
        <w:t xml:space="preserve">, </w:t>
      </w:r>
      <w:r w:rsidR="4470B001" w:rsidRPr="002E307C">
        <w:rPr>
          <w:sz w:val="26"/>
          <w:szCs w:val="26"/>
        </w:rPr>
        <w:t>dabas stihiju</w:t>
      </w:r>
      <w:r w:rsidR="056BCFA4" w:rsidRPr="002E307C">
        <w:rPr>
          <w:sz w:val="26"/>
          <w:szCs w:val="26"/>
        </w:rPr>
        <w:t xml:space="preserve"> u.c. iepriekš neuzska</w:t>
      </w:r>
      <w:r w:rsidR="05EA5521" w:rsidRPr="002E307C">
        <w:rPr>
          <w:sz w:val="26"/>
          <w:szCs w:val="26"/>
        </w:rPr>
        <w:t>i</w:t>
      </w:r>
      <w:r w:rsidR="056BCFA4" w:rsidRPr="002E307C">
        <w:rPr>
          <w:sz w:val="26"/>
          <w:szCs w:val="26"/>
        </w:rPr>
        <w:t>tītu faktoru</w:t>
      </w:r>
      <w:r w:rsidR="6FF96E57" w:rsidRPr="002E307C">
        <w:rPr>
          <w:sz w:val="26"/>
          <w:szCs w:val="26"/>
        </w:rPr>
        <w:t xml:space="preserve"> ietekmē</w:t>
      </w:r>
      <w:r w:rsidR="6E16D95C" w:rsidRPr="002E307C">
        <w:rPr>
          <w:sz w:val="26"/>
          <w:szCs w:val="26"/>
        </w:rPr>
        <w:t>.</w:t>
      </w:r>
      <w:r w:rsidR="5730E92F" w:rsidRPr="002E307C">
        <w:rPr>
          <w:sz w:val="26"/>
          <w:szCs w:val="26"/>
        </w:rPr>
        <w:t xml:space="preserve"> </w:t>
      </w:r>
    </w:p>
    <w:p w14:paraId="70B8256E" w14:textId="21978D57" w:rsidR="00775783" w:rsidRPr="002E307C" w:rsidRDefault="00E01C5F" w:rsidP="005E5AC0">
      <w:pPr>
        <w:numPr>
          <w:ilvl w:val="0"/>
          <w:numId w:val="1"/>
        </w:numPr>
        <w:jc w:val="both"/>
        <w:rPr>
          <w:sz w:val="26"/>
          <w:szCs w:val="26"/>
        </w:rPr>
      </w:pPr>
      <w:r w:rsidRPr="002E307C">
        <w:rPr>
          <w:sz w:val="26"/>
          <w:szCs w:val="26"/>
        </w:rPr>
        <w:t>P</w:t>
      </w:r>
      <w:r w:rsidR="3B3544D1" w:rsidRPr="002E307C">
        <w:rPr>
          <w:sz w:val="26"/>
          <w:szCs w:val="26"/>
        </w:rPr>
        <w:t>retendentam ir pienākums i</w:t>
      </w:r>
      <w:r w:rsidR="1EB9B791" w:rsidRPr="002E307C">
        <w:rPr>
          <w:sz w:val="26"/>
          <w:szCs w:val="26"/>
        </w:rPr>
        <w:t>evērot š</w:t>
      </w:r>
      <w:r w:rsidR="6767CFCE" w:rsidRPr="002E307C">
        <w:rPr>
          <w:sz w:val="26"/>
          <w:szCs w:val="26"/>
        </w:rPr>
        <w:t>ī</w:t>
      </w:r>
      <w:r w:rsidR="1EB9B791" w:rsidRPr="002E307C">
        <w:rPr>
          <w:sz w:val="26"/>
          <w:szCs w:val="26"/>
        </w:rPr>
        <w:t xml:space="preserve"> </w:t>
      </w:r>
      <w:r w:rsidR="0D1A5412" w:rsidRPr="002E307C">
        <w:rPr>
          <w:sz w:val="26"/>
          <w:szCs w:val="26"/>
        </w:rPr>
        <w:t>Programmas</w:t>
      </w:r>
      <w:r w:rsidR="5E93E027" w:rsidRPr="002E307C">
        <w:rPr>
          <w:sz w:val="26"/>
          <w:szCs w:val="26"/>
        </w:rPr>
        <w:t xml:space="preserve"> </w:t>
      </w:r>
      <w:r w:rsidR="1EB9B791" w:rsidRPr="002E307C">
        <w:rPr>
          <w:sz w:val="26"/>
          <w:szCs w:val="26"/>
        </w:rPr>
        <w:t>no</w:t>
      </w:r>
      <w:r w:rsidR="3B3544D1" w:rsidRPr="002E307C">
        <w:rPr>
          <w:sz w:val="26"/>
          <w:szCs w:val="26"/>
        </w:rPr>
        <w:t>likum</w:t>
      </w:r>
      <w:r w:rsidR="6767CFCE" w:rsidRPr="002E307C">
        <w:rPr>
          <w:sz w:val="26"/>
          <w:szCs w:val="26"/>
        </w:rPr>
        <w:t>a un tā pielikumu prasības</w:t>
      </w:r>
      <w:r w:rsidR="1EB9B791" w:rsidRPr="002E307C">
        <w:rPr>
          <w:sz w:val="26"/>
          <w:szCs w:val="26"/>
        </w:rPr>
        <w:t>.</w:t>
      </w:r>
    </w:p>
    <w:p w14:paraId="6380F0C2" w14:textId="0D5B200F" w:rsidR="00D7161D" w:rsidRPr="002E307C" w:rsidRDefault="00E01C5F" w:rsidP="005E5AC0">
      <w:pPr>
        <w:numPr>
          <w:ilvl w:val="0"/>
          <w:numId w:val="1"/>
        </w:numPr>
        <w:jc w:val="both"/>
        <w:rPr>
          <w:sz w:val="26"/>
          <w:szCs w:val="26"/>
        </w:rPr>
      </w:pPr>
      <w:bookmarkStart w:id="36" w:name="_Ref331069393"/>
      <w:r w:rsidRPr="002E307C">
        <w:rPr>
          <w:sz w:val="26"/>
          <w:szCs w:val="26"/>
        </w:rPr>
        <w:t>P</w:t>
      </w:r>
      <w:r w:rsidR="70C3A1E3" w:rsidRPr="002E307C">
        <w:rPr>
          <w:sz w:val="26"/>
          <w:szCs w:val="26"/>
        </w:rPr>
        <w:t xml:space="preserve">retendentam ir tiesības uzdot </w:t>
      </w:r>
      <w:r w:rsidR="5E93E027" w:rsidRPr="002E307C">
        <w:rPr>
          <w:sz w:val="26"/>
          <w:szCs w:val="26"/>
        </w:rPr>
        <w:t>K</w:t>
      </w:r>
      <w:r w:rsidR="1D849B30" w:rsidRPr="002E307C">
        <w:rPr>
          <w:sz w:val="26"/>
          <w:szCs w:val="26"/>
        </w:rPr>
        <w:t xml:space="preserve">omisijai </w:t>
      </w:r>
      <w:r w:rsidR="70C3A1E3" w:rsidRPr="002E307C">
        <w:rPr>
          <w:sz w:val="26"/>
          <w:szCs w:val="26"/>
        </w:rPr>
        <w:t xml:space="preserve">jautājumus par šo nolikumu un </w:t>
      </w:r>
      <w:r w:rsidR="1D728023" w:rsidRPr="002E307C">
        <w:rPr>
          <w:sz w:val="26"/>
          <w:szCs w:val="26"/>
        </w:rPr>
        <w:t>Programmas</w:t>
      </w:r>
      <w:r w:rsidR="5E93E027" w:rsidRPr="002E307C">
        <w:rPr>
          <w:sz w:val="26"/>
          <w:szCs w:val="26"/>
        </w:rPr>
        <w:t xml:space="preserve"> </w:t>
      </w:r>
      <w:r w:rsidR="70C3A1E3" w:rsidRPr="002E307C">
        <w:rPr>
          <w:sz w:val="26"/>
          <w:szCs w:val="26"/>
        </w:rPr>
        <w:t>norises kārtību</w:t>
      </w:r>
      <w:r w:rsidR="166F2374" w:rsidRPr="002E307C">
        <w:rPr>
          <w:sz w:val="26"/>
          <w:szCs w:val="26"/>
        </w:rPr>
        <w:t>:</w:t>
      </w:r>
    </w:p>
    <w:p w14:paraId="64A12FCC" w14:textId="2BB5AEF2" w:rsidR="00D7161D" w:rsidRPr="002E307C" w:rsidRDefault="166F2374" w:rsidP="005E5AC0">
      <w:pPr>
        <w:numPr>
          <w:ilvl w:val="1"/>
          <w:numId w:val="1"/>
        </w:numPr>
        <w:ind w:hanging="692"/>
        <w:jc w:val="both"/>
        <w:rPr>
          <w:rStyle w:val="Hipersaite"/>
          <w:color w:val="auto"/>
          <w:sz w:val="26"/>
          <w:szCs w:val="26"/>
          <w:u w:val="none"/>
        </w:rPr>
      </w:pPr>
      <w:bookmarkStart w:id="37" w:name="_Ref40390630"/>
      <w:r w:rsidRPr="002E307C">
        <w:rPr>
          <w:sz w:val="26"/>
          <w:szCs w:val="26"/>
          <w:u w:val="single"/>
        </w:rPr>
        <w:t>ne vēlāk</w:t>
      </w:r>
      <w:r w:rsidRPr="002E307C">
        <w:rPr>
          <w:sz w:val="26"/>
          <w:szCs w:val="26"/>
        </w:rPr>
        <w:t xml:space="preserve"> kā 3 darba dienas līdz </w:t>
      </w:r>
      <w:r w:rsidR="7C6FE6C8" w:rsidRPr="002E307C">
        <w:rPr>
          <w:sz w:val="26"/>
          <w:szCs w:val="26"/>
        </w:rPr>
        <w:t>P</w:t>
      </w:r>
      <w:r w:rsidRPr="002E307C">
        <w:rPr>
          <w:sz w:val="26"/>
          <w:szCs w:val="26"/>
        </w:rPr>
        <w:t>ieteikumu iesniegšanas termiņa beigām</w:t>
      </w:r>
      <w:r w:rsidR="00C72B40" w:rsidRPr="002E307C">
        <w:rPr>
          <w:sz w:val="26"/>
          <w:szCs w:val="26"/>
        </w:rPr>
        <w:t>,</w:t>
      </w:r>
      <w:r w:rsidRPr="002E307C">
        <w:rPr>
          <w:sz w:val="26"/>
          <w:szCs w:val="26"/>
        </w:rPr>
        <w:t xml:space="preserve"> </w:t>
      </w:r>
      <w:r w:rsidR="70C3A1E3" w:rsidRPr="002E307C">
        <w:rPr>
          <w:sz w:val="26"/>
          <w:szCs w:val="26"/>
        </w:rPr>
        <w:t xml:space="preserve">elektroniskā veidā sūtot </w:t>
      </w:r>
      <w:r w:rsidR="1D849B30" w:rsidRPr="002E307C">
        <w:rPr>
          <w:sz w:val="26"/>
          <w:szCs w:val="26"/>
        </w:rPr>
        <w:t xml:space="preserve">tos </w:t>
      </w:r>
      <w:r w:rsidR="70C3A1E3" w:rsidRPr="002E307C">
        <w:rPr>
          <w:sz w:val="26"/>
          <w:szCs w:val="26"/>
        </w:rPr>
        <w:t xml:space="preserve">uz </w:t>
      </w:r>
      <w:r w:rsidR="00C72B40" w:rsidRPr="002E307C">
        <w:rPr>
          <w:sz w:val="26"/>
          <w:szCs w:val="26"/>
        </w:rPr>
        <w:t xml:space="preserve">elektroniskā pasta </w:t>
      </w:r>
      <w:r w:rsidR="70C3A1E3" w:rsidRPr="002E307C">
        <w:rPr>
          <w:sz w:val="26"/>
          <w:szCs w:val="26"/>
        </w:rPr>
        <w:t xml:space="preserve">adresi </w:t>
      </w:r>
      <w:hyperlink r:id="rId16">
        <w:r w:rsidR="0423316D" w:rsidRPr="002E307C">
          <w:rPr>
            <w:rStyle w:val="Hipersaite"/>
            <w:sz w:val="26"/>
            <w:szCs w:val="26"/>
          </w:rPr>
          <w:t>pad@riga.lv</w:t>
        </w:r>
      </w:hyperlink>
      <w:r w:rsidRPr="002E307C">
        <w:rPr>
          <w:rStyle w:val="Hipersaite"/>
          <w:sz w:val="26"/>
          <w:szCs w:val="26"/>
        </w:rPr>
        <w:t>;</w:t>
      </w:r>
      <w:bookmarkEnd w:id="37"/>
    </w:p>
    <w:p w14:paraId="16B37F7A" w14:textId="480E4A2A" w:rsidR="00E75716" w:rsidRPr="002E307C" w:rsidRDefault="166F2374" w:rsidP="005E5AC0">
      <w:pPr>
        <w:numPr>
          <w:ilvl w:val="1"/>
          <w:numId w:val="1"/>
        </w:numPr>
        <w:ind w:hanging="692"/>
        <w:jc w:val="both"/>
        <w:rPr>
          <w:sz w:val="26"/>
          <w:szCs w:val="26"/>
        </w:rPr>
      </w:pPr>
      <w:r w:rsidRPr="002E307C">
        <w:rPr>
          <w:sz w:val="26"/>
          <w:szCs w:val="26"/>
        </w:rPr>
        <w:t xml:space="preserve">līdz </w:t>
      </w:r>
      <w:r w:rsidR="3DAE3FCE" w:rsidRPr="002E307C">
        <w:rPr>
          <w:sz w:val="26"/>
          <w:szCs w:val="26"/>
        </w:rPr>
        <w:t>P</w:t>
      </w:r>
      <w:r w:rsidRPr="002E307C">
        <w:rPr>
          <w:sz w:val="26"/>
          <w:szCs w:val="26"/>
        </w:rPr>
        <w:t xml:space="preserve">ieteikumu iesniegšanas termiņa beigām </w:t>
      </w:r>
      <w:r w:rsidR="1D849B30" w:rsidRPr="002E307C">
        <w:rPr>
          <w:sz w:val="26"/>
          <w:szCs w:val="26"/>
        </w:rPr>
        <w:t xml:space="preserve">zvanot pa tālruni </w:t>
      </w:r>
      <w:r w:rsidR="00832F41" w:rsidRPr="00832F41">
        <w:rPr>
          <w:sz w:val="26"/>
          <w:szCs w:val="26"/>
        </w:rPr>
        <w:t>67105421</w:t>
      </w:r>
      <w:r w:rsidR="70C3A1E3" w:rsidRPr="002E307C">
        <w:rPr>
          <w:sz w:val="26"/>
          <w:szCs w:val="26"/>
        </w:rPr>
        <w:t>.</w:t>
      </w:r>
      <w:bookmarkEnd w:id="36"/>
    </w:p>
    <w:p w14:paraId="5A23DAFA" w14:textId="610435D0" w:rsidR="00681612" w:rsidRPr="002E307C" w:rsidRDefault="26B851D6" w:rsidP="005E5AC0">
      <w:pPr>
        <w:numPr>
          <w:ilvl w:val="0"/>
          <w:numId w:val="1"/>
        </w:numPr>
        <w:jc w:val="both"/>
        <w:rPr>
          <w:sz w:val="26"/>
          <w:szCs w:val="26"/>
        </w:rPr>
      </w:pPr>
      <w:r w:rsidRPr="002E307C">
        <w:rPr>
          <w:sz w:val="26"/>
          <w:szCs w:val="26"/>
        </w:rPr>
        <w:t xml:space="preserve">Ja jautājums rakstiskā veidā tiek saņemts vēlāk par </w:t>
      </w:r>
      <w:r w:rsidR="00AB5EB7" w:rsidRPr="002E307C">
        <w:rPr>
          <w:sz w:val="26"/>
          <w:szCs w:val="26"/>
        </w:rPr>
        <w:t>6</w:t>
      </w:r>
      <w:r w:rsidR="00F62E6F" w:rsidRPr="002E307C">
        <w:rPr>
          <w:sz w:val="26"/>
          <w:szCs w:val="26"/>
        </w:rPr>
        <w:t>7</w:t>
      </w:r>
      <w:r w:rsidRPr="002E307C">
        <w:rPr>
          <w:sz w:val="26"/>
          <w:szCs w:val="26"/>
        </w:rPr>
        <w:t xml:space="preserve">.1.punktā minēto termiņu, Komisija patur tiesības uz to neatbildēt. </w:t>
      </w:r>
    </w:p>
    <w:p w14:paraId="0DE02822" w14:textId="14EA0245" w:rsidR="00681612" w:rsidRPr="002E307C" w:rsidRDefault="00681612" w:rsidP="00681612">
      <w:pPr>
        <w:numPr>
          <w:ilvl w:val="0"/>
          <w:numId w:val="1"/>
        </w:numPr>
        <w:jc w:val="both"/>
        <w:rPr>
          <w:sz w:val="26"/>
          <w:szCs w:val="26"/>
        </w:rPr>
      </w:pPr>
      <w:r w:rsidRPr="002E307C">
        <w:rPr>
          <w:sz w:val="26"/>
          <w:szCs w:val="26"/>
        </w:rPr>
        <w:t xml:space="preserve">Ja tiek konstatēts Eiropas Komisijas Regulas Nr.1407/2013 prasību pārkāpums, </w:t>
      </w:r>
      <w:r w:rsidR="00F62E6F" w:rsidRPr="002E307C">
        <w:rPr>
          <w:sz w:val="26"/>
          <w:szCs w:val="26"/>
        </w:rPr>
        <w:t>A</w:t>
      </w:r>
      <w:r w:rsidRPr="002E307C">
        <w:rPr>
          <w:sz w:val="26"/>
          <w:szCs w:val="26"/>
        </w:rPr>
        <w:t xml:space="preserve">tbalsta saņēmējam ir pienākums atmaksāt </w:t>
      </w:r>
      <w:r w:rsidR="00165316" w:rsidRPr="002E307C">
        <w:rPr>
          <w:sz w:val="26"/>
          <w:szCs w:val="26"/>
        </w:rPr>
        <w:t xml:space="preserve">Pašvaldībai </w:t>
      </w:r>
      <w:r w:rsidRPr="002E307C">
        <w:rPr>
          <w:sz w:val="26"/>
          <w:szCs w:val="26"/>
        </w:rPr>
        <w:t xml:space="preserve">visu </w:t>
      </w:r>
      <w:r w:rsidR="00EC096B" w:rsidRPr="002E307C">
        <w:rPr>
          <w:sz w:val="26"/>
          <w:szCs w:val="26"/>
        </w:rPr>
        <w:t>no Programmas</w:t>
      </w:r>
      <w:r w:rsidRPr="002E307C">
        <w:rPr>
          <w:sz w:val="26"/>
          <w:szCs w:val="26"/>
        </w:rPr>
        <w:t xml:space="preserve"> saņemto </w:t>
      </w:r>
      <w:r w:rsidR="00CB03AB" w:rsidRPr="002E307C">
        <w:rPr>
          <w:sz w:val="26"/>
          <w:szCs w:val="26"/>
        </w:rPr>
        <w:t>A</w:t>
      </w:r>
      <w:r w:rsidRPr="002E307C">
        <w:rPr>
          <w:sz w:val="26"/>
          <w:szCs w:val="26"/>
        </w:rPr>
        <w:t xml:space="preserve">tbalstu no līdzekļiem, kas ir brīvi no valsts atbalsta, atbilstoši Komercdarbības atbalsta kontroles likuma IV. </w:t>
      </w:r>
      <w:r w:rsidR="00DB32DD" w:rsidRPr="002E307C">
        <w:rPr>
          <w:sz w:val="26"/>
          <w:szCs w:val="26"/>
        </w:rPr>
        <w:t>vai</w:t>
      </w:r>
      <w:r w:rsidRPr="002E307C">
        <w:rPr>
          <w:sz w:val="26"/>
          <w:szCs w:val="26"/>
        </w:rPr>
        <w:t xml:space="preserve"> V. nodaļas nosacījumiem.</w:t>
      </w:r>
    </w:p>
    <w:p w14:paraId="27B685E7" w14:textId="18E84311" w:rsidR="006E5DA9" w:rsidRPr="002E307C" w:rsidRDefault="11E3E4F1" w:rsidP="0045066C">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IX</w:t>
      </w:r>
      <w:r w:rsidR="6DDAE1FC" w:rsidRPr="002E307C">
        <w:rPr>
          <w:rFonts w:ascii="Times New Roman" w:hAnsi="Times New Roman"/>
          <w:sz w:val="26"/>
          <w:szCs w:val="26"/>
        </w:rPr>
        <w:t>.</w:t>
      </w:r>
      <w:r w:rsidR="5FF7D489" w:rsidRPr="002E307C">
        <w:rPr>
          <w:rFonts w:ascii="Times New Roman" w:hAnsi="Times New Roman"/>
          <w:sz w:val="26"/>
          <w:szCs w:val="26"/>
        </w:rPr>
        <w:t xml:space="preserve"> </w:t>
      </w:r>
      <w:r w:rsidR="6727A236" w:rsidRPr="002E307C">
        <w:rPr>
          <w:rFonts w:ascii="Times New Roman" w:hAnsi="Times New Roman"/>
          <w:sz w:val="26"/>
          <w:szCs w:val="26"/>
        </w:rPr>
        <w:t>Atbalsta</w:t>
      </w:r>
      <w:r w:rsidR="360C6D36" w:rsidRPr="002E307C">
        <w:rPr>
          <w:rFonts w:ascii="Times New Roman" w:hAnsi="Times New Roman"/>
          <w:sz w:val="26"/>
          <w:szCs w:val="26"/>
        </w:rPr>
        <w:t xml:space="preserve"> piešķiršana</w:t>
      </w:r>
    </w:p>
    <w:p w14:paraId="29B8C451" w14:textId="690847CD" w:rsidR="008D2D5C" w:rsidRPr="002E307C" w:rsidRDefault="685CF124" w:rsidP="005E5AC0">
      <w:pPr>
        <w:numPr>
          <w:ilvl w:val="0"/>
          <w:numId w:val="1"/>
        </w:numPr>
        <w:jc w:val="both"/>
        <w:rPr>
          <w:sz w:val="26"/>
          <w:szCs w:val="26"/>
        </w:rPr>
      </w:pPr>
      <w:r w:rsidRPr="002E307C">
        <w:rPr>
          <w:sz w:val="26"/>
          <w:szCs w:val="26"/>
        </w:rPr>
        <w:t xml:space="preserve">Pretendentam ir tiesības pārsūdzēt Komisijas lēmumu </w:t>
      </w:r>
      <w:r w:rsidR="00FF66C6" w:rsidRPr="002E307C">
        <w:rPr>
          <w:sz w:val="26"/>
          <w:szCs w:val="26"/>
        </w:rPr>
        <w:t xml:space="preserve">normatīvajos aktos </w:t>
      </w:r>
      <w:r w:rsidRPr="002E307C">
        <w:rPr>
          <w:sz w:val="26"/>
          <w:szCs w:val="26"/>
        </w:rPr>
        <w:t xml:space="preserve">noteiktajā kārtībā </w:t>
      </w:r>
      <w:r w:rsidR="00FF66C6" w:rsidRPr="002E307C">
        <w:rPr>
          <w:sz w:val="26"/>
          <w:szCs w:val="26"/>
        </w:rPr>
        <w:t>pie Rīgas domes priekšsēdētāja</w:t>
      </w:r>
      <w:r w:rsidRPr="002E307C">
        <w:rPr>
          <w:sz w:val="26"/>
          <w:szCs w:val="26"/>
        </w:rPr>
        <w:t>.</w:t>
      </w:r>
    </w:p>
    <w:p w14:paraId="30501F0F" w14:textId="2BFFC07C" w:rsidR="008749E8" w:rsidRPr="002E307C" w:rsidRDefault="6FF03E47" w:rsidP="005E5AC0">
      <w:pPr>
        <w:numPr>
          <w:ilvl w:val="0"/>
          <w:numId w:val="1"/>
        </w:numPr>
        <w:jc w:val="both"/>
        <w:rPr>
          <w:sz w:val="26"/>
          <w:szCs w:val="26"/>
        </w:rPr>
      </w:pPr>
      <w:r w:rsidRPr="002E307C">
        <w:rPr>
          <w:sz w:val="26"/>
          <w:szCs w:val="26"/>
        </w:rPr>
        <w:t xml:space="preserve">Persona vai personas, kura vai kuras </w:t>
      </w:r>
      <w:r w:rsidR="7BC07696" w:rsidRPr="002E307C">
        <w:rPr>
          <w:sz w:val="26"/>
          <w:szCs w:val="26"/>
        </w:rPr>
        <w:t>A</w:t>
      </w:r>
      <w:r w:rsidR="457488BB" w:rsidRPr="002E307C">
        <w:rPr>
          <w:sz w:val="26"/>
          <w:szCs w:val="26"/>
        </w:rPr>
        <w:t>tbalsta</w:t>
      </w:r>
      <w:r w:rsidRPr="002E307C">
        <w:rPr>
          <w:sz w:val="26"/>
          <w:szCs w:val="26"/>
        </w:rPr>
        <w:t xml:space="preserve"> saņēmēja vārdā paraksta līgumu ar Pašvaldību, ir personīgi materiāli atbildīga vai atbildīgas par </w:t>
      </w:r>
      <w:r w:rsidR="008065D0" w:rsidRPr="002E307C">
        <w:rPr>
          <w:sz w:val="26"/>
          <w:szCs w:val="26"/>
        </w:rPr>
        <w:t>A</w:t>
      </w:r>
      <w:r w:rsidR="376122E6" w:rsidRPr="002E307C">
        <w:rPr>
          <w:sz w:val="26"/>
          <w:szCs w:val="26"/>
        </w:rPr>
        <w:t>tbalsta</w:t>
      </w:r>
      <w:r w:rsidRPr="002E307C">
        <w:rPr>
          <w:sz w:val="26"/>
          <w:szCs w:val="26"/>
        </w:rPr>
        <w:t xml:space="preserve"> izlietojumu </w:t>
      </w:r>
    </w:p>
    <w:p w14:paraId="0CC44ECE" w14:textId="0D881A22" w:rsidR="00B424BB" w:rsidRPr="002E307C" w:rsidRDefault="3DEB2668" w:rsidP="005E5AC0">
      <w:pPr>
        <w:numPr>
          <w:ilvl w:val="0"/>
          <w:numId w:val="1"/>
        </w:numPr>
        <w:jc w:val="both"/>
        <w:rPr>
          <w:sz w:val="26"/>
          <w:szCs w:val="26"/>
        </w:rPr>
      </w:pPr>
      <w:r w:rsidRPr="002E307C">
        <w:rPr>
          <w:sz w:val="26"/>
          <w:szCs w:val="26"/>
        </w:rPr>
        <w:t>Pirms līguma ar</w:t>
      </w:r>
      <w:r w:rsidR="079E69EE" w:rsidRPr="002E307C">
        <w:rPr>
          <w:sz w:val="26"/>
          <w:szCs w:val="26"/>
        </w:rPr>
        <w:t xml:space="preserve"> Pašvaldību noslēgšanas, </w:t>
      </w:r>
      <w:r w:rsidR="5DD05F1C" w:rsidRPr="002E307C">
        <w:rPr>
          <w:sz w:val="26"/>
          <w:szCs w:val="26"/>
        </w:rPr>
        <w:t>Programmas</w:t>
      </w:r>
      <w:r w:rsidR="5E93E027" w:rsidRPr="002E307C">
        <w:rPr>
          <w:sz w:val="26"/>
          <w:szCs w:val="26"/>
        </w:rPr>
        <w:t xml:space="preserve"> </w:t>
      </w:r>
      <w:r w:rsidR="079E69EE" w:rsidRPr="002E307C">
        <w:rPr>
          <w:sz w:val="26"/>
          <w:szCs w:val="26"/>
        </w:rPr>
        <w:t>uzvarētājs</w:t>
      </w:r>
      <w:r w:rsidR="00D22CA4" w:rsidRPr="002E307C">
        <w:rPr>
          <w:sz w:val="26"/>
          <w:szCs w:val="26"/>
        </w:rPr>
        <w:t xml:space="preserve"> </w:t>
      </w:r>
      <w:r w:rsidRPr="002E307C">
        <w:rPr>
          <w:sz w:val="26"/>
          <w:szCs w:val="26"/>
        </w:rPr>
        <w:t xml:space="preserve">Pašvaldībā </w:t>
      </w:r>
      <w:r w:rsidR="08269457" w:rsidRPr="002E307C">
        <w:rPr>
          <w:sz w:val="26"/>
          <w:szCs w:val="26"/>
        </w:rPr>
        <w:t>K</w:t>
      </w:r>
      <w:r w:rsidR="353E74C9" w:rsidRPr="002E307C">
        <w:rPr>
          <w:sz w:val="26"/>
          <w:szCs w:val="26"/>
        </w:rPr>
        <w:t xml:space="preserve">omisijas norādītajā termiņā </w:t>
      </w:r>
      <w:r w:rsidRPr="002E307C">
        <w:rPr>
          <w:sz w:val="26"/>
          <w:szCs w:val="26"/>
        </w:rPr>
        <w:t>iesniedz</w:t>
      </w:r>
      <w:r w:rsidR="008065D0" w:rsidRPr="002E307C">
        <w:rPr>
          <w:sz w:val="26"/>
          <w:szCs w:val="26"/>
        </w:rPr>
        <w:t>,</w:t>
      </w:r>
      <w:r w:rsidRPr="002E307C">
        <w:rPr>
          <w:sz w:val="26"/>
          <w:szCs w:val="26"/>
        </w:rPr>
        <w:t xml:space="preserve"> </w:t>
      </w:r>
      <w:r w:rsidR="00DD0A73" w:rsidRPr="002E307C">
        <w:rPr>
          <w:sz w:val="26"/>
          <w:szCs w:val="26"/>
        </w:rPr>
        <w:t xml:space="preserve">elektroniskā veidā sūtot uz adresi </w:t>
      </w:r>
      <w:hyperlink r:id="rId17">
        <w:r w:rsidR="00DD0A73" w:rsidRPr="002E307C">
          <w:rPr>
            <w:rStyle w:val="Hipersaite"/>
            <w:sz w:val="26"/>
            <w:szCs w:val="26"/>
          </w:rPr>
          <w:t>pad@riga.lv</w:t>
        </w:r>
      </w:hyperlink>
      <w:r w:rsidR="008065D0" w:rsidRPr="002E307C">
        <w:rPr>
          <w:rStyle w:val="Hipersaite"/>
          <w:sz w:val="26"/>
          <w:szCs w:val="26"/>
        </w:rPr>
        <w:t>,</w:t>
      </w:r>
      <w:r w:rsidR="00DD0A73" w:rsidRPr="002E307C">
        <w:rPr>
          <w:rStyle w:val="Hipersaite"/>
          <w:sz w:val="26"/>
          <w:szCs w:val="26"/>
        </w:rPr>
        <w:t xml:space="preserve"> </w:t>
      </w:r>
      <w:r w:rsidRPr="002E307C">
        <w:rPr>
          <w:sz w:val="26"/>
          <w:szCs w:val="26"/>
        </w:rPr>
        <w:t>šādu</w:t>
      </w:r>
      <w:r w:rsidR="762B2B0D" w:rsidRPr="002E307C">
        <w:rPr>
          <w:sz w:val="26"/>
          <w:szCs w:val="26"/>
        </w:rPr>
        <w:t xml:space="preserve"> informāciju</w:t>
      </w:r>
      <w:r w:rsidRPr="002E307C">
        <w:rPr>
          <w:sz w:val="26"/>
          <w:szCs w:val="26"/>
        </w:rPr>
        <w:t>:</w:t>
      </w:r>
    </w:p>
    <w:p w14:paraId="620FEBD5" w14:textId="395F4FF6" w:rsidR="00B424BB" w:rsidRPr="002E307C" w:rsidRDefault="00FE2C33" w:rsidP="005E5AC0">
      <w:pPr>
        <w:numPr>
          <w:ilvl w:val="1"/>
          <w:numId w:val="1"/>
        </w:numPr>
        <w:ind w:left="1134" w:hanging="708"/>
        <w:jc w:val="both"/>
        <w:rPr>
          <w:sz w:val="26"/>
          <w:szCs w:val="26"/>
        </w:rPr>
      </w:pPr>
      <w:r w:rsidRPr="002E307C">
        <w:rPr>
          <w:sz w:val="26"/>
          <w:szCs w:val="26"/>
        </w:rPr>
        <w:t xml:space="preserve">komersants </w:t>
      </w:r>
      <w:proofErr w:type="spellStart"/>
      <w:r w:rsidR="5655DBAB" w:rsidRPr="002E307C">
        <w:rPr>
          <w:sz w:val="26"/>
          <w:szCs w:val="26"/>
        </w:rPr>
        <w:t>paraksttiesīgas</w:t>
      </w:r>
      <w:proofErr w:type="spellEnd"/>
      <w:r w:rsidR="7E5E1EE7" w:rsidRPr="002E307C">
        <w:rPr>
          <w:sz w:val="26"/>
          <w:szCs w:val="26"/>
        </w:rPr>
        <w:t xml:space="preserve"> persona</w:t>
      </w:r>
      <w:r w:rsidR="3CDE057D" w:rsidRPr="002E307C">
        <w:rPr>
          <w:sz w:val="26"/>
          <w:szCs w:val="26"/>
        </w:rPr>
        <w:t>s vārdu, uzvārdu un personas kodu</w:t>
      </w:r>
      <w:r w:rsidR="079E69EE" w:rsidRPr="002E307C">
        <w:rPr>
          <w:sz w:val="26"/>
          <w:szCs w:val="26"/>
        </w:rPr>
        <w:t>;</w:t>
      </w:r>
    </w:p>
    <w:p w14:paraId="2F9D678C" w14:textId="188B6065" w:rsidR="2B405BA1" w:rsidRPr="002E307C" w:rsidRDefault="00FE2C33" w:rsidP="005E5AC0">
      <w:pPr>
        <w:numPr>
          <w:ilvl w:val="1"/>
          <w:numId w:val="1"/>
        </w:numPr>
        <w:ind w:left="1134" w:hanging="708"/>
        <w:jc w:val="both"/>
        <w:rPr>
          <w:sz w:val="26"/>
          <w:szCs w:val="26"/>
        </w:rPr>
      </w:pPr>
      <w:r w:rsidRPr="002E307C">
        <w:rPr>
          <w:sz w:val="26"/>
          <w:szCs w:val="26"/>
        </w:rPr>
        <w:t xml:space="preserve">komersanta </w:t>
      </w:r>
      <w:r w:rsidR="2B405BA1" w:rsidRPr="002E307C">
        <w:rPr>
          <w:sz w:val="26"/>
          <w:szCs w:val="26"/>
        </w:rPr>
        <w:t>bankas rekvizītus</w:t>
      </w:r>
      <w:r w:rsidR="7E5FDD37" w:rsidRPr="002E307C">
        <w:rPr>
          <w:sz w:val="26"/>
          <w:szCs w:val="26"/>
        </w:rPr>
        <w:t>;</w:t>
      </w:r>
    </w:p>
    <w:p w14:paraId="02EDFEB2" w14:textId="523BF734" w:rsidR="00823834" w:rsidRPr="002E307C" w:rsidRDefault="353E74C9" w:rsidP="005E5AC0">
      <w:pPr>
        <w:numPr>
          <w:ilvl w:val="0"/>
          <w:numId w:val="1"/>
        </w:numPr>
        <w:jc w:val="both"/>
        <w:rPr>
          <w:sz w:val="26"/>
          <w:szCs w:val="26"/>
        </w:rPr>
      </w:pPr>
      <w:r w:rsidRPr="002E307C">
        <w:rPr>
          <w:sz w:val="26"/>
          <w:szCs w:val="26"/>
        </w:rPr>
        <w:t xml:space="preserve">Ja </w:t>
      </w:r>
      <w:r w:rsidR="034AA565" w:rsidRPr="002E307C">
        <w:rPr>
          <w:sz w:val="26"/>
          <w:szCs w:val="26"/>
        </w:rPr>
        <w:t>P</w:t>
      </w:r>
      <w:r w:rsidR="789C602A" w:rsidRPr="002E307C">
        <w:rPr>
          <w:sz w:val="26"/>
          <w:szCs w:val="26"/>
        </w:rPr>
        <w:t xml:space="preserve">ieteikuma iesniedzējs </w:t>
      </w:r>
      <w:r w:rsidR="4E9B73BC" w:rsidRPr="002E307C">
        <w:rPr>
          <w:sz w:val="26"/>
          <w:szCs w:val="26"/>
        </w:rPr>
        <w:t xml:space="preserve">norādītajā termiņā </w:t>
      </w:r>
      <w:r w:rsidR="789C602A" w:rsidRPr="002E307C">
        <w:rPr>
          <w:sz w:val="26"/>
          <w:szCs w:val="26"/>
        </w:rPr>
        <w:t>nepieciešamos</w:t>
      </w:r>
      <w:r w:rsidRPr="002E307C">
        <w:rPr>
          <w:sz w:val="26"/>
          <w:szCs w:val="26"/>
        </w:rPr>
        <w:t xml:space="preserve"> dokumentus neiesniedz, līgums ar to netiek slēgts un </w:t>
      </w:r>
      <w:r w:rsidR="00F62E6F" w:rsidRPr="002E307C">
        <w:rPr>
          <w:sz w:val="26"/>
          <w:szCs w:val="26"/>
        </w:rPr>
        <w:t>A</w:t>
      </w:r>
      <w:r w:rsidR="7EC1F9E8" w:rsidRPr="002E307C">
        <w:rPr>
          <w:sz w:val="26"/>
          <w:szCs w:val="26"/>
        </w:rPr>
        <w:t>tbalsts</w:t>
      </w:r>
      <w:r w:rsidRPr="002E307C">
        <w:rPr>
          <w:sz w:val="26"/>
          <w:szCs w:val="26"/>
        </w:rPr>
        <w:t xml:space="preserve"> netiek izmaksāts.</w:t>
      </w:r>
    </w:p>
    <w:p w14:paraId="7F50B259" w14:textId="1A10F072" w:rsidR="001B5BC4" w:rsidRPr="002E307C" w:rsidRDefault="2E60F0BB" w:rsidP="005E5AC0">
      <w:pPr>
        <w:numPr>
          <w:ilvl w:val="0"/>
          <w:numId w:val="1"/>
        </w:numPr>
        <w:jc w:val="both"/>
        <w:rPr>
          <w:sz w:val="26"/>
          <w:szCs w:val="26"/>
        </w:rPr>
      </w:pPr>
      <w:r w:rsidRPr="002E307C">
        <w:rPr>
          <w:sz w:val="26"/>
          <w:szCs w:val="26"/>
        </w:rPr>
        <w:lastRenderedPageBreak/>
        <w:t>Atbalsta saņēmējam pa</w:t>
      </w:r>
      <w:r w:rsidR="1963C0B5" w:rsidRPr="002E307C">
        <w:rPr>
          <w:sz w:val="26"/>
          <w:szCs w:val="26"/>
        </w:rPr>
        <w:t xml:space="preserve">redzētā </w:t>
      </w:r>
      <w:r w:rsidR="3F8A332E" w:rsidRPr="002E307C">
        <w:rPr>
          <w:sz w:val="26"/>
          <w:szCs w:val="26"/>
        </w:rPr>
        <w:t>atbalsta</w:t>
      </w:r>
      <w:r w:rsidR="1963C0B5" w:rsidRPr="002E307C">
        <w:rPr>
          <w:sz w:val="26"/>
          <w:szCs w:val="26"/>
        </w:rPr>
        <w:t xml:space="preserve"> summa</w:t>
      </w:r>
      <w:r w:rsidR="1EB9B791" w:rsidRPr="002E307C">
        <w:rPr>
          <w:sz w:val="26"/>
          <w:szCs w:val="26"/>
        </w:rPr>
        <w:t xml:space="preserve"> tiek noteikt</w:t>
      </w:r>
      <w:r w:rsidR="1963C0B5" w:rsidRPr="002E307C">
        <w:rPr>
          <w:sz w:val="26"/>
          <w:szCs w:val="26"/>
        </w:rPr>
        <w:t>a</w:t>
      </w:r>
      <w:r w:rsidR="0AF27EA5" w:rsidRPr="002E307C">
        <w:rPr>
          <w:sz w:val="26"/>
          <w:szCs w:val="26"/>
        </w:rPr>
        <w:t>,</w:t>
      </w:r>
      <w:r w:rsidR="360C6D36" w:rsidRPr="002E307C">
        <w:rPr>
          <w:sz w:val="26"/>
          <w:szCs w:val="26"/>
        </w:rPr>
        <w:t xml:space="preserve"> pamatojoties uz </w:t>
      </w:r>
      <w:r w:rsidR="47711F28" w:rsidRPr="002E307C">
        <w:rPr>
          <w:sz w:val="26"/>
          <w:szCs w:val="26"/>
        </w:rPr>
        <w:t>P</w:t>
      </w:r>
      <w:r w:rsidR="360C6D36" w:rsidRPr="002E307C">
        <w:rPr>
          <w:sz w:val="26"/>
          <w:szCs w:val="26"/>
        </w:rPr>
        <w:t>ieteikum</w:t>
      </w:r>
      <w:r w:rsidR="097BA448" w:rsidRPr="002E307C">
        <w:rPr>
          <w:sz w:val="26"/>
          <w:szCs w:val="26"/>
        </w:rPr>
        <w:t>ā iekļauto informāciju</w:t>
      </w:r>
      <w:r w:rsidR="4C91E0F7" w:rsidRPr="002E307C">
        <w:rPr>
          <w:sz w:val="26"/>
          <w:szCs w:val="26"/>
        </w:rPr>
        <w:t>.</w:t>
      </w:r>
    </w:p>
    <w:p w14:paraId="39B99EA6" w14:textId="336DB30C" w:rsidR="2D66C591" w:rsidRPr="002E307C" w:rsidRDefault="2D66C591" w:rsidP="005E5AC0">
      <w:pPr>
        <w:numPr>
          <w:ilvl w:val="0"/>
          <w:numId w:val="1"/>
        </w:numPr>
        <w:jc w:val="both"/>
        <w:rPr>
          <w:sz w:val="26"/>
          <w:szCs w:val="26"/>
        </w:rPr>
      </w:pPr>
      <w:r w:rsidRPr="002E307C">
        <w:rPr>
          <w:sz w:val="26"/>
          <w:szCs w:val="26"/>
        </w:rPr>
        <w:t xml:space="preserve">Atbalsta izmaksa </w:t>
      </w:r>
      <w:r w:rsidR="1C9A00D5" w:rsidRPr="002E307C">
        <w:rPr>
          <w:sz w:val="26"/>
          <w:szCs w:val="26"/>
        </w:rPr>
        <w:t>A</w:t>
      </w:r>
      <w:r w:rsidR="6C0BAAC2" w:rsidRPr="002E307C">
        <w:rPr>
          <w:sz w:val="26"/>
          <w:szCs w:val="26"/>
        </w:rPr>
        <w:t>tbalsta</w:t>
      </w:r>
      <w:r w:rsidRPr="002E307C">
        <w:rPr>
          <w:sz w:val="26"/>
          <w:szCs w:val="26"/>
        </w:rPr>
        <w:t xml:space="preserve"> saņēmējam notiek pēc līguma ar Pašvaldību parakstīšanas</w:t>
      </w:r>
      <w:r w:rsidR="00DD0A73" w:rsidRPr="002E307C">
        <w:rPr>
          <w:sz w:val="26"/>
          <w:szCs w:val="26"/>
        </w:rPr>
        <w:t xml:space="preserve">, veicot vienreizēju maksājumu uz </w:t>
      </w:r>
      <w:r w:rsidR="00152518" w:rsidRPr="002E307C">
        <w:rPr>
          <w:sz w:val="26"/>
          <w:szCs w:val="26"/>
        </w:rPr>
        <w:t>A</w:t>
      </w:r>
      <w:r w:rsidR="00DD0A73" w:rsidRPr="002E307C">
        <w:rPr>
          <w:sz w:val="26"/>
          <w:szCs w:val="26"/>
        </w:rPr>
        <w:t>tbalsta saņēmēja līgumā norādīto bankas kontu</w:t>
      </w:r>
      <w:r w:rsidRPr="002E307C">
        <w:rPr>
          <w:sz w:val="26"/>
          <w:szCs w:val="26"/>
        </w:rPr>
        <w:t>;</w:t>
      </w:r>
    </w:p>
    <w:p w14:paraId="1C5BD22F" w14:textId="057BE46A" w:rsidR="43428540" w:rsidRPr="002E307C" w:rsidRDefault="43428540" w:rsidP="005E5AC0">
      <w:pPr>
        <w:numPr>
          <w:ilvl w:val="0"/>
          <w:numId w:val="1"/>
        </w:numPr>
        <w:jc w:val="both"/>
        <w:rPr>
          <w:sz w:val="26"/>
          <w:szCs w:val="26"/>
        </w:rPr>
      </w:pPr>
      <w:r w:rsidRPr="002E307C">
        <w:rPr>
          <w:sz w:val="26"/>
          <w:szCs w:val="26"/>
        </w:rPr>
        <w:t xml:space="preserve">Pašvaldība patur tiesības neizmaksāt </w:t>
      </w:r>
      <w:r w:rsidR="008065D0" w:rsidRPr="002E307C">
        <w:rPr>
          <w:sz w:val="26"/>
          <w:szCs w:val="26"/>
        </w:rPr>
        <w:t>A</w:t>
      </w:r>
      <w:r w:rsidR="6521A959" w:rsidRPr="002E307C">
        <w:rPr>
          <w:sz w:val="26"/>
          <w:szCs w:val="26"/>
        </w:rPr>
        <w:t>tbalstu</w:t>
      </w:r>
      <w:r w:rsidRPr="002E307C">
        <w:rPr>
          <w:sz w:val="26"/>
          <w:szCs w:val="26"/>
        </w:rPr>
        <w:t>, ja</w:t>
      </w:r>
      <w:r w:rsidR="00E01C5F" w:rsidRPr="002E307C">
        <w:rPr>
          <w:sz w:val="26"/>
          <w:szCs w:val="26"/>
        </w:rPr>
        <w:t xml:space="preserve"> </w:t>
      </w:r>
      <w:r w:rsidR="008065D0" w:rsidRPr="002E307C">
        <w:rPr>
          <w:sz w:val="26"/>
          <w:szCs w:val="26"/>
        </w:rPr>
        <w:t>P</w:t>
      </w:r>
      <w:r w:rsidRPr="002E307C">
        <w:rPr>
          <w:sz w:val="26"/>
          <w:szCs w:val="26"/>
        </w:rPr>
        <w:t>retendents:</w:t>
      </w:r>
    </w:p>
    <w:p w14:paraId="71C51F39" w14:textId="41251F12" w:rsidR="43428540" w:rsidRPr="002E307C" w:rsidRDefault="43428540" w:rsidP="005E5AC0">
      <w:pPr>
        <w:pStyle w:val="Sarakstarindkopa"/>
        <w:numPr>
          <w:ilvl w:val="1"/>
          <w:numId w:val="1"/>
        </w:numPr>
        <w:ind w:hanging="692"/>
        <w:rPr>
          <w:sz w:val="26"/>
          <w:szCs w:val="26"/>
          <w:lang w:val="lv-LV"/>
        </w:rPr>
      </w:pPr>
      <w:r w:rsidRPr="002E307C">
        <w:rPr>
          <w:sz w:val="26"/>
          <w:szCs w:val="26"/>
          <w:lang w:val="lv-LV"/>
        </w:rPr>
        <w:t xml:space="preserve">jebkādā veidā ir maldinājis </w:t>
      </w:r>
      <w:r w:rsidR="4F795EBB" w:rsidRPr="002E307C">
        <w:rPr>
          <w:sz w:val="26"/>
          <w:szCs w:val="26"/>
          <w:lang w:val="lv-LV"/>
        </w:rPr>
        <w:t>Programmas</w:t>
      </w:r>
      <w:r w:rsidRPr="002E307C">
        <w:rPr>
          <w:sz w:val="26"/>
          <w:szCs w:val="26"/>
          <w:lang w:val="lv-LV"/>
        </w:rPr>
        <w:t xml:space="preserve"> rīkotāju;</w:t>
      </w:r>
    </w:p>
    <w:p w14:paraId="138AF6E3" w14:textId="6D9E17EA" w:rsidR="43428540" w:rsidRPr="002E307C" w:rsidRDefault="43428540" w:rsidP="005E5AC0">
      <w:pPr>
        <w:pStyle w:val="Sarakstarindkopa"/>
        <w:numPr>
          <w:ilvl w:val="1"/>
          <w:numId w:val="1"/>
        </w:numPr>
        <w:ind w:hanging="692"/>
        <w:rPr>
          <w:sz w:val="26"/>
          <w:szCs w:val="26"/>
          <w:lang w:val="lv-LV"/>
        </w:rPr>
      </w:pPr>
      <w:r w:rsidRPr="002E307C">
        <w:rPr>
          <w:sz w:val="26"/>
          <w:szCs w:val="26"/>
          <w:lang w:val="lv-LV"/>
        </w:rPr>
        <w:t>līdz noteiktā termiņa beigām nav iesniedzis visus prasītos dokumentus;</w:t>
      </w:r>
    </w:p>
    <w:p w14:paraId="43B207E8" w14:textId="11A78B48" w:rsidR="43428540" w:rsidRPr="002E307C" w:rsidRDefault="43428540" w:rsidP="005E5AC0">
      <w:pPr>
        <w:pStyle w:val="Sarakstarindkopa"/>
        <w:numPr>
          <w:ilvl w:val="1"/>
          <w:numId w:val="1"/>
        </w:numPr>
        <w:ind w:hanging="692"/>
        <w:rPr>
          <w:sz w:val="26"/>
          <w:szCs w:val="26"/>
          <w:lang w:val="lv-LV"/>
        </w:rPr>
      </w:pPr>
      <w:r w:rsidRPr="002E307C">
        <w:rPr>
          <w:sz w:val="26"/>
          <w:szCs w:val="26"/>
          <w:lang w:val="lv-LV"/>
        </w:rPr>
        <w:t>nav ievērojis šajā nolikumā noteiktos</w:t>
      </w:r>
      <w:r w:rsidR="4FFA4890" w:rsidRPr="002E307C">
        <w:rPr>
          <w:sz w:val="26"/>
          <w:szCs w:val="26"/>
          <w:lang w:val="lv-LV"/>
        </w:rPr>
        <w:t xml:space="preserve"> nosacījumus un</w:t>
      </w:r>
      <w:r w:rsidRPr="002E307C">
        <w:rPr>
          <w:sz w:val="26"/>
          <w:szCs w:val="26"/>
          <w:lang w:val="lv-LV"/>
        </w:rPr>
        <w:t xml:space="preserve"> termiņus.</w:t>
      </w:r>
    </w:p>
    <w:p w14:paraId="567624E1" w14:textId="7CF65AD8" w:rsidR="00EF7A08" w:rsidRPr="002E307C" w:rsidRDefault="761395BF" w:rsidP="005E5AC0">
      <w:pPr>
        <w:numPr>
          <w:ilvl w:val="0"/>
          <w:numId w:val="1"/>
        </w:numPr>
        <w:jc w:val="both"/>
        <w:rPr>
          <w:sz w:val="26"/>
          <w:szCs w:val="26"/>
        </w:rPr>
      </w:pPr>
      <w:bookmarkStart w:id="38" w:name="_Ref316566754"/>
      <w:r w:rsidRPr="002E307C">
        <w:rPr>
          <w:sz w:val="26"/>
          <w:szCs w:val="26"/>
        </w:rPr>
        <w:t>Pašvaldība</w:t>
      </w:r>
      <w:r w:rsidR="4DF72CDD" w:rsidRPr="002E307C">
        <w:rPr>
          <w:sz w:val="26"/>
          <w:szCs w:val="26"/>
        </w:rPr>
        <w:t xml:space="preserve">i ir </w:t>
      </w:r>
      <w:r w:rsidR="0583A17C" w:rsidRPr="002E307C">
        <w:rPr>
          <w:sz w:val="26"/>
          <w:szCs w:val="26"/>
        </w:rPr>
        <w:t>tiesības likt atma</w:t>
      </w:r>
      <w:r w:rsidR="383ECDD4" w:rsidRPr="002E307C">
        <w:rPr>
          <w:sz w:val="26"/>
          <w:szCs w:val="26"/>
        </w:rPr>
        <w:t xml:space="preserve">ksāt </w:t>
      </w:r>
      <w:r w:rsidR="3AE7433A" w:rsidRPr="002E307C">
        <w:rPr>
          <w:sz w:val="26"/>
          <w:szCs w:val="26"/>
        </w:rPr>
        <w:t>izmaksāto</w:t>
      </w:r>
      <w:r w:rsidR="383ECDD4" w:rsidRPr="002E307C">
        <w:rPr>
          <w:sz w:val="26"/>
          <w:szCs w:val="26"/>
        </w:rPr>
        <w:t xml:space="preserve"> </w:t>
      </w:r>
      <w:r w:rsidR="00152518" w:rsidRPr="002E307C">
        <w:rPr>
          <w:sz w:val="26"/>
          <w:szCs w:val="26"/>
        </w:rPr>
        <w:t>A</w:t>
      </w:r>
      <w:r w:rsidR="2E4B8743" w:rsidRPr="002E307C">
        <w:rPr>
          <w:sz w:val="26"/>
          <w:szCs w:val="26"/>
        </w:rPr>
        <w:t>tbalstu</w:t>
      </w:r>
      <w:r w:rsidR="383ECDD4" w:rsidRPr="002E307C">
        <w:rPr>
          <w:sz w:val="26"/>
          <w:szCs w:val="26"/>
        </w:rPr>
        <w:t>, ja</w:t>
      </w:r>
      <w:r w:rsidR="079E69EE" w:rsidRPr="002E307C">
        <w:rPr>
          <w:sz w:val="26"/>
          <w:szCs w:val="26"/>
        </w:rPr>
        <w:t xml:space="preserve"> </w:t>
      </w:r>
      <w:r w:rsidR="6A0C763A" w:rsidRPr="002E307C">
        <w:rPr>
          <w:sz w:val="26"/>
          <w:szCs w:val="26"/>
        </w:rPr>
        <w:t>A</w:t>
      </w:r>
      <w:r w:rsidR="482AE5FA" w:rsidRPr="002E307C">
        <w:rPr>
          <w:sz w:val="26"/>
          <w:szCs w:val="26"/>
        </w:rPr>
        <w:t>tbalsta</w:t>
      </w:r>
      <w:r w:rsidR="079E69EE" w:rsidRPr="002E307C">
        <w:rPr>
          <w:sz w:val="26"/>
          <w:szCs w:val="26"/>
        </w:rPr>
        <w:t xml:space="preserve"> saņēmējs</w:t>
      </w:r>
      <w:r w:rsidR="383ECDD4" w:rsidRPr="002E307C">
        <w:rPr>
          <w:sz w:val="26"/>
          <w:szCs w:val="26"/>
        </w:rPr>
        <w:t>:</w:t>
      </w:r>
      <w:bookmarkEnd w:id="38"/>
    </w:p>
    <w:p w14:paraId="55AC7F0E" w14:textId="05A85EA0" w:rsidR="5B420F50" w:rsidRPr="002E307C" w:rsidRDefault="5B420F50" w:rsidP="005E5AC0">
      <w:pPr>
        <w:numPr>
          <w:ilvl w:val="1"/>
          <w:numId w:val="1"/>
        </w:numPr>
        <w:ind w:left="1134" w:hanging="708"/>
        <w:jc w:val="both"/>
        <w:rPr>
          <w:sz w:val="26"/>
          <w:szCs w:val="26"/>
        </w:rPr>
      </w:pPr>
      <w:r w:rsidRPr="002E307C">
        <w:rPr>
          <w:sz w:val="26"/>
          <w:szCs w:val="26"/>
        </w:rPr>
        <w:t>nav iesniedzis izdevumus apliecinošos dokumentus, t.sk. rēķins, pavadzīme, čeks, kvīts, maksājuma uzdevums, pakalpojuma līgums un akts par tā izpildi vai citus dokumentus;</w:t>
      </w:r>
    </w:p>
    <w:p w14:paraId="27390C30" w14:textId="60C20F6E" w:rsidR="5B420F50" w:rsidRPr="002E307C" w:rsidRDefault="5B420F50" w:rsidP="005E5AC0">
      <w:pPr>
        <w:numPr>
          <w:ilvl w:val="1"/>
          <w:numId w:val="1"/>
        </w:numPr>
        <w:ind w:left="1134" w:hanging="708"/>
        <w:jc w:val="both"/>
        <w:rPr>
          <w:sz w:val="26"/>
          <w:szCs w:val="26"/>
        </w:rPr>
      </w:pPr>
      <w:r w:rsidRPr="002E307C">
        <w:rPr>
          <w:sz w:val="26"/>
          <w:szCs w:val="26"/>
        </w:rPr>
        <w:t>nav iesniedzis gala atskaiti līgumā ar Pašvaldību noteiktajā termiņā vai iesniedzis to nepieņemamā formā</w:t>
      </w:r>
      <w:r w:rsidR="77D858DF" w:rsidRPr="002E307C">
        <w:rPr>
          <w:sz w:val="26"/>
          <w:szCs w:val="26"/>
        </w:rPr>
        <w:t xml:space="preserve"> un neatbilstoši saturiskajām prasībām</w:t>
      </w:r>
      <w:r w:rsidRPr="002E307C">
        <w:rPr>
          <w:sz w:val="26"/>
          <w:szCs w:val="26"/>
        </w:rPr>
        <w:t>;</w:t>
      </w:r>
    </w:p>
    <w:p w14:paraId="29AF4306" w14:textId="77777777" w:rsidR="00990B53" w:rsidRPr="002E307C" w:rsidRDefault="061A2768" w:rsidP="005E5AC0">
      <w:pPr>
        <w:numPr>
          <w:ilvl w:val="1"/>
          <w:numId w:val="1"/>
        </w:numPr>
        <w:ind w:left="1134" w:hanging="708"/>
        <w:jc w:val="both"/>
        <w:rPr>
          <w:sz w:val="26"/>
          <w:szCs w:val="26"/>
        </w:rPr>
      </w:pPr>
      <w:r w:rsidRPr="002E307C">
        <w:rPr>
          <w:sz w:val="26"/>
          <w:szCs w:val="26"/>
        </w:rPr>
        <w:t>iegūtos datus daļēji vai pilnībā ir komercializējis;</w:t>
      </w:r>
    </w:p>
    <w:p w14:paraId="18C54793" w14:textId="45CD6D63" w:rsidR="00AF6246" w:rsidRPr="002E307C" w:rsidRDefault="2AE72D37" w:rsidP="005E5AC0">
      <w:pPr>
        <w:numPr>
          <w:ilvl w:val="1"/>
          <w:numId w:val="1"/>
        </w:numPr>
        <w:ind w:left="1134" w:hanging="708"/>
        <w:jc w:val="both"/>
        <w:rPr>
          <w:sz w:val="26"/>
          <w:szCs w:val="26"/>
        </w:rPr>
      </w:pPr>
      <w:r w:rsidRPr="002E307C">
        <w:rPr>
          <w:sz w:val="26"/>
          <w:szCs w:val="26"/>
        </w:rPr>
        <w:t xml:space="preserve">iegūtos datus daļēji vai pilnībā ir izmantojis privātām vajadzībām vai mērķiem, kas nav minēti </w:t>
      </w:r>
      <w:r w:rsidR="057E79B0" w:rsidRPr="002E307C">
        <w:rPr>
          <w:sz w:val="26"/>
          <w:szCs w:val="26"/>
        </w:rPr>
        <w:t>P</w:t>
      </w:r>
      <w:r w:rsidRPr="002E307C">
        <w:rPr>
          <w:sz w:val="26"/>
          <w:szCs w:val="26"/>
        </w:rPr>
        <w:t>ieteikumā (</w:t>
      </w:r>
      <w:r w:rsidR="00510954" w:rsidRPr="002E307C">
        <w:rPr>
          <w:sz w:val="26"/>
          <w:szCs w:val="26"/>
        </w:rPr>
        <w:t>3</w:t>
      </w:r>
      <w:r w:rsidRPr="002E307C">
        <w:rPr>
          <w:sz w:val="26"/>
          <w:szCs w:val="26"/>
        </w:rPr>
        <w:t>. pielikums);</w:t>
      </w:r>
    </w:p>
    <w:p w14:paraId="787DD1D9" w14:textId="578C82A7" w:rsidR="007D6AE0" w:rsidRPr="002E307C" w:rsidRDefault="41C14A15" w:rsidP="005E5AC0">
      <w:pPr>
        <w:numPr>
          <w:ilvl w:val="1"/>
          <w:numId w:val="1"/>
        </w:numPr>
        <w:ind w:left="1134" w:hanging="708"/>
        <w:jc w:val="both"/>
        <w:rPr>
          <w:sz w:val="26"/>
          <w:szCs w:val="26"/>
        </w:rPr>
      </w:pPr>
      <w:r w:rsidRPr="002E307C">
        <w:rPr>
          <w:sz w:val="26"/>
          <w:szCs w:val="26"/>
        </w:rPr>
        <w:t xml:space="preserve">izmantojot vairākus </w:t>
      </w:r>
      <w:r w:rsidR="00BB7CAB" w:rsidRPr="002E307C">
        <w:rPr>
          <w:sz w:val="26"/>
          <w:szCs w:val="26"/>
        </w:rPr>
        <w:t>A</w:t>
      </w:r>
      <w:r w:rsidR="2722E9F4" w:rsidRPr="002E307C">
        <w:rPr>
          <w:sz w:val="26"/>
          <w:szCs w:val="26"/>
        </w:rPr>
        <w:t xml:space="preserve">tbalsta </w:t>
      </w:r>
      <w:r w:rsidR="00BB7CAB" w:rsidRPr="002E307C">
        <w:rPr>
          <w:sz w:val="26"/>
          <w:szCs w:val="26"/>
        </w:rPr>
        <w:t>P</w:t>
      </w:r>
      <w:r w:rsidRPr="002E307C">
        <w:rPr>
          <w:sz w:val="26"/>
          <w:szCs w:val="26"/>
        </w:rPr>
        <w:t>retendentus, veicis līdzekļu apvienošanu viena projekta īstenošanai vai veicis valsts atbalsta apvienošanu attiecībā uz vienām un tām pašām attiecināmajām izmaksām citu atbalsta programmu vai projektu ietvaros</w:t>
      </w:r>
      <w:r w:rsidR="0542D0C0" w:rsidRPr="002E307C">
        <w:rPr>
          <w:sz w:val="26"/>
          <w:szCs w:val="26"/>
        </w:rPr>
        <w:t>;</w:t>
      </w:r>
    </w:p>
    <w:p w14:paraId="0DE86680" w14:textId="447D309C" w:rsidR="000E20EA" w:rsidRPr="002E307C" w:rsidRDefault="0583A17C" w:rsidP="005E5AC0">
      <w:pPr>
        <w:numPr>
          <w:ilvl w:val="1"/>
          <w:numId w:val="1"/>
        </w:numPr>
        <w:ind w:left="1134" w:hanging="708"/>
        <w:jc w:val="both"/>
        <w:rPr>
          <w:sz w:val="26"/>
          <w:szCs w:val="26"/>
        </w:rPr>
      </w:pPr>
      <w:r w:rsidRPr="002E307C">
        <w:rPr>
          <w:sz w:val="26"/>
          <w:szCs w:val="26"/>
        </w:rPr>
        <w:t>piešķirto</w:t>
      </w:r>
      <w:r w:rsidR="1D06B190" w:rsidRPr="002E307C">
        <w:rPr>
          <w:sz w:val="26"/>
          <w:szCs w:val="26"/>
        </w:rPr>
        <w:t xml:space="preserve"> </w:t>
      </w:r>
      <w:r w:rsidR="00BB7CAB" w:rsidRPr="002E307C">
        <w:rPr>
          <w:sz w:val="26"/>
          <w:szCs w:val="26"/>
        </w:rPr>
        <w:t>A</w:t>
      </w:r>
      <w:r w:rsidR="464E127E" w:rsidRPr="002E307C">
        <w:rPr>
          <w:sz w:val="26"/>
          <w:szCs w:val="26"/>
        </w:rPr>
        <w:t>tbalstu</w:t>
      </w:r>
      <w:r w:rsidR="1D06B190" w:rsidRPr="002E307C">
        <w:rPr>
          <w:sz w:val="26"/>
          <w:szCs w:val="26"/>
        </w:rPr>
        <w:t xml:space="preserve"> </w:t>
      </w:r>
      <w:r w:rsidRPr="002E307C">
        <w:rPr>
          <w:sz w:val="26"/>
          <w:szCs w:val="26"/>
        </w:rPr>
        <w:t>li</w:t>
      </w:r>
      <w:r w:rsidR="03ECFF92" w:rsidRPr="002E307C">
        <w:rPr>
          <w:sz w:val="26"/>
          <w:szCs w:val="26"/>
        </w:rPr>
        <w:t>etojis</w:t>
      </w:r>
      <w:r w:rsidR="3AE7433A" w:rsidRPr="002E307C">
        <w:rPr>
          <w:sz w:val="26"/>
          <w:szCs w:val="26"/>
        </w:rPr>
        <w:t xml:space="preserve"> personīgā labuma gūšanai, nevis komercdarbības </w:t>
      </w:r>
      <w:r w:rsidR="06ED660D" w:rsidRPr="002E307C">
        <w:rPr>
          <w:sz w:val="26"/>
          <w:szCs w:val="26"/>
        </w:rPr>
        <w:t>attīstībai</w:t>
      </w:r>
      <w:r w:rsidR="54F310B3" w:rsidRPr="002E307C">
        <w:rPr>
          <w:sz w:val="26"/>
          <w:szCs w:val="26"/>
        </w:rPr>
        <w:t>.</w:t>
      </w:r>
    </w:p>
    <w:p w14:paraId="336D6084" w14:textId="5CC25CB0" w:rsidR="4ABC9FBB" w:rsidRPr="002E307C" w:rsidRDefault="57B50A62" w:rsidP="005E5AC0">
      <w:pPr>
        <w:numPr>
          <w:ilvl w:val="0"/>
          <w:numId w:val="1"/>
        </w:numPr>
        <w:jc w:val="both"/>
        <w:rPr>
          <w:sz w:val="26"/>
          <w:szCs w:val="26"/>
        </w:rPr>
      </w:pPr>
      <w:r w:rsidRPr="002E307C">
        <w:rPr>
          <w:sz w:val="26"/>
          <w:szCs w:val="26"/>
        </w:rPr>
        <w:t>Iestājoties kādam no 6</w:t>
      </w:r>
      <w:r w:rsidR="00152518" w:rsidRPr="002E307C">
        <w:rPr>
          <w:sz w:val="26"/>
          <w:szCs w:val="26"/>
        </w:rPr>
        <w:t>6</w:t>
      </w:r>
      <w:r w:rsidRPr="002E307C">
        <w:rPr>
          <w:sz w:val="26"/>
          <w:szCs w:val="26"/>
        </w:rPr>
        <w:t xml:space="preserve">. punktā minētajiem gadījumiem, </w:t>
      </w:r>
      <w:r w:rsidR="6373C61E" w:rsidRPr="002E307C">
        <w:rPr>
          <w:sz w:val="26"/>
          <w:szCs w:val="26"/>
        </w:rPr>
        <w:t>10</w:t>
      </w:r>
      <w:r w:rsidRPr="002E307C">
        <w:rPr>
          <w:sz w:val="26"/>
          <w:szCs w:val="26"/>
        </w:rPr>
        <w:t xml:space="preserve"> darba dienu laikā pēc Pašvaldības pieprasījuma vēstules saņemšanas, </w:t>
      </w:r>
      <w:r w:rsidR="5F02E782" w:rsidRPr="002E307C">
        <w:rPr>
          <w:sz w:val="26"/>
          <w:szCs w:val="26"/>
        </w:rPr>
        <w:t>A</w:t>
      </w:r>
      <w:r w:rsidR="17A6B7ED" w:rsidRPr="002E307C">
        <w:rPr>
          <w:sz w:val="26"/>
          <w:szCs w:val="26"/>
        </w:rPr>
        <w:t>tbalsta</w:t>
      </w:r>
      <w:r w:rsidRPr="002E307C">
        <w:rPr>
          <w:sz w:val="26"/>
          <w:szCs w:val="26"/>
        </w:rPr>
        <w:t xml:space="preserve"> saņēmējs atmaksā saņemto </w:t>
      </w:r>
      <w:r w:rsidR="6C87B76A" w:rsidRPr="002E307C">
        <w:rPr>
          <w:sz w:val="26"/>
          <w:szCs w:val="26"/>
        </w:rPr>
        <w:t>atbalstu</w:t>
      </w:r>
      <w:r w:rsidRPr="002E307C">
        <w:rPr>
          <w:sz w:val="26"/>
          <w:szCs w:val="26"/>
        </w:rPr>
        <w:t xml:space="preserve"> Pašvaldības norādītajā kontā.</w:t>
      </w:r>
    </w:p>
    <w:p w14:paraId="10B9CE9E" w14:textId="2571BC63" w:rsidR="4ABC9FBB" w:rsidRPr="002E307C" w:rsidRDefault="051AC975" w:rsidP="005E5AC0">
      <w:pPr>
        <w:numPr>
          <w:ilvl w:val="0"/>
          <w:numId w:val="1"/>
        </w:numPr>
        <w:jc w:val="both"/>
        <w:rPr>
          <w:sz w:val="26"/>
          <w:szCs w:val="26"/>
        </w:rPr>
      </w:pPr>
      <w:r w:rsidRPr="002E307C">
        <w:rPr>
          <w:sz w:val="26"/>
          <w:szCs w:val="26"/>
        </w:rPr>
        <w:t xml:space="preserve">Gadījumā, ja </w:t>
      </w:r>
      <w:r w:rsidR="0BE1EF69" w:rsidRPr="002E307C">
        <w:rPr>
          <w:sz w:val="26"/>
          <w:szCs w:val="26"/>
        </w:rPr>
        <w:t xml:space="preserve">Pašvaldībai apstiprinot </w:t>
      </w:r>
      <w:r w:rsidR="0DE522DA" w:rsidRPr="002E307C">
        <w:rPr>
          <w:sz w:val="26"/>
          <w:szCs w:val="26"/>
        </w:rPr>
        <w:t>A</w:t>
      </w:r>
      <w:r w:rsidR="0BE1EF69" w:rsidRPr="002E307C">
        <w:rPr>
          <w:sz w:val="26"/>
          <w:szCs w:val="26"/>
        </w:rPr>
        <w:t>tbalsta saņēmēja iesniegto gala atskaiti</w:t>
      </w:r>
      <w:r w:rsidRPr="002E307C">
        <w:rPr>
          <w:sz w:val="26"/>
          <w:szCs w:val="26"/>
        </w:rPr>
        <w:t xml:space="preserve">, tiek konstatēts, ka atbilstoši noslēgtā </w:t>
      </w:r>
      <w:r w:rsidR="00152518" w:rsidRPr="002E307C">
        <w:rPr>
          <w:sz w:val="26"/>
          <w:szCs w:val="26"/>
        </w:rPr>
        <w:t>A</w:t>
      </w:r>
      <w:r w:rsidRPr="002E307C">
        <w:rPr>
          <w:sz w:val="26"/>
          <w:szCs w:val="26"/>
        </w:rPr>
        <w:t xml:space="preserve">tbalsta piešķiršanas </w:t>
      </w:r>
      <w:r w:rsidR="4FF33FD4" w:rsidRPr="002E307C">
        <w:rPr>
          <w:sz w:val="26"/>
          <w:szCs w:val="26"/>
        </w:rPr>
        <w:t xml:space="preserve">līgumam, </w:t>
      </w:r>
      <w:r w:rsidR="4FBACA7B" w:rsidRPr="002E307C">
        <w:rPr>
          <w:sz w:val="26"/>
          <w:szCs w:val="26"/>
        </w:rPr>
        <w:t>A</w:t>
      </w:r>
      <w:r w:rsidR="4FF33FD4" w:rsidRPr="002E307C">
        <w:rPr>
          <w:sz w:val="26"/>
          <w:szCs w:val="26"/>
        </w:rPr>
        <w:t>tbalsta saņēmējs nav izmantojis visu iepriekš</w:t>
      </w:r>
      <w:r w:rsidR="654ACD61" w:rsidRPr="002E307C">
        <w:rPr>
          <w:sz w:val="26"/>
          <w:szCs w:val="26"/>
        </w:rPr>
        <w:t xml:space="preserve"> </w:t>
      </w:r>
      <w:r w:rsidR="1CED3921" w:rsidRPr="002E307C">
        <w:rPr>
          <w:sz w:val="26"/>
          <w:szCs w:val="26"/>
        </w:rPr>
        <w:t>Programmas</w:t>
      </w:r>
      <w:r w:rsidR="4FF33FD4" w:rsidRPr="002E307C">
        <w:rPr>
          <w:sz w:val="26"/>
          <w:szCs w:val="26"/>
        </w:rPr>
        <w:t xml:space="preserve"> ietvaros </w:t>
      </w:r>
      <w:r w:rsidR="3D178D2C" w:rsidRPr="002E307C">
        <w:rPr>
          <w:sz w:val="26"/>
          <w:szCs w:val="26"/>
        </w:rPr>
        <w:t xml:space="preserve">saņemto atbalstu vai arī daļa no saņemtā </w:t>
      </w:r>
      <w:r w:rsidR="00BB7CAB" w:rsidRPr="002E307C">
        <w:rPr>
          <w:sz w:val="26"/>
          <w:szCs w:val="26"/>
        </w:rPr>
        <w:t>A</w:t>
      </w:r>
      <w:r w:rsidR="3D178D2C" w:rsidRPr="002E307C">
        <w:rPr>
          <w:sz w:val="26"/>
          <w:szCs w:val="26"/>
        </w:rPr>
        <w:t xml:space="preserve">tbalsta ir izmantota neatbalstāmām darbībām, </w:t>
      </w:r>
      <w:r w:rsidR="761B9931" w:rsidRPr="002E307C">
        <w:rPr>
          <w:sz w:val="26"/>
          <w:szCs w:val="26"/>
        </w:rPr>
        <w:t xml:space="preserve">20 darba dienu laikā pēc Pašvaldības pieprasījuma vēstules saņemšanas, </w:t>
      </w:r>
      <w:r w:rsidR="773EC65D" w:rsidRPr="002E307C">
        <w:rPr>
          <w:sz w:val="26"/>
          <w:szCs w:val="26"/>
        </w:rPr>
        <w:t>A</w:t>
      </w:r>
      <w:r w:rsidR="761B9931" w:rsidRPr="002E307C">
        <w:rPr>
          <w:sz w:val="26"/>
          <w:szCs w:val="26"/>
        </w:rPr>
        <w:t xml:space="preserve">tbalsta saņēmējs atmaksā </w:t>
      </w:r>
      <w:r w:rsidR="41097909" w:rsidRPr="002E307C">
        <w:rPr>
          <w:sz w:val="26"/>
          <w:szCs w:val="26"/>
        </w:rPr>
        <w:t xml:space="preserve">vēstulē norādīto saņemtā </w:t>
      </w:r>
      <w:r w:rsidR="00BB7CAB" w:rsidRPr="002E307C">
        <w:rPr>
          <w:sz w:val="26"/>
          <w:szCs w:val="26"/>
        </w:rPr>
        <w:t>A</w:t>
      </w:r>
      <w:r w:rsidR="41097909" w:rsidRPr="002E307C">
        <w:rPr>
          <w:sz w:val="26"/>
          <w:szCs w:val="26"/>
        </w:rPr>
        <w:t>tbalsta summu Pašvaldības norādītajā kontā.</w:t>
      </w:r>
    </w:p>
    <w:p w14:paraId="1097A872" w14:textId="5C9A5610" w:rsidR="00A45F34" w:rsidRPr="002E307C" w:rsidRDefault="00D22B3F" w:rsidP="0045066C">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X</w:t>
      </w:r>
      <w:r w:rsidR="00E775A1" w:rsidRPr="002E307C">
        <w:rPr>
          <w:rFonts w:ascii="Times New Roman" w:hAnsi="Times New Roman"/>
          <w:sz w:val="26"/>
          <w:szCs w:val="26"/>
        </w:rPr>
        <w:t>.</w:t>
      </w:r>
      <w:r w:rsidR="00B21460" w:rsidRPr="002E307C">
        <w:rPr>
          <w:rFonts w:ascii="Times New Roman" w:hAnsi="Times New Roman"/>
          <w:sz w:val="26"/>
          <w:szCs w:val="26"/>
        </w:rPr>
        <w:t xml:space="preserve"> </w:t>
      </w:r>
      <w:r w:rsidR="26B03939" w:rsidRPr="002E307C">
        <w:rPr>
          <w:rFonts w:ascii="Times New Roman" w:hAnsi="Times New Roman"/>
          <w:sz w:val="26"/>
          <w:szCs w:val="26"/>
        </w:rPr>
        <w:t>Programmas rīkotāja kontroles mehānismi</w:t>
      </w:r>
    </w:p>
    <w:p w14:paraId="3B7DE46A" w14:textId="27E4788F" w:rsidR="00843F62" w:rsidRPr="002E307C" w:rsidRDefault="430BCEA6" w:rsidP="005E5AC0">
      <w:pPr>
        <w:numPr>
          <w:ilvl w:val="0"/>
          <w:numId w:val="1"/>
        </w:numPr>
        <w:jc w:val="both"/>
        <w:rPr>
          <w:sz w:val="26"/>
          <w:szCs w:val="26"/>
        </w:rPr>
      </w:pPr>
      <w:r w:rsidRPr="002E307C">
        <w:rPr>
          <w:sz w:val="26"/>
          <w:szCs w:val="26"/>
        </w:rPr>
        <w:t xml:space="preserve">Programmas </w:t>
      </w:r>
      <w:r w:rsidR="5E7086E4" w:rsidRPr="002E307C">
        <w:rPr>
          <w:sz w:val="26"/>
          <w:szCs w:val="26"/>
        </w:rPr>
        <w:t>r</w:t>
      </w:r>
      <w:r w:rsidR="2BB48906" w:rsidRPr="002E307C">
        <w:rPr>
          <w:sz w:val="26"/>
          <w:szCs w:val="26"/>
        </w:rPr>
        <w:t>īkotāj</w:t>
      </w:r>
      <w:r w:rsidR="4DF72CDD" w:rsidRPr="002E307C">
        <w:rPr>
          <w:sz w:val="26"/>
          <w:szCs w:val="26"/>
        </w:rPr>
        <w:t>am</w:t>
      </w:r>
      <w:r w:rsidR="6E1AD455" w:rsidRPr="002E307C">
        <w:rPr>
          <w:sz w:val="26"/>
          <w:szCs w:val="26"/>
        </w:rPr>
        <w:t xml:space="preserve"> </w:t>
      </w:r>
      <w:r w:rsidR="4DF72CDD" w:rsidRPr="002E307C">
        <w:rPr>
          <w:sz w:val="26"/>
          <w:szCs w:val="26"/>
        </w:rPr>
        <w:t xml:space="preserve">ir </w:t>
      </w:r>
      <w:r w:rsidR="6E1AD455" w:rsidRPr="002E307C">
        <w:rPr>
          <w:sz w:val="26"/>
          <w:szCs w:val="26"/>
        </w:rPr>
        <w:t xml:space="preserve">tiesības </w:t>
      </w:r>
      <w:r w:rsidR="1C66F74F" w:rsidRPr="002E307C">
        <w:rPr>
          <w:sz w:val="26"/>
          <w:szCs w:val="26"/>
        </w:rPr>
        <w:t xml:space="preserve">līguma darbības laikā </w:t>
      </w:r>
      <w:r w:rsidR="6E1AD455" w:rsidRPr="002E307C">
        <w:rPr>
          <w:sz w:val="26"/>
          <w:szCs w:val="26"/>
        </w:rPr>
        <w:t xml:space="preserve">veikt </w:t>
      </w:r>
      <w:r w:rsidR="409D806C" w:rsidRPr="002E307C">
        <w:rPr>
          <w:sz w:val="26"/>
          <w:szCs w:val="26"/>
        </w:rPr>
        <w:t>uzstādīto tehnoloģiju un/vai prototipu pārbaudes</w:t>
      </w:r>
      <w:r w:rsidR="6E1AD455" w:rsidRPr="002E307C">
        <w:rPr>
          <w:sz w:val="26"/>
          <w:szCs w:val="26"/>
        </w:rPr>
        <w:t xml:space="preserve">, lai </w:t>
      </w:r>
      <w:r w:rsidR="7D95A40F" w:rsidRPr="002E307C">
        <w:rPr>
          <w:sz w:val="26"/>
          <w:szCs w:val="26"/>
        </w:rPr>
        <w:t>pārliecinātos</w:t>
      </w:r>
      <w:r w:rsidR="02EB024A" w:rsidRPr="002E307C">
        <w:rPr>
          <w:sz w:val="26"/>
          <w:szCs w:val="26"/>
        </w:rPr>
        <w:t xml:space="preserve"> par</w:t>
      </w:r>
      <w:r w:rsidR="1CB9D4A8" w:rsidRPr="002E307C">
        <w:rPr>
          <w:sz w:val="26"/>
          <w:szCs w:val="26"/>
        </w:rPr>
        <w:t xml:space="preserve"> to, </w:t>
      </w:r>
      <w:r w:rsidR="2B74DF95" w:rsidRPr="002E307C">
        <w:rPr>
          <w:sz w:val="26"/>
          <w:szCs w:val="26"/>
        </w:rPr>
        <w:t>ka uzstādītās tehnoloģijas neietekmē inženiertehniskā objekta pamatfunkciju veikšanu</w:t>
      </w:r>
      <w:r w:rsidR="195EEA25" w:rsidRPr="002E307C">
        <w:rPr>
          <w:sz w:val="26"/>
          <w:szCs w:val="26"/>
        </w:rPr>
        <w:t>.</w:t>
      </w:r>
      <w:r w:rsidR="45A983B8" w:rsidRPr="002E307C">
        <w:rPr>
          <w:sz w:val="26"/>
          <w:szCs w:val="26"/>
        </w:rPr>
        <w:t xml:space="preserve"> </w:t>
      </w:r>
    </w:p>
    <w:p w14:paraId="2CC08425" w14:textId="242DDA14" w:rsidR="005E08FF" w:rsidRPr="002E307C" w:rsidRDefault="6DB18943" w:rsidP="005E5AC0">
      <w:pPr>
        <w:numPr>
          <w:ilvl w:val="0"/>
          <w:numId w:val="1"/>
        </w:numPr>
        <w:jc w:val="both"/>
        <w:rPr>
          <w:sz w:val="26"/>
          <w:szCs w:val="26"/>
        </w:rPr>
      </w:pPr>
      <w:r w:rsidRPr="002E307C">
        <w:rPr>
          <w:sz w:val="26"/>
          <w:szCs w:val="26"/>
        </w:rPr>
        <w:t xml:space="preserve">Programmas </w:t>
      </w:r>
      <w:r w:rsidR="5E7086E4" w:rsidRPr="002E307C">
        <w:rPr>
          <w:sz w:val="26"/>
          <w:szCs w:val="26"/>
        </w:rPr>
        <w:t>r</w:t>
      </w:r>
      <w:r w:rsidR="2BB48906" w:rsidRPr="002E307C">
        <w:rPr>
          <w:sz w:val="26"/>
          <w:szCs w:val="26"/>
        </w:rPr>
        <w:t>īkotāj</w:t>
      </w:r>
      <w:r w:rsidR="4DF72CDD" w:rsidRPr="002E307C">
        <w:rPr>
          <w:sz w:val="26"/>
          <w:szCs w:val="26"/>
        </w:rPr>
        <w:t>am</w:t>
      </w:r>
      <w:r w:rsidR="4C17A0D9" w:rsidRPr="002E307C">
        <w:rPr>
          <w:sz w:val="26"/>
          <w:szCs w:val="26"/>
        </w:rPr>
        <w:t xml:space="preserve"> </w:t>
      </w:r>
      <w:r w:rsidR="4DF72CDD" w:rsidRPr="002E307C">
        <w:rPr>
          <w:sz w:val="26"/>
          <w:szCs w:val="26"/>
        </w:rPr>
        <w:t xml:space="preserve">ir </w:t>
      </w:r>
      <w:r w:rsidR="4C17A0D9" w:rsidRPr="002E307C">
        <w:rPr>
          <w:sz w:val="26"/>
          <w:szCs w:val="26"/>
        </w:rPr>
        <w:t xml:space="preserve">tiesības </w:t>
      </w:r>
      <w:r w:rsidR="0602ABD2" w:rsidRPr="002E307C">
        <w:rPr>
          <w:sz w:val="26"/>
          <w:szCs w:val="26"/>
        </w:rPr>
        <w:t>Pr</w:t>
      </w:r>
      <w:r w:rsidR="1C66F74F" w:rsidRPr="002E307C">
        <w:rPr>
          <w:sz w:val="26"/>
          <w:szCs w:val="26"/>
        </w:rPr>
        <w:t>ogrammas ieviešanas laikā pieaicināt ekspertu</w:t>
      </w:r>
      <w:r w:rsidR="3AE7433A" w:rsidRPr="002E307C">
        <w:rPr>
          <w:sz w:val="26"/>
          <w:szCs w:val="26"/>
        </w:rPr>
        <w:t>s</w:t>
      </w:r>
      <w:r w:rsidR="1C66F74F" w:rsidRPr="002E307C">
        <w:rPr>
          <w:sz w:val="26"/>
          <w:szCs w:val="26"/>
        </w:rPr>
        <w:t>, lai pārliecinātos</w:t>
      </w:r>
      <w:r w:rsidR="119B3DE7" w:rsidRPr="002E307C">
        <w:rPr>
          <w:sz w:val="26"/>
          <w:szCs w:val="26"/>
        </w:rPr>
        <w:t xml:space="preserve"> par </w:t>
      </w:r>
      <w:r w:rsidR="4E9AA226" w:rsidRPr="002E307C">
        <w:rPr>
          <w:sz w:val="26"/>
          <w:szCs w:val="26"/>
        </w:rPr>
        <w:t xml:space="preserve">to vai no tehnoloģijām iegūtie dati vai prototipu testi atbilst tam, kas tika norādīts </w:t>
      </w:r>
      <w:r w:rsidR="1D4F5B63" w:rsidRPr="002E307C">
        <w:rPr>
          <w:sz w:val="26"/>
          <w:szCs w:val="26"/>
        </w:rPr>
        <w:t>P</w:t>
      </w:r>
      <w:r w:rsidR="4E9AA226" w:rsidRPr="002E307C">
        <w:rPr>
          <w:sz w:val="26"/>
          <w:szCs w:val="26"/>
        </w:rPr>
        <w:t xml:space="preserve">ieteikumā. </w:t>
      </w:r>
      <w:r w:rsidR="782741B8" w:rsidRPr="002E307C">
        <w:rPr>
          <w:sz w:val="26"/>
          <w:szCs w:val="26"/>
        </w:rPr>
        <w:t xml:space="preserve">Eksperti pirms </w:t>
      </w:r>
      <w:r w:rsidR="51580821" w:rsidRPr="002E307C">
        <w:rPr>
          <w:sz w:val="26"/>
          <w:szCs w:val="26"/>
        </w:rPr>
        <w:t>pārbaudes veikšanas</w:t>
      </w:r>
      <w:r w:rsidR="782741B8" w:rsidRPr="002E307C">
        <w:rPr>
          <w:sz w:val="26"/>
          <w:szCs w:val="26"/>
        </w:rPr>
        <w:t xml:space="preserve"> paraksta apliecinājumu par datu neizpaušanu trešajām personām</w:t>
      </w:r>
      <w:r w:rsidR="447C7E72" w:rsidRPr="002E307C">
        <w:rPr>
          <w:sz w:val="26"/>
          <w:szCs w:val="26"/>
        </w:rPr>
        <w:t>.</w:t>
      </w:r>
    </w:p>
    <w:p w14:paraId="6888F40F" w14:textId="0E56D4FB" w:rsidR="001D0EDB" w:rsidRPr="002E307C" w:rsidRDefault="001D0EDB" w:rsidP="0045066C">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XI</w:t>
      </w:r>
      <w:r w:rsidR="00E775A1" w:rsidRPr="002E307C">
        <w:rPr>
          <w:rFonts w:ascii="Times New Roman" w:hAnsi="Times New Roman"/>
          <w:sz w:val="26"/>
          <w:szCs w:val="26"/>
        </w:rPr>
        <w:t>.</w:t>
      </w:r>
      <w:r w:rsidRPr="002E307C">
        <w:rPr>
          <w:rFonts w:ascii="Times New Roman" w:hAnsi="Times New Roman"/>
          <w:sz w:val="26"/>
          <w:szCs w:val="26"/>
        </w:rPr>
        <w:t xml:space="preserve"> </w:t>
      </w:r>
      <w:r w:rsidR="0040695C" w:rsidRPr="002E307C">
        <w:rPr>
          <w:rFonts w:ascii="Times New Roman" w:hAnsi="Times New Roman"/>
          <w:sz w:val="26"/>
          <w:szCs w:val="26"/>
        </w:rPr>
        <w:t>K</w:t>
      </w:r>
      <w:r w:rsidRPr="002E307C">
        <w:rPr>
          <w:rFonts w:ascii="Times New Roman" w:hAnsi="Times New Roman"/>
          <w:sz w:val="26"/>
          <w:szCs w:val="26"/>
        </w:rPr>
        <w:t>omisija</w:t>
      </w:r>
      <w:r w:rsidR="00EE5CA4" w:rsidRPr="002E307C">
        <w:rPr>
          <w:rFonts w:ascii="Times New Roman" w:hAnsi="Times New Roman"/>
          <w:sz w:val="26"/>
          <w:szCs w:val="26"/>
        </w:rPr>
        <w:t>s darba organizācija</w:t>
      </w:r>
    </w:p>
    <w:p w14:paraId="6907D02B" w14:textId="1754EE8B" w:rsidR="00756F1D" w:rsidRPr="002E307C" w:rsidRDefault="3F5C058E" w:rsidP="005E5AC0">
      <w:pPr>
        <w:numPr>
          <w:ilvl w:val="0"/>
          <w:numId w:val="1"/>
        </w:numPr>
        <w:jc w:val="both"/>
        <w:rPr>
          <w:sz w:val="26"/>
          <w:szCs w:val="26"/>
        </w:rPr>
      </w:pPr>
      <w:r w:rsidRPr="002E307C">
        <w:rPr>
          <w:sz w:val="26"/>
          <w:szCs w:val="26"/>
        </w:rPr>
        <w:t>K</w:t>
      </w:r>
      <w:r w:rsidR="4EE92773" w:rsidRPr="002E307C">
        <w:rPr>
          <w:sz w:val="26"/>
          <w:szCs w:val="26"/>
        </w:rPr>
        <w:t xml:space="preserve">omisiju un tās sekretāru apstiprina </w:t>
      </w:r>
      <w:r w:rsidR="4E16C436" w:rsidRPr="002E307C">
        <w:rPr>
          <w:sz w:val="26"/>
          <w:szCs w:val="26"/>
        </w:rPr>
        <w:t>Pašvaldības</w:t>
      </w:r>
      <w:r w:rsidR="4EE92773" w:rsidRPr="002E307C">
        <w:rPr>
          <w:sz w:val="26"/>
          <w:szCs w:val="26"/>
        </w:rPr>
        <w:t xml:space="preserve"> </w:t>
      </w:r>
      <w:r w:rsidR="5ABC04AC" w:rsidRPr="002E307C">
        <w:rPr>
          <w:sz w:val="26"/>
          <w:szCs w:val="26"/>
        </w:rPr>
        <w:t>pilnvarots pārstāvis</w:t>
      </w:r>
      <w:r w:rsidR="4EE92773" w:rsidRPr="002E307C">
        <w:rPr>
          <w:sz w:val="26"/>
          <w:szCs w:val="26"/>
        </w:rPr>
        <w:t>.</w:t>
      </w:r>
      <w:r w:rsidR="46519DE0" w:rsidRPr="002E307C">
        <w:rPr>
          <w:sz w:val="26"/>
          <w:szCs w:val="26"/>
        </w:rPr>
        <w:t xml:space="preserve"> Komisijas sastāvā tiek iekļauti </w:t>
      </w:r>
      <w:r w:rsidR="00422142" w:rsidRPr="002E307C">
        <w:rPr>
          <w:sz w:val="26"/>
          <w:szCs w:val="26"/>
        </w:rPr>
        <w:t xml:space="preserve">četri </w:t>
      </w:r>
      <w:r w:rsidR="00EE5C2A" w:rsidRPr="002E307C">
        <w:rPr>
          <w:sz w:val="26"/>
          <w:szCs w:val="26"/>
        </w:rPr>
        <w:t>Rīgas pilsētas p</w:t>
      </w:r>
      <w:r w:rsidR="5EC0D2C7" w:rsidRPr="002E307C">
        <w:rPr>
          <w:sz w:val="26"/>
          <w:szCs w:val="26"/>
        </w:rPr>
        <w:t>ašvaldības pārstāvji.</w:t>
      </w:r>
    </w:p>
    <w:p w14:paraId="6BC9F0F6" w14:textId="7CC9B7C8" w:rsidR="00F73BC9" w:rsidRPr="002E307C" w:rsidRDefault="1EAE7827" w:rsidP="005E5AC0">
      <w:pPr>
        <w:numPr>
          <w:ilvl w:val="0"/>
          <w:numId w:val="1"/>
        </w:numPr>
        <w:jc w:val="both"/>
        <w:rPr>
          <w:sz w:val="26"/>
          <w:szCs w:val="26"/>
        </w:rPr>
      </w:pPr>
      <w:r w:rsidRPr="002E307C">
        <w:rPr>
          <w:sz w:val="26"/>
          <w:szCs w:val="26"/>
        </w:rPr>
        <w:lastRenderedPageBreak/>
        <w:t>K</w:t>
      </w:r>
      <w:r w:rsidR="07AD10CD" w:rsidRPr="002E307C">
        <w:rPr>
          <w:sz w:val="26"/>
          <w:szCs w:val="26"/>
        </w:rPr>
        <w:t xml:space="preserve">omisijas </w:t>
      </w:r>
      <w:r w:rsidR="6242C9BC" w:rsidRPr="002E307C">
        <w:rPr>
          <w:sz w:val="26"/>
          <w:szCs w:val="26"/>
        </w:rPr>
        <w:t xml:space="preserve">locekļi </w:t>
      </w:r>
      <w:r w:rsidR="07AD10CD" w:rsidRPr="002E307C">
        <w:rPr>
          <w:sz w:val="26"/>
          <w:szCs w:val="26"/>
        </w:rPr>
        <w:t xml:space="preserve">pirms iesniegto </w:t>
      </w:r>
      <w:r w:rsidR="65C83833" w:rsidRPr="002E307C">
        <w:rPr>
          <w:sz w:val="26"/>
          <w:szCs w:val="26"/>
        </w:rPr>
        <w:t>P</w:t>
      </w:r>
      <w:r w:rsidR="07AD10CD" w:rsidRPr="002E307C">
        <w:rPr>
          <w:sz w:val="26"/>
          <w:szCs w:val="26"/>
        </w:rPr>
        <w:t xml:space="preserve">ieteikumu </w:t>
      </w:r>
      <w:r w:rsidR="00422142" w:rsidRPr="002E307C">
        <w:rPr>
          <w:sz w:val="26"/>
          <w:szCs w:val="26"/>
        </w:rPr>
        <w:t xml:space="preserve">izvērtēšanas </w:t>
      </w:r>
      <w:r w:rsidR="07AD10CD" w:rsidRPr="002E307C">
        <w:rPr>
          <w:sz w:val="26"/>
          <w:szCs w:val="26"/>
        </w:rPr>
        <w:t xml:space="preserve">paraksta apliecinājumu par datu neizpaušanu trešajām personām un </w:t>
      </w:r>
      <w:proofErr w:type="spellStart"/>
      <w:r w:rsidR="07AD10CD" w:rsidRPr="002E307C">
        <w:rPr>
          <w:sz w:val="26"/>
          <w:szCs w:val="26"/>
        </w:rPr>
        <w:t>neieinteresētību</w:t>
      </w:r>
      <w:proofErr w:type="spellEnd"/>
      <w:r w:rsidR="07AD10CD" w:rsidRPr="002E307C">
        <w:rPr>
          <w:sz w:val="26"/>
          <w:szCs w:val="26"/>
        </w:rPr>
        <w:t xml:space="preserve"> kāda konkrēta</w:t>
      </w:r>
      <w:r w:rsidR="4DDB5DE7" w:rsidRPr="002E307C">
        <w:rPr>
          <w:sz w:val="26"/>
          <w:szCs w:val="26"/>
        </w:rPr>
        <w:t xml:space="preserve"> </w:t>
      </w:r>
      <w:r w:rsidR="774BC36B" w:rsidRPr="002E307C">
        <w:rPr>
          <w:sz w:val="26"/>
          <w:szCs w:val="26"/>
        </w:rPr>
        <w:t>atbalsta</w:t>
      </w:r>
      <w:r w:rsidR="07AD10CD" w:rsidRPr="002E307C">
        <w:rPr>
          <w:sz w:val="26"/>
          <w:szCs w:val="26"/>
        </w:rPr>
        <w:t xml:space="preserve"> pretendenta izvēlē</w:t>
      </w:r>
      <w:r w:rsidR="67DBEC96" w:rsidRPr="002E307C">
        <w:rPr>
          <w:sz w:val="26"/>
          <w:szCs w:val="26"/>
        </w:rPr>
        <w:t xml:space="preserve"> (</w:t>
      </w:r>
      <w:r w:rsidR="00152518" w:rsidRPr="002E307C">
        <w:rPr>
          <w:sz w:val="26"/>
          <w:szCs w:val="26"/>
        </w:rPr>
        <w:t>6. p</w:t>
      </w:r>
      <w:r w:rsidR="67DBEC96" w:rsidRPr="002E307C">
        <w:rPr>
          <w:sz w:val="26"/>
          <w:szCs w:val="26"/>
        </w:rPr>
        <w:t>ielikums</w:t>
      </w:r>
      <w:r w:rsidR="00152518" w:rsidRPr="002E307C">
        <w:rPr>
          <w:sz w:val="26"/>
          <w:szCs w:val="26"/>
        </w:rPr>
        <w:t>).</w:t>
      </w:r>
    </w:p>
    <w:p w14:paraId="3934C27D" w14:textId="619C78A7" w:rsidR="4BAD6058" w:rsidRPr="002E307C" w:rsidRDefault="74E48B26" w:rsidP="005E5AC0">
      <w:pPr>
        <w:numPr>
          <w:ilvl w:val="0"/>
          <w:numId w:val="1"/>
        </w:numPr>
        <w:jc w:val="both"/>
        <w:rPr>
          <w:sz w:val="26"/>
          <w:szCs w:val="26"/>
        </w:rPr>
      </w:pPr>
      <w:r w:rsidRPr="002E307C">
        <w:rPr>
          <w:sz w:val="26"/>
          <w:szCs w:val="26"/>
        </w:rPr>
        <w:t>K</w:t>
      </w:r>
      <w:r w:rsidR="23FA039C" w:rsidRPr="002E307C">
        <w:rPr>
          <w:sz w:val="26"/>
          <w:szCs w:val="26"/>
        </w:rPr>
        <w:t xml:space="preserve">omisijai </w:t>
      </w:r>
      <w:r w:rsidR="4BAD6058" w:rsidRPr="002E307C">
        <w:rPr>
          <w:sz w:val="26"/>
          <w:szCs w:val="26"/>
        </w:rPr>
        <w:t xml:space="preserve">ir tiesības </w:t>
      </w:r>
      <w:r w:rsidR="00152518" w:rsidRPr="002E307C">
        <w:rPr>
          <w:sz w:val="26"/>
          <w:szCs w:val="26"/>
        </w:rPr>
        <w:t>P</w:t>
      </w:r>
      <w:r w:rsidR="4BAD6058" w:rsidRPr="002E307C">
        <w:rPr>
          <w:sz w:val="26"/>
          <w:szCs w:val="26"/>
        </w:rPr>
        <w:t xml:space="preserve">retendentu </w:t>
      </w:r>
      <w:r w:rsidR="68E4F887" w:rsidRPr="002E307C">
        <w:rPr>
          <w:sz w:val="26"/>
          <w:szCs w:val="26"/>
        </w:rPr>
        <w:t>P</w:t>
      </w:r>
      <w:r w:rsidR="4BAD6058" w:rsidRPr="002E307C">
        <w:rPr>
          <w:sz w:val="26"/>
          <w:szCs w:val="26"/>
        </w:rPr>
        <w:t xml:space="preserve">ieteikumu vērtēšanas laikā pieaicināt </w:t>
      </w:r>
      <w:r w:rsidR="7DAEDC44" w:rsidRPr="002E307C">
        <w:rPr>
          <w:sz w:val="26"/>
          <w:szCs w:val="26"/>
        </w:rPr>
        <w:t xml:space="preserve">attiecīgās jomas </w:t>
      </w:r>
      <w:r w:rsidR="4BAD6058" w:rsidRPr="002E307C">
        <w:rPr>
          <w:sz w:val="26"/>
          <w:szCs w:val="26"/>
        </w:rPr>
        <w:t xml:space="preserve">ekspertus, lai pārliecinātos par </w:t>
      </w:r>
      <w:r w:rsidR="64D7FE49" w:rsidRPr="002E307C">
        <w:rPr>
          <w:sz w:val="26"/>
          <w:szCs w:val="26"/>
        </w:rPr>
        <w:t>P</w:t>
      </w:r>
      <w:r w:rsidR="4CA05B24" w:rsidRPr="002E307C">
        <w:rPr>
          <w:sz w:val="26"/>
          <w:szCs w:val="26"/>
        </w:rPr>
        <w:t xml:space="preserve">ieteikuma veidlapā norādītās informācijas atbilstību nolikuma prasībām, kā arī </w:t>
      </w:r>
      <w:r w:rsidR="22673912" w:rsidRPr="002E307C">
        <w:rPr>
          <w:sz w:val="26"/>
          <w:szCs w:val="26"/>
        </w:rPr>
        <w:t xml:space="preserve">uzklausītu ekspertu viedokli par </w:t>
      </w:r>
      <w:r w:rsidR="54DD856C" w:rsidRPr="002E307C">
        <w:rPr>
          <w:sz w:val="26"/>
          <w:szCs w:val="26"/>
        </w:rPr>
        <w:t>P</w:t>
      </w:r>
      <w:r w:rsidR="22673912" w:rsidRPr="002E307C">
        <w:rPr>
          <w:sz w:val="26"/>
          <w:szCs w:val="26"/>
        </w:rPr>
        <w:t>ieteikuma veidlapā norādīto informāciju. Pieaicinā</w:t>
      </w:r>
      <w:r w:rsidR="06406D68" w:rsidRPr="002E307C">
        <w:rPr>
          <w:sz w:val="26"/>
          <w:szCs w:val="26"/>
        </w:rPr>
        <w:t>tajiem ekspertiem ir tikai konsultatīvas funkcijas un viņi</w:t>
      </w:r>
      <w:r w:rsidR="22673912" w:rsidRPr="002E307C">
        <w:rPr>
          <w:sz w:val="26"/>
          <w:szCs w:val="26"/>
        </w:rPr>
        <w:t xml:space="preserve"> nepiedalās </w:t>
      </w:r>
      <w:r w:rsidR="47D9B9C3" w:rsidRPr="002E307C">
        <w:rPr>
          <w:sz w:val="26"/>
          <w:szCs w:val="26"/>
        </w:rPr>
        <w:t>P</w:t>
      </w:r>
      <w:r w:rsidR="22673912" w:rsidRPr="002E307C">
        <w:rPr>
          <w:sz w:val="26"/>
          <w:szCs w:val="26"/>
        </w:rPr>
        <w:t>ieteikumu vērtēšanā</w:t>
      </w:r>
      <w:r w:rsidR="217A5F37" w:rsidRPr="002E307C">
        <w:rPr>
          <w:sz w:val="26"/>
          <w:szCs w:val="26"/>
        </w:rPr>
        <w:t>.</w:t>
      </w:r>
    </w:p>
    <w:p w14:paraId="3D2E0A6C" w14:textId="00B04E2B" w:rsidR="00EE5CA4" w:rsidRPr="002E307C" w:rsidRDefault="034C7635" w:rsidP="005E5AC0">
      <w:pPr>
        <w:numPr>
          <w:ilvl w:val="0"/>
          <w:numId w:val="1"/>
        </w:numPr>
        <w:jc w:val="both"/>
        <w:rPr>
          <w:sz w:val="26"/>
          <w:szCs w:val="26"/>
        </w:rPr>
      </w:pPr>
      <w:r w:rsidRPr="002E307C">
        <w:rPr>
          <w:sz w:val="26"/>
          <w:szCs w:val="26"/>
        </w:rPr>
        <w:t>K</w:t>
      </w:r>
      <w:r w:rsidR="7142DD3B" w:rsidRPr="002E307C">
        <w:rPr>
          <w:sz w:val="26"/>
          <w:szCs w:val="26"/>
        </w:rPr>
        <w:t>omisiju vada</w:t>
      </w:r>
      <w:r w:rsidR="3BAB9193" w:rsidRPr="002E307C">
        <w:rPr>
          <w:sz w:val="26"/>
          <w:szCs w:val="26"/>
        </w:rPr>
        <w:t xml:space="preserve"> un </w:t>
      </w:r>
      <w:r w:rsidR="7142DD3B" w:rsidRPr="002E307C">
        <w:rPr>
          <w:sz w:val="26"/>
          <w:szCs w:val="26"/>
        </w:rPr>
        <w:t xml:space="preserve">tās darbu kontrolē </w:t>
      </w:r>
      <w:r w:rsidR="275ADF41" w:rsidRPr="002E307C">
        <w:rPr>
          <w:sz w:val="26"/>
          <w:szCs w:val="26"/>
        </w:rPr>
        <w:t>K</w:t>
      </w:r>
      <w:r w:rsidR="7142DD3B" w:rsidRPr="002E307C">
        <w:rPr>
          <w:sz w:val="26"/>
          <w:szCs w:val="26"/>
        </w:rPr>
        <w:t>omisijas priekšsēdētājs.</w:t>
      </w:r>
    </w:p>
    <w:p w14:paraId="2A52B138" w14:textId="508CAF95" w:rsidR="00EE5CA4" w:rsidRPr="002E307C" w:rsidRDefault="7142DD3B" w:rsidP="005E5AC0">
      <w:pPr>
        <w:numPr>
          <w:ilvl w:val="0"/>
          <w:numId w:val="1"/>
        </w:numPr>
        <w:jc w:val="both"/>
        <w:rPr>
          <w:sz w:val="26"/>
          <w:szCs w:val="26"/>
        </w:rPr>
      </w:pPr>
      <w:r w:rsidRPr="002E307C">
        <w:rPr>
          <w:sz w:val="26"/>
          <w:szCs w:val="26"/>
        </w:rPr>
        <w:t xml:space="preserve">Komisijas sēdes notiek pēc </w:t>
      </w:r>
      <w:r w:rsidR="30AB7F86" w:rsidRPr="002E307C">
        <w:rPr>
          <w:sz w:val="26"/>
          <w:szCs w:val="26"/>
        </w:rPr>
        <w:t>K</w:t>
      </w:r>
      <w:r w:rsidRPr="002E307C">
        <w:rPr>
          <w:sz w:val="26"/>
          <w:szCs w:val="26"/>
        </w:rPr>
        <w:t>omisijas priekšsēdētāja</w:t>
      </w:r>
      <w:r w:rsidR="3F3AD260" w:rsidRPr="002E307C">
        <w:rPr>
          <w:sz w:val="26"/>
          <w:szCs w:val="26"/>
        </w:rPr>
        <w:t xml:space="preserve"> vai</w:t>
      </w:r>
      <w:r w:rsidRPr="002E307C">
        <w:rPr>
          <w:sz w:val="26"/>
          <w:szCs w:val="26"/>
        </w:rPr>
        <w:t xml:space="preserve"> </w:t>
      </w:r>
      <w:r w:rsidR="7ED68D0E" w:rsidRPr="002E307C">
        <w:rPr>
          <w:sz w:val="26"/>
          <w:szCs w:val="26"/>
        </w:rPr>
        <w:t>K</w:t>
      </w:r>
      <w:r w:rsidRPr="002E307C">
        <w:rPr>
          <w:sz w:val="26"/>
          <w:szCs w:val="26"/>
        </w:rPr>
        <w:t>omisijas locekļu</w:t>
      </w:r>
      <w:r w:rsidR="7361281A" w:rsidRPr="002E307C">
        <w:rPr>
          <w:sz w:val="26"/>
          <w:szCs w:val="26"/>
        </w:rPr>
        <w:t xml:space="preserve"> </w:t>
      </w:r>
      <w:r w:rsidR="06837533" w:rsidRPr="002E307C">
        <w:rPr>
          <w:sz w:val="26"/>
          <w:szCs w:val="26"/>
        </w:rPr>
        <w:t>ierosinājuma.</w:t>
      </w:r>
    </w:p>
    <w:p w14:paraId="41657EF8" w14:textId="4038D80C" w:rsidR="00EC0ECB" w:rsidRPr="002E307C" w:rsidRDefault="3BAB9193" w:rsidP="005E5AC0">
      <w:pPr>
        <w:numPr>
          <w:ilvl w:val="0"/>
          <w:numId w:val="1"/>
        </w:numPr>
        <w:jc w:val="both"/>
        <w:rPr>
          <w:sz w:val="26"/>
          <w:szCs w:val="26"/>
        </w:rPr>
      </w:pPr>
      <w:r w:rsidRPr="002E307C">
        <w:rPr>
          <w:sz w:val="26"/>
          <w:szCs w:val="26"/>
        </w:rPr>
        <w:t xml:space="preserve">Vienādu balsu skaita gadījumā izšķirošā ir </w:t>
      </w:r>
      <w:r w:rsidR="41F42791" w:rsidRPr="002E307C">
        <w:rPr>
          <w:sz w:val="26"/>
          <w:szCs w:val="26"/>
        </w:rPr>
        <w:t>K</w:t>
      </w:r>
      <w:r w:rsidRPr="002E307C">
        <w:rPr>
          <w:sz w:val="26"/>
          <w:szCs w:val="26"/>
        </w:rPr>
        <w:t>omisijas priekšsēdētāja balss.</w:t>
      </w:r>
    </w:p>
    <w:p w14:paraId="6DC4D0D3" w14:textId="5FC513EE" w:rsidR="001D0EDB" w:rsidRPr="002E307C" w:rsidRDefault="52571871" w:rsidP="005E5AC0">
      <w:pPr>
        <w:numPr>
          <w:ilvl w:val="0"/>
          <w:numId w:val="1"/>
        </w:numPr>
        <w:jc w:val="both"/>
        <w:rPr>
          <w:sz w:val="26"/>
          <w:szCs w:val="26"/>
        </w:rPr>
      </w:pPr>
      <w:r w:rsidRPr="002E307C">
        <w:rPr>
          <w:sz w:val="26"/>
          <w:szCs w:val="26"/>
        </w:rPr>
        <w:t>Komisijas kompetencē ietilpst:</w:t>
      </w:r>
    </w:p>
    <w:p w14:paraId="328C1B99" w14:textId="0E693585" w:rsidR="008C150C" w:rsidRPr="002E307C" w:rsidRDefault="2D686C0A" w:rsidP="005E5AC0">
      <w:pPr>
        <w:numPr>
          <w:ilvl w:val="1"/>
          <w:numId w:val="1"/>
        </w:numPr>
        <w:ind w:left="1134" w:hanging="708"/>
        <w:jc w:val="both"/>
        <w:rPr>
          <w:sz w:val="26"/>
          <w:szCs w:val="26"/>
        </w:rPr>
      </w:pPr>
      <w:r w:rsidRPr="002E307C">
        <w:rPr>
          <w:sz w:val="26"/>
          <w:szCs w:val="26"/>
        </w:rPr>
        <w:t xml:space="preserve">sagatavot atbildes uz jautājumiem par </w:t>
      </w:r>
      <w:r w:rsidR="00671462" w:rsidRPr="002E307C">
        <w:rPr>
          <w:sz w:val="26"/>
          <w:szCs w:val="26"/>
        </w:rPr>
        <w:t>Programmu;</w:t>
      </w:r>
    </w:p>
    <w:p w14:paraId="440B9A9E" w14:textId="269A8DEB" w:rsidR="001D0EDB" w:rsidRPr="002E307C" w:rsidRDefault="52571871" w:rsidP="005E5AC0">
      <w:pPr>
        <w:numPr>
          <w:ilvl w:val="1"/>
          <w:numId w:val="1"/>
        </w:numPr>
        <w:ind w:left="1134" w:hanging="708"/>
        <w:jc w:val="both"/>
        <w:rPr>
          <w:sz w:val="26"/>
          <w:szCs w:val="26"/>
        </w:rPr>
      </w:pPr>
      <w:r w:rsidRPr="002E307C">
        <w:rPr>
          <w:sz w:val="26"/>
          <w:szCs w:val="26"/>
        </w:rPr>
        <w:t xml:space="preserve">izvērtēt iesniegtos </w:t>
      </w:r>
      <w:r w:rsidR="5655EE27" w:rsidRPr="002E307C">
        <w:rPr>
          <w:sz w:val="26"/>
          <w:szCs w:val="26"/>
        </w:rPr>
        <w:t>P</w:t>
      </w:r>
      <w:r w:rsidRPr="002E307C">
        <w:rPr>
          <w:sz w:val="26"/>
          <w:szCs w:val="26"/>
        </w:rPr>
        <w:t>ieteikumus;</w:t>
      </w:r>
    </w:p>
    <w:p w14:paraId="0C3777AB" w14:textId="03F6900B" w:rsidR="001D0EDB" w:rsidRPr="002E307C" w:rsidRDefault="6EE6D89F" w:rsidP="005E5AC0">
      <w:pPr>
        <w:numPr>
          <w:ilvl w:val="1"/>
          <w:numId w:val="1"/>
        </w:numPr>
        <w:ind w:left="1134" w:hanging="708"/>
        <w:jc w:val="both"/>
        <w:rPr>
          <w:sz w:val="26"/>
          <w:szCs w:val="26"/>
        </w:rPr>
      </w:pPr>
      <w:r w:rsidRPr="002E307C">
        <w:rPr>
          <w:sz w:val="26"/>
          <w:szCs w:val="26"/>
        </w:rPr>
        <w:t xml:space="preserve">saskaņā ar šo nolikumu un </w:t>
      </w:r>
      <w:r w:rsidR="52571871" w:rsidRPr="002E307C">
        <w:rPr>
          <w:sz w:val="26"/>
          <w:szCs w:val="26"/>
        </w:rPr>
        <w:t xml:space="preserve">balstoties uz iesniegto </w:t>
      </w:r>
      <w:r w:rsidR="14482882" w:rsidRPr="002E307C">
        <w:rPr>
          <w:sz w:val="26"/>
          <w:szCs w:val="26"/>
        </w:rPr>
        <w:t>P</w:t>
      </w:r>
      <w:r w:rsidR="52571871" w:rsidRPr="002E307C">
        <w:rPr>
          <w:sz w:val="26"/>
          <w:szCs w:val="26"/>
        </w:rPr>
        <w:t>ieteikumu saturu</w:t>
      </w:r>
      <w:r w:rsidR="42915BD1" w:rsidRPr="002E307C">
        <w:rPr>
          <w:sz w:val="26"/>
          <w:szCs w:val="26"/>
        </w:rPr>
        <w:t>,</w:t>
      </w:r>
      <w:r w:rsidR="52571871" w:rsidRPr="002E307C">
        <w:rPr>
          <w:sz w:val="26"/>
          <w:szCs w:val="26"/>
        </w:rPr>
        <w:t xml:space="preserve"> </w:t>
      </w:r>
      <w:r w:rsidRPr="002E307C">
        <w:rPr>
          <w:sz w:val="26"/>
          <w:szCs w:val="26"/>
        </w:rPr>
        <w:t xml:space="preserve">pieņemt lēmumus par </w:t>
      </w:r>
      <w:r w:rsidR="1ADD379B" w:rsidRPr="002E307C">
        <w:rPr>
          <w:sz w:val="26"/>
          <w:szCs w:val="26"/>
        </w:rPr>
        <w:t>Programmas</w:t>
      </w:r>
      <w:r w:rsidRPr="002E307C">
        <w:rPr>
          <w:sz w:val="26"/>
          <w:szCs w:val="26"/>
        </w:rPr>
        <w:t xml:space="preserve"> rezultātiem un </w:t>
      </w:r>
      <w:r w:rsidR="52571871" w:rsidRPr="002E307C">
        <w:rPr>
          <w:sz w:val="26"/>
          <w:szCs w:val="26"/>
        </w:rPr>
        <w:t xml:space="preserve">noteikt </w:t>
      </w:r>
      <w:r w:rsidR="43E7A52B" w:rsidRPr="002E307C">
        <w:rPr>
          <w:sz w:val="26"/>
          <w:szCs w:val="26"/>
        </w:rPr>
        <w:t>Programmas</w:t>
      </w:r>
      <w:r w:rsidR="5E93E027" w:rsidRPr="002E307C">
        <w:rPr>
          <w:sz w:val="26"/>
          <w:szCs w:val="26"/>
        </w:rPr>
        <w:t xml:space="preserve"> </w:t>
      </w:r>
      <w:r w:rsidR="52571871" w:rsidRPr="002E307C">
        <w:rPr>
          <w:sz w:val="26"/>
          <w:szCs w:val="26"/>
        </w:rPr>
        <w:t>uzvarētājus</w:t>
      </w:r>
      <w:r w:rsidRPr="002E307C">
        <w:rPr>
          <w:sz w:val="26"/>
          <w:szCs w:val="26"/>
        </w:rPr>
        <w:t>;</w:t>
      </w:r>
    </w:p>
    <w:p w14:paraId="46F68D8C" w14:textId="33967D65" w:rsidR="002448A8" w:rsidRPr="002E307C" w:rsidRDefault="6CE028CB" w:rsidP="005E5AC0">
      <w:pPr>
        <w:numPr>
          <w:ilvl w:val="1"/>
          <w:numId w:val="1"/>
        </w:numPr>
        <w:ind w:left="1134" w:hanging="708"/>
        <w:jc w:val="both"/>
        <w:rPr>
          <w:sz w:val="26"/>
          <w:szCs w:val="26"/>
        </w:rPr>
      </w:pPr>
      <w:r w:rsidRPr="002E307C">
        <w:rPr>
          <w:sz w:val="26"/>
          <w:szCs w:val="26"/>
        </w:rPr>
        <w:t xml:space="preserve">pamatojoties uz </w:t>
      </w:r>
      <w:r w:rsidR="34D25B52" w:rsidRPr="002E307C">
        <w:rPr>
          <w:sz w:val="26"/>
          <w:szCs w:val="26"/>
        </w:rPr>
        <w:t>A</w:t>
      </w:r>
      <w:r w:rsidR="0D1074CD" w:rsidRPr="002E307C">
        <w:rPr>
          <w:sz w:val="26"/>
          <w:szCs w:val="26"/>
        </w:rPr>
        <w:t>tbalsta</w:t>
      </w:r>
      <w:r w:rsidRPr="002E307C">
        <w:rPr>
          <w:sz w:val="26"/>
          <w:szCs w:val="26"/>
        </w:rPr>
        <w:t xml:space="preserve"> saņēmēja iesniegumu </w:t>
      </w:r>
      <w:r w:rsidR="304493D8" w:rsidRPr="002E307C">
        <w:rPr>
          <w:sz w:val="26"/>
          <w:szCs w:val="26"/>
        </w:rPr>
        <w:t>vai citu informāciju, lemt par:</w:t>
      </w:r>
    </w:p>
    <w:p w14:paraId="7BA11710" w14:textId="77777777" w:rsidR="001C41EC" w:rsidRPr="002E307C" w:rsidRDefault="0F8FE750" w:rsidP="005E5AC0">
      <w:pPr>
        <w:numPr>
          <w:ilvl w:val="2"/>
          <w:numId w:val="1"/>
        </w:numPr>
        <w:ind w:left="1701" w:hanging="981"/>
        <w:jc w:val="both"/>
        <w:rPr>
          <w:sz w:val="26"/>
          <w:szCs w:val="26"/>
        </w:rPr>
      </w:pPr>
      <w:r w:rsidRPr="002E307C">
        <w:rPr>
          <w:sz w:val="26"/>
          <w:szCs w:val="26"/>
        </w:rPr>
        <w:t>līguma termiņa izmaiņām;</w:t>
      </w:r>
    </w:p>
    <w:p w14:paraId="1C6DEA95" w14:textId="21F0842E" w:rsidR="0F8FE750" w:rsidRPr="002E307C" w:rsidRDefault="0F8FE750" w:rsidP="005E5AC0">
      <w:pPr>
        <w:numPr>
          <w:ilvl w:val="2"/>
          <w:numId w:val="1"/>
        </w:numPr>
        <w:ind w:left="1701" w:hanging="981"/>
        <w:jc w:val="both"/>
        <w:rPr>
          <w:sz w:val="26"/>
          <w:szCs w:val="26"/>
        </w:rPr>
      </w:pPr>
      <w:r w:rsidRPr="002E307C">
        <w:rPr>
          <w:sz w:val="26"/>
          <w:szCs w:val="26"/>
        </w:rPr>
        <w:t>citiem noslēgtā līguma grozījumiem</w:t>
      </w:r>
      <w:r w:rsidR="5F9CC52F" w:rsidRPr="002E307C">
        <w:rPr>
          <w:sz w:val="26"/>
          <w:szCs w:val="26"/>
        </w:rPr>
        <w:t>.</w:t>
      </w:r>
    </w:p>
    <w:p w14:paraId="1A03F351" w14:textId="2F555C04" w:rsidR="3F1E1A08" w:rsidRPr="002E307C" w:rsidRDefault="3F1E1A08" w:rsidP="005E5AC0">
      <w:pPr>
        <w:numPr>
          <w:ilvl w:val="1"/>
          <w:numId w:val="1"/>
        </w:numPr>
        <w:ind w:hanging="692"/>
        <w:jc w:val="both"/>
        <w:rPr>
          <w:sz w:val="26"/>
          <w:szCs w:val="26"/>
        </w:rPr>
      </w:pPr>
      <w:r w:rsidRPr="002E307C">
        <w:rPr>
          <w:sz w:val="26"/>
          <w:szCs w:val="26"/>
        </w:rPr>
        <w:t xml:space="preserve">pamatojoties uz </w:t>
      </w:r>
      <w:r w:rsidR="3DC61D26" w:rsidRPr="002E307C">
        <w:rPr>
          <w:sz w:val="26"/>
          <w:szCs w:val="26"/>
        </w:rPr>
        <w:t>A</w:t>
      </w:r>
      <w:r w:rsidR="05DF3A58" w:rsidRPr="002E307C">
        <w:rPr>
          <w:sz w:val="26"/>
          <w:szCs w:val="26"/>
        </w:rPr>
        <w:t>tbalsta</w:t>
      </w:r>
      <w:r w:rsidRPr="002E307C">
        <w:rPr>
          <w:sz w:val="26"/>
          <w:szCs w:val="26"/>
        </w:rPr>
        <w:t xml:space="preserve"> saņēmēja iesniegtu līguma izpildes gala atskaiti vai citu informāciju lemt par:</w:t>
      </w:r>
    </w:p>
    <w:p w14:paraId="097A58AD" w14:textId="32EC0718" w:rsidR="3F1E1A08" w:rsidRPr="002E307C" w:rsidRDefault="3F1E1A08" w:rsidP="005E5AC0">
      <w:pPr>
        <w:numPr>
          <w:ilvl w:val="2"/>
          <w:numId w:val="1"/>
        </w:numPr>
        <w:jc w:val="both"/>
        <w:rPr>
          <w:sz w:val="26"/>
          <w:szCs w:val="26"/>
        </w:rPr>
      </w:pPr>
      <w:r w:rsidRPr="002E307C">
        <w:rPr>
          <w:sz w:val="26"/>
          <w:szCs w:val="26"/>
        </w:rPr>
        <w:t>līguma izpildes gala atskaites apstiprināšanu;</w:t>
      </w:r>
    </w:p>
    <w:p w14:paraId="6A6EF807" w14:textId="78B7D480" w:rsidR="3F1E1A08" w:rsidRPr="002E307C" w:rsidRDefault="3F1E1A08" w:rsidP="005E5AC0">
      <w:pPr>
        <w:numPr>
          <w:ilvl w:val="2"/>
          <w:numId w:val="1"/>
        </w:numPr>
        <w:jc w:val="both"/>
        <w:rPr>
          <w:sz w:val="26"/>
          <w:szCs w:val="26"/>
        </w:rPr>
      </w:pPr>
      <w:r w:rsidRPr="002E307C">
        <w:rPr>
          <w:sz w:val="26"/>
          <w:szCs w:val="26"/>
        </w:rPr>
        <w:t xml:space="preserve">līguma izpildes </w:t>
      </w:r>
      <w:r w:rsidR="6D620B80" w:rsidRPr="002E307C">
        <w:rPr>
          <w:sz w:val="26"/>
          <w:szCs w:val="26"/>
        </w:rPr>
        <w:t xml:space="preserve">gala </w:t>
      </w:r>
      <w:r w:rsidRPr="002E307C">
        <w:rPr>
          <w:sz w:val="26"/>
          <w:szCs w:val="26"/>
        </w:rPr>
        <w:t>atskaites neapstiprināšanu un lūgum</w:t>
      </w:r>
      <w:r w:rsidR="70CAB615" w:rsidRPr="002E307C">
        <w:rPr>
          <w:sz w:val="26"/>
          <w:szCs w:val="26"/>
        </w:rPr>
        <w:t>a</w:t>
      </w:r>
      <w:r w:rsidRPr="002E307C">
        <w:rPr>
          <w:sz w:val="26"/>
          <w:szCs w:val="26"/>
        </w:rPr>
        <w:t xml:space="preserve"> </w:t>
      </w:r>
      <w:r w:rsidR="0B8EA8FD" w:rsidRPr="002E307C">
        <w:rPr>
          <w:sz w:val="26"/>
          <w:szCs w:val="26"/>
        </w:rPr>
        <w:t>A</w:t>
      </w:r>
      <w:r w:rsidR="7716126F" w:rsidRPr="002E307C">
        <w:rPr>
          <w:sz w:val="26"/>
          <w:szCs w:val="26"/>
        </w:rPr>
        <w:t>tbalsta</w:t>
      </w:r>
      <w:r w:rsidRPr="002E307C">
        <w:rPr>
          <w:sz w:val="26"/>
          <w:szCs w:val="26"/>
        </w:rPr>
        <w:t xml:space="preserve"> saņēmējam iesniegt atkārtotas līguma izpildes gala atskaites nosūtīšanu vai saņemtā </w:t>
      </w:r>
      <w:r w:rsidR="3A3A3891" w:rsidRPr="002E307C">
        <w:rPr>
          <w:sz w:val="26"/>
          <w:szCs w:val="26"/>
        </w:rPr>
        <w:t>atbalsta</w:t>
      </w:r>
      <w:r w:rsidRPr="002E307C">
        <w:rPr>
          <w:sz w:val="26"/>
          <w:szCs w:val="26"/>
        </w:rPr>
        <w:t xml:space="preserve"> summas </w:t>
      </w:r>
      <w:r w:rsidR="212DF29C" w:rsidRPr="002E307C">
        <w:rPr>
          <w:sz w:val="26"/>
          <w:szCs w:val="26"/>
        </w:rPr>
        <w:t xml:space="preserve">daļēju vai pilnīgu </w:t>
      </w:r>
      <w:r w:rsidRPr="002E307C">
        <w:rPr>
          <w:sz w:val="26"/>
          <w:szCs w:val="26"/>
        </w:rPr>
        <w:t>atmaksu;</w:t>
      </w:r>
      <w:r w:rsidR="00806535" w:rsidRPr="002E307C">
        <w:rPr>
          <w:sz w:val="26"/>
          <w:szCs w:val="26"/>
        </w:rPr>
        <w:t xml:space="preserve"> </w:t>
      </w:r>
    </w:p>
    <w:p w14:paraId="27CDD3E1" w14:textId="2B46AE79" w:rsidR="3F1E1A08" w:rsidRPr="002E307C" w:rsidRDefault="3F1E1A08" w:rsidP="005E5AC0">
      <w:pPr>
        <w:numPr>
          <w:ilvl w:val="2"/>
          <w:numId w:val="1"/>
        </w:numPr>
        <w:jc w:val="both"/>
        <w:rPr>
          <w:sz w:val="26"/>
          <w:szCs w:val="26"/>
        </w:rPr>
      </w:pPr>
      <w:r w:rsidRPr="002E307C">
        <w:rPr>
          <w:sz w:val="26"/>
          <w:szCs w:val="26"/>
        </w:rPr>
        <w:t>līguma izpildes gala atskaites izskatīšanas atlikšanu līdz papildus informācijas saņemšanai;</w:t>
      </w:r>
    </w:p>
    <w:p w14:paraId="2B8F13C1" w14:textId="4ACD8864" w:rsidR="00671223" w:rsidRPr="002E307C" w:rsidRDefault="5089C127" w:rsidP="005E5AC0">
      <w:pPr>
        <w:numPr>
          <w:ilvl w:val="1"/>
          <w:numId w:val="1"/>
        </w:numPr>
        <w:ind w:left="1134" w:hanging="708"/>
        <w:jc w:val="both"/>
        <w:rPr>
          <w:sz w:val="26"/>
          <w:szCs w:val="26"/>
        </w:rPr>
      </w:pPr>
      <w:r w:rsidRPr="002E307C">
        <w:rPr>
          <w:sz w:val="26"/>
          <w:szCs w:val="26"/>
        </w:rPr>
        <w:t xml:space="preserve">pieņemt citus lēmumus par </w:t>
      </w:r>
      <w:r w:rsidR="00BB7CAB" w:rsidRPr="002E307C">
        <w:rPr>
          <w:sz w:val="26"/>
          <w:szCs w:val="26"/>
        </w:rPr>
        <w:t>A</w:t>
      </w:r>
      <w:r w:rsidR="02622E9E" w:rsidRPr="002E307C">
        <w:rPr>
          <w:sz w:val="26"/>
          <w:szCs w:val="26"/>
        </w:rPr>
        <w:t xml:space="preserve">tbalsta </w:t>
      </w:r>
      <w:r w:rsidR="00671462" w:rsidRPr="002E307C">
        <w:rPr>
          <w:sz w:val="26"/>
          <w:szCs w:val="26"/>
        </w:rPr>
        <w:t>P</w:t>
      </w:r>
      <w:r w:rsidRPr="002E307C">
        <w:rPr>
          <w:sz w:val="26"/>
          <w:szCs w:val="26"/>
        </w:rPr>
        <w:t>rogrammu</w:t>
      </w:r>
      <w:r w:rsidR="00671462" w:rsidRPr="002E307C">
        <w:rPr>
          <w:sz w:val="26"/>
          <w:szCs w:val="26"/>
        </w:rPr>
        <w:t>;</w:t>
      </w:r>
      <w:r w:rsidRPr="002E307C">
        <w:rPr>
          <w:sz w:val="26"/>
          <w:szCs w:val="26"/>
        </w:rPr>
        <w:t xml:space="preserve"> </w:t>
      </w:r>
    </w:p>
    <w:p w14:paraId="6F4957DA" w14:textId="49F6497B" w:rsidR="3DE7123E" w:rsidRPr="002E307C" w:rsidRDefault="3DE7123E" w:rsidP="005E5AC0">
      <w:pPr>
        <w:numPr>
          <w:ilvl w:val="1"/>
          <w:numId w:val="1"/>
        </w:numPr>
        <w:ind w:left="1134" w:hanging="708"/>
        <w:jc w:val="both"/>
        <w:rPr>
          <w:sz w:val="26"/>
          <w:szCs w:val="26"/>
        </w:rPr>
      </w:pPr>
      <w:r w:rsidRPr="002E307C">
        <w:rPr>
          <w:sz w:val="26"/>
          <w:szCs w:val="26"/>
        </w:rPr>
        <w:t xml:space="preserve">veikt </w:t>
      </w:r>
      <w:r w:rsidR="00BB7CAB" w:rsidRPr="002E307C">
        <w:rPr>
          <w:sz w:val="26"/>
          <w:szCs w:val="26"/>
        </w:rPr>
        <w:t>A</w:t>
      </w:r>
      <w:r w:rsidRPr="002E307C">
        <w:rPr>
          <w:sz w:val="26"/>
          <w:szCs w:val="26"/>
        </w:rPr>
        <w:t xml:space="preserve">tbalsta izlietojuma kontroli; </w:t>
      </w:r>
    </w:p>
    <w:p w14:paraId="2C4F7174" w14:textId="04C0701D" w:rsidR="00EC0ECB" w:rsidRPr="002E307C" w:rsidRDefault="52571871" w:rsidP="005E5AC0">
      <w:pPr>
        <w:numPr>
          <w:ilvl w:val="1"/>
          <w:numId w:val="1"/>
        </w:numPr>
        <w:ind w:left="1134" w:hanging="708"/>
        <w:jc w:val="both"/>
        <w:rPr>
          <w:sz w:val="26"/>
          <w:szCs w:val="26"/>
        </w:rPr>
      </w:pPr>
      <w:r w:rsidRPr="002E307C">
        <w:rPr>
          <w:sz w:val="26"/>
          <w:szCs w:val="26"/>
        </w:rPr>
        <w:t xml:space="preserve">sniegt priekšlikumus </w:t>
      </w:r>
      <w:r w:rsidR="42915BD1" w:rsidRPr="002E307C">
        <w:rPr>
          <w:sz w:val="26"/>
          <w:szCs w:val="26"/>
        </w:rPr>
        <w:t xml:space="preserve">par </w:t>
      </w:r>
      <w:r w:rsidRPr="002E307C">
        <w:rPr>
          <w:sz w:val="26"/>
          <w:szCs w:val="26"/>
        </w:rPr>
        <w:t>budžeta izmaiņām</w:t>
      </w:r>
      <w:r w:rsidR="42915BD1" w:rsidRPr="002E307C">
        <w:rPr>
          <w:sz w:val="26"/>
          <w:szCs w:val="26"/>
        </w:rPr>
        <w:t xml:space="preserve"> gan </w:t>
      </w:r>
      <w:r w:rsidR="3A8C9140" w:rsidRPr="002E307C">
        <w:rPr>
          <w:sz w:val="26"/>
          <w:szCs w:val="26"/>
        </w:rPr>
        <w:t>atbalst</w:t>
      </w:r>
      <w:r w:rsidR="00671462" w:rsidRPr="002E307C">
        <w:rPr>
          <w:sz w:val="26"/>
          <w:szCs w:val="26"/>
        </w:rPr>
        <w:t>āmajām aktivitātēm</w:t>
      </w:r>
      <w:r w:rsidR="42915BD1" w:rsidRPr="002E307C">
        <w:rPr>
          <w:sz w:val="26"/>
          <w:szCs w:val="26"/>
        </w:rPr>
        <w:t xml:space="preserve">, gan </w:t>
      </w:r>
      <w:r w:rsidR="00671462" w:rsidRPr="002E307C">
        <w:rPr>
          <w:sz w:val="26"/>
          <w:szCs w:val="26"/>
        </w:rPr>
        <w:t>P</w:t>
      </w:r>
      <w:r w:rsidR="42915BD1" w:rsidRPr="002E307C">
        <w:rPr>
          <w:sz w:val="26"/>
          <w:szCs w:val="26"/>
        </w:rPr>
        <w:t>rogrammā kopumā</w:t>
      </w:r>
      <w:r w:rsidR="46519DE0" w:rsidRPr="002E307C">
        <w:rPr>
          <w:sz w:val="26"/>
          <w:szCs w:val="26"/>
        </w:rPr>
        <w:t>;</w:t>
      </w:r>
    </w:p>
    <w:p w14:paraId="7EC044A1" w14:textId="77777777" w:rsidR="001D0EDB" w:rsidRPr="002E307C" w:rsidRDefault="46519DE0" w:rsidP="005E5AC0">
      <w:pPr>
        <w:numPr>
          <w:ilvl w:val="1"/>
          <w:numId w:val="1"/>
        </w:numPr>
        <w:ind w:left="1134" w:hanging="708"/>
        <w:jc w:val="both"/>
        <w:rPr>
          <w:sz w:val="26"/>
          <w:szCs w:val="26"/>
        </w:rPr>
      </w:pPr>
      <w:r w:rsidRPr="002E307C">
        <w:rPr>
          <w:sz w:val="26"/>
          <w:szCs w:val="26"/>
        </w:rPr>
        <w:t xml:space="preserve">organizēt un veikt līgumu ar </w:t>
      </w:r>
      <w:r w:rsidR="109EA247" w:rsidRPr="002E307C">
        <w:rPr>
          <w:sz w:val="26"/>
          <w:szCs w:val="26"/>
        </w:rPr>
        <w:t>P</w:t>
      </w:r>
      <w:r w:rsidRPr="002E307C">
        <w:rPr>
          <w:sz w:val="26"/>
          <w:szCs w:val="26"/>
        </w:rPr>
        <w:t>ašvaldību izpildes kontroli.</w:t>
      </w:r>
    </w:p>
    <w:p w14:paraId="3115DE5C" w14:textId="37A76F1B" w:rsidR="00EC0ECB" w:rsidRPr="002E307C" w:rsidRDefault="78BAFD86" w:rsidP="055A4441">
      <w:pPr>
        <w:pStyle w:val="Virsraksts1"/>
        <w:numPr>
          <w:ilvl w:val="0"/>
          <w:numId w:val="0"/>
        </w:numPr>
        <w:spacing w:after="240"/>
        <w:jc w:val="center"/>
        <w:rPr>
          <w:rFonts w:ascii="Times New Roman" w:hAnsi="Times New Roman"/>
          <w:sz w:val="26"/>
          <w:szCs w:val="26"/>
        </w:rPr>
      </w:pPr>
      <w:r w:rsidRPr="002E307C">
        <w:rPr>
          <w:rFonts w:ascii="Times New Roman" w:hAnsi="Times New Roman"/>
          <w:sz w:val="26"/>
          <w:szCs w:val="26"/>
        </w:rPr>
        <w:t>XII</w:t>
      </w:r>
      <w:r w:rsidR="6DDAE1FC" w:rsidRPr="002E307C">
        <w:rPr>
          <w:rFonts w:ascii="Times New Roman" w:hAnsi="Times New Roman"/>
          <w:sz w:val="26"/>
          <w:szCs w:val="26"/>
        </w:rPr>
        <w:t>.</w:t>
      </w:r>
      <w:r w:rsidRPr="002E307C">
        <w:rPr>
          <w:rFonts w:ascii="Times New Roman" w:hAnsi="Times New Roman"/>
          <w:sz w:val="26"/>
          <w:szCs w:val="26"/>
        </w:rPr>
        <w:t xml:space="preserve"> </w:t>
      </w:r>
      <w:r w:rsidR="7337731F" w:rsidRPr="002E307C">
        <w:rPr>
          <w:rFonts w:ascii="Times New Roman" w:hAnsi="Times New Roman"/>
          <w:sz w:val="26"/>
          <w:szCs w:val="26"/>
        </w:rPr>
        <w:t>Informatīva apraksta un gala atskaites iesniegšana</w:t>
      </w:r>
    </w:p>
    <w:p w14:paraId="322FE16F" w14:textId="086DD5C5" w:rsidR="06E9696A" w:rsidRPr="002E307C" w:rsidRDefault="06E9696A" w:rsidP="005E5AC0">
      <w:pPr>
        <w:numPr>
          <w:ilvl w:val="0"/>
          <w:numId w:val="1"/>
        </w:numPr>
        <w:jc w:val="both"/>
        <w:rPr>
          <w:sz w:val="26"/>
          <w:szCs w:val="26"/>
        </w:rPr>
      </w:pPr>
      <w:r w:rsidRPr="002E307C">
        <w:rPr>
          <w:sz w:val="26"/>
          <w:szCs w:val="26"/>
        </w:rPr>
        <w:t xml:space="preserve">Tiem </w:t>
      </w:r>
      <w:r w:rsidR="00822B41" w:rsidRPr="002E307C">
        <w:rPr>
          <w:sz w:val="26"/>
          <w:szCs w:val="26"/>
        </w:rPr>
        <w:t>P</w:t>
      </w:r>
      <w:r w:rsidRPr="002E307C">
        <w:rPr>
          <w:sz w:val="26"/>
          <w:szCs w:val="26"/>
        </w:rPr>
        <w:t xml:space="preserve">retendentiem, kas tiek pasludināti par </w:t>
      </w:r>
      <w:r w:rsidR="6DE6AF8D" w:rsidRPr="002E307C">
        <w:rPr>
          <w:sz w:val="26"/>
          <w:szCs w:val="26"/>
        </w:rPr>
        <w:t>Programmas</w:t>
      </w:r>
      <w:r w:rsidRPr="002E307C">
        <w:rPr>
          <w:sz w:val="26"/>
          <w:szCs w:val="26"/>
        </w:rPr>
        <w:t xml:space="preserve"> uzvarētājiem</w:t>
      </w:r>
      <w:r w:rsidR="4DF713C7" w:rsidRPr="002E307C">
        <w:rPr>
          <w:sz w:val="26"/>
          <w:szCs w:val="26"/>
        </w:rPr>
        <w:t xml:space="preserve"> </w:t>
      </w:r>
      <w:r w:rsidRPr="002E307C">
        <w:rPr>
          <w:sz w:val="26"/>
          <w:szCs w:val="26"/>
        </w:rPr>
        <w:t>ne vēlāk kā 1 mēne</w:t>
      </w:r>
      <w:r w:rsidR="20EDD83B" w:rsidRPr="002E307C">
        <w:rPr>
          <w:sz w:val="26"/>
          <w:szCs w:val="26"/>
        </w:rPr>
        <w:t>si pēc tehnoloģijas vai prototipa uzstādīšanas un nodošanas ekspluatācijā</w:t>
      </w:r>
      <w:r w:rsidRPr="002E307C">
        <w:rPr>
          <w:sz w:val="26"/>
          <w:szCs w:val="26"/>
        </w:rPr>
        <w:t xml:space="preserve"> jāiesniedz Pašvaldībā </w:t>
      </w:r>
      <w:r w:rsidR="26EA205A" w:rsidRPr="002E307C">
        <w:rPr>
          <w:sz w:val="26"/>
          <w:szCs w:val="26"/>
        </w:rPr>
        <w:t>informatīvs apraksts</w:t>
      </w:r>
      <w:r w:rsidRPr="002E307C">
        <w:rPr>
          <w:sz w:val="26"/>
          <w:szCs w:val="26"/>
        </w:rPr>
        <w:t xml:space="preserve"> par projekta realizāciju</w:t>
      </w:r>
      <w:r w:rsidR="421CE1CB" w:rsidRPr="002E307C">
        <w:rPr>
          <w:sz w:val="26"/>
          <w:szCs w:val="26"/>
        </w:rPr>
        <w:t xml:space="preserve">, klāt pievienojot </w:t>
      </w:r>
      <w:r w:rsidR="38A1118A" w:rsidRPr="002E307C">
        <w:rPr>
          <w:sz w:val="26"/>
          <w:szCs w:val="26"/>
        </w:rPr>
        <w:t>A</w:t>
      </w:r>
      <w:r w:rsidR="421CE1CB" w:rsidRPr="002E307C">
        <w:rPr>
          <w:sz w:val="26"/>
          <w:szCs w:val="26"/>
        </w:rPr>
        <w:t>tbalsta saņēmēja apliecinātas atbalstāmo izmaksu izdevumus pamatojošu dokumentu kopijas (līgumi, rēķini, saņemto pakalpojumu attaisnojuma akti, čeki, pavadzīmes, u.tml.).</w:t>
      </w:r>
    </w:p>
    <w:p w14:paraId="3BF9ABED" w14:textId="6666ADA7" w:rsidR="00AB64AC" w:rsidRPr="002E307C" w:rsidRDefault="16F7F54B" w:rsidP="005E5AC0">
      <w:pPr>
        <w:numPr>
          <w:ilvl w:val="0"/>
          <w:numId w:val="1"/>
        </w:numPr>
        <w:jc w:val="both"/>
        <w:rPr>
          <w:sz w:val="26"/>
          <w:szCs w:val="26"/>
        </w:rPr>
      </w:pPr>
      <w:r w:rsidRPr="002E307C">
        <w:rPr>
          <w:sz w:val="26"/>
          <w:szCs w:val="26"/>
        </w:rPr>
        <w:t>N</w:t>
      </w:r>
      <w:r w:rsidR="081451B1" w:rsidRPr="002E307C">
        <w:rPr>
          <w:sz w:val="26"/>
          <w:szCs w:val="26"/>
        </w:rPr>
        <w:t>e vēlāk kā 1 mēnesi pēc uzstādītās iekārtas demontāžas</w:t>
      </w:r>
      <w:r w:rsidR="122399A7" w:rsidRPr="002E307C">
        <w:rPr>
          <w:sz w:val="26"/>
          <w:szCs w:val="26"/>
        </w:rPr>
        <w:t xml:space="preserve">, </w:t>
      </w:r>
      <w:r w:rsidR="654A1908" w:rsidRPr="002E307C">
        <w:rPr>
          <w:sz w:val="26"/>
          <w:szCs w:val="26"/>
        </w:rPr>
        <w:t>A</w:t>
      </w:r>
      <w:r w:rsidR="122399A7" w:rsidRPr="002E307C">
        <w:rPr>
          <w:sz w:val="26"/>
          <w:szCs w:val="26"/>
        </w:rPr>
        <w:t>tbalsta saņēmējiem</w:t>
      </w:r>
      <w:r w:rsidR="081451B1" w:rsidRPr="002E307C">
        <w:rPr>
          <w:sz w:val="26"/>
          <w:szCs w:val="26"/>
        </w:rPr>
        <w:t xml:space="preserve"> jāiesniedz Pašvaldībā </w:t>
      </w:r>
      <w:r w:rsidR="7890C569" w:rsidRPr="002E307C">
        <w:rPr>
          <w:sz w:val="26"/>
          <w:szCs w:val="26"/>
        </w:rPr>
        <w:t xml:space="preserve">gala </w:t>
      </w:r>
      <w:r w:rsidR="081451B1" w:rsidRPr="002E307C">
        <w:rPr>
          <w:sz w:val="26"/>
          <w:szCs w:val="26"/>
        </w:rPr>
        <w:t>atskaite</w:t>
      </w:r>
      <w:r w:rsidR="3829B4D4" w:rsidRPr="002E307C">
        <w:rPr>
          <w:sz w:val="26"/>
          <w:szCs w:val="26"/>
        </w:rPr>
        <w:t>, kurā nepieciešams iekļaut šādu informāciju</w:t>
      </w:r>
      <w:r w:rsidR="055DF232" w:rsidRPr="002E307C">
        <w:rPr>
          <w:sz w:val="26"/>
          <w:szCs w:val="26"/>
        </w:rPr>
        <w:t>:</w:t>
      </w:r>
    </w:p>
    <w:p w14:paraId="2685E655" w14:textId="00BADF97" w:rsidR="00AB64AC" w:rsidRPr="002E307C" w:rsidRDefault="27CEE20C" w:rsidP="005E5AC0">
      <w:pPr>
        <w:numPr>
          <w:ilvl w:val="1"/>
          <w:numId w:val="1"/>
        </w:numPr>
        <w:ind w:left="1170" w:hanging="720"/>
        <w:jc w:val="both"/>
        <w:rPr>
          <w:sz w:val="26"/>
          <w:szCs w:val="26"/>
        </w:rPr>
      </w:pPr>
      <w:r w:rsidRPr="002E307C">
        <w:rPr>
          <w:sz w:val="26"/>
          <w:szCs w:val="26"/>
        </w:rPr>
        <w:t xml:space="preserve">informāciju </w:t>
      </w:r>
      <w:r w:rsidR="055DF232" w:rsidRPr="002E307C">
        <w:rPr>
          <w:sz w:val="26"/>
          <w:szCs w:val="26"/>
        </w:rPr>
        <w:t>par projekta realizācijas gaitu, panākumiem un problēmām, ja tādas radušās projekta īstenošanas gaitā;</w:t>
      </w:r>
    </w:p>
    <w:p w14:paraId="19DE7A43" w14:textId="78AE911F" w:rsidR="00AB64AC" w:rsidRPr="002E307C" w:rsidRDefault="055DF232" w:rsidP="005E5AC0">
      <w:pPr>
        <w:pStyle w:val="Sarakstarindkopa"/>
        <w:numPr>
          <w:ilvl w:val="1"/>
          <w:numId w:val="1"/>
        </w:numPr>
        <w:ind w:left="1170" w:hanging="720"/>
        <w:jc w:val="both"/>
        <w:rPr>
          <w:sz w:val="26"/>
          <w:szCs w:val="26"/>
          <w:lang w:val="lv-LV"/>
        </w:rPr>
      </w:pPr>
      <w:r w:rsidRPr="002E307C">
        <w:rPr>
          <w:sz w:val="26"/>
          <w:szCs w:val="26"/>
          <w:lang w:val="lv-LV"/>
        </w:rPr>
        <w:t>finanšu pārskat</w:t>
      </w:r>
      <w:r w:rsidR="7F6E6442" w:rsidRPr="002E307C">
        <w:rPr>
          <w:sz w:val="26"/>
          <w:szCs w:val="26"/>
          <w:lang w:val="lv-LV"/>
        </w:rPr>
        <w:t>u</w:t>
      </w:r>
      <w:r w:rsidRPr="002E307C">
        <w:rPr>
          <w:sz w:val="26"/>
          <w:szCs w:val="26"/>
          <w:lang w:val="lv-LV"/>
        </w:rPr>
        <w:t xml:space="preserve">, kurā iekļaujama informācija par </w:t>
      </w:r>
      <w:r w:rsidR="00BB7CAB" w:rsidRPr="002E307C">
        <w:rPr>
          <w:sz w:val="26"/>
          <w:szCs w:val="26"/>
          <w:lang w:val="lv-LV"/>
        </w:rPr>
        <w:t>A</w:t>
      </w:r>
      <w:r w:rsidR="6DB7EEF5" w:rsidRPr="002E307C">
        <w:rPr>
          <w:sz w:val="26"/>
          <w:szCs w:val="26"/>
          <w:lang w:val="lv-LV"/>
        </w:rPr>
        <w:t xml:space="preserve">tbalsta </w:t>
      </w:r>
      <w:r w:rsidRPr="002E307C">
        <w:rPr>
          <w:sz w:val="26"/>
          <w:szCs w:val="26"/>
          <w:lang w:val="lv-LV"/>
        </w:rPr>
        <w:t xml:space="preserve">izlietojumu, </w:t>
      </w:r>
      <w:r w:rsidR="67BCAEBD" w:rsidRPr="002E307C">
        <w:rPr>
          <w:sz w:val="26"/>
          <w:szCs w:val="26"/>
          <w:lang w:val="lv-LV"/>
        </w:rPr>
        <w:t xml:space="preserve">tajā skaitā, informāciju un izdevumus pamatojošos dokumentus, kas saistīti ar iekārtas demontāžu; </w:t>
      </w:r>
    </w:p>
    <w:p w14:paraId="452E7175" w14:textId="5ABA3D32" w:rsidR="00AB64AC" w:rsidRPr="002E307C" w:rsidRDefault="6F28FAF2" w:rsidP="005E5AC0">
      <w:pPr>
        <w:pStyle w:val="Sarakstarindkopa"/>
        <w:numPr>
          <w:ilvl w:val="1"/>
          <w:numId w:val="1"/>
        </w:numPr>
        <w:ind w:left="1170" w:hanging="720"/>
        <w:jc w:val="both"/>
        <w:rPr>
          <w:sz w:val="26"/>
          <w:szCs w:val="26"/>
          <w:lang w:val="lv-LV"/>
        </w:rPr>
      </w:pPr>
      <w:r w:rsidRPr="002E307C">
        <w:rPr>
          <w:sz w:val="26"/>
          <w:szCs w:val="26"/>
          <w:lang w:val="lv-LV"/>
        </w:rPr>
        <w:lastRenderedPageBreak/>
        <w:t>a</w:t>
      </w:r>
      <w:r w:rsidR="35D66123" w:rsidRPr="002E307C">
        <w:rPr>
          <w:sz w:val="26"/>
          <w:szCs w:val="26"/>
          <w:lang w:val="lv-LV"/>
        </w:rPr>
        <w:t>pkopotu i</w:t>
      </w:r>
      <w:r w:rsidR="055DF232" w:rsidRPr="002E307C">
        <w:rPr>
          <w:sz w:val="26"/>
          <w:szCs w:val="26"/>
          <w:lang w:val="lv-LV"/>
        </w:rPr>
        <w:t>nformācij</w:t>
      </w:r>
      <w:r w:rsidR="35D66123" w:rsidRPr="002E307C">
        <w:rPr>
          <w:sz w:val="26"/>
          <w:szCs w:val="26"/>
          <w:lang w:val="lv-LV"/>
        </w:rPr>
        <w:t>u par tehnoloģijas vai prototipa ekspluatācijas l</w:t>
      </w:r>
      <w:r w:rsidR="413F7819" w:rsidRPr="002E307C">
        <w:rPr>
          <w:sz w:val="26"/>
          <w:szCs w:val="26"/>
          <w:lang w:val="lv-LV"/>
        </w:rPr>
        <w:t>aikā iegūtajiem datiem</w:t>
      </w:r>
      <w:r w:rsidR="081451B1" w:rsidRPr="002E307C">
        <w:rPr>
          <w:sz w:val="26"/>
          <w:szCs w:val="26"/>
          <w:lang w:val="lv-LV"/>
        </w:rPr>
        <w:t xml:space="preserve"> un </w:t>
      </w:r>
      <w:r w:rsidR="797DC6E6" w:rsidRPr="002E307C">
        <w:rPr>
          <w:sz w:val="26"/>
          <w:szCs w:val="26"/>
          <w:lang w:val="lv-LV"/>
        </w:rPr>
        <w:t>galvenos</w:t>
      </w:r>
      <w:r w:rsidR="081451B1" w:rsidRPr="002E307C">
        <w:rPr>
          <w:sz w:val="26"/>
          <w:szCs w:val="26"/>
          <w:lang w:val="lv-LV"/>
        </w:rPr>
        <w:t xml:space="preserve"> secinājum</w:t>
      </w:r>
      <w:r w:rsidR="7B719437" w:rsidRPr="002E307C">
        <w:rPr>
          <w:sz w:val="26"/>
          <w:szCs w:val="26"/>
          <w:lang w:val="lv-LV"/>
        </w:rPr>
        <w:t>us</w:t>
      </w:r>
      <w:r w:rsidR="081451B1" w:rsidRPr="002E307C">
        <w:rPr>
          <w:sz w:val="26"/>
          <w:szCs w:val="26"/>
          <w:lang w:val="lv-LV"/>
        </w:rPr>
        <w:t xml:space="preserve">, kas gūti no </w:t>
      </w:r>
      <w:proofErr w:type="spellStart"/>
      <w:r w:rsidR="081451B1" w:rsidRPr="002E307C">
        <w:rPr>
          <w:sz w:val="26"/>
          <w:szCs w:val="26"/>
          <w:lang w:val="lv-LV"/>
        </w:rPr>
        <w:t>Viedpilsēt</w:t>
      </w:r>
      <w:r w:rsidR="7FBBEE7B" w:rsidRPr="002E307C">
        <w:rPr>
          <w:sz w:val="26"/>
          <w:szCs w:val="26"/>
          <w:lang w:val="lv-LV"/>
        </w:rPr>
        <w:t>as</w:t>
      </w:r>
      <w:proofErr w:type="spellEnd"/>
      <w:r w:rsidR="081451B1" w:rsidRPr="002E307C">
        <w:rPr>
          <w:sz w:val="26"/>
          <w:szCs w:val="26"/>
          <w:lang w:val="lv-LV"/>
        </w:rPr>
        <w:t xml:space="preserve"> tehnoloģiju </w:t>
      </w:r>
      <w:proofErr w:type="spellStart"/>
      <w:r w:rsidR="081451B1" w:rsidRPr="002E307C">
        <w:rPr>
          <w:sz w:val="26"/>
          <w:szCs w:val="26"/>
          <w:lang w:val="lv-LV"/>
        </w:rPr>
        <w:t>pilotteritorijās</w:t>
      </w:r>
      <w:proofErr w:type="spellEnd"/>
      <w:r w:rsidR="081451B1" w:rsidRPr="002E307C">
        <w:rPr>
          <w:sz w:val="26"/>
          <w:szCs w:val="26"/>
          <w:lang w:val="lv-LV"/>
        </w:rPr>
        <w:t xml:space="preserve"> </w:t>
      </w:r>
      <w:r w:rsidR="01676FBC" w:rsidRPr="002E307C">
        <w:rPr>
          <w:sz w:val="26"/>
          <w:szCs w:val="26"/>
          <w:lang w:val="lv-LV"/>
        </w:rPr>
        <w:t>uzstādītajām</w:t>
      </w:r>
      <w:r w:rsidR="2E96EFCB" w:rsidRPr="002E307C">
        <w:rPr>
          <w:sz w:val="26"/>
          <w:szCs w:val="26"/>
          <w:lang w:val="lv-LV"/>
        </w:rPr>
        <w:t xml:space="preserve"> tehnoloģijām</w:t>
      </w:r>
      <w:r w:rsidR="56BFBF87" w:rsidRPr="002E307C">
        <w:rPr>
          <w:sz w:val="26"/>
          <w:szCs w:val="26"/>
          <w:lang w:val="lv-LV"/>
        </w:rPr>
        <w:t xml:space="preserve"> vai veikto prototipu testiem.</w:t>
      </w:r>
    </w:p>
    <w:p w14:paraId="5F93ABA9" w14:textId="663D6095" w:rsidR="00A812B7" w:rsidRPr="002E307C" w:rsidRDefault="08848358" w:rsidP="005E5AC0">
      <w:pPr>
        <w:numPr>
          <w:ilvl w:val="0"/>
          <w:numId w:val="1"/>
        </w:numPr>
        <w:jc w:val="both"/>
        <w:rPr>
          <w:sz w:val="26"/>
          <w:szCs w:val="26"/>
        </w:rPr>
      </w:pPr>
      <w:r w:rsidRPr="002E307C">
        <w:rPr>
          <w:sz w:val="26"/>
          <w:szCs w:val="26"/>
        </w:rPr>
        <w:t xml:space="preserve"> Gala atskaite iesniedzama Pašvaldībā elektroniskā veidā, parakstīta ar </w:t>
      </w:r>
      <w:r w:rsidR="002E307C">
        <w:rPr>
          <w:sz w:val="26"/>
          <w:szCs w:val="26"/>
        </w:rPr>
        <w:t>e-</w:t>
      </w:r>
      <w:r w:rsidRPr="002E307C">
        <w:rPr>
          <w:sz w:val="26"/>
          <w:szCs w:val="26"/>
        </w:rPr>
        <w:t xml:space="preserve">parakstu, nosūtot to uz e-pasta adresi </w:t>
      </w:r>
      <w:hyperlink r:id="rId18">
        <w:r w:rsidR="05294F67" w:rsidRPr="002E307C">
          <w:rPr>
            <w:rStyle w:val="Hipersaite"/>
            <w:sz w:val="26"/>
            <w:szCs w:val="26"/>
          </w:rPr>
          <w:t>pad@riga.lv</w:t>
        </w:r>
      </w:hyperlink>
      <w:r w:rsidR="31C699E5" w:rsidRPr="002E307C">
        <w:rPr>
          <w:sz w:val="26"/>
          <w:szCs w:val="26"/>
        </w:rPr>
        <w:t>.</w:t>
      </w:r>
    </w:p>
    <w:p w14:paraId="0DD8DDDD" w14:textId="2E718B11" w:rsidR="00F95BC2" w:rsidRPr="002E307C" w:rsidRDefault="00F95BC2" w:rsidP="4F57EB6D">
      <w:pPr>
        <w:tabs>
          <w:tab w:val="right" w:pos="9000"/>
        </w:tabs>
        <w:jc w:val="both"/>
        <w:rPr>
          <w:sz w:val="26"/>
          <w:szCs w:val="26"/>
        </w:rPr>
      </w:pPr>
    </w:p>
    <w:p w14:paraId="26AACC59" w14:textId="6DBB884E" w:rsidR="000C6512" w:rsidRPr="002E307C" w:rsidRDefault="000C6512" w:rsidP="5CEFA19B">
      <w:pPr>
        <w:tabs>
          <w:tab w:val="right" w:pos="9000"/>
        </w:tabs>
        <w:jc w:val="both"/>
        <w:rPr>
          <w:sz w:val="26"/>
          <w:szCs w:val="26"/>
        </w:rPr>
      </w:pPr>
    </w:p>
    <w:sectPr w:rsidR="000C6512" w:rsidRPr="002E307C" w:rsidSect="008C150C">
      <w:headerReference w:type="default" r:id="rId19"/>
      <w:footerReference w:type="even" r:id="rId20"/>
      <w:footerReference w:type="default" r:id="rId21"/>
      <w:pgSz w:w="11906" w:h="16838"/>
      <w:pgMar w:top="1134" w:right="1134"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3F9B7" w14:textId="77777777" w:rsidR="00326741" w:rsidRDefault="00326741">
      <w:r>
        <w:separator/>
      </w:r>
    </w:p>
  </w:endnote>
  <w:endnote w:type="continuationSeparator" w:id="0">
    <w:p w14:paraId="7110B047" w14:textId="77777777" w:rsidR="00326741" w:rsidRDefault="00326741">
      <w:r>
        <w:continuationSeparator/>
      </w:r>
    </w:p>
  </w:endnote>
  <w:endnote w:type="continuationNotice" w:id="1">
    <w:p w14:paraId="5BFFDB13" w14:textId="77777777" w:rsidR="00326741" w:rsidRDefault="0032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8132D" w14:textId="77777777" w:rsidR="00415DEF" w:rsidRDefault="00415DEF" w:rsidP="00B83523">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76486FB" w14:textId="77777777" w:rsidR="00415DEF" w:rsidRDefault="00415DEF" w:rsidP="00756F1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DE32" w14:textId="77777777" w:rsidR="00415DEF" w:rsidRDefault="00415DEF" w:rsidP="006350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E764D">
      <w:rPr>
        <w:rStyle w:val="Lappusesnumurs"/>
        <w:noProof/>
      </w:rPr>
      <w:t>6</w:t>
    </w:r>
    <w:r>
      <w:rPr>
        <w:rStyle w:val="Lappusesnumurs"/>
      </w:rPr>
      <w:fldChar w:fldCharType="end"/>
    </w:r>
  </w:p>
  <w:p w14:paraId="3A11CCA0" w14:textId="77777777" w:rsidR="00415DEF" w:rsidRPr="006D76C8" w:rsidRDefault="00415DEF" w:rsidP="00756F1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88577" w14:textId="77777777" w:rsidR="00326741" w:rsidRDefault="00326741">
      <w:r>
        <w:separator/>
      </w:r>
    </w:p>
  </w:footnote>
  <w:footnote w:type="continuationSeparator" w:id="0">
    <w:p w14:paraId="628EE7F7" w14:textId="77777777" w:rsidR="00326741" w:rsidRDefault="00326741">
      <w:r>
        <w:continuationSeparator/>
      </w:r>
    </w:p>
  </w:footnote>
  <w:footnote w:type="continuationNotice" w:id="1">
    <w:p w14:paraId="1FDD6E6D" w14:textId="77777777" w:rsidR="00326741" w:rsidRDefault="0032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EABB0" w14:textId="77777777" w:rsidR="00BA4F61" w:rsidRDefault="00BA4F61">
    <w:pPr>
      <w:pStyle w:val="Galvene"/>
    </w:pPr>
  </w:p>
</w:hdr>
</file>

<file path=word/intelligence.xml><?xml version="1.0" encoding="utf-8"?>
<int:Intelligence xmlns:int="http://schemas.microsoft.com/office/intelligence/2019/intelligence">
  <int:IntelligenceSettings/>
  <int:Manifest>
    <int:WordHash hashCode="1Hb9oascuKyhBB" id="ymwGR/M7"/>
  </int:Manifest>
  <int:Observations>
    <int:Content id="ymwGR/M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F084A"/>
    <w:multiLevelType w:val="hybridMultilevel"/>
    <w:tmpl w:val="F68AA298"/>
    <w:lvl w:ilvl="0" w:tplc="093CC0E8">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790E85"/>
    <w:multiLevelType w:val="multilevel"/>
    <w:tmpl w:val="0426001F"/>
    <w:lvl w:ilvl="0">
      <w:start w:val="1"/>
      <w:numFmt w:val="decimal"/>
      <w:lvlText w:val="%1."/>
      <w:lvlJc w:val="left"/>
      <w:pPr>
        <w:tabs>
          <w:tab w:val="num" w:pos="786"/>
        </w:tabs>
        <w:ind w:left="786" w:hanging="360"/>
      </w:pPr>
    </w:lvl>
    <w:lvl w:ilvl="1">
      <w:start w:val="1"/>
      <w:numFmt w:val="decimal"/>
      <w:lvlText w:val="%1.%2."/>
      <w:lvlJc w:val="left"/>
      <w:pPr>
        <w:tabs>
          <w:tab w:val="num" w:pos="1430"/>
        </w:tabs>
        <w:ind w:left="114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1E0B4166"/>
    <w:multiLevelType w:val="multilevel"/>
    <w:tmpl w:val="CCB86520"/>
    <w:lvl w:ilvl="0">
      <w:start w:val="1"/>
      <w:numFmt w:val="decimal"/>
      <w:pStyle w:val="Virsrakst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62"/>
    <w:rsid w:val="000001FA"/>
    <w:rsid w:val="000003CF"/>
    <w:rsid w:val="000005D9"/>
    <w:rsid w:val="00000975"/>
    <w:rsid w:val="00001D0D"/>
    <w:rsid w:val="0000219A"/>
    <w:rsid w:val="00002992"/>
    <w:rsid w:val="000039DE"/>
    <w:rsid w:val="000042DB"/>
    <w:rsid w:val="0000441A"/>
    <w:rsid w:val="00005D83"/>
    <w:rsid w:val="00006062"/>
    <w:rsid w:val="00007426"/>
    <w:rsid w:val="000113DA"/>
    <w:rsid w:val="00011516"/>
    <w:rsid w:val="00012FBB"/>
    <w:rsid w:val="00012FFD"/>
    <w:rsid w:val="000159D9"/>
    <w:rsid w:val="00015A98"/>
    <w:rsid w:val="00016E6F"/>
    <w:rsid w:val="00017D8C"/>
    <w:rsid w:val="00020062"/>
    <w:rsid w:val="00021624"/>
    <w:rsid w:val="0002186B"/>
    <w:rsid w:val="00022802"/>
    <w:rsid w:val="000228D5"/>
    <w:rsid w:val="00022CDE"/>
    <w:rsid w:val="00024DD0"/>
    <w:rsid w:val="00025CCF"/>
    <w:rsid w:val="00026660"/>
    <w:rsid w:val="00026A52"/>
    <w:rsid w:val="00030431"/>
    <w:rsid w:val="000311D3"/>
    <w:rsid w:val="00031A22"/>
    <w:rsid w:val="0003330F"/>
    <w:rsid w:val="00033BCF"/>
    <w:rsid w:val="00033E3A"/>
    <w:rsid w:val="00035A0F"/>
    <w:rsid w:val="00035E10"/>
    <w:rsid w:val="00036FCB"/>
    <w:rsid w:val="000407D5"/>
    <w:rsid w:val="00041112"/>
    <w:rsid w:val="00041486"/>
    <w:rsid w:val="00042E20"/>
    <w:rsid w:val="00042FF4"/>
    <w:rsid w:val="0004382D"/>
    <w:rsid w:val="000441C5"/>
    <w:rsid w:val="0004520F"/>
    <w:rsid w:val="00046B57"/>
    <w:rsid w:val="000472AA"/>
    <w:rsid w:val="00047BD1"/>
    <w:rsid w:val="00047CB8"/>
    <w:rsid w:val="000516CA"/>
    <w:rsid w:val="00051CD0"/>
    <w:rsid w:val="000525C0"/>
    <w:rsid w:val="000538BA"/>
    <w:rsid w:val="0006099E"/>
    <w:rsid w:val="00060A93"/>
    <w:rsid w:val="00060BDF"/>
    <w:rsid w:val="000633C2"/>
    <w:rsid w:val="00063E38"/>
    <w:rsid w:val="00063E58"/>
    <w:rsid w:val="000645A1"/>
    <w:rsid w:val="00064C39"/>
    <w:rsid w:val="000657E1"/>
    <w:rsid w:val="00065BE9"/>
    <w:rsid w:val="00066061"/>
    <w:rsid w:val="00066604"/>
    <w:rsid w:val="000674F8"/>
    <w:rsid w:val="00067AE5"/>
    <w:rsid w:val="0007095E"/>
    <w:rsid w:val="00072CB3"/>
    <w:rsid w:val="00074D0D"/>
    <w:rsid w:val="000756BD"/>
    <w:rsid w:val="00076060"/>
    <w:rsid w:val="0007662B"/>
    <w:rsid w:val="00076A3F"/>
    <w:rsid w:val="000771B9"/>
    <w:rsid w:val="00077F57"/>
    <w:rsid w:val="00081311"/>
    <w:rsid w:val="0008192F"/>
    <w:rsid w:val="0008361B"/>
    <w:rsid w:val="00083CA0"/>
    <w:rsid w:val="000846EF"/>
    <w:rsid w:val="00086261"/>
    <w:rsid w:val="00090C64"/>
    <w:rsid w:val="000919BB"/>
    <w:rsid w:val="00092A42"/>
    <w:rsid w:val="00093199"/>
    <w:rsid w:val="00093FD8"/>
    <w:rsid w:val="0009674B"/>
    <w:rsid w:val="00096D07"/>
    <w:rsid w:val="00096F69"/>
    <w:rsid w:val="00097423"/>
    <w:rsid w:val="00097592"/>
    <w:rsid w:val="000A0CD2"/>
    <w:rsid w:val="000A1F80"/>
    <w:rsid w:val="000A2559"/>
    <w:rsid w:val="000A2C2B"/>
    <w:rsid w:val="000A2FAE"/>
    <w:rsid w:val="000A328F"/>
    <w:rsid w:val="000A3641"/>
    <w:rsid w:val="000A535F"/>
    <w:rsid w:val="000A65F7"/>
    <w:rsid w:val="000A7FBC"/>
    <w:rsid w:val="000B026C"/>
    <w:rsid w:val="000B3CC6"/>
    <w:rsid w:val="000B4010"/>
    <w:rsid w:val="000B4E6D"/>
    <w:rsid w:val="000B65E6"/>
    <w:rsid w:val="000B6839"/>
    <w:rsid w:val="000B726C"/>
    <w:rsid w:val="000B79B0"/>
    <w:rsid w:val="000C2492"/>
    <w:rsid w:val="000C2B7D"/>
    <w:rsid w:val="000C633E"/>
    <w:rsid w:val="000C6512"/>
    <w:rsid w:val="000C6A98"/>
    <w:rsid w:val="000C7C4F"/>
    <w:rsid w:val="000D1609"/>
    <w:rsid w:val="000D1B3D"/>
    <w:rsid w:val="000D26D2"/>
    <w:rsid w:val="000D3798"/>
    <w:rsid w:val="000D54D7"/>
    <w:rsid w:val="000D5D6D"/>
    <w:rsid w:val="000D5FB0"/>
    <w:rsid w:val="000D61B9"/>
    <w:rsid w:val="000D6A95"/>
    <w:rsid w:val="000D6E66"/>
    <w:rsid w:val="000D76C7"/>
    <w:rsid w:val="000E20EA"/>
    <w:rsid w:val="000E31F8"/>
    <w:rsid w:val="000E371B"/>
    <w:rsid w:val="000E4686"/>
    <w:rsid w:val="000E4BB4"/>
    <w:rsid w:val="000E5883"/>
    <w:rsid w:val="000E7B01"/>
    <w:rsid w:val="000F0E64"/>
    <w:rsid w:val="000F6978"/>
    <w:rsid w:val="000F72E5"/>
    <w:rsid w:val="000F7CC3"/>
    <w:rsid w:val="00100CC5"/>
    <w:rsid w:val="001025EB"/>
    <w:rsid w:val="00102AD1"/>
    <w:rsid w:val="00103384"/>
    <w:rsid w:val="00107509"/>
    <w:rsid w:val="00107638"/>
    <w:rsid w:val="0011043D"/>
    <w:rsid w:val="00110F75"/>
    <w:rsid w:val="00111092"/>
    <w:rsid w:val="001111F0"/>
    <w:rsid w:val="00111822"/>
    <w:rsid w:val="00111904"/>
    <w:rsid w:val="00111D9C"/>
    <w:rsid w:val="00112366"/>
    <w:rsid w:val="00115C73"/>
    <w:rsid w:val="00117028"/>
    <w:rsid w:val="00117831"/>
    <w:rsid w:val="0012061F"/>
    <w:rsid w:val="001212AE"/>
    <w:rsid w:val="001218DF"/>
    <w:rsid w:val="00123945"/>
    <w:rsid w:val="00125492"/>
    <w:rsid w:val="00125C34"/>
    <w:rsid w:val="00126382"/>
    <w:rsid w:val="00126A1A"/>
    <w:rsid w:val="001270A9"/>
    <w:rsid w:val="0012750A"/>
    <w:rsid w:val="00131E74"/>
    <w:rsid w:val="00133BCB"/>
    <w:rsid w:val="00134296"/>
    <w:rsid w:val="00135188"/>
    <w:rsid w:val="0013639C"/>
    <w:rsid w:val="00136531"/>
    <w:rsid w:val="00136FFC"/>
    <w:rsid w:val="00141502"/>
    <w:rsid w:val="001420F6"/>
    <w:rsid w:val="00143536"/>
    <w:rsid w:val="0014383B"/>
    <w:rsid w:val="00143E9E"/>
    <w:rsid w:val="00144565"/>
    <w:rsid w:val="001449EC"/>
    <w:rsid w:val="00144D58"/>
    <w:rsid w:val="001459BA"/>
    <w:rsid w:val="00145CD1"/>
    <w:rsid w:val="0015067D"/>
    <w:rsid w:val="00151046"/>
    <w:rsid w:val="001512F6"/>
    <w:rsid w:val="00151850"/>
    <w:rsid w:val="001519E9"/>
    <w:rsid w:val="00151A51"/>
    <w:rsid w:val="00152518"/>
    <w:rsid w:val="001537EF"/>
    <w:rsid w:val="0015489A"/>
    <w:rsid w:val="001563B9"/>
    <w:rsid w:val="00157FF6"/>
    <w:rsid w:val="001602BE"/>
    <w:rsid w:val="00160BA9"/>
    <w:rsid w:val="00161773"/>
    <w:rsid w:val="0016192E"/>
    <w:rsid w:val="001630C2"/>
    <w:rsid w:val="00163122"/>
    <w:rsid w:val="00164078"/>
    <w:rsid w:val="0016414D"/>
    <w:rsid w:val="0016499D"/>
    <w:rsid w:val="00165316"/>
    <w:rsid w:val="00165CF0"/>
    <w:rsid w:val="00170380"/>
    <w:rsid w:val="00170A0C"/>
    <w:rsid w:val="0017176A"/>
    <w:rsid w:val="00171A67"/>
    <w:rsid w:val="00171E3A"/>
    <w:rsid w:val="00172C25"/>
    <w:rsid w:val="00173072"/>
    <w:rsid w:val="00173EF0"/>
    <w:rsid w:val="00175931"/>
    <w:rsid w:val="00175BEE"/>
    <w:rsid w:val="00183E2E"/>
    <w:rsid w:val="00184195"/>
    <w:rsid w:val="00186564"/>
    <w:rsid w:val="00186716"/>
    <w:rsid w:val="00190A36"/>
    <w:rsid w:val="00190C4B"/>
    <w:rsid w:val="00191732"/>
    <w:rsid w:val="0019196A"/>
    <w:rsid w:val="001925F7"/>
    <w:rsid w:val="00193355"/>
    <w:rsid w:val="001949DA"/>
    <w:rsid w:val="00196D72"/>
    <w:rsid w:val="00197922"/>
    <w:rsid w:val="00197FA7"/>
    <w:rsid w:val="001A22F7"/>
    <w:rsid w:val="001A2D0D"/>
    <w:rsid w:val="001A3011"/>
    <w:rsid w:val="001A42FA"/>
    <w:rsid w:val="001A57BD"/>
    <w:rsid w:val="001A6C2C"/>
    <w:rsid w:val="001A6E83"/>
    <w:rsid w:val="001A7F06"/>
    <w:rsid w:val="001B1066"/>
    <w:rsid w:val="001B21BA"/>
    <w:rsid w:val="001B2B0C"/>
    <w:rsid w:val="001B2B2A"/>
    <w:rsid w:val="001B5BC4"/>
    <w:rsid w:val="001B6463"/>
    <w:rsid w:val="001B6B02"/>
    <w:rsid w:val="001C17D6"/>
    <w:rsid w:val="001C1CC7"/>
    <w:rsid w:val="001C2520"/>
    <w:rsid w:val="001C41EC"/>
    <w:rsid w:val="001C4489"/>
    <w:rsid w:val="001C6EAB"/>
    <w:rsid w:val="001C7218"/>
    <w:rsid w:val="001C7454"/>
    <w:rsid w:val="001D0EDB"/>
    <w:rsid w:val="001D14B0"/>
    <w:rsid w:val="001D1DC1"/>
    <w:rsid w:val="001D2114"/>
    <w:rsid w:val="001D2481"/>
    <w:rsid w:val="001D3B8A"/>
    <w:rsid w:val="001D4D66"/>
    <w:rsid w:val="001D51AD"/>
    <w:rsid w:val="001D615C"/>
    <w:rsid w:val="001D63AD"/>
    <w:rsid w:val="001E12BF"/>
    <w:rsid w:val="001E1E78"/>
    <w:rsid w:val="001E2F46"/>
    <w:rsid w:val="001E3698"/>
    <w:rsid w:val="001E38DF"/>
    <w:rsid w:val="001E568C"/>
    <w:rsid w:val="001E62B0"/>
    <w:rsid w:val="001E70D3"/>
    <w:rsid w:val="001E770A"/>
    <w:rsid w:val="001F00D8"/>
    <w:rsid w:val="001F3969"/>
    <w:rsid w:val="001F5B93"/>
    <w:rsid w:val="001F5F46"/>
    <w:rsid w:val="001F6B8A"/>
    <w:rsid w:val="001F72A0"/>
    <w:rsid w:val="001F732A"/>
    <w:rsid w:val="0020040D"/>
    <w:rsid w:val="00201A3F"/>
    <w:rsid w:val="002033CE"/>
    <w:rsid w:val="00203966"/>
    <w:rsid w:val="00203A7C"/>
    <w:rsid w:val="00204458"/>
    <w:rsid w:val="00204C5C"/>
    <w:rsid w:val="002056C3"/>
    <w:rsid w:val="00206DDF"/>
    <w:rsid w:val="00211FBC"/>
    <w:rsid w:val="00212DB9"/>
    <w:rsid w:val="00213929"/>
    <w:rsid w:val="00213EAA"/>
    <w:rsid w:val="00216B62"/>
    <w:rsid w:val="00220AD5"/>
    <w:rsid w:val="00220D5D"/>
    <w:rsid w:val="00221188"/>
    <w:rsid w:val="0022277D"/>
    <w:rsid w:val="00222A0A"/>
    <w:rsid w:val="002230AD"/>
    <w:rsid w:val="00224D41"/>
    <w:rsid w:val="00225136"/>
    <w:rsid w:val="00225F69"/>
    <w:rsid w:val="00226374"/>
    <w:rsid w:val="00226B57"/>
    <w:rsid w:val="00227E20"/>
    <w:rsid w:val="002309AE"/>
    <w:rsid w:val="00230A40"/>
    <w:rsid w:val="00233B3C"/>
    <w:rsid w:val="00234308"/>
    <w:rsid w:val="00235914"/>
    <w:rsid w:val="00235C93"/>
    <w:rsid w:val="002364A4"/>
    <w:rsid w:val="00236B2F"/>
    <w:rsid w:val="00240DFA"/>
    <w:rsid w:val="00241A29"/>
    <w:rsid w:val="00243260"/>
    <w:rsid w:val="002434B6"/>
    <w:rsid w:val="00243E41"/>
    <w:rsid w:val="00244527"/>
    <w:rsid w:val="002448A8"/>
    <w:rsid w:val="00245248"/>
    <w:rsid w:val="00245B70"/>
    <w:rsid w:val="002468F3"/>
    <w:rsid w:val="00246B65"/>
    <w:rsid w:val="00247290"/>
    <w:rsid w:val="00247F9E"/>
    <w:rsid w:val="00250622"/>
    <w:rsid w:val="002507AC"/>
    <w:rsid w:val="00250AEF"/>
    <w:rsid w:val="002519B4"/>
    <w:rsid w:val="002526FA"/>
    <w:rsid w:val="00253A81"/>
    <w:rsid w:val="00256BDE"/>
    <w:rsid w:val="00257F62"/>
    <w:rsid w:val="00260B0D"/>
    <w:rsid w:val="00261E40"/>
    <w:rsid w:val="00264E75"/>
    <w:rsid w:val="00265590"/>
    <w:rsid w:val="00266B3D"/>
    <w:rsid w:val="0026726E"/>
    <w:rsid w:val="0027050E"/>
    <w:rsid w:val="00271DF6"/>
    <w:rsid w:val="0027200A"/>
    <w:rsid w:val="00273551"/>
    <w:rsid w:val="002741A4"/>
    <w:rsid w:val="00274277"/>
    <w:rsid w:val="00274928"/>
    <w:rsid w:val="00274BF5"/>
    <w:rsid w:val="0027511A"/>
    <w:rsid w:val="00277660"/>
    <w:rsid w:val="00281052"/>
    <w:rsid w:val="00281067"/>
    <w:rsid w:val="002817E8"/>
    <w:rsid w:val="00282203"/>
    <w:rsid w:val="00282B92"/>
    <w:rsid w:val="00283897"/>
    <w:rsid w:val="00283F82"/>
    <w:rsid w:val="00284009"/>
    <w:rsid w:val="00285B34"/>
    <w:rsid w:val="0028601D"/>
    <w:rsid w:val="00286436"/>
    <w:rsid w:val="0028769F"/>
    <w:rsid w:val="00287FC3"/>
    <w:rsid w:val="00290CC8"/>
    <w:rsid w:val="00291693"/>
    <w:rsid w:val="002917FF"/>
    <w:rsid w:val="00291B16"/>
    <w:rsid w:val="00295A3A"/>
    <w:rsid w:val="00296500"/>
    <w:rsid w:val="00296773"/>
    <w:rsid w:val="00297FD2"/>
    <w:rsid w:val="002A17C0"/>
    <w:rsid w:val="002A1FA6"/>
    <w:rsid w:val="002A22DE"/>
    <w:rsid w:val="002A319D"/>
    <w:rsid w:val="002A3528"/>
    <w:rsid w:val="002A3AD2"/>
    <w:rsid w:val="002A3F72"/>
    <w:rsid w:val="002A7DE9"/>
    <w:rsid w:val="002B019D"/>
    <w:rsid w:val="002B04C5"/>
    <w:rsid w:val="002B0C88"/>
    <w:rsid w:val="002B1BE4"/>
    <w:rsid w:val="002B2065"/>
    <w:rsid w:val="002B2A77"/>
    <w:rsid w:val="002B3DCB"/>
    <w:rsid w:val="002B4CF7"/>
    <w:rsid w:val="002B4D29"/>
    <w:rsid w:val="002B5CF1"/>
    <w:rsid w:val="002B6976"/>
    <w:rsid w:val="002B765A"/>
    <w:rsid w:val="002C286D"/>
    <w:rsid w:val="002C2A34"/>
    <w:rsid w:val="002C3181"/>
    <w:rsid w:val="002C539F"/>
    <w:rsid w:val="002C5D0E"/>
    <w:rsid w:val="002C5EF7"/>
    <w:rsid w:val="002C6384"/>
    <w:rsid w:val="002C6AE3"/>
    <w:rsid w:val="002C7766"/>
    <w:rsid w:val="002D0375"/>
    <w:rsid w:val="002D146C"/>
    <w:rsid w:val="002D17D8"/>
    <w:rsid w:val="002D1AF5"/>
    <w:rsid w:val="002D1F2F"/>
    <w:rsid w:val="002D20C0"/>
    <w:rsid w:val="002D5AEA"/>
    <w:rsid w:val="002D5D25"/>
    <w:rsid w:val="002D6360"/>
    <w:rsid w:val="002D724B"/>
    <w:rsid w:val="002E04BA"/>
    <w:rsid w:val="002E27BA"/>
    <w:rsid w:val="002E307C"/>
    <w:rsid w:val="002E4D16"/>
    <w:rsid w:val="002E620A"/>
    <w:rsid w:val="002E6542"/>
    <w:rsid w:val="002E664F"/>
    <w:rsid w:val="002E772F"/>
    <w:rsid w:val="002E77F2"/>
    <w:rsid w:val="002E7A37"/>
    <w:rsid w:val="002F0A11"/>
    <w:rsid w:val="002F1DCB"/>
    <w:rsid w:val="002F1F50"/>
    <w:rsid w:val="002F3580"/>
    <w:rsid w:val="002F38CF"/>
    <w:rsid w:val="002F4AE8"/>
    <w:rsid w:val="002F59DF"/>
    <w:rsid w:val="002F5BA3"/>
    <w:rsid w:val="002F5F61"/>
    <w:rsid w:val="002F601E"/>
    <w:rsid w:val="002F6EB4"/>
    <w:rsid w:val="003008BF"/>
    <w:rsid w:val="00300B61"/>
    <w:rsid w:val="00300D5E"/>
    <w:rsid w:val="003013CB"/>
    <w:rsid w:val="0030192D"/>
    <w:rsid w:val="003047FC"/>
    <w:rsid w:val="00304C69"/>
    <w:rsid w:val="0030518E"/>
    <w:rsid w:val="0031394A"/>
    <w:rsid w:val="00314372"/>
    <w:rsid w:val="0031479A"/>
    <w:rsid w:val="0031493C"/>
    <w:rsid w:val="003156A0"/>
    <w:rsid w:val="003162EE"/>
    <w:rsid w:val="0031678C"/>
    <w:rsid w:val="003173C0"/>
    <w:rsid w:val="003205CC"/>
    <w:rsid w:val="003205D0"/>
    <w:rsid w:val="00320D46"/>
    <w:rsid w:val="00320F3B"/>
    <w:rsid w:val="003222D9"/>
    <w:rsid w:val="00322951"/>
    <w:rsid w:val="00324E38"/>
    <w:rsid w:val="0032610E"/>
    <w:rsid w:val="00326741"/>
    <w:rsid w:val="0032716E"/>
    <w:rsid w:val="003278B4"/>
    <w:rsid w:val="00330684"/>
    <w:rsid w:val="00330D49"/>
    <w:rsid w:val="003311BD"/>
    <w:rsid w:val="00331EE4"/>
    <w:rsid w:val="00332B9E"/>
    <w:rsid w:val="00332FEE"/>
    <w:rsid w:val="00334486"/>
    <w:rsid w:val="0033590D"/>
    <w:rsid w:val="00336112"/>
    <w:rsid w:val="003362CB"/>
    <w:rsid w:val="003369AA"/>
    <w:rsid w:val="00342986"/>
    <w:rsid w:val="0034351C"/>
    <w:rsid w:val="00343D27"/>
    <w:rsid w:val="00346501"/>
    <w:rsid w:val="00347510"/>
    <w:rsid w:val="0035250E"/>
    <w:rsid w:val="00356B22"/>
    <w:rsid w:val="00357C3A"/>
    <w:rsid w:val="003604CC"/>
    <w:rsid w:val="0036090E"/>
    <w:rsid w:val="003611E0"/>
    <w:rsid w:val="003611E5"/>
    <w:rsid w:val="003631E9"/>
    <w:rsid w:val="00363E52"/>
    <w:rsid w:val="00364DCA"/>
    <w:rsid w:val="003669E7"/>
    <w:rsid w:val="00366A20"/>
    <w:rsid w:val="00371345"/>
    <w:rsid w:val="00371680"/>
    <w:rsid w:val="0037231B"/>
    <w:rsid w:val="0037324E"/>
    <w:rsid w:val="00373B00"/>
    <w:rsid w:val="00380201"/>
    <w:rsid w:val="0038081A"/>
    <w:rsid w:val="00381629"/>
    <w:rsid w:val="003820D7"/>
    <w:rsid w:val="003833FA"/>
    <w:rsid w:val="00383A23"/>
    <w:rsid w:val="00384A97"/>
    <w:rsid w:val="00385949"/>
    <w:rsid w:val="00386473"/>
    <w:rsid w:val="0038773A"/>
    <w:rsid w:val="00390C04"/>
    <w:rsid w:val="0039132E"/>
    <w:rsid w:val="003942F1"/>
    <w:rsid w:val="00395A56"/>
    <w:rsid w:val="003966FF"/>
    <w:rsid w:val="003A02FD"/>
    <w:rsid w:val="003A0A32"/>
    <w:rsid w:val="003A192B"/>
    <w:rsid w:val="003A30CD"/>
    <w:rsid w:val="003A36BA"/>
    <w:rsid w:val="003A42CA"/>
    <w:rsid w:val="003A516E"/>
    <w:rsid w:val="003A7312"/>
    <w:rsid w:val="003A7DB4"/>
    <w:rsid w:val="003B0585"/>
    <w:rsid w:val="003B10A8"/>
    <w:rsid w:val="003B1187"/>
    <w:rsid w:val="003B1445"/>
    <w:rsid w:val="003B35A3"/>
    <w:rsid w:val="003B39C2"/>
    <w:rsid w:val="003B4D93"/>
    <w:rsid w:val="003B707E"/>
    <w:rsid w:val="003C0732"/>
    <w:rsid w:val="003C0ACE"/>
    <w:rsid w:val="003C1265"/>
    <w:rsid w:val="003C4DB1"/>
    <w:rsid w:val="003C5AFE"/>
    <w:rsid w:val="003C69DA"/>
    <w:rsid w:val="003C799E"/>
    <w:rsid w:val="003D14FE"/>
    <w:rsid w:val="003D22D2"/>
    <w:rsid w:val="003D41A3"/>
    <w:rsid w:val="003D4EFC"/>
    <w:rsid w:val="003D7E7E"/>
    <w:rsid w:val="003E0D31"/>
    <w:rsid w:val="003E106B"/>
    <w:rsid w:val="003E1371"/>
    <w:rsid w:val="003E1AD8"/>
    <w:rsid w:val="003E1E12"/>
    <w:rsid w:val="003E1EF3"/>
    <w:rsid w:val="003E2C06"/>
    <w:rsid w:val="003E2F95"/>
    <w:rsid w:val="003E3CD4"/>
    <w:rsid w:val="003E6EEB"/>
    <w:rsid w:val="003E7C50"/>
    <w:rsid w:val="003F0A58"/>
    <w:rsid w:val="003F0AE7"/>
    <w:rsid w:val="003F0DEC"/>
    <w:rsid w:val="003F0FDD"/>
    <w:rsid w:val="003F3059"/>
    <w:rsid w:val="003F4A8A"/>
    <w:rsid w:val="003F4E22"/>
    <w:rsid w:val="003F62CB"/>
    <w:rsid w:val="003F798B"/>
    <w:rsid w:val="00400A7A"/>
    <w:rsid w:val="004020C0"/>
    <w:rsid w:val="004034AB"/>
    <w:rsid w:val="0040425F"/>
    <w:rsid w:val="004056F7"/>
    <w:rsid w:val="0040695C"/>
    <w:rsid w:val="00410942"/>
    <w:rsid w:val="00411C57"/>
    <w:rsid w:val="00412A08"/>
    <w:rsid w:val="00413A04"/>
    <w:rsid w:val="0041448A"/>
    <w:rsid w:val="00415205"/>
    <w:rsid w:val="00415954"/>
    <w:rsid w:val="00415BFF"/>
    <w:rsid w:val="00415DEF"/>
    <w:rsid w:val="00416500"/>
    <w:rsid w:val="004169FE"/>
    <w:rsid w:val="00422142"/>
    <w:rsid w:val="00423E43"/>
    <w:rsid w:val="0042444D"/>
    <w:rsid w:val="00425CAB"/>
    <w:rsid w:val="00426EA4"/>
    <w:rsid w:val="0042779C"/>
    <w:rsid w:val="0043041C"/>
    <w:rsid w:val="00432675"/>
    <w:rsid w:val="00432AAA"/>
    <w:rsid w:val="00436E28"/>
    <w:rsid w:val="00442BF8"/>
    <w:rsid w:val="00443048"/>
    <w:rsid w:val="00445050"/>
    <w:rsid w:val="00445833"/>
    <w:rsid w:val="00445BF0"/>
    <w:rsid w:val="00446C66"/>
    <w:rsid w:val="00447E49"/>
    <w:rsid w:val="00450029"/>
    <w:rsid w:val="0045066C"/>
    <w:rsid w:val="0045205E"/>
    <w:rsid w:val="0045235A"/>
    <w:rsid w:val="00454C46"/>
    <w:rsid w:val="00454D1C"/>
    <w:rsid w:val="00455C52"/>
    <w:rsid w:val="00455D27"/>
    <w:rsid w:val="00455FDC"/>
    <w:rsid w:val="0045662C"/>
    <w:rsid w:val="0045753D"/>
    <w:rsid w:val="00457920"/>
    <w:rsid w:val="00457D81"/>
    <w:rsid w:val="00460754"/>
    <w:rsid w:val="00461617"/>
    <w:rsid w:val="00463F13"/>
    <w:rsid w:val="00464FE2"/>
    <w:rsid w:val="00466826"/>
    <w:rsid w:val="00467500"/>
    <w:rsid w:val="00467D84"/>
    <w:rsid w:val="004704F9"/>
    <w:rsid w:val="00472897"/>
    <w:rsid w:val="004746A3"/>
    <w:rsid w:val="0047506F"/>
    <w:rsid w:val="00476083"/>
    <w:rsid w:val="00476E4A"/>
    <w:rsid w:val="00485123"/>
    <w:rsid w:val="0048544D"/>
    <w:rsid w:val="00486DAE"/>
    <w:rsid w:val="004876F2"/>
    <w:rsid w:val="00490BD9"/>
    <w:rsid w:val="00491B29"/>
    <w:rsid w:val="0049286C"/>
    <w:rsid w:val="0049333D"/>
    <w:rsid w:val="00493928"/>
    <w:rsid w:val="00493F6E"/>
    <w:rsid w:val="00493FC1"/>
    <w:rsid w:val="00494D70"/>
    <w:rsid w:val="00495059"/>
    <w:rsid w:val="004966BE"/>
    <w:rsid w:val="004966DE"/>
    <w:rsid w:val="004968F4"/>
    <w:rsid w:val="00497696"/>
    <w:rsid w:val="00497B5B"/>
    <w:rsid w:val="00497F32"/>
    <w:rsid w:val="004A1125"/>
    <w:rsid w:val="004A2DA0"/>
    <w:rsid w:val="004A3506"/>
    <w:rsid w:val="004A3C2B"/>
    <w:rsid w:val="004A4EF6"/>
    <w:rsid w:val="004A5570"/>
    <w:rsid w:val="004A7009"/>
    <w:rsid w:val="004B1884"/>
    <w:rsid w:val="004B2562"/>
    <w:rsid w:val="004B4AAD"/>
    <w:rsid w:val="004B5FFF"/>
    <w:rsid w:val="004B7DE1"/>
    <w:rsid w:val="004C1332"/>
    <w:rsid w:val="004C1354"/>
    <w:rsid w:val="004C246D"/>
    <w:rsid w:val="004C78CC"/>
    <w:rsid w:val="004C824F"/>
    <w:rsid w:val="004D137C"/>
    <w:rsid w:val="004D264D"/>
    <w:rsid w:val="004D2DEA"/>
    <w:rsid w:val="004D3986"/>
    <w:rsid w:val="004D3F4D"/>
    <w:rsid w:val="004D4A0D"/>
    <w:rsid w:val="004D5F79"/>
    <w:rsid w:val="004E03B1"/>
    <w:rsid w:val="004E040A"/>
    <w:rsid w:val="004E0DA7"/>
    <w:rsid w:val="004E13FD"/>
    <w:rsid w:val="004E31D1"/>
    <w:rsid w:val="004E31F7"/>
    <w:rsid w:val="004E40DE"/>
    <w:rsid w:val="004E6815"/>
    <w:rsid w:val="004E764D"/>
    <w:rsid w:val="004E780A"/>
    <w:rsid w:val="004F18EB"/>
    <w:rsid w:val="004F24A8"/>
    <w:rsid w:val="004F2D2A"/>
    <w:rsid w:val="004F3825"/>
    <w:rsid w:val="004F4BF3"/>
    <w:rsid w:val="004F4F57"/>
    <w:rsid w:val="004F5828"/>
    <w:rsid w:val="004F7168"/>
    <w:rsid w:val="0050046F"/>
    <w:rsid w:val="005007DB"/>
    <w:rsid w:val="0050134C"/>
    <w:rsid w:val="005039B6"/>
    <w:rsid w:val="00504F79"/>
    <w:rsid w:val="0050648E"/>
    <w:rsid w:val="005103D2"/>
    <w:rsid w:val="00510954"/>
    <w:rsid w:val="00512479"/>
    <w:rsid w:val="00513301"/>
    <w:rsid w:val="00513324"/>
    <w:rsid w:val="00514933"/>
    <w:rsid w:val="00517A71"/>
    <w:rsid w:val="005254A8"/>
    <w:rsid w:val="00525971"/>
    <w:rsid w:val="00527941"/>
    <w:rsid w:val="005302CB"/>
    <w:rsid w:val="005329CC"/>
    <w:rsid w:val="00532C00"/>
    <w:rsid w:val="00534E41"/>
    <w:rsid w:val="00540058"/>
    <w:rsid w:val="00540B56"/>
    <w:rsid w:val="00541A10"/>
    <w:rsid w:val="00542D6B"/>
    <w:rsid w:val="00544B8F"/>
    <w:rsid w:val="0054504E"/>
    <w:rsid w:val="00546A5D"/>
    <w:rsid w:val="005517DF"/>
    <w:rsid w:val="00551892"/>
    <w:rsid w:val="0055223C"/>
    <w:rsid w:val="00554663"/>
    <w:rsid w:val="00555AB0"/>
    <w:rsid w:val="005636FA"/>
    <w:rsid w:val="005641D5"/>
    <w:rsid w:val="005648A5"/>
    <w:rsid w:val="00566AEC"/>
    <w:rsid w:val="00567057"/>
    <w:rsid w:val="0056705C"/>
    <w:rsid w:val="0057067E"/>
    <w:rsid w:val="00570B53"/>
    <w:rsid w:val="00573DD0"/>
    <w:rsid w:val="0057571E"/>
    <w:rsid w:val="005820CD"/>
    <w:rsid w:val="005832B9"/>
    <w:rsid w:val="0058591A"/>
    <w:rsid w:val="0058668F"/>
    <w:rsid w:val="00586BE4"/>
    <w:rsid w:val="00590186"/>
    <w:rsid w:val="00591EF1"/>
    <w:rsid w:val="00592106"/>
    <w:rsid w:val="00594B6A"/>
    <w:rsid w:val="00596739"/>
    <w:rsid w:val="005967E6"/>
    <w:rsid w:val="00596B14"/>
    <w:rsid w:val="00596FC2"/>
    <w:rsid w:val="005A1B32"/>
    <w:rsid w:val="005A1CBE"/>
    <w:rsid w:val="005A2243"/>
    <w:rsid w:val="005A3183"/>
    <w:rsid w:val="005A5246"/>
    <w:rsid w:val="005A6E92"/>
    <w:rsid w:val="005A75D9"/>
    <w:rsid w:val="005B0F24"/>
    <w:rsid w:val="005B12F1"/>
    <w:rsid w:val="005B143B"/>
    <w:rsid w:val="005B17B6"/>
    <w:rsid w:val="005B1926"/>
    <w:rsid w:val="005B1986"/>
    <w:rsid w:val="005B2FC1"/>
    <w:rsid w:val="005B3293"/>
    <w:rsid w:val="005B32AE"/>
    <w:rsid w:val="005B41B0"/>
    <w:rsid w:val="005B453A"/>
    <w:rsid w:val="005B4B9B"/>
    <w:rsid w:val="005B4FEB"/>
    <w:rsid w:val="005B5007"/>
    <w:rsid w:val="005B504B"/>
    <w:rsid w:val="005B59C1"/>
    <w:rsid w:val="005B5CE0"/>
    <w:rsid w:val="005B659E"/>
    <w:rsid w:val="005B6626"/>
    <w:rsid w:val="005B6F12"/>
    <w:rsid w:val="005B7A81"/>
    <w:rsid w:val="005C0A33"/>
    <w:rsid w:val="005C15FF"/>
    <w:rsid w:val="005C2B6E"/>
    <w:rsid w:val="005C2EFC"/>
    <w:rsid w:val="005C6B59"/>
    <w:rsid w:val="005C704B"/>
    <w:rsid w:val="005D2130"/>
    <w:rsid w:val="005D2224"/>
    <w:rsid w:val="005D4269"/>
    <w:rsid w:val="005E0434"/>
    <w:rsid w:val="005E08FF"/>
    <w:rsid w:val="005E2204"/>
    <w:rsid w:val="005E22B6"/>
    <w:rsid w:val="005E4082"/>
    <w:rsid w:val="005E4CE5"/>
    <w:rsid w:val="005E59E8"/>
    <w:rsid w:val="005E5AC0"/>
    <w:rsid w:val="005E6025"/>
    <w:rsid w:val="005E6F56"/>
    <w:rsid w:val="005E76F9"/>
    <w:rsid w:val="005F060D"/>
    <w:rsid w:val="005F1125"/>
    <w:rsid w:val="005F1DE6"/>
    <w:rsid w:val="005F213F"/>
    <w:rsid w:val="005F235F"/>
    <w:rsid w:val="005F2D2E"/>
    <w:rsid w:val="005F3F97"/>
    <w:rsid w:val="005F4134"/>
    <w:rsid w:val="005F5DCC"/>
    <w:rsid w:val="0060030B"/>
    <w:rsid w:val="006016B1"/>
    <w:rsid w:val="00601E5F"/>
    <w:rsid w:val="0061109F"/>
    <w:rsid w:val="0061135C"/>
    <w:rsid w:val="00611E1F"/>
    <w:rsid w:val="00612B02"/>
    <w:rsid w:val="006131D4"/>
    <w:rsid w:val="00613695"/>
    <w:rsid w:val="00615955"/>
    <w:rsid w:val="00615B08"/>
    <w:rsid w:val="00616FC4"/>
    <w:rsid w:val="00620FDD"/>
    <w:rsid w:val="00621581"/>
    <w:rsid w:val="00622519"/>
    <w:rsid w:val="006242E1"/>
    <w:rsid w:val="00624577"/>
    <w:rsid w:val="00624868"/>
    <w:rsid w:val="0062545D"/>
    <w:rsid w:val="00626E47"/>
    <w:rsid w:val="0063220D"/>
    <w:rsid w:val="006329BA"/>
    <w:rsid w:val="006346E2"/>
    <w:rsid w:val="0063509D"/>
    <w:rsid w:val="006351F4"/>
    <w:rsid w:val="00635369"/>
    <w:rsid w:val="006371D3"/>
    <w:rsid w:val="00637B58"/>
    <w:rsid w:val="00640039"/>
    <w:rsid w:val="00640191"/>
    <w:rsid w:val="00641F5A"/>
    <w:rsid w:val="00642983"/>
    <w:rsid w:val="0064355B"/>
    <w:rsid w:val="0064480E"/>
    <w:rsid w:val="006468E9"/>
    <w:rsid w:val="00646E12"/>
    <w:rsid w:val="00647207"/>
    <w:rsid w:val="00650484"/>
    <w:rsid w:val="006507F2"/>
    <w:rsid w:val="00650CEC"/>
    <w:rsid w:val="00650FA9"/>
    <w:rsid w:val="006530F8"/>
    <w:rsid w:val="006532BA"/>
    <w:rsid w:val="006533BC"/>
    <w:rsid w:val="006556BD"/>
    <w:rsid w:val="00655F55"/>
    <w:rsid w:val="00661D55"/>
    <w:rsid w:val="006625C7"/>
    <w:rsid w:val="00663230"/>
    <w:rsid w:val="00663777"/>
    <w:rsid w:val="0066542A"/>
    <w:rsid w:val="00666108"/>
    <w:rsid w:val="0066627C"/>
    <w:rsid w:val="00666BD2"/>
    <w:rsid w:val="0067010F"/>
    <w:rsid w:val="00670E84"/>
    <w:rsid w:val="00671223"/>
    <w:rsid w:val="00671343"/>
    <w:rsid w:val="00671462"/>
    <w:rsid w:val="006717A0"/>
    <w:rsid w:val="006728FA"/>
    <w:rsid w:val="0067307E"/>
    <w:rsid w:val="006732BE"/>
    <w:rsid w:val="006738C3"/>
    <w:rsid w:val="00673A78"/>
    <w:rsid w:val="006756EE"/>
    <w:rsid w:val="006808DF"/>
    <w:rsid w:val="00681612"/>
    <w:rsid w:val="00682730"/>
    <w:rsid w:val="0068303F"/>
    <w:rsid w:val="006843E5"/>
    <w:rsid w:val="00684926"/>
    <w:rsid w:val="006872F6"/>
    <w:rsid w:val="00687B1D"/>
    <w:rsid w:val="00690700"/>
    <w:rsid w:val="00691703"/>
    <w:rsid w:val="00691E01"/>
    <w:rsid w:val="0069335F"/>
    <w:rsid w:val="00696234"/>
    <w:rsid w:val="00697850"/>
    <w:rsid w:val="006A09BC"/>
    <w:rsid w:val="006A2697"/>
    <w:rsid w:val="006A466A"/>
    <w:rsid w:val="006A519B"/>
    <w:rsid w:val="006A5E40"/>
    <w:rsid w:val="006A7663"/>
    <w:rsid w:val="006B1056"/>
    <w:rsid w:val="006B1292"/>
    <w:rsid w:val="006B12A6"/>
    <w:rsid w:val="006B1387"/>
    <w:rsid w:val="006B2AC1"/>
    <w:rsid w:val="006B2E60"/>
    <w:rsid w:val="006B3F4D"/>
    <w:rsid w:val="006B4146"/>
    <w:rsid w:val="006B6B2E"/>
    <w:rsid w:val="006B6F3C"/>
    <w:rsid w:val="006B79D6"/>
    <w:rsid w:val="006B7D04"/>
    <w:rsid w:val="006B7D2B"/>
    <w:rsid w:val="006C0AC8"/>
    <w:rsid w:val="006C0DC7"/>
    <w:rsid w:val="006C100C"/>
    <w:rsid w:val="006C26D4"/>
    <w:rsid w:val="006C35B0"/>
    <w:rsid w:val="006C3A52"/>
    <w:rsid w:val="006C3C3F"/>
    <w:rsid w:val="006C5DBC"/>
    <w:rsid w:val="006C67CA"/>
    <w:rsid w:val="006C6D0C"/>
    <w:rsid w:val="006C738D"/>
    <w:rsid w:val="006C7412"/>
    <w:rsid w:val="006D0704"/>
    <w:rsid w:val="006D0721"/>
    <w:rsid w:val="006D0872"/>
    <w:rsid w:val="006D0E47"/>
    <w:rsid w:val="006D15A1"/>
    <w:rsid w:val="006D1F36"/>
    <w:rsid w:val="006D210E"/>
    <w:rsid w:val="006D7453"/>
    <w:rsid w:val="006D746E"/>
    <w:rsid w:val="006D74FA"/>
    <w:rsid w:val="006E05D6"/>
    <w:rsid w:val="006E0F6A"/>
    <w:rsid w:val="006E102D"/>
    <w:rsid w:val="006E12DE"/>
    <w:rsid w:val="006E1407"/>
    <w:rsid w:val="006E57FD"/>
    <w:rsid w:val="006E5DA9"/>
    <w:rsid w:val="006E68B4"/>
    <w:rsid w:val="006E6E48"/>
    <w:rsid w:val="006F4098"/>
    <w:rsid w:val="006F4EC7"/>
    <w:rsid w:val="006F5F46"/>
    <w:rsid w:val="006F72F2"/>
    <w:rsid w:val="00700824"/>
    <w:rsid w:val="00702845"/>
    <w:rsid w:val="00703A04"/>
    <w:rsid w:val="007057EF"/>
    <w:rsid w:val="00706D10"/>
    <w:rsid w:val="00707E37"/>
    <w:rsid w:val="007108D3"/>
    <w:rsid w:val="00711123"/>
    <w:rsid w:val="007119AE"/>
    <w:rsid w:val="0071341C"/>
    <w:rsid w:val="0071386F"/>
    <w:rsid w:val="0071416B"/>
    <w:rsid w:val="007161A0"/>
    <w:rsid w:val="007170D7"/>
    <w:rsid w:val="00717590"/>
    <w:rsid w:val="00720D7D"/>
    <w:rsid w:val="00721749"/>
    <w:rsid w:val="00721D87"/>
    <w:rsid w:val="00725979"/>
    <w:rsid w:val="00725CE3"/>
    <w:rsid w:val="00726E40"/>
    <w:rsid w:val="00732519"/>
    <w:rsid w:val="007337C4"/>
    <w:rsid w:val="00733896"/>
    <w:rsid w:val="0073784F"/>
    <w:rsid w:val="0074283A"/>
    <w:rsid w:val="00743F8F"/>
    <w:rsid w:val="00744BEF"/>
    <w:rsid w:val="00747FA3"/>
    <w:rsid w:val="00750B1D"/>
    <w:rsid w:val="00752B0D"/>
    <w:rsid w:val="00753410"/>
    <w:rsid w:val="007548E1"/>
    <w:rsid w:val="0075556B"/>
    <w:rsid w:val="00755630"/>
    <w:rsid w:val="00755682"/>
    <w:rsid w:val="00756867"/>
    <w:rsid w:val="00756F1D"/>
    <w:rsid w:val="00757B7E"/>
    <w:rsid w:val="00761A56"/>
    <w:rsid w:val="007623F4"/>
    <w:rsid w:val="0076240F"/>
    <w:rsid w:val="00762F27"/>
    <w:rsid w:val="007646A7"/>
    <w:rsid w:val="007662FE"/>
    <w:rsid w:val="00766AF7"/>
    <w:rsid w:val="00767122"/>
    <w:rsid w:val="007712EA"/>
    <w:rsid w:val="00771605"/>
    <w:rsid w:val="0077238A"/>
    <w:rsid w:val="00772D41"/>
    <w:rsid w:val="00774140"/>
    <w:rsid w:val="00774558"/>
    <w:rsid w:val="00775404"/>
    <w:rsid w:val="00775783"/>
    <w:rsid w:val="007774A9"/>
    <w:rsid w:val="0077758F"/>
    <w:rsid w:val="007800E4"/>
    <w:rsid w:val="00780416"/>
    <w:rsid w:val="00780ABE"/>
    <w:rsid w:val="007812E6"/>
    <w:rsid w:val="0078356F"/>
    <w:rsid w:val="00783B22"/>
    <w:rsid w:val="00786C3B"/>
    <w:rsid w:val="00786E49"/>
    <w:rsid w:val="00787451"/>
    <w:rsid w:val="00787C14"/>
    <w:rsid w:val="00790D1E"/>
    <w:rsid w:val="00791E3E"/>
    <w:rsid w:val="00797719"/>
    <w:rsid w:val="007A26CD"/>
    <w:rsid w:val="007A3EE4"/>
    <w:rsid w:val="007A7BF1"/>
    <w:rsid w:val="007B0551"/>
    <w:rsid w:val="007B0642"/>
    <w:rsid w:val="007B0B61"/>
    <w:rsid w:val="007B1338"/>
    <w:rsid w:val="007B1736"/>
    <w:rsid w:val="007B31F4"/>
    <w:rsid w:val="007B5519"/>
    <w:rsid w:val="007B6509"/>
    <w:rsid w:val="007B6697"/>
    <w:rsid w:val="007B7183"/>
    <w:rsid w:val="007C03EC"/>
    <w:rsid w:val="007C056F"/>
    <w:rsid w:val="007C0D2A"/>
    <w:rsid w:val="007C1AA5"/>
    <w:rsid w:val="007C259B"/>
    <w:rsid w:val="007C3D15"/>
    <w:rsid w:val="007C4E19"/>
    <w:rsid w:val="007C53FE"/>
    <w:rsid w:val="007C5BA1"/>
    <w:rsid w:val="007C5C26"/>
    <w:rsid w:val="007C6B6E"/>
    <w:rsid w:val="007D0116"/>
    <w:rsid w:val="007D059F"/>
    <w:rsid w:val="007D15D8"/>
    <w:rsid w:val="007D3DF6"/>
    <w:rsid w:val="007D45D1"/>
    <w:rsid w:val="007D4B47"/>
    <w:rsid w:val="007D6AE0"/>
    <w:rsid w:val="007D7D16"/>
    <w:rsid w:val="007E239D"/>
    <w:rsid w:val="007E24CB"/>
    <w:rsid w:val="007E3B1F"/>
    <w:rsid w:val="007E3F6D"/>
    <w:rsid w:val="007E40E5"/>
    <w:rsid w:val="007E6D99"/>
    <w:rsid w:val="007E7C6E"/>
    <w:rsid w:val="007F02B4"/>
    <w:rsid w:val="007F16CA"/>
    <w:rsid w:val="007F1ED7"/>
    <w:rsid w:val="007F30F6"/>
    <w:rsid w:val="007F33D9"/>
    <w:rsid w:val="007F3F4E"/>
    <w:rsid w:val="007F4E29"/>
    <w:rsid w:val="007F75E5"/>
    <w:rsid w:val="0080118B"/>
    <w:rsid w:val="00801D38"/>
    <w:rsid w:val="008040B7"/>
    <w:rsid w:val="008050E5"/>
    <w:rsid w:val="008062AF"/>
    <w:rsid w:val="00806535"/>
    <w:rsid w:val="008065D0"/>
    <w:rsid w:val="00806867"/>
    <w:rsid w:val="00806E9C"/>
    <w:rsid w:val="0080775C"/>
    <w:rsid w:val="0080779E"/>
    <w:rsid w:val="00810A50"/>
    <w:rsid w:val="00811AAD"/>
    <w:rsid w:val="00812D5E"/>
    <w:rsid w:val="00815700"/>
    <w:rsid w:val="00815A05"/>
    <w:rsid w:val="008168E9"/>
    <w:rsid w:val="00817E96"/>
    <w:rsid w:val="008220FC"/>
    <w:rsid w:val="00822B41"/>
    <w:rsid w:val="00823834"/>
    <w:rsid w:val="00823EA3"/>
    <w:rsid w:val="008257FF"/>
    <w:rsid w:val="00825926"/>
    <w:rsid w:val="00826BCF"/>
    <w:rsid w:val="008309AB"/>
    <w:rsid w:val="00831E08"/>
    <w:rsid w:val="00832F41"/>
    <w:rsid w:val="0083362E"/>
    <w:rsid w:val="00833CAD"/>
    <w:rsid w:val="00834B92"/>
    <w:rsid w:val="0083562A"/>
    <w:rsid w:val="0083666B"/>
    <w:rsid w:val="008366D7"/>
    <w:rsid w:val="00837636"/>
    <w:rsid w:val="00837D01"/>
    <w:rsid w:val="008407F6"/>
    <w:rsid w:val="00840F9D"/>
    <w:rsid w:val="00841EFD"/>
    <w:rsid w:val="00841F75"/>
    <w:rsid w:val="00842710"/>
    <w:rsid w:val="0084378C"/>
    <w:rsid w:val="00843F62"/>
    <w:rsid w:val="00845B5D"/>
    <w:rsid w:val="0084672F"/>
    <w:rsid w:val="00847681"/>
    <w:rsid w:val="00850476"/>
    <w:rsid w:val="00850830"/>
    <w:rsid w:val="00852D6A"/>
    <w:rsid w:val="008547FA"/>
    <w:rsid w:val="00855A0A"/>
    <w:rsid w:val="00856057"/>
    <w:rsid w:val="00856882"/>
    <w:rsid w:val="00860C5F"/>
    <w:rsid w:val="00861BEF"/>
    <w:rsid w:val="00861CBB"/>
    <w:rsid w:val="00862019"/>
    <w:rsid w:val="00862C8C"/>
    <w:rsid w:val="008662E6"/>
    <w:rsid w:val="00867493"/>
    <w:rsid w:val="008674D2"/>
    <w:rsid w:val="00867F84"/>
    <w:rsid w:val="0087084A"/>
    <w:rsid w:val="00870DB5"/>
    <w:rsid w:val="008719E4"/>
    <w:rsid w:val="0087366F"/>
    <w:rsid w:val="00873BDB"/>
    <w:rsid w:val="008749E8"/>
    <w:rsid w:val="008762C2"/>
    <w:rsid w:val="0088049F"/>
    <w:rsid w:val="00880B8A"/>
    <w:rsid w:val="00883431"/>
    <w:rsid w:val="008920B5"/>
    <w:rsid w:val="0089288C"/>
    <w:rsid w:val="008935A0"/>
    <w:rsid w:val="00895DC5"/>
    <w:rsid w:val="008964E4"/>
    <w:rsid w:val="008969B3"/>
    <w:rsid w:val="008974DF"/>
    <w:rsid w:val="00897C66"/>
    <w:rsid w:val="008A0E74"/>
    <w:rsid w:val="008A1BB7"/>
    <w:rsid w:val="008A3951"/>
    <w:rsid w:val="008A5269"/>
    <w:rsid w:val="008A5C0C"/>
    <w:rsid w:val="008A6A8C"/>
    <w:rsid w:val="008A7860"/>
    <w:rsid w:val="008B1724"/>
    <w:rsid w:val="008B243C"/>
    <w:rsid w:val="008B2B79"/>
    <w:rsid w:val="008B30E4"/>
    <w:rsid w:val="008B33ED"/>
    <w:rsid w:val="008B474D"/>
    <w:rsid w:val="008B6649"/>
    <w:rsid w:val="008B6677"/>
    <w:rsid w:val="008B6B20"/>
    <w:rsid w:val="008B79D9"/>
    <w:rsid w:val="008B7A35"/>
    <w:rsid w:val="008C084E"/>
    <w:rsid w:val="008C0DFB"/>
    <w:rsid w:val="008C150C"/>
    <w:rsid w:val="008C1973"/>
    <w:rsid w:val="008C1D97"/>
    <w:rsid w:val="008C30E8"/>
    <w:rsid w:val="008C476A"/>
    <w:rsid w:val="008C6092"/>
    <w:rsid w:val="008C7A61"/>
    <w:rsid w:val="008D0D4F"/>
    <w:rsid w:val="008D1705"/>
    <w:rsid w:val="008D2595"/>
    <w:rsid w:val="008D2A02"/>
    <w:rsid w:val="008D2D5C"/>
    <w:rsid w:val="008D4664"/>
    <w:rsid w:val="008D609B"/>
    <w:rsid w:val="008D60D1"/>
    <w:rsid w:val="008D6EB3"/>
    <w:rsid w:val="008D73E2"/>
    <w:rsid w:val="008D7970"/>
    <w:rsid w:val="008E0510"/>
    <w:rsid w:val="008E0AF5"/>
    <w:rsid w:val="008E63B8"/>
    <w:rsid w:val="008F09CA"/>
    <w:rsid w:val="008F1184"/>
    <w:rsid w:val="008F1AED"/>
    <w:rsid w:val="008F28F7"/>
    <w:rsid w:val="008F2D46"/>
    <w:rsid w:val="008F3A64"/>
    <w:rsid w:val="008F51D0"/>
    <w:rsid w:val="008F7051"/>
    <w:rsid w:val="008F7194"/>
    <w:rsid w:val="008F7334"/>
    <w:rsid w:val="008F73B1"/>
    <w:rsid w:val="009005C5"/>
    <w:rsid w:val="009008BD"/>
    <w:rsid w:val="009009E8"/>
    <w:rsid w:val="00900DAE"/>
    <w:rsid w:val="00902A7B"/>
    <w:rsid w:val="00905ABA"/>
    <w:rsid w:val="009102B8"/>
    <w:rsid w:val="00910BBD"/>
    <w:rsid w:val="00912BA3"/>
    <w:rsid w:val="00912D58"/>
    <w:rsid w:val="00913176"/>
    <w:rsid w:val="00914B4C"/>
    <w:rsid w:val="00915D3F"/>
    <w:rsid w:val="00915E06"/>
    <w:rsid w:val="00917F57"/>
    <w:rsid w:val="0092094E"/>
    <w:rsid w:val="00921C05"/>
    <w:rsid w:val="00921ED8"/>
    <w:rsid w:val="0092239D"/>
    <w:rsid w:val="0092369E"/>
    <w:rsid w:val="0092463D"/>
    <w:rsid w:val="0092492C"/>
    <w:rsid w:val="00925EFA"/>
    <w:rsid w:val="00926492"/>
    <w:rsid w:val="0092774C"/>
    <w:rsid w:val="00927902"/>
    <w:rsid w:val="00930E20"/>
    <w:rsid w:val="009311E6"/>
    <w:rsid w:val="00934475"/>
    <w:rsid w:val="009353EF"/>
    <w:rsid w:val="0093561A"/>
    <w:rsid w:val="00942226"/>
    <w:rsid w:val="0094227D"/>
    <w:rsid w:val="00942333"/>
    <w:rsid w:val="00945456"/>
    <w:rsid w:val="00947126"/>
    <w:rsid w:val="00947D6F"/>
    <w:rsid w:val="009501BC"/>
    <w:rsid w:val="009525CF"/>
    <w:rsid w:val="00954E24"/>
    <w:rsid w:val="00954EC8"/>
    <w:rsid w:val="009559CB"/>
    <w:rsid w:val="00955DB9"/>
    <w:rsid w:val="0096107C"/>
    <w:rsid w:val="00962459"/>
    <w:rsid w:val="0096405F"/>
    <w:rsid w:val="009645B5"/>
    <w:rsid w:val="00966D0E"/>
    <w:rsid w:val="00967FEE"/>
    <w:rsid w:val="00970077"/>
    <w:rsid w:val="009700EE"/>
    <w:rsid w:val="00970BA8"/>
    <w:rsid w:val="00970D63"/>
    <w:rsid w:val="00972182"/>
    <w:rsid w:val="00973642"/>
    <w:rsid w:val="00974013"/>
    <w:rsid w:val="00974CE8"/>
    <w:rsid w:val="00974FEF"/>
    <w:rsid w:val="009756C6"/>
    <w:rsid w:val="00975F88"/>
    <w:rsid w:val="00976226"/>
    <w:rsid w:val="00976BF3"/>
    <w:rsid w:val="00981332"/>
    <w:rsid w:val="00983033"/>
    <w:rsid w:val="00984047"/>
    <w:rsid w:val="009845F6"/>
    <w:rsid w:val="00986662"/>
    <w:rsid w:val="00990B53"/>
    <w:rsid w:val="00990FDD"/>
    <w:rsid w:val="00991CE9"/>
    <w:rsid w:val="00991EE5"/>
    <w:rsid w:val="0099209F"/>
    <w:rsid w:val="00992FAC"/>
    <w:rsid w:val="00992FDD"/>
    <w:rsid w:val="00994F25"/>
    <w:rsid w:val="00995101"/>
    <w:rsid w:val="00996A32"/>
    <w:rsid w:val="00996E76"/>
    <w:rsid w:val="009974DF"/>
    <w:rsid w:val="009A0C6E"/>
    <w:rsid w:val="009A367A"/>
    <w:rsid w:val="009A38ED"/>
    <w:rsid w:val="009A5C2B"/>
    <w:rsid w:val="009A75B8"/>
    <w:rsid w:val="009B02B9"/>
    <w:rsid w:val="009B206E"/>
    <w:rsid w:val="009B2A89"/>
    <w:rsid w:val="009B2D2F"/>
    <w:rsid w:val="009B3512"/>
    <w:rsid w:val="009B3CFC"/>
    <w:rsid w:val="009B45D7"/>
    <w:rsid w:val="009B49EF"/>
    <w:rsid w:val="009B4D1E"/>
    <w:rsid w:val="009B622C"/>
    <w:rsid w:val="009B7EE5"/>
    <w:rsid w:val="009C1569"/>
    <w:rsid w:val="009C163C"/>
    <w:rsid w:val="009C17D8"/>
    <w:rsid w:val="009C1834"/>
    <w:rsid w:val="009C3BD9"/>
    <w:rsid w:val="009C6E39"/>
    <w:rsid w:val="009C72EB"/>
    <w:rsid w:val="009D01DE"/>
    <w:rsid w:val="009D294D"/>
    <w:rsid w:val="009D4CB5"/>
    <w:rsid w:val="009D525E"/>
    <w:rsid w:val="009E0BB6"/>
    <w:rsid w:val="009E1162"/>
    <w:rsid w:val="009E2E0B"/>
    <w:rsid w:val="009E5448"/>
    <w:rsid w:val="009E78BA"/>
    <w:rsid w:val="009F015C"/>
    <w:rsid w:val="009F06F5"/>
    <w:rsid w:val="009F2118"/>
    <w:rsid w:val="009F26F2"/>
    <w:rsid w:val="009F2742"/>
    <w:rsid w:val="009F3754"/>
    <w:rsid w:val="009F42D3"/>
    <w:rsid w:val="009F4591"/>
    <w:rsid w:val="009F4ED7"/>
    <w:rsid w:val="009F5E6F"/>
    <w:rsid w:val="009F6346"/>
    <w:rsid w:val="009F7576"/>
    <w:rsid w:val="00A00E9C"/>
    <w:rsid w:val="00A01684"/>
    <w:rsid w:val="00A0235C"/>
    <w:rsid w:val="00A02899"/>
    <w:rsid w:val="00A03AD4"/>
    <w:rsid w:val="00A05170"/>
    <w:rsid w:val="00A05C74"/>
    <w:rsid w:val="00A064A9"/>
    <w:rsid w:val="00A07F90"/>
    <w:rsid w:val="00A11179"/>
    <w:rsid w:val="00A11D0F"/>
    <w:rsid w:val="00A138A5"/>
    <w:rsid w:val="00A15360"/>
    <w:rsid w:val="00A2011B"/>
    <w:rsid w:val="00A2082E"/>
    <w:rsid w:val="00A2086E"/>
    <w:rsid w:val="00A20E20"/>
    <w:rsid w:val="00A22A8B"/>
    <w:rsid w:val="00A22FC1"/>
    <w:rsid w:val="00A23EC8"/>
    <w:rsid w:val="00A23F96"/>
    <w:rsid w:val="00A24DF5"/>
    <w:rsid w:val="00A27225"/>
    <w:rsid w:val="00A276AD"/>
    <w:rsid w:val="00A27B52"/>
    <w:rsid w:val="00A3080A"/>
    <w:rsid w:val="00A310D2"/>
    <w:rsid w:val="00A31657"/>
    <w:rsid w:val="00A31B9C"/>
    <w:rsid w:val="00A326B7"/>
    <w:rsid w:val="00A328F1"/>
    <w:rsid w:val="00A351B6"/>
    <w:rsid w:val="00A37290"/>
    <w:rsid w:val="00A42F6E"/>
    <w:rsid w:val="00A43F3D"/>
    <w:rsid w:val="00A449D3"/>
    <w:rsid w:val="00A45F34"/>
    <w:rsid w:val="00A4746E"/>
    <w:rsid w:val="00A47BA7"/>
    <w:rsid w:val="00A5154B"/>
    <w:rsid w:val="00A528C3"/>
    <w:rsid w:val="00A559B3"/>
    <w:rsid w:val="00A56DE3"/>
    <w:rsid w:val="00A5786B"/>
    <w:rsid w:val="00A57968"/>
    <w:rsid w:val="00A60A0F"/>
    <w:rsid w:val="00A60C0C"/>
    <w:rsid w:val="00A622E4"/>
    <w:rsid w:val="00A669D2"/>
    <w:rsid w:val="00A7179D"/>
    <w:rsid w:val="00A719A2"/>
    <w:rsid w:val="00A7211E"/>
    <w:rsid w:val="00A723ED"/>
    <w:rsid w:val="00A74C9A"/>
    <w:rsid w:val="00A75AAE"/>
    <w:rsid w:val="00A764F5"/>
    <w:rsid w:val="00A76EC0"/>
    <w:rsid w:val="00A7705B"/>
    <w:rsid w:val="00A80D1D"/>
    <w:rsid w:val="00A812B7"/>
    <w:rsid w:val="00A812BA"/>
    <w:rsid w:val="00A83079"/>
    <w:rsid w:val="00A83930"/>
    <w:rsid w:val="00A8399D"/>
    <w:rsid w:val="00A84028"/>
    <w:rsid w:val="00A8462E"/>
    <w:rsid w:val="00A858CB"/>
    <w:rsid w:val="00A85AB8"/>
    <w:rsid w:val="00A85BD0"/>
    <w:rsid w:val="00A86718"/>
    <w:rsid w:val="00A86B60"/>
    <w:rsid w:val="00A86E9C"/>
    <w:rsid w:val="00A87D66"/>
    <w:rsid w:val="00A90DE9"/>
    <w:rsid w:val="00A91EB9"/>
    <w:rsid w:val="00A92020"/>
    <w:rsid w:val="00A922D6"/>
    <w:rsid w:val="00A92EEF"/>
    <w:rsid w:val="00A94949"/>
    <w:rsid w:val="00A96290"/>
    <w:rsid w:val="00A96968"/>
    <w:rsid w:val="00AA164B"/>
    <w:rsid w:val="00AA2B38"/>
    <w:rsid w:val="00AA335C"/>
    <w:rsid w:val="00AA3E30"/>
    <w:rsid w:val="00AA65BC"/>
    <w:rsid w:val="00AA6685"/>
    <w:rsid w:val="00AA7FD8"/>
    <w:rsid w:val="00AB0B46"/>
    <w:rsid w:val="00AB1107"/>
    <w:rsid w:val="00AB2102"/>
    <w:rsid w:val="00AB2888"/>
    <w:rsid w:val="00AB2975"/>
    <w:rsid w:val="00AB37C5"/>
    <w:rsid w:val="00AB4D8C"/>
    <w:rsid w:val="00AB519F"/>
    <w:rsid w:val="00AB5EB7"/>
    <w:rsid w:val="00AB64AC"/>
    <w:rsid w:val="00AB7FB0"/>
    <w:rsid w:val="00AC093B"/>
    <w:rsid w:val="00AC09EA"/>
    <w:rsid w:val="00AC2307"/>
    <w:rsid w:val="00AC35B1"/>
    <w:rsid w:val="00AC414E"/>
    <w:rsid w:val="00AC64E5"/>
    <w:rsid w:val="00AC6AB4"/>
    <w:rsid w:val="00AC6C23"/>
    <w:rsid w:val="00AC70A0"/>
    <w:rsid w:val="00AC7495"/>
    <w:rsid w:val="00AD2362"/>
    <w:rsid w:val="00AD2B05"/>
    <w:rsid w:val="00AD3596"/>
    <w:rsid w:val="00AD3BA3"/>
    <w:rsid w:val="00AD4CB4"/>
    <w:rsid w:val="00AD750A"/>
    <w:rsid w:val="00AE0D5D"/>
    <w:rsid w:val="00AE17C9"/>
    <w:rsid w:val="00AE17DE"/>
    <w:rsid w:val="00AE1F21"/>
    <w:rsid w:val="00AE3DB7"/>
    <w:rsid w:val="00AE3FCD"/>
    <w:rsid w:val="00AE4B16"/>
    <w:rsid w:val="00AE61E7"/>
    <w:rsid w:val="00AE674C"/>
    <w:rsid w:val="00AE77E2"/>
    <w:rsid w:val="00AE7814"/>
    <w:rsid w:val="00AE78A0"/>
    <w:rsid w:val="00AF17E0"/>
    <w:rsid w:val="00AF3153"/>
    <w:rsid w:val="00AF31E6"/>
    <w:rsid w:val="00AF47A3"/>
    <w:rsid w:val="00AF6246"/>
    <w:rsid w:val="00AF70B7"/>
    <w:rsid w:val="00AF7545"/>
    <w:rsid w:val="00B000F1"/>
    <w:rsid w:val="00B02F22"/>
    <w:rsid w:val="00B05A4D"/>
    <w:rsid w:val="00B06708"/>
    <w:rsid w:val="00B06E3D"/>
    <w:rsid w:val="00B072B5"/>
    <w:rsid w:val="00B07E81"/>
    <w:rsid w:val="00B10A43"/>
    <w:rsid w:val="00B114C7"/>
    <w:rsid w:val="00B117B9"/>
    <w:rsid w:val="00B1209D"/>
    <w:rsid w:val="00B13A88"/>
    <w:rsid w:val="00B15697"/>
    <w:rsid w:val="00B1675B"/>
    <w:rsid w:val="00B167F2"/>
    <w:rsid w:val="00B17074"/>
    <w:rsid w:val="00B2072A"/>
    <w:rsid w:val="00B20905"/>
    <w:rsid w:val="00B209FD"/>
    <w:rsid w:val="00B21460"/>
    <w:rsid w:val="00B22728"/>
    <w:rsid w:val="00B2290F"/>
    <w:rsid w:val="00B2437A"/>
    <w:rsid w:val="00B24505"/>
    <w:rsid w:val="00B26427"/>
    <w:rsid w:val="00B26BF7"/>
    <w:rsid w:val="00B300D0"/>
    <w:rsid w:val="00B31D55"/>
    <w:rsid w:val="00B3248E"/>
    <w:rsid w:val="00B33955"/>
    <w:rsid w:val="00B35FD2"/>
    <w:rsid w:val="00B36E6E"/>
    <w:rsid w:val="00B37E14"/>
    <w:rsid w:val="00B4012F"/>
    <w:rsid w:val="00B4115B"/>
    <w:rsid w:val="00B424BB"/>
    <w:rsid w:val="00B429D4"/>
    <w:rsid w:val="00B42ACB"/>
    <w:rsid w:val="00B42E88"/>
    <w:rsid w:val="00B443CD"/>
    <w:rsid w:val="00B44A76"/>
    <w:rsid w:val="00B45AAF"/>
    <w:rsid w:val="00B4686B"/>
    <w:rsid w:val="00B47CB0"/>
    <w:rsid w:val="00B50229"/>
    <w:rsid w:val="00B504BF"/>
    <w:rsid w:val="00B5113A"/>
    <w:rsid w:val="00B56601"/>
    <w:rsid w:val="00B56890"/>
    <w:rsid w:val="00B60184"/>
    <w:rsid w:val="00B61CD7"/>
    <w:rsid w:val="00B62993"/>
    <w:rsid w:val="00B646E5"/>
    <w:rsid w:val="00B64AF7"/>
    <w:rsid w:val="00B66424"/>
    <w:rsid w:val="00B67AD8"/>
    <w:rsid w:val="00B67F22"/>
    <w:rsid w:val="00B71808"/>
    <w:rsid w:val="00B71E4D"/>
    <w:rsid w:val="00B725DE"/>
    <w:rsid w:val="00B72651"/>
    <w:rsid w:val="00B72753"/>
    <w:rsid w:val="00B74FE6"/>
    <w:rsid w:val="00B76847"/>
    <w:rsid w:val="00B76A15"/>
    <w:rsid w:val="00B77AF2"/>
    <w:rsid w:val="00B808E9"/>
    <w:rsid w:val="00B81B71"/>
    <w:rsid w:val="00B81C1A"/>
    <w:rsid w:val="00B83500"/>
    <w:rsid w:val="00B83523"/>
    <w:rsid w:val="00B850FD"/>
    <w:rsid w:val="00B855AC"/>
    <w:rsid w:val="00B85A7C"/>
    <w:rsid w:val="00B86A8D"/>
    <w:rsid w:val="00B9006B"/>
    <w:rsid w:val="00B902E8"/>
    <w:rsid w:val="00B939D1"/>
    <w:rsid w:val="00B93A1B"/>
    <w:rsid w:val="00B95F57"/>
    <w:rsid w:val="00B96086"/>
    <w:rsid w:val="00B960B1"/>
    <w:rsid w:val="00B97A7D"/>
    <w:rsid w:val="00BA081F"/>
    <w:rsid w:val="00BA27CC"/>
    <w:rsid w:val="00BA35A5"/>
    <w:rsid w:val="00BA3F53"/>
    <w:rsid w:val="00BA4F61"/>
    <w:rsid w:val="00BA6011"/>
    <w:rsid w:val="00BA6532"/>
    <w:rsid w:val="00BB1EAC"/>
    <w:rsid w:val="00BB2DB7"/>
    <w:rsid w:val="00BB5356"/>
    <w:rsid w:val="00BB5E28"/>
    <w:rsid w:val="00BB6E68"/>
    <w:rsid w:val="00BB7842"/>
    <w:rsid w:val="00BB7CAB"/>
    <w:rsid w:val="00BC359C"/>
    <w:rsid w:val="00BC4EE2"/>
    <w:rsid w:val="00BC5123"/>
    <w:rsid w:val="00BC65CF"/>
    <w:rsid w:val="00BC68F6"/>
    <w:rsid w:val="00BC755D"/>
    <w:rsid w:val="00BD247C"/>
    <w:rsid w:val="00BD2839"/>
    <w:rsid w:val="00BD2AEA"/>
    <w:rsid w:val="00BD2BA9"/>
    <w:rsid w:val="00BD2DC9"/>
    <w:rsid w:val="00BD2E0F"/>
    <w:rsid w:val="00BD39C0"/>
    <w:rsid w:val="00BD5FE2"/>
    <w:rsid w:val="00BD7BA7"/>
    <w:rsid w:val="00BE29E6"/>
    <w:rsid w:val="00BE458A"/>
    <w:rsid w:val="00BE6650"/>
    <w:rsid w:val="00BE7A6F"/>
    <w:rsid w:val="00BF0B07"/>
    <w:rsid w:val="00BF2118"/>
    <w:rsid w:val="00BF3764"/>
    <w:rsid w:val="00BF5072"/>
    <w:rsid w:val="00BF6450"/>
    <w:rsid w:val="00BF7EF6"/>
    <w:rsid w:val="00C002A7"/>
    <w:rsid w:val="00C00E70"/>
    <w:rsid w:val="00C0213F"/>
    <w:rsid w:val="00C02911"/>
    <w:rsid w:val="00C03314"/>
    <w:rsid w:val="00C03334"/>
    <w:rsid w:val="00C033CB"/>
    <w:rsid w:val="00C048E1"/>
    <w:rsid w:val="00C050A2"/>
    <w:rsid w:val="00C07338"/>
    <w:rsid w:val="00C07A15"/>
    <w:rsid w:val="00C07CDB"/>
    <w:rsid w:val="00C1191C"/>
    <w:rsid w:val="00C11E41"/>
    <w:rsid w:val="00C130E8"/>
    <w:rsid w:val="00C13ABE"/>
    <w:rsid w:val="00C13BBE"/>
    <w:rsid w:val="00C13E4F"/>
    <w:rsid w:val="00C14A24"/>
    <w:rsid w:val="00C14E3C"/>
    <w:rsid w:val="00C17CEB"/>
    <w:rsid w:val="00C210FC"/>
    <w:rsid w:val="00C21B62"/>
    <w:rsid w:val="00C21CB5"/>
    <w:rsid w:val="00C22941"/>
    <w:rsid w:val="00C22E48"/>
    <w:rsid w:val="00C26587"/>
    <w:rsid w:val="00C30135"/>
    <w:rsid w:val="00C30506"/>
    <w:rsid w:val="00C30B5F"/>
    <w:rsid w:val="00C30E92"/>
    <w:rsid w:val="00C32787"/>
    <w:rsid w:val="00C33877"/>
    <w:rsid w:val="00C33EB8"/>
    <w:rsid w:val="00C3479E"/>
    <w:rsid w:val="00C3679B"/>
    <w:rsid w:val="00C37034"/>
    <w:rsid w:val="00C3735D"/>
    <w:rsid w:val="00C4071E"/>
    <w:rsid w:val="00C416C7"/>
    <w:rsid w:val="00C41FE5"/>
    <w:rsid w:val="00C420D4"/>
    <w:rsid w:val="00C437A3"/>
    <w:rsid w:val="00C44363"/>
    <w:rsid w:val="00C45247"/>
    <w:rsid w:val="00C45402"/>
    <w:rsid w:val="00C51730"/>
    <w:rsid w:val="00C51DB5"/>
    <w:rsid w:val="00C5383A"/>
    <w:rsid w:val="00C538FE"/>
    <w:rsid w:val="00C55314"/>
    <w:rsid w:val="00C55380"/>
    <w:rsid w:val="00C56EE1"/>
    <w:rsid w:val="00C5721D"/>
    <w:rsid w:val="00C57BE3"/>
    <w:rsid w:val="00C57D21"/>
    <w:rsid w:val="00C617D0"/>
    <w:rsid w:val="00C61821"/>
    <w:rsid w:val="00C63CC5"/>
    <w:rsid w:val="00C63FE6"/>
    <w:rsid w:val="00C641B7"/>
    <w:rsid w:val="00C64346"/>
    <w:rsid w:val="00C65169"/>
    <w:rsid w:val="00C6584F"/>
    <w:rsid w:val="00C65A94"/>
    <w:rsid w:val="00C65FC5"/>
    <w:rsid w:val="00C66BDC"/>
    <w:rsid w:val="00C66CC4"/>
    <w:rsid w:val="00C66CE4"/>
    <w:rsid w:val="00C7013B"/>
    <w:rsid w:val="00C72147"/>
    <w:rsid w:val="00C72B40"/>
    <w:rsid w:val="00C739FA"/>
    <w:rsid w:val="00C7461A"/>
    <w:rsid w:val="00C753A8"/>
    <w:rsid w:val="00C770CF"/>
    <w:rsid w:val="00C802B2"/>
    <w:rsid w:val="00C8191B"/>
    <w:rsid w:val="00C81C98"/>
    <w:rsid w:val="00C825B6"/>
    <w:rsid w:val="00C82646"/>
    <w:rsid w:val="00C86358"/>
    <w:rsid w:val="00C86E2B"/>
    <w:rsid w:val="00C86EA4"/>
    <w:rsid w:val="00C871C9"/>
    <w:rsid w:val="00C90571"/>
    <w:rsid w:val="00C912DC"/>
    <w:rsid w:val="00C912EE"/>
    <w:rsid w:val="00C922C1"/>
    <w:rsid w:val="00C93C08"/>
    <w:rsid w:val="00C965C0"/>
    <w:rsid w:val="00C97E8A"/>
    <w:rsid w:val="00CA0A3F"/>
    <w:rsid w:val="00CA3162"/>
    <w:rsid w:val="00CA34CA"/>
    <w:rsid w:val="00CA38E4"/>
    <w:rsid w:val="00CA7B65"/>
    <w:rsid w:val="00CB03AB"/>
    <w:rsid w:val="00CB0987"/>
    <w:rsid w:val="00CB1F8C"/>
    <w:rsid w:val="00CB21E2"/>
    <w:rsid w:val="00CB2806"/>
    <w:rsid w:val="00CB28AC"/>
    <w:rsid w:val="00CB2B63"/>
    <w:rsid w:val="00CB2E3B"/>
    <w:rsid w:val="00CB3613"/>
    <w:rsid w:val="00CB54BD"/>
    <w:rsid w:val="00CB684C"/>
    <w:rsid w:val="00CC0372"/>
    <w:rsid w:val="00CC11E3"/>
    <w:rsid w:val="00CC1CF0"/>
    <w:rsid w:val="00CC3B26"/>
    <w:rsid w:val="00CC5115"/>
    <w:rsid w:val="00CC6833"/>
    <w:rsid w:val="00CC6ADC"/>
    <w:rsid w:val="00CC7D05"/>
    <w:rsid w:val="00CC7D67"/>
    <w:rsid w:val="00CD0D80"/>
    <w:rsid w:val="00CD0E31"/>
    <w:rsid w:val="00CD137A"/>
    <w:rsid w:val="00CD1468"/>
    <w:rsid w:val="00CD1B1A"/>
    <w:rsid w:val="00CD21CA"/>
    <w:rsid w:val="00CD2670"/>
    <w:rsid w:val="00CD26B0"/>
    <w:rsid w:val="00CD2810"/>
    <w:rsid w:val="00CD33F6"/>
    <w:rsid w:val="00CD4B00"/>
    <w:rsid w:val="00CD5AF0"/>
    <w:rsid w:val="00CD66E3"/>
    <w:rsid w:val="00CE08F7"/>
    <w:rsid w:val="00CE0BF8"/>
    <w:rsid w:val="00CE1102"/>
    <w:rsid w:val="00CE1FF7"/>
    <w:rsid w:val="00CE4C68"/>
    <w:rsid w:val="00CE69E5"/>
    <w:rsid w:val="00CF0127"/>
    <w:rsid w:val="00CF0B44"/>
    <w:rsid w:val="00CF0B97"/>
    <w:rsid w:val="00CF0C9A"/>
    <w:rsid w:val="00CF1BA2"/>
    <w:rsid w:val="00CF1FCA"/>
    <w:rsid w:val="00CF233E"/>
    <w:rsid w:val="00CF2F8B"/>
    <w:rsid w:val="00CF565C"/>
    <w:rsid w:val="00CF7069"/>
    <w:rsid w:val="00CF717C"/>
    <w:rsid w:val="00CF7200"/>
    <w:rsid w:val="00CF7A74"/>
    <w:rsid w:val="00D013E1"/>
    <w:rsid w:val="00D020EC"/>
    <w:rsid w:val="00D0255B"/>
    <w:rsid w:val="00D03679"/>
    <w:rsid w:val="00D04458"/>
    <w:rsid w:val="00D04B4A"/>
    <w:rsid w:val="00D04EBB"/>
    <w:rsid w:val="00D05069"/>
    <w:rsid w:val="00D065F3"/>
    <w:rsid w:val="00D06823"/>
    <w:rsid w:val="00D07C48"/>
    <w:rsid w:val="00D1040F"/>
    <w:rsid w:val="00D1088B"/>
    <w:rsid w:val="00D122A5"/>
    <w:rsid w:val="00D1311E"/>
    <w:rsid w:val="00D13400"/>
    <w:rsid w:val="00D15A08"/>
    <w:rsid w:val="00D1782F"/>
    <w:rsid w:val="00D21E6B"/>
    <w:rsid w:val="00D22B3F"/>
    <w:rsid w:val="00D22CA4"/>
    <w:rsid w:val="00D22F8B"/>
    <w:rsid w:val="00D2447D"/>
    <w:rsid w:val="00D257C1"/>
    <w:rsid w:val="00D260E6"/>
    <w:rsid w:val="00D27928"/>
    <w:rsid w:val="00D30609"/>
    <w:rsid w:val="00D31367"/>
    <w:rsid w:val="00D3239A"/>
    <w:rsid w:val="00D360A5"/>
    <w:rsid w:val="00D361BA"/>
    <w:rsid w:val="00D36FB7"/>
    <w:rsid w:val="00D37748"/>
    <w:rsid w:val="00D379FC"/>
    <w:rsid w:val="00D403D4"/>
    <w:rsid w:val="00D4050D"/>
    <w:rsid w:val="00D42189"/>
    <w:rsid w:val="00D43AC4"/>
    <w:rsid w:val="00D43EC7"/>
    <w:rsid w:val="00D442CC"/>
    <w:rsid w:val="00D45D3E"/>
    <w:rsid w:val="00D45DAA"/>
    <w:rsid w:val="00D460C7"/>
    <w:rsid w:val="00D46585"/>
    <w:rsid w:val="00D515C9"/>
    <w:rsid w:val="00D539BD"/>
    <w:rsid w:val="00D5479A"/>
    <w:rsid w:val="00D558B2"/>
    <w:rsid w:val="00D55904"/>
    <w:rsid w:val="00D56081"/>
    <w:rsid w:val="00D56CF0"/>
    <w:rsid w:val="00D6050D"/>
    <w:rsid w:val="00D6061C"/>
    <w:rsid w:val="00D60AD9"/>
    <w:rsid w:val="00D61556"/>
    <w:rsid w:val="00D61775"/>
    <w:rsid w:val="00D621D4"/>
    <w:rsid w:val="00D63147"/>
    <w:rsid w:val="00D639B5"/>
    <w:rsid w:val="00D657A5"/>
    <w:rsid w:val="00D65B7C"/>
    <w:rsid w:val="00D70B08"/>
    <w:rsid w:val="00D7161D"/>
    <w:rsid w:val="00D72447"/>
    <w:rsid w:val="00D72D70"/>
    <w:rsid w:val="00D73C8E"/>
    <w:rsid w:val="00D73CE4"/>
    <w:rsid w:val="00D74F84"/>
    <w:rsid w:val="00D77A59"/>
    <w:rsid w:val="00D77AB2"/>
    <w:rsid w:val="00D82CDA"/>
    <w:rsid w:val="00D84417"/>
    <w:rsid w:val="00D84967"/>
    <w:rsid w:val="00D8499E"/>
    <w:rsid w:val="00D854C1"/>
    <w:rsid w:val="00D86F9D"/>
    <w:rsid w:val="00D87851"/>
    <w:rsid w:val="00D9026B"/>
    <w:rsid w:val="00D90EE6"/>
    <w:rsid w:val="00D91348"/>
    <w:rsid w:val="00D929A6"/>
    <w:rsid w:val="00D9446F"/>
    <w:rsid w:val="00D94A59"/>
    <w:rsid w:val="00D96F3F"/>
    <w:rsid w:val="00D9756B"/>
    <w:rsid w:val="00DA0A59"/>
    <w:rsid w:val="00DA3AED"/>
    <w:rsid w:val="00DA5BD0"/>
    <w:rsid w:val="00DA6130"/>
    <w:rsid w:val="00DA71AC"/>
    <w:rsid w:val="00DB03D3"/>
    <w:rsid w:val="00DB1E2B"/>
    <w:rsid w:val="00DB29BC"/>
    <w:rsid w:val="00DB2C3D"/>
    <w:rsid w:val="00DB32DD"/>
    <w:rsid w:val="00DB6567"/>
    <w:rsid w:val="00DB68A6"/>
    <w:rsid w:val="00DC0888"/>
    <w:rsid w:val="00DC403C"/>
    <w:rsid w:val="00DC654A"/>
    <w:rsid w:val="00DD0A73"/>
    <w:rsid w:val="00DD29BD"/>
    <w:rsid w:val="00DD4A41"/>
    <w:rsid w:val="00DE0315"/>
    <w:rsid w:val="00DE03A1"/>
    <w:rsid w:val="00DE0F62"/>
    <w:rsid w:val="00DE1208"/>
    <w:rsid w:val="00DE1CC6"/>
    <w:rsid w:val="00DE3819"/>
    <w:rsid w:val="00DE3C5C"/>
    <w:rsid w:val="00DE7508"/>
    <w:rsid w:val="00DE7D3B"/>
    <w:rsid w:val="00DF0C9C"/>
    <w:rsid w:val="00DF3353"/>
    <w:rsid w:val="00DF411D"/>
    <w:rsid w:val="00DF47F1"/>
    <w:rsid w:val="00DF6B07"/>
    <w:rsid w:val="00E00354"/>
    <w:rsid w:val="00E01C5F"/>
    <w:rsid w:val="00E029AC"/>
    <w:rsid w:val="00E0331B"/>
    <w:rsid w:val="00E044AB"/>
    <w:rsid w:val="00E046E2"/>
    <w:rsid w:val="00E04E8F"/>
    <w:rsid w:val="00E05B28"/>
    <w:rsid w:val="00E061FA"/>
    <w:rsid w:val="00E077CD"/>
    <w:rsid w:val="00E07B51"/>
    <w:rsid w:val="00E125F5"/>
    <w:rsid w:val="00E1282D"/>
    <w:rsid w:val="00E1395E"/>
    <w:rsid w:val="00E153AB"/>
    <w:rsid w:val="00E1691C"/>
    <w:rsid w:val="00E1696B"/>
    <w:rsid w:val="00E17E31"/>
    <w:rsid w:val="00E20DEC"/>
    <w:rsid w:val="00E21668"/>
    <w:rsid w:val="00E22931"/>
    <w:rsid w:val="00E22ACF"/>
    <w:rsid w:val="00E23C8B"/>
    <w:rsid w:val="00E24284"/>
    <w:rsid w:val="00E24653"/>
    <w:rsid w:val="00E24E27"/>
    <w:rsid w:val="00E253E8"/>
    <w:rsid w:val="00E25DB5"/>
    <w:rsid w:val="00E26049"/>
    <w:rsid w:val="00E26180"/>
    <w:rsid w:val="00E27A8C"/>
    <w:rsid w:val="00E315D5"/>
    <w:rsid w:val="00E32028"/>
    <w:rsid w:val="00E33C85"/>
    <w:rsid w:val="00E3610A"/>
    <w:rsid w:val="00E40C7B"/>
    <w:rsid w:val="00E436FD"/>
    <w:rsid w:val="00E45102"/>
    <w:rsid w:val="00E469C7"/>
    <w:rsid w:val="00E50123"/>
    <w:rsid w:val="00E51594"/>
    <w:rsid w:val="00E51635"/>
    <w:rsid w:val="00E51A6F"/>
    <w:rsid w:val="00E5229F"/>
    <w:rsid w:val="00E542F9"/>
    <w:rsid w:val="00E55AA9"/>
    <w:rsid w:val="00E55E47"/>
    <w:rsid w:val="00E55E63"/>
    <w:rsid w:val="00E5657F"/>
    <w:rsid w:val="00E56812"/>
    <w:rsid w:val="00E57D96"/>
    <w:rsid w:val="00E60CC8"/>
    <w:rsid w:val="00E618FA"/>
    <w:rsid w:val="00E62AA7"/>
    <w:rsid w:val="00E633B2"/>
    <w:rsid w:val="00E64572"/>
    <w:rsid w:val="00E6476F"/>
    <w:rsid w:val="00E66238"/>
    <w:rsid w:val="00E66400"/>
    <w:rsid w:val="00E66B31"/>
    <w:rsid w:val="00E72511"/>
    <w:rsid w:val="00E73AC6"/>
    <w:rsid w:val="00E7546B"/>
    <w:rsid w:val="00E75716"/>
    <w:rsid w:val="00E77236"/>
    <w:rsid w:val="00E775A1"/>
    <w:rsid w:val="00E77D15"/>
    <w:rsid w:val="00E803EF"/>
    <w:rsid w:val="00E8238C"/>
    <w:rsid w:val="00E832AA"/>
    <w:rsid w:val="00E833C6"/>
    <w:rsid w:val="00E84391"/>
    <w:rsid w:val="00E84A3B"/>
    <w:rsid w:val="00E854C8"/>
    <w:rsid w:val="00E86F68"/>
    <w:rsid w:val="00E90675"/>
    <w:rsid w:val="00E90686"/>
    <w:rsid w:val="00E911B4"/>
    <w:rsid w:val="00E9228F"/>
    <w:rsid w:val="00E92934"/>
    <w:rsid w:val="00E94473"/>
    <w:rsid w:val="00E94956"/>
    <w:rsid w:val="00E95025"/>
    <w:rsid w:val="00E95F75"/>
    <w:rsid w:val="00E96AA0"/>
    <w:rsid w:val="00EA013C"/>
    <w:rsid w:val="00EA07E4"/>
    <w:rsid w:val="00EA0C68"/>
    <w:rsid w:val="00EA1AF4"/>
    <w:rsid w:val="00EA1F79"/>
    <w:rsid w:val="00EA4520"/>
    <w:rsid w:val="00EA6ABA"/>
    <w:rsid w:val="00EB0868"/>
    <w:rsid w:val="00EB388B"/>
    <w:rsid w:val="00EB4E82"/>
    <w:rsid w:val="00EB5AEF"/>
    <w:rsid w:val="00EB732A"/>
    <w:rsid w:val="00EC096B"/>
    <w:rsid w:val="00EC0ECB"/>
    <w:rsid w:val="00EC1B41"/>
    <w:rsid w:val="00EC2362"/>
    <w:rsid w:val="00EC264A"/>
    <w:rsid w:val="00EC3017"/>
    <w:rsid w:val="00EC394C"/>
    <w:rsid w:val="00EC5A0E"/>
    <w:rsid w:val="00EC5ADA"/>
    <w:rsid w:val="00EC6E40"/>
    <w:rsid w:val="00ED0758"/>
    <w:rsid w:val="00ED1A05"/>
    <w:rsid w:val="00ED2689"/>
    <w:rsid w:val="00ED57AE"/>
    <w:rsid w:val="00ED5E86"/>
    <w:rsid w:val="00ED67F0"/>
    <w:rsid w:val="00ED6A91"/>
    <w:rsid w:val="00ED6C31"/>
    <w:rsid w:val="00ED6CF5"/>
    <w:rsid w:val="00ED7C9F"/>
    <w:rsid w:val="00ED7E7A"/>
    <w:rsid w:val="00EE0BE5"/>
    <w:rsid w:val="00EE21CF"/>
    <w:rsid w:val="00EE33E4"/>
    <w:rsid w:val="00EE599D"/>
    <w:rsid w:val="00EE5C2A"/>
    <w:rsid w:val="00EE5CA4"/>
    <w:rsid w:val="00EE5F9B"/>
    <w:rsid w:val="00EE6882"/>
    <w:rsid w:val="00EF11DB"/>
    <w:rsid w:val="00EF2BF4"/>
    <w:rsid w:val="00EF2F64"/>
    <w:rsid w:val="00EF418B"/>
    <w:rsid w:val="00EF41D7"/>
    <w:rsid w:val="00EF55C1"/>
    <w:rsid w:val="00EF5767"/>
    <w:rsid w:val="00EF593C"/>
    <w:rsid w:val="00EF7A08"/>
    <w:rsid w:val="00F00808"/>
    <w:rsid w:val="00F00883"/>
    <w:rsid w:val="00F04585"/>
    <w:rsid w:val="00F04B5C"/>
    <w:rsid w:val="00F05391"/>
    <w:rsid w:val="00F05732"/>
    <w:rsid w:val="00F103E4"/>
    <w:rsid w:val="00F114B9"/>
    <w:rsid w:val="00F115CA"/>
    <w:rsid w:val="00F11A50"/>
    <w:rsid w:val="00F125F7"/>
    <w:rsid w:val="00F12617"/>
    <w:rsid w:val="00F12EB9"/>
    <w:rsid w:val="00F136C4"/>
    <w:rsid w:val="00F1396D"/>
    <w:rsid w:val="00F15B91"/>
    <w:rsid w:val="00F15EFD"/>
    <w:rsid w:val="00F167A5"/>
    <w:rsid w:val="00F173C2"/>
    <w:rsid w:val="00F17815"/>
    <w:rsid w:val="00F178D4"/>
    <w:rsid w:val="00F17B91"/>
    <w:rsid w:val="00F20FFA"/>
    <w:rsid w:val="00F2156B"/>
    <w:rsid w:val="00F2325D"/>
    <w:rsid w:val="00F234AE"/>
    <w:rsid w:val="00F23569"/>
    <w:rsid w:val="00F239D4"/>
    <w:rsid w:val="00F24FBB"/>
    <w:rsid w:val="00F25A36"/>
    <w:rsid w:val="00F25DCC"/>
    <w:rsid w:val="00F2637A"/>
    <w:rsid w:val="00F27A36"/>
    <w:rsid w:val="00F319DC"/>
    <w:rsid w:val="00F32405"/>
    <w:rsid w:val="00F33C3A"/>
    <w:rsid w:val="00F35D91"/>
    <w:rsid w:val="00F412B2"/>
    <w:rsid w:val="00F41315"/>
    <w:rsid w:val="00F42DB0"/>
    <w:rsid w:val="00F43B80"/>
    <w:rsid w:val="00F44C43"/>
    <w:rsid w:val="00F45137"/>
    <w:rsid w:val="00F4560B"/>
    <w:rsid w:val="00F46275"/>
    <w:rsid w:val="00F47E95"/>
    <w:rsid w:val="00F504FA"/>
    <w:rsid w:val="00F50D6D"/>
    <w:rsid w:val="00F52AE1"/>
    <w:rsid w:val="00F52EE8"/>
    <w:rsid w:val="00F5446D"/>
    <w:rsid w:val="00F54A01"/>
    <w:rsid w:val="00F54B12"/>
    <w:rsid w:val="00F60342"/>
    <w:rsid w:val="00F6127E"/>
    <w:rsid w:val="00F61CBE"/>
    <w:rsid w:val="00F62405"/>
    <w:rsid w:val="00F62712"/>
    <w:rsid w:val="00F62E6F"/>
    <w:rsid w:val="00F63EBB"/>
    <w:rsid w:val="00F64414"/>
    <w:rsid w:val="00F651D8"/>
    <w:rsid w:val="00F65330"/>
    <w:rsid w:val="00F66060"/>
    <w:rsid w:val="00F6715A"/>
    <w:rsid w:val="00F67399"/>
    <w:rsid w:val="00F676DC"/>
    <w:rsid w:val="00F677AE"/>
    <w:rsid w:val="00F716A9"/>
    <w:rsid w:val="00F71C34"/>
    <w:rsid w:val="00F71D7F"/>
    <w:rsid w:val="00F723B0"/>
    <w:rsid w:val="00F72BFE"/>
    <w:rsid w:val="00F72FC7"/>
    <w:rsid w:val="00F73BC9"/>
    <w:rsid w:val="00F73D2A"/>
    <w:rsid w:val="00F75815"/>
    <w:rsid w:val="00F8019D"/>
    <w:rsid w:val="00F83F65"/>
    <w:rsid w:val="00F85EEB"/>
    <w:rsid w:val="00F86809"/>
    <w:rsid w:val="00F87C63"/>
    <w:rsid w:val="00F90FE1"/>
    <w:rsid w:val="00F916D8"/>
    <w:rsid w:val="00F9265E"/>
    <w:rsid w:val="00F92CE0"/>
    <w:rsid w:val="00F93AC7"/>
    <w:rsid w:val="00F95BC2"/>
    <w:rsid w:val="00F96D5C"/>
    <w:rsid w:val="00F97205"/>
    <w:rsid w:val="00F97BBD"/>
    <w:rsid w:val="00FA02A4"/>
    <w:rsid w:val="00FA196D"/>
    <w:rsid w:val="00FA3138"/>
    <w:rsid w:val="00FA3E7D"/>
    <w:rsid w:val="00FA558A"/>
    <w:rsid w:val="00FA5A85"/>
    <w:rsid w:val="00FA6E5C"/>
    <w:rsid w:val="00FA78DC"/>
    <w:rsid w:val="00FB0883"/>
    <w:rsid w:val="00FB0B3B"/>
    <w:rsid w:val="00FB1ABF"/>
    <w:rsid w:val="00FB1DFA"/>
    <w:rsid w:val="00FB2766"/>
    <w:rsid w:val="00FB3C2B"/>
    <w:rsid w:val="00FB4E04"/>
    <w:rsid w:val="00FB526E"/>
    <w:rsid w:val="00FB6518"/>
    <w:rsid w:val="00FC0F8A"/>
    <w:rsid w:val="00FC33C1"/>
    <w:rsid w:val="00FC45C7"/>
    <w:rsid w:val="00FC4A70"/>
    <w:rsid w:val="00FC4C73"/>
    <w:rsid w:val="00FC4F16"/>
    <w:rsid w:val="00FC590D"/>
    <w:rsid w:val="00FD0E3E"/>
    <w:rsid w:val="00FD1644"/>
    <w:rsid w:val="00FD44D7"/>
    <w:rsid w:val="00FD55F8"/>
    <w:rsid w:val="00FD6289"/>
    <w:rsid w:val="00FD6C6D"/>
    <w:rsid w:val="00FD7079"/>
    <w:rsid w:val="00FD79C0"/>
    <w:rsid w:val="00FE0B02"/>
    <w:rsid w:val="00FE23CF"/>
    <w:rsid w:val="00FE2527"/>
    <w:rsid w:val="00FE2821"/>
    <w:rsid w:val="00FE2C33"/>
    <w:rsid w:val="00FE3806"/>
    <w:rsid w:val="00FE4DC1"/>
    <w:rsid w:val="00FE63DB"/>
    <w:rsid w:val="00FF039A"/>
    <w:rsid w:val="00FF3791"/>
    <w:rsid w:val="00FF4639"/>
    <w:rsid w:val="00FF4F4D"/>
    <w:rsid w:val="00FF50A1"/>
    <w:rsid w:val="00FF5CBF"/>
    <w:rsid w:val="00FF62A9"/>
    <w:rsid w:val="00FF66C6"/>
    <w:rsid w:val="00FF7115"/>
    <w:rsid w:val="00FF7570"/>
    <w:rsid w:val="00FF78B6"/>
    <w:rsid w:val="0105F840"/>
    <w:rsid w:val="016434DE"/>
    <w:rsid w:val="01676FBC"/>
    <w:rsid w:val="017529B6"/>
    <w:rsid w:val="01822CC0"/>
    <w:rsid w:val="018C4287"/>
    <w:rsid w:val="01A22D89"/>
    <w:rsid w:val="01AAA737"/>
    <w:rsid w:val="01B587AD"/>
    <w:rsid w:val="01CDFD15"/>
    <w:rsid w:val="023E0746"/>
    <w:rsid w:val="023E193B"/>
    <w:rsid w:val="024F3325"/>
    <w:rsid w:val="0253CD6A"/>
    <w:rsid w:val="02622E9E"/>
    <w:rsid w:val="027C7055"/>
    <w:rsid w:val="0289CEC0"/>
    <w:rsid w:val="028A9D50"/>
    <w:rsid w:val="02AE07B3"/>
    <w:rsid w:val="02B55E8A"/>
    <w:rsid w:val="02D45056"/>
    <w:rsid w:val="02E3604E"/>
    <w:rsid w:val="02EB024A"/>
    <w:rsid w:val="02F17FF7"/>
    <w:rsid w:val="02FF338E"/>
    <w:rsid w:val="030D1ECF"/>
    <w:rsid w:val="032E9658"/>
    <w:rsid w:val="032FC548"/>
    <w:rsid w:val="034AA565"/>
    <w:rsid w:val="034C7635"/>
    <w:rsid w:val="03525672"/>
    <w:rsid w:val="0354D9BD"/>
    <w:rsid w:val="037D81F5"/>
    <w:rsid w:val="037FA744"/>
    <w:rsid w:val="03846377"/>
    <w:rsid w:val="03988A15"/>
    <w:rsid w:val="03B2457F"/>
    <w:rsid w:val="03E62969"/>
    <w:rsid w:val="03E9659A"/>
    <w:rsid w:val="03EAFD35"/>
    <w:rsid w:val="03ECFF92"/>
    <w:rsid w:val="04024082"/>
    <w:rsid w:val="040E918F"/>
    <w:rsid w:val="0423316D"/>
    <w:rsid w:val="043DE7A9"/>
    <w:rsid w:val="043E51B8"/>
    <w:rsid w:val="043FBE85"/>
    <w:rsid w:val="04599244"/>
    <w:rsid w:val="0475E83B"/>
    <w:rsid w:val="0477DB6C"/>
    <w:rsid w:val="048A8F36"/>
    <w:rsid w:val="04C15B9B"/>
    <w:rsid w:val="05169BA0"/>
    <w:rsid w:val="051AC975"/>
    <w:rsid w:val="05294F67"/>
    <w:rsid w:val="0542D0C0"/>
    <w:rsid w:val="054776BE"/>
    <w:rsid w:val="054A3C02"/>
    <w:rsid w:val="055A4441"/>
    <w:rsid w:val="055DF232"/>
    <w:rsid w:val="0563645F"/>
    <w:rsid w:val="0563A2B5"/>
    <w:rsid w:val="0563D267"/>
    <w:rsid w:val="056BCFA4"/>
    <w:rsid w:val="05778AFD"/>
    <w:rsid w:val="057E79B0"/>
    <w:rsid w:val="0583A17C"/>
    <w:rsid w:val="05AB0EEE"/>
    <w:rsid w:val="05DF3A58"/>
    <w:rsid w:val="05E2A32B"/>
    <w:rsid w:val="05EA5521"/>
    <w:rsid w:val="0602ABD2"/>
    <w:rsid w:val="0605C5CA"/>
    <w:rsid w:val="0617CC60"/>
    <w:rsid w:val="06190429"/>
    <w:rsid w:val="061A2768"/>
    <w:rsid w:val="06246BB9"/>
    <w:rsid w:val="06406D68"/>
    <w:rsid w:val="06479DC6"/>
    <w:rsid w:val="064B57DB"/>
    <w:rsid w:val="06646AAC"/>
    <w:rsid w:val="067AC86D"/>
    <w:rsid w:val="067C7606"/>
    <w:rsid w:val="06837533"/>
    <w:rsid w:val="06A2AC3D"/>
    <w:rsid w:val="06BC8711"/>
    <w:rsid w:val="06BDD8B7"/>
    <w:rsid w:val="06CA7146"/>
    <w:rsid w:val="06E394DC"/>
    <w:rsid w:val="06E9696A"/>
    <w:rsid w:val="06ED339F"/>
    <w:rsid w:val="06ED660D"/>
    <w:rsid w:val="071DA1C5"/>
    <w:rsid w:val="072C3242"/>
    <w:rsid w:val="0764FA98"/>
    <w:rsid w:val="07932D42"/>
    <w:rsid w:val="079E69EE"/>
    <w:rsid w:val="07AD10CD"/>
    <w:rsid w:val="07BCEB50"/>
    <w:rsid w:val="07F6C926"/>
    <w:rsid w:val="07F9260D"/>
    <w:rsid w:val="080114B2"/>
    <w:rsid w:val="081451B1"/>
    <w:rsid w:val="08269457"/>
    <w:rsid w:val="082FDC91"/>
    <w:rsid w:val="083D75E7"/>
    <w:rsid w:val="0874B649"/>
    <w:rsid w:val="08848358"/>
    <w:rsid w:val="08AEA56A"/>
    <w:rsid w:val="08DAEB2F"/>
    <w:rsid w:val="08E30D89"/>
    <w:rsid w:val="08E44CB1"/>
    <w:rsid w:val="09117F41"/>
    <w:rsid w:val="09165276"/>
    <w:rsid w:val="093B6D9D"/>
    <w:rsid w:val="0965F877"/>
    <w:rsid w:val="097BA448"/>
    <w:rsid w:val="098E7C90"/>
    <w:rsid w:val="09A64ACC"/>
    <w:rsid w:val="09D85608"/>
    <w:rsid w:val="0A03E55C"/>
    <w:rsid w:val="0A33182D"/>
    <w:rsid w:val="0A530D04"/>
    <w:rsid w:val="0A6F289F"/>
    <w:rsid w:val="0A78FC1E"/>
    <w:rsid w:val="0AAFD907"/>
    <w:rsid w:val="0AD00EC8"/>
    <w:rsid w:val="0AE49E4B"/>
    <w:rsid w:val="0AF27EA5"/>
    <w:rsid w:val="0B35468E"/>
    <w:rsid w:val="0B37073C"/>
    <w:rsid w:val="0B38A71F"/>
    <w:rsid w:val="0B8EA8FD"/>
    <w:rsid w:val="0BDAABC0"/>
    <w:rsid w:val="0BE1EF69"/>
    <w:rsid w:val="0BE4FB81"/>
    <w:rsid w:val="0BEEA7B6"/>
    <w:rsid w:val="0BEFAFD5"/>
    <w:rsid w:val="0C32B9EA"/>
    <w:rsid w:val="0C3B655A"/>
    <w:rsid w:val="0C4AD06A"/>
    <w:rsid w:val="0CA29167"/>
    <w:rsid w:val="0CC53E5F"/>
    <w:rsid w:val="0CD2B617"/>
    <w:rsid w:val="0CD3459E"/>
    <w:rsid w:val="0CE8FF47"/>
    <w:rsid w:val="0CEBC2A4"/>
    <w:rsid w:val="0CEE72A3"/>
    <w:rsid w:val="0CF07936"/>
    <w:rsid w:val="0CF37F2C"/>
    <w:rsid w:val="0D001B03"/>
    <w:rsid w:val="0D1074CD"/>
    <w:rsid w:val="0D1A5412"/>
    <w:rsid w:val="0D43B2E2"/>
    <w:rsid w:val="0D64BA51"/>
    <w:rsid w:val="0D8A8A68"/>
    <w:rsid w:val="0D99F022"/>
    <w:rsid w:val="0DE522DA"/>
    <w:rsid w:val="0DE5A902"/>
    <w:rsid w:val="0DE6A0CB"/>
    <w:rsid w:val="0DE99C3D"/>
    <w:rsid w:val="0DFC90C9"/>
    <w:rsid w:val="0E097C7D"/>
    <w:rsid w:val="0E2612C5"/>
    <w:rsid w:val="0E81BDE2"/>
    <w:rsid w:val="0EA408F8"/>
    <w:rsid w:val="0EE2F272"/>
    <w:rsid w:val="0EF3FB5A"/>
    <w:rsid w:val="0EF863C8"/>
    <w:rsid w:val="0EFADC1A"/>
    <w:rsid w:val="0F1445DC"/>
    <w:rsid w:val="0F1526CA"/>
    <w:rsid w:val="0F1E5E6C"/>
    <w:rsid w:val="0F2ADE2E"/>
    <w:rsid w:val="0F57F744"/>
    <w:rsid w:val="0F7177DB"/>
    <w:rsid w:val="0F76175F"/>
    <w:rsid w:val="0F7DED11"/>
    <w:rsid w:val="0F8B0B17"/>
    <w:rsid w:val="0F8FE750"/>
    <w:rsid w:val="0F96E975"/>
    <w:rsid w:val="0FB650A0"/>
    <w:rsid w:val="0FC7FD35"/>
    <w:rsid w:val="1009BF61"/>
    <w:rsid w:val="100A19C2"/>
    <w:rsid w:val="102658B4"/>
    <w:rsid w:val="109C4A6D"/>
    <w:rsid w:val="109DE2B3"/>
    <w:rsid w:val="109EA247"/>
    <w:rsid w:val="109F7813"/>
    <w:rsid w:val="10F18107"/>
    <w:rsid w:val="1113A5A1"/>
    <w:rsid w:val="1142D049"/>
    <w:rsid w:val="11487754"/>
    <w:rsid w:val="114B9AB3"/>
    <w:rsid w:val="11806618"/>
    <w:rsid w:val="1180B08D"/>
    <w:rsid w:val="11925215"/>
    <w:rsid w:val="119B3DE7"/>
    <w:rsid w:val="11B41D1D"/>
    <w:rsid w:val="11BFCD90"/>
    <w:rsid w:val="11E3E4F1"/>
    <w:rsid w:val="121AC706"/>
    <w:rsid w:val="122399A7"/>
    <w:rsid w:val="1242CB59"/>
    <w:rsid w:val="124E28CE"/>
    <w:rsid w:val="125A9FE6"/>
    <w:rsid w:val="126A7C40"/>
    <w:rsid w:val="126D042B"/>
    <w:rsid w:val="127017D4"/>
    <w:rsid w:val="127E78FB"/>
    <w:rsid w:val="12835CA9"/>
    <w:rsid w:val="129244E0"/>
    <w:rsid w:val="12996D59"/>
    <w:rsid w:val="129C81F2"/>
    <w:rsid w:val="12AA8D8C"/>
    <w:rsid w:val="12D11967"/>
    <w:rsid w:val="12E37ED8"/>
    <w:rsid w:val="13043D3B"/>
    <w:rsid w:val="131B6D45"/>
    <w:rsid w:val="131C1E88"/>
    <w:rsid w:val="135919E2"/>
    <w:rsid w:val="13664760"/>
    <w:rsid w:val="136C9838"/>
    <w:rsid w:val="1372A6CD"/>
    <w:rsid w:val="1376E745"/>
    <w:rsid w:val="138407E0"/>
    <w:rsid w:val="13B650E1"/>
    <w:rsid w:val="13B97594"/>
    <w:rsid w:val="13C5DD36"/>
    <w:rsid w:val="13F1F471"/>
    <w:rsid w:val="13FE8461"/>
    <w:rsid w:val="1408EEE2"/>
    <w:rsid w:val="141558B1"/>
    <w:rsid w:val="142BEF2B"/>
    <w:rsid w:val="14482882"/>
    <w:rsid w:val="144B4508"/>
    <w:rsid w:val="1464336C"/>
    <w:rsid w:val="146C6B03"/>
    <w:rsid w:val="146EFEEE"/>
    <w:rsid w:val="1473E5F1"/>
    <w:rsid w:val="1476B5A6"/>
    <w:rsid w:val="14B4D3CD"/>
    <w:rsid w:val="14D8AABB"/>
    <w:rsid w:val="14DA048D"/>
    <w:rsid w:val="1504A217"/>
    <w:rsid w:val="151BB31E"/>
    <w:rsid w:val="1530B9E1"/>
    <w:rsid w:val="1572C203"/>
    <w:rsid w:val="15914130"/>
    <w:rsid w:val="15A045DA"/>
    <w:rsid w:val="15CA7D29"/>
    <w:rsid w:val="15CB27CD"/>
    <w:rsid w:val="15EA5BBD"/>
    <w:rsid w:val="160D9839"/>
    <w:rsid w:val="164CD762"/>
    <w:rsid w:val="16583F91"/>
    <w:rsid w:val="16697551"/>
    <w:rsid w:val="166F2374"/>
    <w:rsid w:val="1683147B"/>
    <w:rsid w:val="168AB9A7"/>
    <w:rsid w:val="16CBF84F"/>
    <w:rsid w:val="16D3C133"/>
    <w:rsid w:val="16E2DF97"/>
    <w:rsid w:val="16F7F54B"/>
    <w:rsid w:val="17186772"/>
    <w:rsid w:val="17230111"/>
    <w:rsid w:val="173C163B"/>
    <w:rsid w:val="17536468"/>
    <w:rsid w:val="175A3B50"/>
    <w:rsid w:val="17721A8E"/>
    <w:rsid w:val="1778D184"/>
    <w:rsid w:val="1786DE00"/>
    <w:rsid w:val="1787F208"/>
    <w:rsid w:val="17A6B7ED"/>
    <w:rsid w:val="17CF3992"/>
    <w:rsid w:val="17DAFCA0"/>
    <w:rsid w:val="18551D4D"/>
    <w:rsid w:val="186F7524"/>
    <w:rsid w:val="187DD73F"/>
    <w:rsid w:val="18AAEE9F"/>
    <w:rsid w:val="18BAB4A0"/>
    <w:rsid w:val="18CDB556"/>
    <w:rsid w:val="18D9252E"/>
    <w:rsid w:val="18FBC929"/>
    <w:rsid w:val="19144836"/>
    <w:rsid w:val="19185597"/>
    <w:rsid w:val="195E165A"/>
    <w:rsid w:val="195EEA25"/>
    <w:rsid w:val="1963C0B5"/>
    <w:rsid w:val="1967842C"/>
    <w:rsid w:val="196C297D"/>
    <w:rsid w:val="197B51F4"/>
    <w:rsid w:val="198A990A"/>
    <w:rsid w:val="19A1360F"/>
    <w:rsid w:val="19B11185"/>
    <w:rsid w:val="19BE75A2"/>
    <w:rsid w:val="19C0BA9F"/>
    <w:rsid w:val="19DD6BCB"/>
    <w:rsid w:val="19DDB4C5"/>
    <w:rsid w:val="19F01D0C"/>
    <w:rsid w:val="19FBEF3D"/>
    <w:rsid w:val="1A1A965F"/>
    <w:rsid w:val="1A3BA417"/>
    <w:rsid w:val="1A672072"/>
    <w:rsid w:val="1A673C70"/>
    <w:rsid w:val="1A81958C"/>
    <w:rsid w:val="1A969D6B"/>
    <w:rsid w:val="1AA6BD7B"/>
    <w:rsid w:val="1AC51637"/>
    <w:rsid w:val="1ACEBB0B"/>
    <w:rsid w:val="1ADD379B"/>
    <w:rsid w:val="1AF81D23"/>
    <w:rsid w:val="1B26FC6A"/>
    <w:rsid w:val="1B3FCDD6"/>
    <w:rsid w:val="1B784287"/>
    <w:rsid w:val="1B826748"/>
    <w:rsid w:val="1BA27C90"/>
    <w:rsid w:val="1BB11244"/>
    <w:rsid w:val="1BB9284C"/>
    <w:rsid w:val="1BC7CB89"/>
    <w:rsid w:val="1C01BC50"/>
    <w:rsid w:val="1C02DCDD"/>
    <w:rsid w:val="1C0DC125"/>
    <w:rsid w:val="1C0F875E"/>
    <w:rsid w:val="1C323BEB"/>
    <w:rsid w:val="1C592657"/>
    <w:rsid w:val="1C66F74F"/>
    <w:rsid w:val="1C7010EC"/>
    <w:rsid w:val="1C7D962E"/>
    <w:rsid w:val="1C982651"/>
    <w:rsid w:val="1C9A00D5"/>
    <w:rsid w:val="1CB9D4A8"/>
    <w:rsid w:val="1CE612B7"/>
    <w:rsid w:val="1CED3921"/>
    <w:rsid w:val="1CF235C2"/>
    <w:rsid w:val="1CF98768"/>
    <w:rsid w:val="1CFD1ED0"/>
    <w:rsid w:val="1D06B190"/>
    <w:rsid w:val="1D28BB14"/>
    <w:rsid w:val="1D389D90"/>
    <w:rsid w:val="1D4F5B63"/>
    <w:rsid w:val="1D58AD6B"/>
    <w:rsid w:val="1D59D233"/>
    <w:rsid w:val="1D728023"/>
    <w:rsid w:val="1D74046E"/>
    <w:rsid w:val="1D849B30"/>
    <w:rsid w:val="1DAB57BF"/>
    <w:rsid w:val="1DB44CFD"/>
    <w:rsid w:val="1DB94D89"/>
    <w:rsid w:val="1DE6BFE8"/>
    <w:rsid w:val="1DEEEC07"/>
    <w:rsid w:val="1DF5F707"/>
    <w:rsid w:val="1E04F3A1"/>
    <w:rsid w:val="1E8A8B61"/>
    <w:rsid w:val="1E9BC638"/>
    <w:rsid w:val="1EAE7827"/>
    <w:rsid w:val="1EB9B791"/>
    <w:rsid w:val="1EE025AF"/>
    <w:rsid w:val="1EF94E0C"/>
    <w:rsid w:val="1F2EB931"/>
    <w:rsid w:val="1F4561E7"/>
    <w:rsid w:val="1F7660CE"/>
    <w:rsid w:val="1F96C7EC"/>
    <w:rsid w:val="1FBA54E0"/>
    <w:rsid w:val="1FCB221E"/>
    <w:rsid w:val="1FCCB580"/>
    <w:rsid w:val="1FD32AA3"/>
    <w:rsid w:val="1FEC8CB5"/>
    <w:rsid w:val="2014E8EE"/>
    <w:rsid w:val="2014F3DB"/>
    <w:rsid w:val="201C9D64"/>
    <w:rsid w:val="20379F9A"/>
    <w:rsid w:val="20390B88"/>
    <w:rsid w:val="203AEC77"/>
    <w:rsid w:val="20429E84"/>
    <w:rsid w:val="20BD3558"/>
    <w:rsid w:val="20BD92D4"/>
    <w:rsid w:val="20BFAB50"/>
    <w:rsid w:val="20DD57F1"/>
    <w:rsid w:val="20EDD83B"/>
    <w:rsid w:val="20F01731"/>
    <w:rsid w:val="20F67E03"/>
    <w:rsid w:val="20F9E744"/>
    <w:rsid w:val="2103820A"/>
    <w:rsid w:val="2118AF51"/>
    <w:rsid w:val="211E01B5"/>
    <w:rsid w:val="21232A80"/>
    <w:rsid w:val="212DF29C"/>
    <w:rsid w:val="215268F9"/>
    <w:rsid w:val="2171114C"/>
    <w:rsid w:val="217A5F37"/>
    <w:rsid w:val="2181BFCC"/>
    <w:rsid w:val="2181DEE6"/>
    <w:rsid w:val="21980B95"/>
    <w:rsid w:val="21B21B3B"/>
    <w:rsid w:val="21BFB8C9"/>
    <w:rsid w:val="21C0C0C6"/>
    <w:rsid w:val="21C1F8CF"/>
    <w:rsid w:val="21D366FA"/>
    <w:rsid w:val="21D49314"/>
    <w:rsid w:val="21DAA6CC"/>
    <w:rsid w:val="22409789"/>
    <w:rsid w:val="22548BF6"/>
    <w:rsid w:val="22673912"/>
    <w:rsid w:val="22A60F80"/>
    <w:rsid w:val="22BFEB86"/>
    <w:rsid w:val="22C1DE25"/>
    <w:rsid w:val="22CDC488"/>
    <w:rsid w:val="22D2D301"/>
    <w:rsid w:val="230510CD"/>
    <w:rsid w:val="2342B3B8"/>
    <w:rsid w:val="236A1516"/>
    <w:rsid w:val="239F89DD"/>
    <w:rsid w:val="23A59253"/>
    <w:rsid w:val="23AA99D0"/>
    <w:rsid w:val="23CBEC69"/>
    <w:rsid w:val="23D9325C"/>
    <w:rsid w:val="23DF0B5C"/>
    <w:rsid w:val="23F3B454"/>
    <w:rsid w:val="23FA039C"/>
    <w:rsid w:val="24407110"/>
    <w:rsid w:val="244E071B"/>
    <w:rsid w:val="245C9B09"/>
    <w:rsid w:val="24767A7F"/>
    <w:rsid w:val="248DBD11"/>
    <w:rsid w:val="24B3006D"/>
    <w:rsid w:val="24B6EBC0"/>
    <w:rsid w:val="24E1F679"/>
    <w:rsid w:val="24EAEF01"/>
    <w:rsid w:val="252084FA"/>
    <w:rsid w:val="25833DC6"/>
    <w:rsid w:val="25AE9A10"/>
    <w:rsid w:val="25BED4A9"/>
    <w:rsid w:val="25F69BA3"/>
    <w:rsid w:val="25FBC77D"/>
    <w:rsid w:val="2610697B"/>
    <w:rsid w:val="2654E7CA"/>
    <w:rsid w:val="26724C66"/>
    <w:rsid w:val="269CE53A"/>
    <w:rsid w:val="26B03939"/>
    <w:rsid w:val="26B723D3"/>
    <w:rsid w:val="26B851D6"/>
    <w:rsid w:val="26CC4FBA"/>
    <w:rsid w:val="26EA205A"/>
    <w:rsid w:val="26FDCDE0"/>
    <w:rsid w:val="27017EC2"/>
    <w:rsid w:val="27095E6E"/>
    <w:rsid w:val="270D7282"/>
    <w:rsid w:val="271787B2"/>
    <w:rsid w:val="2722E9F4"/>
    <w:rsid w:val="27233ED6"/>
    <w:rsid w:val="273655A1"/>
    <w:rsid w:val="27471206"/>
    <w:rsid w:val="274827F0"/>
    <w:rsid w:val="274DD768"/>
    <w:rsid w:val="275ADF41"/>
    <w:rsid w:val="275F0FC3"/>
    <w:rsid w:val="2793A053"/>
    <w:rsid w:val="279A9B10"/>
    <w:rsid w:val="27A45359"/>
    <w:rsid w:val="27A90CF9"/>
    <w:rsid w:val="27CEE20C"/>
    <w:rsid w:val="27D8ED87"/>
    <w:rsid w:val="27EFBB3C"/>
    <w:rsid w:val="2826DB46"/>
    <w:rsid w:val="288578C2"/>
    <w:rsid w:val="2886329C"/>
    <w:rsid w:val="28A7D5FC"/>
    <w:rsid w:val="28CC2C7F"/>
    <w:rsid w:val="28ED6FA1"/>
    <w:rsid w:val="29155104"/>
    <w:rsid w:val="2923A547"/>
    <w:rsid w:val="293A1607"/>
    <w:rsid w:val="297A3370"/>
    <w:rsid w:val="29A64104"/>
    <w:rsid w:val="29BC5FF0"/>
    <w:rsid w:val="29DE2AAF"/>
    <w:rsid w:val="29FFA6EA"/>
    <w:rsid w:val="2A0262FC"/>
    <w:rsid w:val="2A24500C"/>
    <w:rsid w:val="2A2A2E64"/>
    <w:rsid w:val="2A2F92EC"/>
    <w:rsid w:val="2A395F19"/>
    <w:rsid w:val="2A44BD20"/>
    <w:rsid w:val="2A4C26E3"/>
    <w:rsid w:val="2A4DC61D"/>
    <w:rsid w:val="2A5B59CB"/>
    <w:rsid w:val="2A6608DD"/>
    <w:rsid w:val="2A98CE82"/>
    <w:rsid w:val="2A9D4C40"/>
    <w:rsid w:val="2AA29D00"/>
    <w:rsid w:val="2AE2CE48"/>
    <w:rsid w:val="2AE72D37"/>
    <w:rsid w:val="2B1DF05C"/>
    <w:rsid w:val="2B405BA1"/>
    <w:rsid w:val="2B4AF42F"/>
    <w:rsid w:val="2B640103"/>
    <w:rsid w:val="2B69464D"/>
    <w:rsid w:val="2B74DF95"/>
    <w:rsid w:val="2BA78CC1"/>
    <w:rsid w:val="2BAD0E4C"/>
    <w:rsid w:val="2BB48906"/>
    <w:rsid w:val="2BD20532"/>
    <w:rsid w:val="2BD38951"/>
    <w:rsid w:val="2BD3E5D5"/>
    <w:rsid w:val="2BE4544D"/>
    <w:rsid w:val="2C22385D"/>
    <w:rsid w:val="2C3AD7EA"/>
    <w:rsid w:val="2C441CCA"/>
    <w:rsid w:val="2C8BBE9F"/>
    <w:rsid w:val="2C8F0746"/>
    <w:rsid w:val="2C98CEF6"/>
    <w:rsid w:val="2CB3C365"/>
    <w:rsid w:val="2D051D77"/>
    <w:rsid w:val="2D1953FD"/>
    <w:rsid w:val="2D1C525F"/>
    <w:rsid w:val="2D301452"/>
    <w:rsid w:val="2D4B4025"/>
    <w:rsid w:val="2D59A01A"/>
    <w:rsid w:val="2D5C59E2"/>
    <w:rsid w:val="2D66C591"/>
    <w:rsid w:val="2D686C0A"/>
    <w:rsid w:val="2D9BDDE1"/>
    <w:rsid w:val="2DBCA7A1"/>
    <w:rsid w:val="2DF17765"/>
    <w:rsid w:val="2E05C8D0"/>
    <w:rsid w:val="2E17C3A4"/>
    <w:rsid w:val="2E391CCC"/>
    <w:rsid w:val="2E3DDEAB"/>
    <w:rsid w:val="2E4B8743"/>
    <w:rsid w:val="2E4BA3D1"/>
    <w:rsid w:val="2E60F0BB"/>
    <w:rsid w:val="2E68228E"/>
    <w:rsid w:val="2E8F6F55"/>
    <w:rsid w:val="2E96EFCB"/>
    <w:rsid w:val="2EA1CD8B"/>
    <w:rsid w:val="2EA2F111"/>
    <w:rsid w:val="2EB14177"/>
    <w:rsid w:val="2EBAFF96"/>
    <w:rsid w:val="2ED5CC71"/>
    <w:rsid w:val="2EE96A59"/>
    <w:rsid w:val="2F1F0729"/>
    <w:rsid w:val="2F59F36C"/>
    <w:rsid w:val="2F8BC187"/>
    <w:rsid w:val="2F8BC9D5"/>
    <w:rsid w:val="2F94AA02"/>
    <w:rsid w:val="2F9C25C8"/>
    <w:rsid w:val="2FB2CD15"/>
    <w:rsid w:val="2FBF5905"/>
    <w:rsid w:val="2FC1B92C"/>
    <w:rsid w:val="2FC1D343"/>
    <w:rsid w:val="2FD04C97"/>
    <w:rsid w:val="30013691"/>
    <w:rsid w:val="304493D8"/>
    <w:rsid w:val="305D838B"/>
    <w:rsid w:val="306D05A5"/>
    <w:rsid w:val="30724710"/>
    <w:rsid w:val="30AB7F86"/>
    <w:rsid w:val="30C6B369"/>
    <w:rsid w:val="30EF81B0"/>
    <w:rsid w:val="30FE4CCF"/>
    <w:rsid w:val="310BEFC7"/>
    <w:rsid w:val="31401774"/>
    <w:rsid w:val="3143B1D7"/>
    <w:rsid w:val="3188967B"/>
    <w:rsid w:val="318A7280"/>
    <w:rsid w:val="319A34EA"/>
    <w:rsid w:val="31C699E5"/>
    <w:rsid w:val="31CCD1DB"/>
    <w:rsid w:val="31CE2EDB"/>
    <w:rsid w:val="31D1D806"/>
    <w:rsid w:val="31EF2D98"/>
    <w:rsid w:val="320F92DB"/>
    <w:rsid w:val="3213C069"/>
    <w:rsid w:val="321C3B0D"/>
    <w:rsid w:val="324047D6"/>
    <w:rsid w:val="325E0576"/>
    <w:rsid w:val="32789887"/>
    <w:rsid w:val="327FEF3C"/>
    <w:rsid w:val="3280F4D3"/>
    <w:rsid w:val="329037E5"/>
    <w:rsid w:val="329243D3"/>
    <w:rsid w:val="32CF675A"/>
    <w:rsid w:val="32F99E62"/>
    <w:rsid w:val="32FC307C"/>
    <w:rsid w:val="334A49FA"/>
    <w:rsid w:val="334FFBEF"/>
    <w:rsid w:val="33F5454A"/>
    <w:rsid w:val="3404304B"/>
    <w:rsid w:val="340E6DA7"/>
    <w:rsid w:val="3430B68E"/>
    <w:rsid w:val="34460410"/>
    <w:rsid w:val="3449C907"/>
    <w:rsid w:val="3454DF82"/>
    <w:rsid w:val="345C9E8F"/>
    <w:rsid w:val="3460A4DA"/>
    <w:rsid w:val="3472E80C"/>
    <w:rsid w:val="34779D32"/>
    <w:rsid w:val="347F4DCC"/>
    <w:rsid w:val="34935F74"/>
    <w:rsid w:val="34A1B20B"/>
    <w:rsid w:val="34D25B52"/>
    <w:rsid w:val="35108827"/>
    <w:rsid w:val="351597FC"/>
    <w:rsid w:val="35176F78"/>
    <w:rsid w:val="353E74C9"/>
    <w:rsid w:val="35447116"/>
    <w:rsid w:val="35645390"/>
    <w:rsid w:val="3570578C"/>
    <w:rsid w:val="35B0A90A"/>
    <w:rsid w:val="35D5D219"/>
    <w:rsid w:val="35D66123"/>
    <w:rsid w:val="35FF1A96"/>
    <w:rsid w:val="360C6D36"/>
    <w:rsid w:val="36198DD4"/>
    <w:rsid w:val="36207979"/>
    <w:rsid w:val="362AC30F"/>
    <w:rsid w:val="363310BD"/>
    <w:rsid w:val="364C7CC3"/>
    <w:rsid w:val="364F9578"/>
    <w:rsid w:val="36565194"/>
    <w:rsid w:val="36A31D6A"/>
    <w:rsid w:val="36BEAE3F"/>
    <w:rsid w:val="36D70E27"/>
    <w:rsid w:val="36E741CD"/>
    <w:rsid w:val="37260B89"/>
    <w:rsid w:val="374BBE4C"/>
    <w:rsid w:val="3760CF87"/>
    <w:rsid w:val="376122E6"/>
    <w:rsid w:val="37643E02"/>
    <w:rsid w:val="37676C1E"/>
    <w:rsid w:val="37704B55"/>
    <w:rsid w:val="378043B2"/>
    <w:rsid w:val="378169C9"/>
    <w:rsid w:val="378CCB7D"/>
    <w:rsid w:val="37BA045F"/>
    <w:rsid w:val="37BE810A"/>
    <w:rsid w:val="37FDE5F7"/>
    <w:rsid w:val="38197E15"/>
    <w:rsid w:val="3826F559"/>
    <w:rsid w:val="3829B4D4"/>
    <w:rsid w:val="383ECDD4"/>
    <w:rsid w:val="384F6E93"/>
    <w:rsid w:val="3858ED76"/>
    <w:rsid w:val="38771C50"/>
    <w:rsid w:val="3889B159"/>
    <w:rsid w:val="388BF0E8"/>
    <w:rsid w:val="38A1118A"/>
    <w:rsid w:val="38BB0231"/>
    <w:rsid w:val="38C7D03F"/>
    <w:rsid w:val="38DE089E"/>
    <w:rsid w:val="38E0EEBF"/>
    <w:rsid w:val="38F69925"/>
    <w:rsid w:val="38FE774C"/>
    <w:rsid w:val="396883BC"/>
    <w:rsid w:val="39ADFC71"/>
    <w:rsid w:val="39B6848A"/>
    <w:rsid w:val="39E80A75"/>
    <w:rsid w:val="3A1C1119"/>
    <w:rsid w:val="3A3A3891"/>
    <w:rsid w:val="3A579A70"/>
    <w:rsid w:val="3A6C366C"/>
    <w:rsid w:val="3A771487"/>
    <w:rsid w:val="3A7BB1F1"/>
    <w:rsid w:val="3A84152E"/>
    <w:rsid w:val="3A8C9140"/>
    <w:rsid w:val="3AB1C9C4"/>
    <w:rsid w:val="3AE7433A"/>
    <w:rsid w:val="3B1986FF"/>
    <w:rsid w:val="3B1C6015"/>
    <w:rsid w:val="3B2B1A8D"/>
    <w:rsid w:val="3B3544D1"/>
    <w:rsid w:val="3B41C2B4"/>
    <w:rsid w:val="3B54153C"/>
    <w:rsid w:val="3B732EF8"/>
    <w:rsid w:val="3B7E7C13"/>
    <w:rsid w:val="3B85CF7E"/>
    <w:rsid w:val="3BA91FE4"/>
    <w:rsid w:val="3BAB9193"/>
    <w:rsid w:val="3BF51D48"/>
    <w:rsid w:val="3BF5AE98"/>
    <w:rsid w:val="3C526BB9"/>
    <w:rsid w:val="3C60986E"/>
    <w:rsid w:val="3C710C58"/>
    <w:rsid w:val="3C723A07"/>
    <w:rsid w:val="3C7C6536"/>
    <w:rsid w:val="3C80C6F1"/>
    <w:rsid w:val="3C9352DF"/>
    <w:rsid w:val="3CA59218"/>
    <w:rsid w:val="3CA9D801"/>
    <w:rsid w:val="3CC59618"/>
    <w:rsid w:val="3CC7F7FC"/>
    <w:rsid w:val="3CDE057D"/>
    <w:rsid w:val="3D01E088"/>
    <w:rsid w:val="3D0FA029"/>
    <w:rsid w:val="3D178D2C"/>
    <w:rsid w:val="3D1D23F3"/>
    <w:rsid w:val="3D214B84"/>
    <w:rsid w:val="3D76075D"/>
    <w:rsid w:val="3D87098E"/>
    <w:rsid w:val="3DAE3FCE"/>
    <w:rsid w:val="3DC37B97"/>
    <w:rsid w:val="3DC48F19"/>
    <w:rsid w:val="3DC61D26"/>
    <w:rsid w:val="3DC765EB"/>
    <w:rsid w:val="3DE7123E"/>
    <w:rsid w:val="3DE808CC"/>
    <w:rsid w:val="3DEB2668"/>
    <w:rsid w:val="3E46CA41"/>
    <w:rsid w:val="3E592A19"/>
    <w:rsid w:val="3E784923"/>
    <w:rsid w:val="3E7FD24B"/>
    <w:rsid w:val="3EAFAAB9"/>
    <w:rsid w:val="3EB1F989"/>
    <w:rsid w:val="3EBCC88A"/>
    <w:rsid w:val="3EBDDB1B"/>
    <w:rsid w:val="3EC95B7D"/>
    <w:rsid w:val="3ECF15DF"/>
    <w:rsid w:val="3ED98087"/>
    <w:rsid w:val="3EE9CE55"/>
    <w:rsid w:val="3EEA53BF"/>
    <w:rsid w:val="3F18D75F"/>
    <w:rsid w:val="3F1E1A08"/>
    <w:rsid w:val="3F3AD260"/>
    <w:rsid w:val="3F5C058E"/>
    <w:rsid w:val="3F8059F2"/>
    <w:rsid w:val="3F8A332E"/>
    <w:rsid w:val="3FACC879"/>
    <w:rsid w:val="3FBBD0BF"/>
    <w:rsid w:val="3FDE12D7"/>
    <w:rsid w:val="3FE4F0F3"/>
    <w:rsid w:val="3FE87BE6"/>
    <w:rsid w:val="3FE9D511"/>
    <w:rsid w:val="3FEEFD01"/>
    <w:rsid w:val="400AE163"/>
    <w:rsid w:val="4045F8A9"/>
    <w:rsid w:val="405272A0"/>
    <w:rsid w:val="40569A66"/>
    <w:rsid w:val="409D806C"/>
    <w:rsid w:val="40AA10D2"/>
    <w:rsid w:val="40D326CF"/>
    <w:rsid w:val="40F2D767"/>
    <w:rsid w:val="40F4B9B4"/>
    <w:rsid w:val="41034D69"/>
    <w:rsid w:val="41097909"/>
    <w:rsid w:val="412E381A"/>
    <w:rsid w:val="413E5A1B"/>
    <w:rsid w:val="413F7819"/>
    <w:rsid w:val="41501D83"/>
    <w:rsid w:val="4157A120"/>
    <w:rsid w:val="41625257"/>
    <w:rsid w:val="4163966D"/>
    <w:rsid w:val="4173971F"/>
    <w:rsid w:val="4182D83A"/>
    <w:rsid w:val="4184022B"/>
    <w:rsid w:val="418873FF"/>
    <w:rsid w:val="41A15079"/>
    <w:rsid w:val="41C14A15"/>
    <w:rsid w:val="41F42791"/>
    <w:rsid w:val="41F47FAB"/>
    <w:rsid w:val="4200E74F"/>
    <w:rsid w:val="421CE1CB"/>
    <w:rsid w:val="4224872F"/>
    <w:rsid w:val="422C18D0"/>
    <w:rsid w:val="423902E2"/>
    <w:rsid w:val="4278B196"/>
    <w:rsid w:val="427D831C"/>
    <w:rsid w:val="42915BD1"/>
    <w:rsid w:val="4299C714"/>
    <w:rsid w:val="42A04158"/>
    <w:rsid w:val="42A6AC29"/>
    <w:rsid w:val="42B61FA1"/>
    <w:rsid w:val="430BCEA6"/>
    <w:rsid w:val="430C6655"/>
    <w:rsid w:val="432498E4"/>
    <w:rsid w:val="43256DB1"/>
    <w:rsid w:val="432C0DF7"/>
    <w:rsid w:val="4334BCF8"/>
    <w:rsid w:val="433B4CB7"/>
    <w:rsid w:val="43428540"/>
    <w:rsid w:val="4348F7D8"/>
    <w:rsid w:val="434A4678"/>
    <w:rsid w:val="436F1CB4"/>
    <w:rsid w:val="43AE394D"/>
    <w:rsid w:val="43CC20D4"/>
    <w:rsid w:val="43CF2DF9"/>
    <w:rsid w:val="43E7A52B"/>
    <w:rsid w:val="43E7E393"/>
    <w:rsid w:val="441EDA89"/>
    <w:rsid w:val="4460757B"/>
    <w:rsid w:val="446D0418"/>
    <w:rsid w:val="4470B001"/>
    <w:rsid w:val="447C7E72"/>
    <w:rsid w:val="4483D642"/>
    <w:rsid w:val="4491B5A0"/>
    <w:rsid w:val="449942B3"/>
    <w:rsid w:val="449CCD39"/>
    <w:rsid w:val="44D14CCF"/>
    <w:rsid w:val="44D88C75"/>
    <w:rsid w:val="4520BD3D"/>
    <w:rsid w:val="4537EDA9"/>
    <w:rsid w:val="457488BB"/>
    <w:rsid w:val="45968A36"/>
    <w:rsid w:val="45A983B8"/>
    <w:rsid w:val="45CEB95F"/>
    <w:rsid w:val="45D423AE"/>
    <w:rsid w:val="45D6BE8C"/>
    <w:rsid w:val="45D8B8C9"/>
    <w:rsid w:val="45E1BF43"/>
    <w:rsid w:val="45EF9B76"/>
    <w:rsid w:val="4600E6F3"/>
    <w:rsid w:val="4608D479"/>
    <w:rsid w:val="4611E9E6"/>
    <w:rsid w:val="461E426D"/>
    <w:rsid w:val="464C8BD2"/>
    <w:rsid w:val="464E127E"/>
    <w:rsid w:val="46519DE0"/>
    <w:rsid w:val="46E6A519"/>
    <w:rsid w:val="46EE7ACE"/>
    <w:rsid w:val="46F47202"/>
    <w:rsid w:val="4705040A"/>
    <w:rsid w:val="47165038"/>
    <w:rsid w:val="471BC261"/>
    <w:rsid w:val="47435912"/>
    <w:rsid w:val="4745CA5B"/>
    <w:rsid w:val="47597842"/>
    <w:rsid w:val="475AAFAF"/>
    <w:rsid w:val="475E646D"/>
    <w:rsid w:val="47711F28"/>
    <w:rsid w:val="47A4A4DA"/>
    <w:rsid w:val="47B63F45"/>
    <w:rsid w:val="47C2CBC4"/>
    <w:rsid w:val="47D9B9C3"/>
    <w:rsid w:val="47FB64CF"/>
    <w:rsid w:val="48153040"/>
    <w:rsid w:val="482AE5FA"/>
    <w:rsid w:val="487F2ECA"/>
    <w:rsid w:val="488DCA26"/>
    <w:rsid w:val="489FE126"/>
    <w:rsid w:val="49088425"/>
    <w:rsid w:val="490EAA00"/>
    <w:rsid w:val="4912AA36"/>
    <w:rsid w:val="492A4F56"/>
    <w:rsid w:val="493ADA31"/>
    <w:rsid w:val="4940753B"/>
    <w:rsid w:val="4940C21F"/>
    <w:rsid w:val="4948E21D"/>
    <w:rsid w:val="4965FAAE"/>
    <w:rsid w:val="4978EC18"/>
    <w:rsid w:val="49804C3A"/>
    <w:rsid w:val="49816450"/>
    <w:rsid w:val="498D9DC8"/>
    <w:rsid w:val="49AA2FC2"/>
    <w:rsid w:val="49B766CA"/>
    <w:rsid w:val="4A124120"/>
    <w:rsid w:val="4A692E3B"/>
    <w:rsid w:val="4AACF855"/>
    <w:rsid w:val="4AAE742A"/>
    <w:rsid w:val="4AAF8C84"/>
    <w:rsid w:val="4AB29646"/>
    <w:rsid w:val="4ABC9FBB"/>
    <w:rsid w:val="4ADF6787"/>
    <w:rsid w:val="4AE809FA"/>
    <w:rsid w:val="4AFC900E"/>
    <w:rsid w:val="4B09BD0B"/>
    <w:rsid w:val="4B117412"/>
    <w:rsid w:val="4B14BC79"/>
    <w:rsid w:val="4B3EF79E"/>
    <w:rsid w:val="4B4268BB"/>
    <w:rsid w:val="4B4C9355"/>
    <w:rsid w:val="4B8486D9"/>
    <w:rsid w:val="4B96BCD1"/>
    <w:rsid w:val="4BAD6058"/>
    <w:rsid w:val="4BD0F5DA"/>
    <w:rsid w:val="4BD988DB"/>
    <w:rsid w:val="4C0F78F4"/>
    <w:rsid w:val="4C17A0D9"/>
    <w:rsid w:val="4C188310"/>
    <w:rsid w:val="4C204AAB"/>
    <w:rsid w:val="4C6F9810"/>
    <w:rsid w:val="4C904E4C"/>
    <w:rsid w:val="4C91E0F7"/>
    <w:rsid w:val="4CA05B24"/>
    <w:rsid w:val="4CA8492C"/>
    <w:rsid w:val="4D1A432E"/>
    <w:rsid w:val="4D2DCD35"/>
    <w:rsid w:val="4D42EAE4"/>
    <w:rsid w:val="4D5F400F"/>
    <w:rsid w:val="4D84CE0C"/>
    <w:rsid w:val="4D940C57"/>
    <w:rsid w:val="4DB92B0D"/>
    <w:rsid w:val="4DBA38E0"/>
    <w:rsid w:val="4DCAC212"/>
    <w:rsid w:val="4DDA2FEB"/>
    <w:rsid w:val="4DDB5DE7"/>
    <w:rsid w:val="4DF713C7"/>
    <w:rsid w:val="4DF72CDD"/>
    <w:rsid w:val="4DF74E06"/>
    <w:rsid w:val="4E13E65E"/>
    <w:rsid w:val="4E16C436"/>
    <w:rsid w:val="4E4E195D"/>
    <w:rsid w:val="4E62208C"/>
    <w:rsid w:val="4E8FA69D"/>
    <w:rsid w:val="4E9AA226"/>
    <w:rsid w:val="4E9B73BC"/>
    <w:rsid w:val="4ED04B39"/>
    <w:rsid w:val="4EE92773"/>
    <w:rsid w:val="4F351863"/>
    <w:rsid w:val="4F36A51D"/>
    <w:rsid w:val="4F3A279A"/>
    <w:rsid w:val="4F4F418F"/>
    <w:rsid w:val="4F57EB6D"/>
    <w:rsid w:val="4F795EBB"/>
    <w:rsid w:val="4F7F7895"/>
    <w:rsid w:val="4F97939D"/>
    <w:rsid w:val="4FB598A6"/>
    <w:rsid w:val="4FBACA7B"/>
    <w:rsid w:val="4FF33FD4"/>
    <w:rsid w:val="4FF36E18"/>
    <w:rsid w:val="4FF86A20"/>
    <w:rsid w:val="4FFA4890"/>
    <w:rsid w:val="5004CB34"/>
    <w:rsid w:val="50163684"/>
    <w:rsid w:val="502499C6"/>
    <w:rsid w:val="503A3BBF"/>
    <w:rsid w:val="503B5273"/>
    <w:rsid w:val="506BDC43"/>
    <w:rsid w:val="5089C127"/>
    <w:rsid w:val="509F03FD"/>
    <w:rsid w:val="50BC7547"/>
    <w:rsid w:val="50C1D287"/>
    <w:rsid w:val="50C6B4F3"/>
    <w:rsid w:val="50DAA681"/>
    <w:rsid w:val="50E99983"/>
    <w:rsid w:val="50FDCAD2"/>
    <w:rsid w:val="51228963"/>
    <w:rsid w:val="5135A53F"/>
    <w:rsid w:val="513B404C"/>
    <w:rsid w:val="5142A6F3"/>
    <w:rsid w:val="51580821"/>
    <w:rsid w:val="515D09D1"/>
    <w:rsid w:val="515ECB35"/>
    <w:rsid w:val="517B2FC8"/>
    <w:rsid w:val="518F4F1F"/>
    <w:rsid w:val="51908C14"/>
    <w:rsid w:val="51AA2515"/>
    <w:rsid w:val="51BF5F2E"/>
    <w:rsid w:val="51CBE41D"/>
    <w:rsid w:val="51DDBC1E"/>
    <w:rsid w:val="521A5E4A"/>
    <w:rsid w:val="52214538"/>
    <w:rsid w:val="5243843F"/>
    <w:rsid w:val="5250559A"/>
    <w:rsid w:val="52571871"/>
    <w:rsid w:val="528B2E14"/>
    <w:rsid w:val="52A199E8"/>
    <w:rsid w:val="52A2D35E"/>
    <w:rsid w:val="52B24F58"/>
    <w:rsid w:val="52B44B94"/>
    <w:rsid w:val="52F50ED1"/>
    <w:rsid w:val="52FE6668"/>
    <w:rsid w:val="5300AA2D"/>
    <w:rsid w:val="531B056B"/>
    <w:rsid w:val="53627A90"/>
    <w:rsid w:val="5364F115"/>
    <w:rsid w:val="536E5E22"/>
    <w:rsid w:val="5376B649"/>
    <w:rsid w:val="53BCF988"/>
    <w:rsid w:val="53C58C07"/>
    <w:rsid w:val="53CF97FA"/>
    <w:rsid w:val="53F797E2"/>
    <w:rsid w:val="53FA0477"/>
    <w:rsid w:val="541969D6"/>
    <w:rsid w:val="543D9A13"/>
    <w:rsid w:val="5453AA92"/>
    <w:rsid w:val="54613407"/>
    <w:rsid w:val="547B99F0"/>
    <w:rsid w:val="5495BA79"/>
    <w:rsid w:val="54D6A870"/>
    <w:rsid w:val="54DD856C"/>
    <w:rsid w:val="54E10950"/>
    <w:rsid w:val="54E57535"/>
    <w:rsid w:val="54F310B3"/>
    <w:rsid w:val="550329EE"/>
    <w:rsid w:val="5533E212"/>
    <w:rsid w:val="553C65FC"/>
    <w:rsid w:val="554B5B25"/>
    <w:rsid w:val="5566965F"/>
    <w:rsid w:val="55679682"/>
    <w:rsid w:val="556D0507"/>
    <w:rsid w:val="556ECBBC"/>
    <w:rsid w:val="558588CB"/>
    <w:rsid w:val="558A8A31"/>
    <w:rsid w:val="5595D4D8"/>
    <w:rsid w:val="55A2B742"/>
    <w:rsid w:val="55A816F5"/>
    <w:rsid w:val="55AE48FB"/>
    <w:rsid w:val="55CC91E7"/>
    <w:rsid w:val="55DD9B6C"/>
    <w:rsid w:val="562F9125"/>
    <w:rsid w:val="56334FB0"/>
    <w:rsid w:val="5655DBAB"/>
    <w:rsid w:val="5655EE27"/>
    <w:rsid w:val="5659DFB9"/>
    <w:rsid w:val="565C2919"/>
    <w:rsid w:val="565CA73F"/>
    <w:rsid w:val="56BFBF87"/>
    <w:rsid w:val="56C7BDF4"/>
    <w:rsid w:val="56CAD45A"/>
    <w:rsid w:val="56D2EFEB"/>
    <w:rsid w:val="56DCCD63"/>
    <w:rsid w:val="56E31E78"/>
    <w:rsid w:val="5717DB18"/>
    <w:rsid w:val="5730E92F"/>
    <w:rsid w:val="5731A539"/>
    <w:rsid w:val="57440E61"/>
    <w:rsid w:val="5754C079"/>
    <w:rsid w:val="5756972C"/>
    <w:rsid w:val="5767CC27"/>
    <w:rsid w:val="5769AC38"/>
    <w:rsid w:val="5773929C"/>
    <w:rsid w:val="5773B93A"/>
    <w:rsid w:val="577B0512"/>
    <w:rsid w:val="57830847"/>
    <w:rsid w:val="57B50A62"/>
    <w:rsid w:val="57E98181"/>
    <w:rsid w:val="57F72278"/>
    <w:rsid w:val="57FFA129"/>
    <w:rsid w:val="58145076"/>
    <w:rsid w:val="584CF093"/>
    <w:rsid w:val="584D26A9"/>
    <w:rsid w:val="58A85E6B"/>
    <w:rsid w:val="58B7CEBD"/>
    <w:rsid w:val="58D7D174"/>
    <w:rsid w:val="5920AAFB"/>
    <w:rsid w:val="5930849B"/>
    <w:rsid w:val="593FA4D3"/>
    <w:rsid w:val="593FAABF"/>
    <w:rsid w:val="594E739B"/>
    <w:rsid w:val="594EB99A"/>
    <w:rsid w:val="5955C031"/>
    <w:rsid w:val="59598C96"/>
    <w:rsid w:val="597CEA85"/>
    <w:rsid w:val="598CFA74"/>
    <w:rsid w:val="598E6484"/>
    <w:rsid w:val="59917F0C"/>
    <w:rsid w:val="5991807B"/>
    <w:rsid w:val="59997DFA"/>
    <w:rsid w:val="59A0ECAD"/>
    <w:rsid w:val="59CE7338"/>
    <w:rsid w:val="59E2065B"/>
    <w:rsid w:val="59F8A72F"/>
    <w:rsid w:val="5A1C0264"/>
    <w:rsid w:val="5A4A5BF8"/>
    <w:rsid w:val="5A61AC2A"/>
    <w:rsid w:val="5A6419A0"/>
    <w:rsid w:val="5A7DCF81"/>
    <w:rsid w:val="5A8E1351"/>
    <w:rsid w:val="5A90FEEB"/>
    <w:rsid w:val="5A9721B2"/>
    <w:rsid w:val="5ABC04AC"/>
    <w:rsid w:val="5AC0DFB8"/>
    <w:rsid w:val="5ACC379A"/>
    <w:rsid w:val="5B197BB7"/>
    <w:rsid w:val="5B200C7B"/>
    <w:rsid w:val="5B2F7C3A"/>
    <w:rsid w:val="5B420F50"/>
    <w:rsid w:val="5B654932"/>
    <w:rsid w:val="5B6A2D87"/>
    <w:rsid w:val="5B708615"/>
    <w:rsid w:val="5B95AE9A"/>
    <w:rsid w:val="5BDE7FBF"/>
    <w:rsid w:val="5BF01101"/>
    <w:rsid w:val="5C0E7BB3"/>
    <w:rsid w:val="5C1B3AAC"/>
    <w:rsid w:val="5C1F14B8"/>
    <w:rsid w:val="5C531D15"/>
    <w:rsid w:val="5C542C52"/>
    <w:rsid w:val="5C7D3EE1"/>
    <w:rsid w:val="5C86F1D4"/>
    <w:rsid w:val="5C8E39C7"/>
    <w:rsid w:val="5C9F3CBA"/>
    <w:rsid w:val="5C9F4253"/>
    <w:rsid w:val="5CC264C8"/>
    <w:rsid w:val="5CCF3F82"/>
    <w:rsid w:val="5CD6036B"/>
    <w:rsid w:val="5CEFA19B"/>
    <w:rsid w:val="5D18D655"/>
    <w:rsid w:val="5D2544A5"/>
    <w:rsid w:val="5D3D44AD"/>
    <w:rsid w:val="5D5B069A"/>
    <w:rsid w:val="5D6AC126"/>
    <w:rsid w:val="5D728142"/>
    <w:rsid w:val="5DCE98A0"/>
    <w:rsid w:val="5DD05F1C"/>
    <w:rsid w:val="5DE5F711"/>
    <w:rsid w:val="5E2C61FA"/>
    <w:rsid w:val="5E7086E4"/>
    <w:rsid w:val="5E7A9C52"/>
    <w:rsid w:val="5E93E027"/>
    <w:rsid w:val="5EBD78AE"/>
    <w:rsid w:val="5EC0D2C7"/>
    <w:rsid w:val="5EC307F8"/>
    <w:rsid w:val="5ED8CA99"/>
    <w:rsid w:val="5EF35941"/>
    <w:rsid w:val="5F02E782"/>
    <w:rsid w:val="5F37EFD0"/>
    <w:rsid w:val="5F3E50DE"/>
    <w:rsid w:val="5F8C2416"/>
    <w:rsid w:val="5F9CC52F"/>
    <w:rsid w:val="5FC7A300"/>
    <w:rsid w:val="5FE9E302"/>
    <w:rsid w:val="5FF7D489"/>
    <w:rsid w:val="5FFD4CC6"/>
    <w:rsid w:val="6016F560"/>
    <w:rsid w:val="603345DC"/>
    <w:rsid w:val="60370834"/>
    <w:rsid w:val="6050816F"/>
    <w:rsid w:val="605E2BF4"/>
    <w:rsid w:val="6071048D"/>
    <w:rsid w:val="6077C390"/>
    <w:rsid w:val="60AAA6E8"/>
    <w:rsid w:val="60AD1D94"/>
    <w:rsid w:val="60C8DC4C"/>
    <w:rsid w:val="60D3C031"/>
    <w:rsid w:val="61216F46"/>
    <w:rsid w:val="6127761C"/>
    <w:rsid w:val="61484AA9"/>
    <w:rsid w:val="6169D861"/>
    <w:rsid w:val="616E6F66"/>
    <w:rsid w:val="6171FCCB"/>
    <w:rsid w:val="6175A1F8"/>
    <w:rsid w:val="61B32215"/>
    <w:rsid w:val="61C458C4"/>
    <w:rsid w:val="61D2258F"/>
    <w:rsid w:val="61ECC186"/>
    <w:rsid w:val="61FD158A"/>
    <w:rsid w:val="620DF785"/>
    <w:rsid w:val="6210B5D0"/>
    <w:rsid w:val="621B7184"/>
    <w:rsid w:val="62208E5C"/>
    <w:rsid w:val="622AFA03"/>
    <w:rsid w:val="6242C9BC"/>
    <w:rsid w:val="6276BA0C"/>
    <w:rsid w:val="62908D23"/>
    <w:rsid w:val="6298FA66"/>
    <w:rsid w:val="62ADE365"/>
    <w:rsid w:val="62C8F030"/>
    <w:rsid w:val="62E4080B"/>
    <w:rsid w:val="62E76E4B"/>
    <w:rsid w:val="630F94F9"/>
    <w:rsid w:val="631216C6"/>
    <w:rsid w:val="6327E309"/>
    <w:rsid w:val="633B43F0"/>
    <w:rsid w:val="634E9B1E"/>
    <w:rsid w:val="634EF276"/>
    <w:rsid w:val="63633778"/>
    <w:rsid w:val="6371FFF8"/>
    <w:rsid w:val="6373C61E"/>
    <w:rsid w:val="637E6863"/>
    <w:rsid w:val="639EBA5B"/>
    <w:rsid w:val="63A1BB07"/>
    <w:rsid w:val="63A61A23"/>
    <w:rsid w:val="63D42999"/>
    <w:rsid w:val="63EE28A9"/>
    <w:rsid w:val="6437A8F4"/>
    <w:rsid w:val="645B57BD"/>
    <w:rsid w:val="6460B019"/>
    <w:rsid w:val="646216D9"/>
    <w:rsid w:val="646A3DD0"/>
    <w:rsid w:val="64802951"/>
    <w:rsid w:val="6492C798"/>
    <w:rsid w:val="6496AD38"/>
    <w:rsid w:val="64A3E6D7"/>
    <w:rsid w:val="64BEE90D"/>
    <w:rsid w:val="64D4C501"/>
    <w:rsid w:val="64D7FE49"/>
    <w:rsid w:val="64ECAC60"/>
    <w:rsid w:val="64EE33F4"/>
    <w:rsid w:val="64F92767"/>
    <w:rsid w:val="65058DFF"/>
    <w:rsid w:val="6520A3C6"/>
    <w:rsid w:val="6521A959"/>
    <w:rsid w:val="654A1908"/>
    <w:rsid w:val="654ACD61"/>
    <w:rsid w:val="6553776C"/>
    <w:rsid w:val="6569545C"/>
    <w:rsid w:val="6588327A"/>
    <w:rsid w:val="65BDF8AA"/>
    <w:rsid w:val="65C7F615"/>
    <w:rsid w:val="65C83833"/>
    <w:rsid w:val="65D8B891"/>
    <w:rsid w:val="65DAD274"/>
    <w:rsid w:val="65EBDD1B"/>
    <w:rsid w:val="65F5A35E"/>
    <w:rsid w:val="661B6955"/>
    <w:rsid w:val="662A20AF"/>
    <w:rsid w:val="66923831"/>
    <w:rsid w:val="66AB1170"/>
    <w:rsid w:val="66D83C5D"/>
    <w:rsid w:val="670659CC"/>
    <w:rsid w:val="671DD719"/>
    <w:rsid w:val="672543A5"/>
    <w:rsid w:val="6727A236"/>
    <w:rsid w:val="673802D8"/>
    <w:rsid w:val="675B5B82"/>
    <w:rsid w:val="6767CFCE"/>
    <w:rsid w:val="67690B09"/>
    <w:rsid w:val="67A02A30"/>
    <w:rsid w:val="67B65939"/>
    <w:rsid w:val="67BCAEBD"/>
    <w:rsid w:val="67DBEC96"/>
    <w:rsid w:val="67F6D4CE"/>
    <w:rsid w:val="67FD1AED"/>
    <w:rsid w:val="680DB735"/>
    <w:rsid w:val="68223EB9"/>
    <w:rsid w:val="684797B1"/>
    <w:rsid w:val="6858AB4A"/>
    <w:rsid w:val="685CF124"/>
    <w:rsid w:val="686BF806"/>
    <w:rsid w:val="688324BA"/>
    <w:rsid w:val="68879A65"/>
    <w:rsid w:val="68B3688A"/>
    <w:rsid w:val="68B84B80"/>
    <w:rsid w:val="68E21B7A"/>
    <w:rsid w:val="68E4F887"/>
    <w:rsid w:val="690FF437"/>
    <w:rsid w:val="6915418B"/>
    <w:rsid w:val="692861DF"/>
    <w:rsid w:val="6973BA47"/>
    <w:rsid w:val="69928D9B"/>
    <w:rsid w:val="69A79C4E"/>
    <w:rsid w:val="69B1FE47"/>
    <w:rsid w:val="69BB4A70"/>
    <w:rsid w:val="69BE33FA"/>
    <w:rsid w:val="69DED70F"/>
    <w:rsid w:val="69F04467"/>
    <w:rsid w:val="69F4536F"/>
    <w:rsid w:val="69FC5D9E"/>
    <w:rsid w:val="6A0C763A"/>
    <w:rsid w:val="6A3165D8"/>
    <w:rsid w:val="6A33BE77"/>
    <w:rsid w:val="6A33F9A0"/>
    <w:rsid w:val="6A69BE08"/>
    <w:rsid w:val="6A7A1BA5"/>
    <w:rsid w:val="6A9BF1D4"/>
    <w:rsid w:val="6A9EE34C"/>
    <w:rsid w:val="6AA131CC"/>
    <w:rsid w:val="6AA69F93"/>
    <w:rsid w:val="6AC10298"/>
    <w:rsid w:val="6AC754E7"/>
    <w:rsid w:val="6AE6F62B"/>
    <w:rsid w:val="6AF16C5F"/>
    <w:rsid w:val="6AFEE576"/>
    <w:rsid w:val="6B002640"/>
    <w:rsid w:val="6B0F4033"/>
    <w:rsid w:val="6B2BD712"/>
    <w:rsid w:val="6B4652FD"/>
    <w:rsid w:val="6B50D629"/>
    <w:rsid w:val="6B616260"/>
    <w:rsid w:val="6B66BE1D"/>
    <w:rsid w:val="6B694247"/>
    <w:rsid w:val="6BB082D7"/>
    <w:rsid w:val="6BBACDCC"/>
    <w:rsid w:val="6BCC0F0D"/>
    <w:rsid w:val="6BDFA0FD"/>
    <w:rsid w:val="6BF42AB9"/>
    <w:rsid w:val="6C0BAAC2"/>
    <w:rsid w:val="6C2A9E94"/>
    <w:rsid w:val="6C3B7C94"/>
    <w:rsid w:val="6C47E8D1"/>
    <w:rsid w:val="6C666529"/>
    <w:rsid w:val="6C6D6BA9"/>
    <w:rsid w:val="6C87B76A"/>
    <w:rsid w:val="6CA428B8"/>
    <w:rsid w:val="6CB6C365"/>
    <w:rsid w:val="6CE028CB"/>
    <w:rsid w:val="6CFD05C6"/>
    <w:rsid w:val="6D4EAEA9"/>
    <w:rsid w:val="6D5BEF15"/>
    <w:rsid w:val="6D620B80"/>
    <w:rsid w:val="6D6A58B0"/>
    <w:rsid w:val="6D6EB347"/>
    <w:rsid w:val="6D77A11F"/>
    <w:rsid w:val="6D806FB7"/>
    <w:rsid w:val="6D89F2BD"/>
    <w:rsid w:val="6D8FFB1A"/>
    <w:rsid w:val="6DB18943"/>
    <w:rsid w:val="6DB7EEF5"/>
    <w:rsid w:val="6DB9DFF9"/>
    <w:rsid w:val="6DC0B2D8"/>
    <w:rsid w:val="6DDAE1FC"/>
    <w:rsid w:val="6DE6AF8D"/>
    <w:rsid w:val="6DE8B2AE"/>
    <w:rsid w:val="6DE8E1F9"/>
    <w:rsid w:val="6E16D95C"/>
    <w:rsid w:val="6E1AD455"/>
    <w:rsid w:val="6E370781"/>
    <w:rsid w:val="6E715F8A"/>
    <w:rsid w:val="6EA9D4D9"/>
    <w:rsid w:val="6EC3A4C3"/>
    <w:rsid w:val="6EE6D89F"/>
    <w:rsid w:val="6EE89AF4"/>
    <w:rsid w:val="6EE98293"/>
    <w:rsid w:val="6EF225AE"/>
    <w:rsid w:val="6F0639BC"/>
    <w:rsid w:val="6F09BF8D"/>
    <w:rsid w:val="6F13523D"/>
    <w:rsid w:val="6F1AC888"/>
    <w:rsid w:val="6F1DA3F7"/>
    <w:rsid w:val="6F1F7487"/>
    <w:rsid w:val="6F28FAF2"/>
    <w:rsid w:val="6F714BC1"/>
    <w:rsid w:val="6F80B380"/>
    <w:rsid w:val="6F86141C"/>
    <w:rsid w:val="6FB18A79"/>
    <w:rsid w:val="6FC3EDEF"/>
    <w:rsid w:val="6FF03E47"/>
    <w:rsid w:val="6FF96E57"/>
    <w:rsid w:val="7006ED30"/>
    <w:rsid w:val="701A401C"/>
    <w:rsid w:val="701F8E6E"/>
    <w:rsid w:val="702F984A"/>
    <w:rsid w:val="703473DB"/>
    <w:rsid w:val="703961CF"/>
    <w:rsid w:val="703B6DC9"/>
    <w:rsid w:val="7043C30E"/>
    <w:rsid w:val="705060FB"/>
    <w:rsid w:val="705242D4"/>
    <w:rsid w:val="706D3732"/>
    <w:rsid w:val="708552F4"/>
    <w:rsid w:val="709596AB"/>
    <w:rsid w:val="70961C18"/>
    <w:rsid w:val="709C70EF"/>
    <w:rsid w:val="70A80043"/>
    <w:rsid w:val="70AAA530"/>
    <w:rsid w:val="70C3A1E3"/>
    <w:rsid w:val="70C6D9C5"/>
    <w:rsid w:val="70C75A56"/>
    <w:rsid w:val="70CAB615"/>
    <w:rsid w:val="70D58294"/>
    <w:rsid w:val="7106FF91"/>
    <w:rsid w:val="7142DD3B"/>
    <w:rsid w:val="715ED8E2"/>
    <w:rsid w:val="716D399E"/>
    <w:rsid w:val="719A4462"/>
    <w:rsid w:val="719C93C3"/>
    <w:rsid w:val="719F2181"/>
    <w:rsid w:val="71B5A90B"/>
    <w:rsid w:val="71BE7C65"/>
    <w:rsid w:val="71CCB2C9"/>
    <w:rsid w:val="71E332A6"/>
    <w:rsid w:val="71F16BC0"/>
    <w:rsid w:val="71F8BBCC"/>
    <w:rsid w:val="720452ED"/>
    <w:rsid w:val="72092602"/>
    <w:rsid w:val="72438645"/>
    <w:rsid w:val="7263CA47"/>
    <w:rsid w:val="72641B5C"/>
    <w:rsid w:val="729EE87C"/>
    <w:rsid w:val="72CD19B2"/>
    <w:rsid w:val="72D132B4"/>
    <w:rsid w:val="72ED1ECD"/>
    <w:rsid w:val="730DDD24"/>
    <w:rsid w:val="7337731F"/>
    <w:rsid w:val="73377A91"/>
    <w:rsid w:val="7345AC39"/>
    <w:rsid w:val="7361281A"/>
    <w:rsid w:val="73664FCF"/>
    <w:rsid w:val="7396B49D"/>
    <w:rsid w:val="73DD3DD9"/>
    <w:rsid w:val="73DE3783"/>
    <w:rsid w:val="73E4A005"/>
    <w:rsid w:val="7414F346"/>
    <w:rsid w:val="742460C3"/>
    <w:rsid w:val="74BBCB25"/>
    <w:rsid w:val="74D53E8A"/>
    <w:rsid w:val="74D95BA9"/>
    <w:rsid w:val="74E48B26"/>
    <w:rsid w:val="74EE068E"/>
    <w:rsid w:val="7508D427"/>
    <w:rsid w:val="752D587A"/>
    <w:rsid w:val="752E9884"/>
    <w:rsid w:val="753C1782"/>
    <w:rsid w:val="7553696F"/>
    <w:rsid w:val="759E1606"/>
    <w:rsid w:val="75AE1285"/>
    <w:rsid w:val="75B57B8B"/>
    <w:rsid w:val="75BEF916"/>
    <w:rsid w:val="75CAF0BA"/>
    <w:rsid w:val="75CDBD48"/>
    <w:rsid w:val="75DF932C"/>
    <w:rsid w:val="75F09356"/>
    <w:rsid w:val="75FCE405"/>
    <w:rsid w:val="76003E9F"/>
    <w:rsid w:val="7609E89D"/>
    <w:rsid w:val="761395BF"/>
    <w:rsid w:val="761B9931"/>
    <w:rsid w:val="7620CBFD"/>
    <w:rsid w:val="762B2B0D"/>
    <w:rsid w:val="76363B4D"/>
    <w:rsid w:val="7671DADE"/>
    <w:rsid w:val="76772A47"/>
    <w:rsid w:val="7716126F"/>
    <w:rsid w:val="772A5594"/>
    <w:rsid w:val="773C94D8"/>
    <w:rsid w:val="773EC65D"/>
    <w:rsid w:val="774BC36B"/>
    <w:rsid w:val="776EF0B6"/>
    <w:rsid w:val="7793EB12"/>
    <w:rsid w:val="77C489E4"/>
    <w:rsid w:val="77D10471"/>
    <w:rsid w:val="77D858DF"/>
    <w:rsid w:val="77ECC5E3"/>
    <w:rsid w:val="77EFA857"/>
    <w:rsid w:val="77F24819"/>
    <w:rsid w:val="77F6575B"/>
    <w:rsid w:val="782741B8"/>
    <w:rsid w:val="782AA053"/>
    <w:rsid w:val="782D2A9B"/>
    <w:rsid w:val="782EB6D7"/>
    <w:rsid w:val="78389ECB"/>
    <w:rsid w:val="784694D4"/>
    <w:rsid w:val="7846C78A"/>
    <w:rsid w:val="78570850"/>
    <w:rsid w:val="787C4F62"/>
    <w:rsid w:val="7890C569"/>
    <w:rsid w:val="789C602A"/>
    <w:rsid w:val="78BAFD86"/>
    <w:rsid w:val="78BCD9DE"/>
    <w:rsid w:val="78EC7849"/>
    <w:rsid w:val="79020DF2"/>
    <w:rsid w:val="791AA8E7"/>
    <w:rsid w:val="792FD522"/>
    <w:rsid w:val="794552EF"/>
    <w:rsid w:val="797DC6E6"/>
    <w:rsid w:val="798303E4"/>
    <w:rsid w:val="799227BC"/>
    <w:rsid w:val="79EE00CF"/>
    <w:rsid w:val="7A20D78C"/>
    <w:rsid w:val="7A3B22AD"/>
    <w:rsid w:val="7A8D86BC"/>
    <w:rsid w:val="7AA1A2F1"/>
    <w:rsid w:val="7AA6CC68"/>
    <w:rsid w:val="7AE39170"/>
    <w:rsid w:val="7AE4F9AB"/>
    <w:rsid w:val="7B2562C4"/>
    <w:rsid w:val="7B35148A"/>
    <w:rsid w:val="7B3BABB1"/>
    <w:rsid w:val="7B6C11E7"/>
    <w:rsid w:val="7B719437"/>
    <w:rsid w:val="7B7B86C8"/>
    <w:rsid w:val="7B83352D"/>
    <w:rsid w:val="7B869AF1"/>
    <w:rsid w:val="7B981FA9"/>
    <w:rsid w:val="7BC07696"/>
    <w:rsid w:val="7BF12626"/>
    <w:rsid w:val="7C12A6E8"/>
    <w:rsid w:val="7C6650EC"/>
    <w:rsid w:val="7C6FE6C8"/>
    <w:rsid w:val="7CB1AA01"/>
    <w:rsid w:val="7CC72772"/>
    <w:rsid w:val="7CDD9406"/>
    <w:rsid w:val="7CE6F580"/>
    <w:rsid w:val="7CEBB8C4"/>
    <w:rsid w:val="7CF7F090"/>
    <w:rsid w:val="7D16F65B"/>
    <w:rsid w:val="7D320222"/>
    <w:rsid w:val="7D327834"/>
    <w:rsid w:val="7D562760"/>
    <w:rsid w:val="7D65C412"/>
    <w:rsid w:val="7D84E1A3"/>
    <w:rsid w:val="7D95A40F"/>
    <w:rsid w:val="7D9BCEF4"/>
    <w:rsid w:val="7DAEDC44"/>
    <w:rsid w:val="7DBEDF1D"/>
    <w:rsid w:val="7E0002DF"/>
    <w:rsid w:val="7E00EABF"/>
    <w:rsid w:val="7E243AEF"/>
    <w:rsid w:val="7E366BC4"/>
    <w:rsid w:val="7E51DAC7"/>
    <w:rsid w:val="7E5E1EE7"/>
    <w:rsid w:val="7E5FDD37"/>
    <w:rsid w:val="7E66D65A"/>
    <w:rsid w:val="7E7588A3"/>
    <w:rsid w:val="7E88DEE4"/>
    <w:rsid w:val="7EBB5B66"/>
    <w:rsid w:val="7EC1F9E8"/>
    <w:rsid w:val="7ED42D85"/>
    <w:rsid w:val="7ED5BC50"/>
    <w:rsid w:val="7ED68D0E"/>
    <w:rsid w:val="7EEA9325"/>
    <w:rsid w:val="7F082B18"/>
    <w:rsid w:val="7F139610"/>
    <w:rsid w:val="7F275EDB"/>
    <w:rsid w:val="7F3D46E9"/>
    <w:rsid w:val="7F47BA85"/>
    <w:rsid w:val="7F66174B"/>
    <w:rsid w:val="7F6E6442"/>
    <w:rsid w:val="7F73C14E"/>
    <w:rsid w:val="7F863A0A"/>
    <w:rsid w:val="7FB0DE5B"/>
    <w:rsid w:val="7FBBEE7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CAC59"/>
  <w15:chartTrackingRefBased/>
  <w15:docId w15:val="{5085ADBD-3131-4137-A168-EFDEC565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lv-LV"/>
    </w:rPr>
  </w:style>
  <w:style w:type="paragraph" w:styleId="Virsraksts1">
    <w:name w:val="heading 1"/>
    <w:basedOn w:val="Parasts"/>
    <w:next w:val="Parasts"/>
    <w:qFormat/>
    <w:rsid w:val="007E7C6E"/>
    <w:pPr>
      <w:keepNext/>
      <w:numPr>
        <w:numId w:val="2"/>
      </w:numPr>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7E7C6E"/>
    <w:pPr>
      <w:keepNext/>
      <w:numPr>
        <w:ilvl w:val="1"/>
        <w:numId w:val="2"/>
      </w:numPr>
      <w:spacing w:before="240" w:after="60"/>
      <w:outlineLvl w:val="1"/>
    </w:pPr>
    <w:rPr>
      <w:rFonts w:ascii="Arial" w:hAnsi="Arial"/>
      <w:b/>
      <w:bCs/>
      <w:i/>
      <w:iCs/>
      <w:sz w:val="28"/>
      <w:szCs w:val="28"/>
    </w:rPr>
  </w:style>
  <w:style w:type="paragraph" w:styleId="Virsraksts3">
    <w:name w:val="heading 3"/>
    <w:basedOn w:val="Parasts"/>
    <w:next w:val="Parasts"/>
    <w:qFormat/>
    <w:rsid w:val="007E7C6E"/>
    <w:pPr>
      <w:keepNext/>
      <w:numPr>
        <w:ilvl w:val="2"/>
        <w:numId w:val="2"/>
      </w:numPr>
      <w:spacing w:before="240" w:after="60"/>
      <w:outlineLvl w:val="2"/>
    </w:pPr>
    <w:rPr>
      <w:rFonts w:ascii="Arial" w:hAnsi="Arial"/>
      <w:b/>
      <w:bCs/>
      <w:sz w:val="26"/>
      <w:szCs w:val="26"/>
    </w:rPr>
  </w:style>
  <w:style w:type="paragraph" w:styleId="Virsraksts4">
    <w:name w:val="heading 4"/>
    <w:basedOn w:val="Parasts"/>
    <w:next w:val="Parasts"/>
    <w:qFormat/>
    <w:rsid w:val="007E7C6E"/>
    <w:pPr>
      <w:keepNext/>
      <w:numPr>
        <w:ilvl w:val="3"/>
        <w:numId w:val="2"/>
      </w:numPr>
      <w:spacing w:before="240" w:after="60"/>
      <w:outlineLvl w:val="3"/>
    </w:pPr>
    <w:rPr>
      <w:b/>
      <w:bCs/>
      <w:sz w:val="28"/>
      <w:szCs w:val="28"/>
    </w:rPr>
  </w:style>
  <w:style w:type="paragraph" w:styleId="Virsraksts5">
    <w:name w:val="heading 5"/>
    <w:basedOn w:val="Parasts"/>
    <w:next w:val="Parasts"/>
    <w:qFormat/>
    <w:rsid w:val="007E7C6E"/>
    <w:pPr>
      <w:numPr>
        <w:ilvl w:val="4"/>
        <w:numId w:val="2"/>
      </w:numPr>
      <w:spacing w:before="240" w:after="60"/>
      <w:outlineLvl w:val="4"/>
    </w:pPr>
    <w:rPr>
      <w:b/>
      <w:bCs/>
      <w:i/>
      <w:iCs/>
      <w:sz w:val="26"/>
      <w:szCs w:val="26"/>
    </w:rPr>
  </w:style>
  <w:style w:type="paragraph" w:styleId="Virsraksts6">
    <w:name w:val="heading 6"/>
    <w:basedOn w:val="Parasts"/>
    <w:next w:val="Parasts"/>
    <w:qFormat/>
    <w:rsid w:val="007E7C6E"/>
    <w:pPr>
      <w:numPr>
        <w:ilvl w:val="5"/>
        <w:numId w:val="2"/>
      </w:numPr>
      <w:spacing w:before="240" w:after="60"/>
      <w:outlineLvl w:val="5"/>
    </w:pPr>
    <w:rPr>
      <w:b/>
      <w:bCs/>
      <w:sz w:val="22"/>
      <w:szCs w:val="22"/>
    </w:rPr>
  </w:style>
  <w:style w:type="paragraph" w:styleId="Virsraksts7">
    <w:name w:val="heading 7"/>
    <w:basedOn w:val="Parasts"/>
    <w:next w:val="Parasts"/>
    <w:qFormat/>
    <w:rsid w:val="007E7C6E"/>
    <w:pPr>
      <w:numPr>
        <w:ilvl w:val="6"/>
        <w:numId w:val="2"/>
      </w:numPr>
      <w:spacing w:before="240" w:after="60"/>
      <w:outlineLvl w:val="6"/>
    </w:pPr>
  </w:style>
  <w:style w:type="paragraph" w:styleId="Virsraksts8">
    <w:name w:val="heading 8"/>
    <w:basedOn w:val="Parasts"/>
    <w:next w:val="Parasts"/>
    <w:qFormat/>
    <w:rsid w:val="007E7C6E"/>
    <w:pPr>
      <w:numPr>
        <w:ilvl w:val="7"/>
        <w:numId w:val="2"/>
      </w:numPr>
      <w:spacing w:before="240" w:after="60"/>
      <w:outlineLvl w:val="7"/>
    </w:pPr>
    <w:rPr>
      <w:i/>
      <w:iCs/>
    </w:rPr>
  </w:style>
  <w:style w:type="paragraph" w:styleId="Virsraksts9">
    <w:name w:val="heading 9"/>
    <w:basedOn w:val="Parasts"/>
    <w:next w:val="Parasts"/>
    <w:qFormat/>
    <w:rsid w:val="007E7C6E"/>
    <w:pPr>
      <w:numPr>
        <w:ilvl w:val="8"/>
        <w:numId w:val="2"/>
      </w:numPr>
      <w:spacing w:before="240" w:after="60"/>
      <w:outlineLvl w:val="8"/>
    </w:pPr>
    <w:rPr>
      <w:rFonts w:ascii="Arial" w:hAnsi="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6507F2"/>
    <w:rPr>
      <w:color w:val="0000FF"/>
      <w:u w:val="single"/>
    </w:rPr>
  </w:style>
  <w:style w:type="paragraph" w:styleId="Balonteksts">
    <w:name w:val="Balloon Text"/>
    <w:basedOn w:val="Parasts"/>
    <w:semiHidden/>
    <w:rsid w:val="00E5657F"/>
    <w:rPr>
      <w:rFonts w:ascii="Tahoma" w:hAnsi="Tahoma"/>
      <w:sz w:val="16"/>
      <w:szCs w:val="16"/>
    </w:rPr>
  </w:style>
  <w:style w:type="table" w:styleId="Reatabula">
    <w:name w:val="Table Grid"/>
    <w:basedOn w:val="Parastatabula"/>
    <w:uiPriority w:val="39"/>
    <w:rsid w:val="00173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rsid w:val="00C66CC4"/>
    <w:rPr>
      <w:color w:val="800080"/>
      <w:u w:val="single"/>
    </w:rPr>
  </w:style>
  <w:style w:type="paragraph" w:styleId="Galvene">
    <w:name w:val="header"/>
    <w:basedOn w:val="Parasts"/>
    <w:rsid w:val="005B4FEB"/>
    <w:pPr>
      <w:tabs>
        <w:tab w:val="center" w:pos="4153"/>
        <w:tab w:val="right" w:pos="8306"/>
      </w:tabs>
    </w:pPr>
  </w:style>
  <w:style w:type="paragraph" w:styleId="Kjene">
    <w:name w:val="footer"/>
    <w:basedOn w:val="Parasts"/>
    <w:rsid w:val="005B4FEB"/>
    <w:pPr>
      <w:tabs>
        <w:tab w:val="center" w:pos="4153"/>
        <w:tab w:val="right" w:pos="8306"/>
      </w:tabs>
    </w:pPr>
  </w:style>
  <w:style w:type="paragraph" w:styleId="Pamatteksts">
    <w:name w:val="Body Text"/>
    <w:basedOn w:val="Parasts"/>
    <w:rsid w:val="00775783"/>
    <w:pPr>
      <w:jc w:val="both"/>
    </w:pPr>
    <w:rPr>
      <w:lang w:eastAsia="en-US"/>
    </w:rPr>
  </w:style>
  <w:style w:type="character" w:customStyle="1" w:styleId="Virsraksts2Rakstz">
    <w:name w:val="Virsraksts 2 Rakstz."/>
    <w:link w:val="Virsraksts2"/>
    <w:rsid w:val="00FE3806"/>
    <w:rPr>
      <w:rFonts w:ascii="Arial" w:hAnsi="Arial"/>
      <w:b/>
      <w:bCs/>
      <w:i/>
      <w:iCs/>
      <w:sz w:val="28"/>
      <w:szCs w:val="28"/>
      <w:lang w:eastAsia="lv-LV"/>
    </w:rPr>
  </w:style>
  <w:style w:type="paragraph" w:styleId="Pamatteksts3">
    <w:name w:val="Body Text 3"/>
    <w:basedOn w:val="Parasts"/>
    <w:rsid w:val="008964E4"/>
    <w:rPr>
      <w:sz w:val="22"/>
      <w:lang w:eastAsia="en-US"/>
    </w:rPr>
  </w:style>
  <w:style w:type="character" w:styleId="Lappusesnumurs">
    <w:name w:val="page number"/>
    <w:basedOn w:val="Noklusjumarindkopasfonts"/>
    <w:rsid w:val="003A516E"/>
  </w:style>
  <w:style w:type="character" w:styleId="Komentraatsauce">
    <w:name w:val="annotation reference"/>
    <w:semiHidden/>
    <w:rsid w:val="00102AD1"/>
    <w:rPr>
      <w:sz w:val="16"/>
      <w:szCs w:val="16"/>
    </w:rPr>
  </w:style>
  <w:style w:type="paragraph" w:styleId="Komentrateksts">
    <w:name w:val="annotation text"/>
    <w:basedOn w:val="Parasts"/>
    <w:semiHidden/>
    <w:rsid w:val="00102AD1"/>
    <w:rPr>
      <w:sz w:val="20"/>
      <w:szCs w:val="20"/>
    </w:rPr>
  </w:style>
  <w:style w:type="paragraph" w:styleId="Komentratma">
    <w:name w:val="annotation subject"/>
    <w:basedOn w:val="Komentrateksts"/>
    <w:next w:val="Komentrateksts"/>
    <w:semiHidden/>
    <w:rsid w:val="00102AD1"/>
    <w:rPr>
      <w:b/>
      <w:bCs/>
    </w:rPr>
  </w:style>
  <w:style w:type="paragraph" w:styleId="Dokumentakarte">
    <w:name w:val="Document Map"/>
    <w:basedOn w:val="Parasts"/>
    <w:semiHidden/>
    <w:rsid w:val="00C30B5F"/>
    <w:pPr>
      <w:shd w:val="clear" w:color="auto" w:fill="000080"/>
    </w:pPr>
    <w:rPr>
      <w:rFonts w:ascii="Tahoma" w:hAnsi="Tahoma" w:cs="Tahoma"/>
      <w:sz w:val="20"/>
      <w:szCs w:val="20"/>
    </w:rPr>
  </w:style>
  <w:style w:type="paragraph" w:styleId="Vresteksts">
    <w:name w:val="footnote text"/>
    <w:basedOn w:val="Parasts"/>
    <w:semiHidden/>
    <w:rsid w:val="00B96086"/>
    <w:rPr>
      <w:sz w:val="20"/>
      <w:szCs w:val="20"/>
    </w:rPr>
  </w:style>
  <w:style w:type="character" w:styleId="Vresatsauce">
    <w:name w:val="footnote reference"/>
    <w:semiHidden/>
    <w:rsid w:val="00B96086"/>
    <w:rPr>
      <w:vertAlign w:val="superscript"/>
    </w:rPr>
  </w:style>
  <w:style w:type="paragraph" w:styleId="Sarakstarindkopa">
    <w:name w:val="List Paragraph"/>
    <w:basedOn w:val="Parasts"/>
    <w:link w:val="SarakstarindkopaRakstz"/>
    <w:uiPriority w:val="34"/>
    <w:qFormat/>
    <w:rsid w:val="00F167A5"/>
    <w:pPr>
      <w:suppressAutoHyphens/>
      <w:ind w:left="720"/>
      <w:contextualSpacing/>
    </w:pPr>
    <w:rPr>
      <w:lang w:val="en-US" w:eastAsia="ar-SA"/>
    </w:rPr>
  </w:style>
  <w:style w:type="character" w:styleId="Neatrisintapieminana">
    <w:name w:val="Unresolved Mention"/>
    <w:uiPriority w:val="99"/>
    <w:unhideWhenUsed/>
    <w:rsid w:val="00BA4F61"/>
    <w:rPr>
      <w:color w:val="605E5C"/>
      <w:shd w:val="clear" w:color="auto" w:fill="E1DFDD"/>
    </w:rPr>
  </w:style>
  <w:style w:type="character" w:styleId="Piemint">
    <w:name w:val="Mention"/>
    <w:basedOn w:val="Noklusjumarindkopasfonts"/>
    <w:uiPriority w:val="99"/>
    <w:unhideWhenUsed/>
    <w:rsid w:val="00201A3F"/>
    <w:rPr>
      <w:color w:val="2B579A"/>
      <w:shd w:val="clear" w:color="auto" w:fill="E6E6E6"/>
    </w:rPr>
  </w:style>
  <w:style w:type="character" w:styleId="Izclums">
    <w:name w:val="Emphasis"/>
    <w:basedOn w:val="Noklusjumarindkopasfonts"/>
    <w:uiPriority w:val="20"/>
    <w:qFormat/>
    <w:rsid w:val="00FB1ABF"/>
    <w:rPr>
      <w:i/>
      <w:iCs/>
    </w:rPr>
  </w:style>
  <w:style w:type="character" w:customStyle="1" w:styleId="SarakstarindkopaRakstz">
    <w:name w:val="Saraksta rindkopa Rakstz."/>
    <w:link w:val="Sarakstarindkopa"/>
    <w:uiPriority w:val="34"/>
    <w:rsid w:val="00BA4F61"/>
    <w:rPr>
      <w:sz w:val="24"/>
      <w:szCs w:val="24"/>
      <w:lang w:val="en-US" w:eastAsia="ar-SA"/>
    </w:rPr>
  </w:style>
  <w:style w:type="paragraph" w:styleId="Prskatjums">
    <w:name w:val="Revision"/>
    <w:hidden/>
    <w:uiPriority w:val="99"/>
    <w:semiHidden/>
    <w:rsid w:val="008A1BB7"/>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636929">
      <w:bodyDiv w:val="1"/>
      <w:marLeft w:val="0"/>
      <w:marRight w:val="0"/>
      <w:marTop w:val="0"/>
      <w:marBottom w:val="0"/>
      <w:divBdr>
        <w:top w:val="none" w:sz="0" w:space="0" w:color="auto"/>
        <w:left w:val="none" w:sz="0" w:space="0" w:color="auto"/>
        <w:bottom w:val="none" w:sz="0" w:space="0" w:color="auto"/>
        <w:right w:val="none" w:sz="0" w:space="0" w:color="auto"/>
      </w:divBdr>
    </w:div>
    <w:div w:id="953052238">
      <w:bodyDiv w:val="1"/>
      <w:marLeft w:val="0"/>
      <w:marRight w:val="0"/>
      <w:marTop w:val="0"/>
      <w:marBottom w:val="0"/>
      <w:divBdr>
        <w:top w:val="none" w:sz="0" w:space="0" w:color="auto"/>
        <w:left w:val="none" w:sz="0" w:space="0" w:color="auto"/>
        <w:bottom w:val="none" w:sz="0" w:space="0" w:color="auto"/>
        <w:right w:val="none" w:sz="0" w:space="0" w:color="auto"/>
      </w:divBdr>
    </w:div>
    <w:div w:id="1398438831">
      <w:bodyDiv w:val="1"/>
      <w:marLeft w:val="0"/>
      <w:marRight w:val="0"/>
      <w:marTop w:val="0"/>
      <w:marBottom w:val="0"/>
      <w:divBdr>
        <w:top w:val="none" w:sz="0" w:space="0" w:color="auto"/>
        <w:left w:val="none" w:sz="0" w:space="0" w:color="auto"/>
        <w:bottom w:val="none" w:sz="0" w:space="0" w:color="auto"/>
        <w:right w:val="none" w:sz="0" w:space="0" w:color="auto"/>
      </w:divBdr>
    </w:div>
    <w:div w:id="1495681782">
      <w:bodyDiv w:val="1"/>
      <w:marLeft w:val="0"/>
      <w:marRight w:val="0"/>
      <w:marTop w:val="0"/>
      <w:marBottom w:val="0"/>
      <w:divBdr>
        <w:top w:val="none" w:sz="0" w:space="0" w:color="auto"/>
        <w:left w:val="none" w:sz="0" w:space="0" w:color="auto"/>
        <w:bottom w:val="none" w:sz="0" w:space="0" w:color="auto"/>
        <w:right w:val="none" w:sz="0" w:space="0" w:color="auto"/>
      </w:divBdr>
    </w:div>
    <w:div w:id="199741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lv/lv/atbalsta-programmas" TargetMode="External"/><Relationship Id="rId18" Type="http://schemas.openxmlformats.org/officeDocument/2006/relationships/hyperlink" Target="mailto:pad@riga.lv" TargetMode="External"/><Relationship Id="Rc236545605504dbe"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iga.lv/lv/atbalsta-programmas" TargetMode="External"/><Relationship Id="rId17" Type="http://schemas.openxmlformats.org/officeDocument/2006/relationships/hyperlink" Target="mailto:pad@riga.lv" TargetMode="External"/><Relationship Id="rId2" Type="http://schemas.openxmlformats.org/officeDocument/2006/relationships/customXml" Target="../customXml/item2.xml"/><Relationship Id="rId16" Type="http://schemas.openxmlformats.org/officeDocument/2006/relationships/hyperlink" Target="mailto:pad@riga.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lv/lv/atbalsta-programmas" TargetMode="External"/><Relationship Id="rId5" Type="http://schemas.openxmlformats.org/officeDocument/2006/relationships/numbering" Target="numbering.xml"/><Relationship Id="rId15" Type="http://schemas.openxmlformats.org/officeDocument/2006/relationships/hyperlink" Target="https://www.riga.lv/lv/atbalsta-programm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d@riga.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3FC1956F43AF428F06500669ED718C" ma:contentTypeVersion="12" ma:contentTypeDescription="Create a new document." ma:contentTypeScope="" ma:versionID="4bb6f90d7bb30a66162a6966c6f73b66">
  <xsd:schema xmlns:xsd="http://www.w3.org/2001/XMLSchema" xmlns:xs="http://www.w3.org/2001/XMLSchema" xmlns:p="http://schemas.microsoft.com/office/2006/metadata/properties" xmlns:ns2="2f7ffe2b-998d-464b-8662-066453256d0e" xmlns:ns3="4c512bf3-8730-4c60-9cbe-a8fda12aacf4" targetNamespace="http://schemas.microsoft.com/office/2006/metadata/properties" ma:root="true" ma:fieldsID="83283ac3db312760dce440bd07e2d5b1" ns2:_="" ns3:_="">
    <xsd:import namespace="2f7ffe2b-998d-464b-8662-066453256d0e"/>
    <xsd:import namespace="4c512bf3-8730-4c60-9cbe-a8fda12aac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fe2b-998d-464b-8662-066453256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12bf3-8730-4c60-9cbe-a8fda12aac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c512bf3-8730-4c60-9cbe-a8fda12aacf4">
      <UserInfo>
        <DisplayName>Jānis Andiņš</DisplayName>
        <AccountId>30</AccountId>
        <AccountType/>
      </UserInfo>
      <UserInfo>
        <DisplayName>Dagnis Samausks</DisplayName>
        <AccountId>9</AccountId>
        <AccountType/>
      </UserInfo>
    </SharedWithUsers>
  </documentManagement>
</p:properties>
</file>

<file path=customXml/itemProps1.xml><?xml version="1.0" encoding="utf-8"?>
<ds:datastoreItem xmlns:ds="http://schemas.openxmlformats.org/officeDocument/2006/customXml" ds:itemID="{B025E339-0CA6-4CB6-843D-5DA2D295E031}">
  <ds:schemaRefs>
    <ds:schemaRef ds:uri="http://schemas.openxmlformats.org/officeDocument/2006/bibliography"/>
  </ds:schemaRefs>
</ds:datastoreItem>
</file>

<file path=customXml/itemProps2.xml><?xml version="1.0" encoding="utf-8"?>
<ds:datastoreItem xmlns:ds="http://schemas.openxmlformats.org/officeDocument/2006/customXml" ds:itemID="{01EEF033-BEED-4CE8-BD90-5FBCF97477E4}">
  <ds:schemaRefs>
    <ds:schemaRef ds:uri="http://schemas.microsoft.com/sharepoint/v3/contenttype/forms"/>
  </ds:schemaRefs>
</ds:datastoreItem>
</file>

<file path=customXml/itemProps3.xml><?xml version="1.0" encoding="utf-8"?>
<ds:datastoreItem xmlns:ds="http://schemas.openxmlformats.org/officeDocument/2006/customXml" ds:itemID="{88FAA884-F3B3-4150-A381-0301C2F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fe2b-998d-464b-8662-066453256d0e"/>
    <ds:schemaRef ds:uri="4c512bf3-8730-4c60-9cbe-a8fda12a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9F14D-8A2C-4523-9154-FC88AEBE9CB0}">
  <ds:schemaRefs>
    <ds:schemaRef ds:uri="http://schemas.microsoft.com/office/2006/metadata/properties"/>
    <ds:schemaRef ds:uri="http://schemas.microsoft.com/office/infopath/2007/PartnerControls"/>
    <ds:schemaRef ds:uri="4c512bf3-8730-4c60-9cbe-a8fda12aacf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18581</Words>
  <Characters>10592</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Grantu programmas "Atspēriens" otrā konkursa nolikums</vt:lpstr>
    </vt:vector>
  </TitlesOfParts>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Grantu programmas "Atspēriens" otrā konkursa nolikums</dc:title>
  <dc:subject/>
  <dc:creator>Janis Unbedahts</dc:creator>
  <cp:keywords/>
  <cp:lastModifiedBy>Darja Sējāne</cp:lastModifiedBy>
  <cp:revision>3</cp:revision>
  <cp:lastPrinted>2020-06-10T17:54:00Z</cp:lastPrinted>
  <dcterms:created xsi:type="dcterms:W3CDTF">2021-10-25T11:07:00Z</dcterms:created>
  <dcterms:modified xsi:type="dcterms:W3CDTF">2021-10-25T11:07:00Z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0x0101002A3FC1956F43AF428F06500669ED718C</vt:lpwstr>
  </property>
</Properties>
</file>