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D20FE" w14:textId="77777777" w:rsidR="00256D97" w:rsidRDefault="00256D97" w:rsidP="00256D97">
      <w:pPr>
        <w:ind w:firstLine="567"/>
        <w:jc w:val="center"/>
        <w:rPr>
          <w:b/>
          <w:caps/>
          <w:sz w:val="26"/>
          <w:szCs w:val="26"/>
        </w:rPr>
      </w:pPr>
      <w:bookmarkStart w:id="0" w:name="_GoBack"/>
      <w:bookmarkEnd w:id="0"/>
      <w:r>
        <w:rPr>
          <w:b/>
          <w:caps/>
          <w:sz w:val="26"/>
          <w:szCs w:val="26"/>
        </w:rPr>
        <w:t>PERSONAS</w:t>
      </w:r>
      <w:r w:rsidRPr="004223C6">
        <w:rPr>
          <w:b/>
          <w:caps/>
          <w:sz w:val="26"/>
          <w:szCs w:val="26"/>
        </w:rPr>
        <w:t xml:space="preserve"> informēšana par datu apstrādi </w:t>
      </w:r>
    </w:p>
    <w:p w14:paraId="3D37816C" w14:textId="77777777" w:rsidR="00256D97" w:rsidRPr="0008473C" w:rsidRDefault="00256D97" w:rsidP="00256D97">
      <w:pPr>
        <w:ind w:firstLine="567"/>
        <w:rPr>
          <w:sz w:val="26"/>
          <w:szCs w:val="26"/>
        </w:rPr>
      </w:pPr>
    </w:p>
    <w:p w14:paraId="156CDB36" w14:textId="77777777" w:rsidR="00256D97" w:rsidRPr="0008473C" w:rsidRDefault="00256D97" w:rsidP="00256D97">
      <w:pPr>
        <w:ind w:firstLine="567"/>
        <w:rPr>
          <w:sz w:val="26"/>
          <w:szCs w:val="26"/>
        </w:rPr>
      </w:pPr>
    </w:p>
    <w:p w14:paraId="0C226B54" w14:textId="77777777" w:rsidR="00256D97" w:rsidRPr="00504214" w:rsidRDefault="00256D97" w:rsidP="00256D97">
      <w:pPr>
        <w:ind w:firstLine="567"/>
        <w:rPr>
          <w:sz w:val="26"/>
          <w:szCs w:val="26"/>
        </w:rPr>
      </w:pPr>
      <w:r w:rsidRPr="00504214">
        <w:rPr>
          <w:b/>
          <w:sz w:val="26"/>
          <w:szCs w:val="26"/>
        </w:rPr>
        <w:t>Pārzinis personas datu apstrādei:</w:t>
      </w:r>
      <w:r w:rsidRPr="00504214">
        <w:rPr>
          <w:sz w:val="26"/>
          <w:szCs w:val="26"/>
        </w:rPr>
        <w:t xml:space="preserve"> Rīgas pilsētas pašvaldība (Rīgas bāriņtiesa), adrese: Tērbatas iela 69, Rīga, LV-1001, tālrunis: 67107746, elektroniskā pasta adrese: </w:t>
      </w:r>
      <w:hyperlink r:id="rId4" w:history="1">
        <w:r w:rsidRPr="00504214">
          <w:rPr>
            <w:rStyle w:val="Hipersaite"/>
            <w:sz w:val="26"/>
            <w:szCs w:val="26"/>
          </w:rPr>
          <w:t>bt@riga.lv</w:t>
        </w:r>
      </w:hyperlink>
      <w:r w:rsidRPr="00504214">
        <w:rPr>
          <w:sz w:val="26"/>
          <w:szCs w:val="26"/>
        </w:rPr>
        <w:t>.</w:t>
      </w:r>
      <w:r w:rsidRPr="00504214">
        <w:rPr>
          <w:rStyle w:val="Hipersaite"/>
          <w:sz w:val="26"/>
          <w:szCs w:val="26"/>
        </w:rPr>
        <w:t xml:space="preserve"> </w:t>
      </w:r>
    </w:p>
    <w:p w14:paraId="1F7C3EA6" w14:textId="77777777" w:rsidR="00256D97" w:rsidRPr="00066BF0" w:rsidRDefault="00256D97" w:rsidP="00256D97">
      <w:pPr>
        <w:ind w:firstLine="567"/>
        <w:rPr>
          <w:sz w:val="26"/>
          <w:szCs w:val="26"/>
        </w:rPr>
      </w:pPr>
      <w:r w:rsidRPr="00066BF0">
        <w:rPr>
          <w:b/>
          <w:sz w:val="26"/>
          <w:szCs w:val="26"/>
        </w:rPr>
        <w:t>Personas datu aizsardzības speciālists</w:t>
      </w:r>
      <w:r w:rsidRPr="00066BF0">
        <w:rPr>
          <w:sz w:val="26"/>
          <w:szCs w:val="26"/>
        </w:rPr>
        <w:t xml:space="preserve">: Rīgas domes Datu aizsardzības un informācijas tehnoloģiju un drošības centrs, adrese: Krišjāņa Valdemāra iela 5, Rīga, LV-1010, tālrunis: </w:t>
      </w:r>
      <w:r w:rsidRPr="00066BF0">
        <w:rPr>
          <w:rStyle w:val="txt11black"/>
          <w:sz w:val="26"/>
          <w:szCs w:val="26"/>
        </w:rPr>
        <w:t xml:space="preserve">67012051, </w:t>
      </w:r>
      <w:r w:rsidRPr="00066BF0">
        <w:rPr>
          <w:sz w:val="26"/>
          <w:szCs w:val="26"/>
        </w:rPr>
        <w:t xml:space="preserve">elektroniskā pasta adrese: </w:t>
      </w:r>
      <w:hyperlink r:id="rId5" w:history="1">
        <w:r w:rsidRPr="00066BF0">
          <w:rPr>
            <w:rStyle w:val="Hipersaite"/>
            <w:sz w:val="26"/>
            <w:szCs w:val="26"/>
          </w:rPr>
          <w:t>dac@riga.lv</w:t>
        </w:r>
      </w:hyperlink>
      <w:r w:rsidRPr="00066BF0">
        <w:rPr>
          <w:sz w:val="26"/>
          <w:szCs w:val="26"/>
        </w:rPr>
        <w:t>.</w:t>
      </w:r>
    </w:p>
    <w:p w14:paraId="7C7C2491" w14:textId="77777777" w:rsidR="00256D97" w:rsidRPr="00B42B37" w:rsidRDefault="00256D97" w:rsidP="00256D97">
      <w:pPr>
        <w:ind w:firstLine="567"/>
        <w:rPr>
          <w:sz w:val="26"/>
          <w:szCs w:val="26"/>
        </w:rPr>
      </w:pPr>
      <w:r w:rsidRPr="00504214">
        <w:rPr>
          <w:b/>
          <w:sz w:val="26"/>
          <w:szCs w:val="26"/>
        </w:rPr>
        <w:t>Jūsu personas datu</w:t>
      </w:r>
      <w:r w:rsidRPr="00AA0DDF">
        <w:rPr>
          <w:sz w:val="26"/>
          <w:szCs w:val="26"/>
        </w:rPr>
        <w:t xml:space="preserve"> </w:t>
      </w:r>
      <w:r w:rsidRPr="00504214">
        <w:rPr>
          <w:b/>
          <w:sz w:val="26"/>
          <w:szCs w:val="26"/>
        </w:rPr>
        <w:t>apstrādes mērķis</w:t>
      </w:r>
      <w:r>
        <w:rPr>
          <w:b/>
          <w:sz w:val="26"/>
          <w:szCs w:val="26"/>
        </w:rPr>
        <w:t>:</w:t>
      </w:r>
      <w:r w:rsidRPr="00B42B37">
        <w:t xml:space="preserve"> </w:t>
      </w:r>
      <w:r w:rsidRPr="00B42B37">
        <w:rPr>
          <w:sz w:val="26"/>
          <w:szCs w:val="26"/>
        </w:rPr>
        <w:t>pretendenta piemērotības k</w:t>
      </w:r>
      <w:r>
        <w:rPr>
          <w:sz w:val="26"/>
          <w:szCs w:val="26"/>
        </w:rPr>
        <w:t>onkrētajam amatam novērtēšanai.</w:t>
      </w:r>
    </w:p>
    <w:p w14:paraId="4193CCB5" w14:textId="3F0F1CA2" w:rsidR="00256D97" w:rsidRPr="00504214" w:rsidRDefault="00256D97" w:rsidP="00256D97">
      <w:pPr>
        <w:ind w:firstLine="567"/>
        <w:rPr>
          <w:sz w:val="26"/>
          <w:szCs w:val="26"/>
        </w:rPr>
      </w:pPr>
      <w:r w:rsidRPr="00504214">
        <w:rPr>
          <w:b/>
          <w:sz w:val="26"/>
          <w:szCs w:val="26"/>
        </w:rPr>
        <w:t>Tiesiskais pamats Jūsu personas datu apstrādei</w:t>
      </w:r>
      <w:r w:rsidRPr="00504214">
        <w:rPr>
          <w:sz w:val="26"/>
          <w:szCs w:val="26"/>
        </w:rPr>
        <w:t xml:space="preserve">: </w:t>
      </w:r>
      <w:r w:rsidRPr="00B42B37">
        <w:rPr>
          <w:sz w:val="26"/>
          <w:szCs w:val="26"/>
        </w:rPr>
        <w:t xml:space="preserve">Jūsu </w:t>
      </w:r>
      <w:r>
        <w:rPr>
          <w:sz w:val="26"/>
          <w:szCs w:val="26"/>
        </w:rPr>
        <w:t>pieteikums konkursam uz vakanto bāriņtiesas locekļa amatu</w:t>
      </w:r>
      <w:r w:rsidRPr="00B42B37">
        <w:rPr>
          <w:sz w:val="26"/>
          <w:szCs w:val="26"/>
        </w:rPr>
        <w:t xml:space="preserve"> (motivācijas vēstule</w:t>
      </w:r>
      <w:r>
        <w:rPr>
          <w:sz w:val="26"/>
          <w:szCs w:val="26"/>
        </w:rPr>
        <w:t xml:space="preserve"> un CV</w:t>
      </w:r>
      <w:r w:rsidRPr="00B42B37">
        <w:rPr>
          <w:sz w:val="26"/>
          <w:szCs w:val="26"/>
        </w:rPr>
        <w:t xml:space="preserve">) </w:t>
      </w:r>
      <w:r>
        <w:rPr>
          <w:sz w:val="26"/>
          <w:szCs w:val="26"/>
        </w:rPr>
        <w:t xml:space="preserve">un </w:t>
      </w:r>
      <w:r w:rsidRPr="00504214">
        <w:rPr>
          <w:sz w:val="26"/>
          <w:szCs w:val="26"/>
        </w:rPr>
        <w:t xml:space="preserve">pārzinim tiesību aktos noteikto juridisko pienākumu izpilde </w:t>
      </w:r>
      <w:r w:rsidRPr="00281EBB">
        <w:rPr>
          <w:sz w:val="26"/>
          <w:szCs w:val="26"/>
        </w:rPr>
        <w:t>(saskaņā ar</w:t>
      </w:r>
      <w:r>
        <w:rPr>
          <w:sz w:val="26"/>
          <w:szCs w:val="26"/>
        </w:rPr>
        <w:t xml:space="preserve"> Darba likuma 32., 33., 34.pantu, Bāriņtiesu likuma 9.panta piektā daļa, 10.panta otrā daļa, 11.pants)</w:t>
      </w:r>
      <w:r w:rsidRPr="00B42B37">
        <w:rPr>
          <w:sz w:val="26"/>
          <w:szCs w:val="26"/>
        </w:rPr>
        <w:t>.</w:t>
      </w:r>
    </w:p>
    <w:p w14:paraId="5E21034F" w14:textId="77777777" w:rsidR="00256D97" w:rsidRDefault="00256D97" w:rsidP="00256D97">
      <w:pPr>
        <w:ind w:firstLine="567"/>
        <w:rPr>
          <w:sz w:val="26"/>
          <w:szCs w:val="26"/>
        </w:rPr>
      </w:pPr>
      <w:r w:rsidRPr="006E1CDA">
        <w:rPr>
          <w:b/>
          <w:sz w:val="26"/>
          <w:szCs w:val="26"/>
        </w:rPr>
        <w:t>Personas datu saņēmēji</w:t>
      </w:r>
      <w:r>
        <w:rPr>
          <w:sz w:val="26"/>
          <w:szCs w:val="26"/>
        </w:rPr>
        <w:t>: nav (dati netiks nodoti citām personām).</w:t>
      </w:r>
    </w:p>
    <w:p w14:paraId="3388D972" w14:textId="6992E407" w:rsidR="00256D97" w:rsidRPr="000F7A91" w:rsidRDefault="00256D97" w:rsidP="00256D97">
      <w:pPr>
        <w:ind w:firstLine="567"/>
        <w:rPr>
          <w:sz w:val="26"/>
          <w:szCs w:val="26"/>
        </w:rPr>
      </w:pPr>
      <w:r w:rsidRPr="000F7A91">
        <w:rPr>
          <w:b/>
          <w:sz w:val="26"/>
          <w:szCs w:val="26"/>
        </w:rPr>
        <w:t>Jūsu personas dati tiks glabāti</w:t>
      </w:r>
      <w:r w:rsidRPr="000F7A91">
        <w:rPr>
          <w:sz w:val="26"/>
          <w:szCs w:val="26"/>
        </w:rPr>
        <w:t xml:space="preserve"> saskaņā ar </w:t>
      </w:r>
      <w:r w:rsidRPr="00920D41">
        <w:rPr>
          <w:rFonts w:eastAsia="Times New Roman" w:cs="Times New Roman"/>
          <w:sz w:val="26"/>
          <w:szCs w:val="26"/>
          <w:lang w:eastAsia="lv-LV"/>
        </w:rPr>
        <w:t>Eiropas Parlamenta un Padomes Regul</w:t>
      </w:r>
      <w:r>
        <w:rPr>
          <w:rFonts w:eastAsia="Times New Roman" w:cs="Times New Roman"/>
          <w:sz w:val="26"/>
          <w:szCs w:val="26"/>
          <w:lang w:eastAsia="lv-LV"/>
        </w:rPr>
        <w:t>as</w:t>
      </w:r>
      <w:r w:rsidRPr="00920D41">
        <w:rPr>
          <w:rFonts w:eastAsia="Times New Roman" w:cs="Times New Roman"/>
          <w:sz w:val="26"/>
          <w:szCs w:val="26"/>
          <w:lang w:eastAsia="lv-LV"/>
        </w:rPr>
        <w:t xml:space="preserve"> (ES) 2016/679 (2016.gada 27.aprīlis) par fizisku personu aizsardzību attiecībā uz personas datu apstrādi un šādu datu brīvu apriti un ar ko atceļ Direktīvu 95/46/EK</w:t>
      </w:r>
      <w:r>
        <w:rPr>
          <w:rFonts w:eastAsia="Times New Roman" w:cs="Times New Roman"/>
          <w:sz w:val="26"/>
          <w:szCs w:val="26"/>
          <w:lang w:eastAsia="lv-LV"/>
        </w:rPr>
        <w:t>,</w:t>
      </w:r>
      <w:r w:rsidRPr="00920D41">
        <w:rPr>
          <w:rFonts w:eastAsia="Times New Roman" w:cs="Times New Roman"/>
          <w:sz w:val="26"/>
          <w:szCs w:val="26"/>
          <w:lang w:eastAsia="lv-LV"/>
        </w:rPr>
        <w:t xml:space="preserve"> </w:t>
      </w:r>
      <w:r w:rsidRPr="000F7A91">
        <w:rPr>
          <w:sz w:val="26"/>
          <w:szCs w:val="26"/>
        </w:rPr>
        <w:t>Arhīvu likuma, Ministru kabineta 2012.gada 6.novembra noteikumu Nr.748 “Dokumentu un arhīvu pārvaldības noteikumi” un Rīgas bāriņtiesas lietu nomenklatūras noteikumiem.</w:t>
      </w:r>
    </w:p>
    <w:p w14:paraId="240ACBE6" w14:textId="77777777" w:rsidR="00256D97" w:rsidRPr="00436AF4" w:rsidRDefault="00256D97" w:rsidP="00256D97">
      <w:pPr>
        <w:ind w:firstLine="567"/>
        <w:rPr>
          <w:sz w:val="26"/>
          <w:szCs w:val="26"/>
        </w:rPr>
      </w:pPr>
      <w:r w:rsidRPr="00436AF4">
        <w:rPr>
          <w:sz w:val="26"/>
          <w:szCs w:val="26"/>
        </w:rPr>
        <w:t xml:space="preserve">Informējam, ka </w:t>
      </w:r>
      <w:r w:rsidRPr="000F7A91">
        <w:rPr>
          <w:b/>
          <w:sz w:val="26"/>
          <w:szCs w:val="26"/>
        </w:rPr>
        <w:t>Jums kā datu subjektam ir tiesības</w:t>
      </w:r>
      <w:r w:rsidRPr="00436AF4">
        <w:rPr>
          <w:sz w:val="26"/>
          <w:szCs w:val="26"/>
        </w:rPr>
        <w:t xml:space="preserve">: Pieprasīt pārzinim piekļūt Jūsu kā datu subjekta apstrādātajiem personas datiem, lūgt neprecīzo personas datu labošanu vai dzēšanu, iesniedzot pamatojumu Jūsu lūgumam. Tāpat likumā noteiktajos gadījumos Jums ir tiesības lūgt Jūsu personas datu apstrādes ierobežošanu un iebilst pret apstrādi, kā arī iesniegt sūdzību par nelikumīgu Jūsu personas datu apstrādi uzraudzības iestādē (Datu valsts inspekcijā). </w:t>
      </w:r>
    </w:p>
    <w:p w14:paraId="4D3CF618" w14:textId="77777777" w:rsidR="00256D97" w:rsidRPr="00436AF4" w:rsidRDefault="00256D97" w:rsidP="00256D97">
      <w:pPr>
        <w:tabs>
          <w:tab w:val="left" w:pos="851"/>
        </w:tabs>
        <w:ind w:firstLine="567"/>
        <w:rPr>
          <w:sz w:val="26"/>
          <w:szCs w:val="26"/>
        </w:rPr>
      </w:pPr>
    </w:p>
    <w:p w14:paraId="36B9D1C2" w14:textId="77777777" w:rsidR="00256D97" w:rsidRDefault="00256D97" w:rsidP="00256D97">
      <w:pPr>
        <w:ind w:firstLine="0"/>
        <w:rPr>
          <w:sz w:val="26"/>
          <w:szCs w:val="26"/>
        </w:rPr>
      </w:pPr>
    </w:p>
    <w:p w14:paraId="11B0CD8E" w14:textId="77777777" w:rsidR="00256D97" w:rsidRPr="004D0A22" w:rsidRDefault="00256D97" w:rsidP="00256D97"/>
    <w:p w14:paraId="46CA7E67" w14:textId="77777777" w:rsidR="00256D97" w:rsidRDefault="00256D97" w:rsidP="00256D97"/>
    <w:p w14:paraId="6110573D" w14:textId="77777777" w:rsidR="00EF67B5" w:rsidRDefault="00EF67B5"/>
    <w:sectPr w:rsidR="00EF67B5" w:rsidSect="004D0A22">
      <w:pgSz w:w="11906" w:h="16838"/>
      <w:pgMar w:top="1418"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7B5"/>
    <w:rsid w:val="00256D97"/>
    <w:rsid w:val="00937F4A"/>
    <w:rsid w:val="00EF67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13BE6"/>
  <w15:chartTrackingRefBased/>
  <w15:docId w15:val="{1FF1ADA4-8D31-464A-899A-BB79F3420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56D97"/>
    <w:pPr>
      <w:spacing w:after="0" w:line="240" w:lineRule="auto"/>
      <w:ind w:firstLine="720"/>
      <w:jc w:val="both"/>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256D97"/>
    <w:rPr>
      <w:color w:val="0563C1" w:themeColor="hyperlink"/>
      <w:u w:val="single"/>
    </w:rPr>
  </w:style>
  <w:style w:type="character" w:customStyle="1" w:styleId="txt11black">
    <w:name w:val="txt_11_black"/>
    <w:basedOn w:val="Noklusjumarindkopasfonts"/>
    <w:rsid w:val="00256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ac@riga.lv" TargetMode="External"/><Relationship Id="rId4" Type="http://schemas.openxmlformats.org/officeDocument/2006/relationships/hyperlink" Target="mailto:bt@rig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1194</Words>
  <Characters>682</Characters>
  <Application>Microsoft Office Word</Application>
  <DocSecurity>4</DocSecurity>
  <Lines>5</Lines>
  <Paragraphs>3</Paragraphs>
  <ScaleCrop>false</ScaleCrop>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Ļeonova</dc:creator>
  <cp:keywords/>
  <dc:description/>
  <cp:lastModifiedBy>Ginta Subbota</cp:lastModifiedBy>
  <cp:revision>2</cp:revision>
  <dcterms:created xsi:type="dcterms:W3CDTF">2021-08-02T15:16:00Z</dcterms:created>
  <dcterms:modified xsi:type="dcterms:W3CDTF">2021-08-02T15:16:00Z</dcterms:modified>
</cp:coreProperties>
</file>