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C959E" w14:textId="77777777" w:rsidR="00A22ED3" w:rsidRDefault="00A22ED3" w:rsidP="00A22ED3">
      <w:pPr>
        <w:ind w:firstLine="567"/>
        <w:jc w:val="right"/>
        <w:rPr>
          <w:rFonts w:ascii="Times New Roman" w:hAnsi="Times New Roman" w:cs="Times New Roman"/>
          <w:lang w:val="lv-LV"/>
        </w:rPr>
      </w:pPr>
      <w:bookmarkStart w:id="0" w:name="_GoBack"/>
      <w:bookmarkEnd w:id="0"/>
    </w:p>
    <w:p w14:paraId="1929CDB5" w14:textId="168FBCD9" w:rsidR="00A22ED3" w:rsidRPr="00A22ED3" w:rsidRDefault="00A22ED3" w:rsidP="00A22ED3">
      <w:pPr>
        <w:ind w:firstLine="567"/>
        <w:jc w:val="right"/>
        <w:rPr>
          <w:rFonts w:ascii="Times New Roman" w:hAnsi="Times New Roman" w:cs="Times New Roman"/>
          <w:lang w:val="lv-LV"/>
        </w:rPr>
      </w:pPr>
      <w:r w:rsidRPr="00A22ED3">
        <w:rPr>
          <w:rFonts w:ascii="Times New Roman" w:hAnsi="Times New Roman" w:cs="Times New Roman"/>
          <w:lang w:val="lv-LV"/>
        </w:rPr>
        <w:t>Rīgas domes Izglītības, kultūras un sporta departamentam</w:t>
      </w:r>
    </w:p>
    <w:p w14:paraId="73C54ACE" w14:textId="77777777" w:rsidR="00A22ED3" w:rsidRPr="00A22ED3" w:rsidRDefault="00A22ED3" w:rsidP="00A22ED3">
      <w:pPr>
        <w:ind w:firstLine="567"/>
        <w:jc w:val="right"/>
        <w:rPr>
          <w:rFonts w:ascii="Times New Roman" w:hAnsi="Times New Roman" w:cs="Times New Roman"/>
          <w:lang w:val="lv-LV"/>
        </w:rPr>
      </w:pPr>
      <w:r w:rsidRPr="00A22ED3">
        <w:rPr>
          <w:rFonts w:ascii="Times New Roman" w:hAnsi="Times New Roman" w:cs="Times New Roman"/>
          <w:lang w:val="lv-LV"/>
        </w:rPr>
        <w:t>K. Valdemāra ielā 5, Rīga, LV-1010</w:t>
      </w:r>
    </w:p>
    <w:p w14:paraId="72D3A78F" w14:textId="77777777" w:rsidR="00A22ED3" w:rsidRPr="00A22ED3" w:rsidRDefault="00A22ED3" w:rsidP="00A22ED3">
      <w:pPr>
        <w:ind w:firstLine="567"/>
        <w:jc w:val="right"/>
        <w:rPr>
          <w:rFonts w:ascii="Times New Roman" w:hAnsi="Times New Roman" w:cs="Times New Roman"/>
          <w:lang w:val="lv-LV"/>
        </w:rPr>
      </w:pPr>
      <w:r w:rsidRPr="00A22ED3">
        <w:rPr>
          <w:rFonts w:ascii="Times New Roman" w:hAnsi="Times New Roman" w:cs="Times New Roman"/>
          <w:lang w:val="lv-LV"/>
        </w:rPr>
        <w:t xml:space="preserve">e-pasts: </w:t>
      </w:r>
      <w:hyperlink r:id="rId7" w:history="1">
        <w:r w:rsidRPr="00A22ED3">
          <w:rPr>
            <w:rStyle w:val="Hipersaite"/>
            <w:rFonts w:ascii="Times New Roman" w:hAnsi="Times New Roman" w:cs="Times New Roman"/>
            <w:b/>
            <w:bCs/>
            <w:lang w:val="lv-LV"/>
          </w:rPr>
          <w:t>iksd.integracija@riga.lv</w:t>
        </w:r>
      </w:hyperlink>
    </w:p>
    <w:p w14:paraId="02EAF4D8" w14:textId="5C8A123B" w:rsidR="00A22ED3" w:rsidRDefault="00A22ED3">
      <w:pPr>
        <w:rPr>
          <w:rFonts w:ascii="Times New Roman" w:hAnsi="Times New Roman" w:cs="Times New Roman"/>
        </w:rPr>
      </w:pPr>
    </w:p>
    <w:p w14:paraId="37EA3787" w14:textId="77777777" w:rsidR="00A3756E" w:rsidRPr="00A22ED3" w:rsidRDefault="00A3756E">
      <w:pPr>
        <w:rPr>
          <w:rFonts w:ascii="Times New Roman" w:hAnsi="Times New Roman" w:cs="Times New Roman"/>
        </w:rPr>
      </w:pPr>
    </w:p>
    <w:p w14:paraId="79350541" w14:textId="79D36021" w:rsidR="00A22ED3" w:rsidRDefault="00A3756E" w:rsidP="00A3756E">
      <w:pPr>
        <w:jc w:val="right"/>
        <w:rPr>
          <w:rFonts w:ascii="Times New Roman" w:hAnsi="Times New Roman" w:cs="Times New Roman"/>
          <w:lang w:val="lv-LV"/>
        </w:rPr>
      </w:pPr>
      <w:r>
        <w:rPr>
          <w:rFonts w:ascii="Times New Roman" w:hAnsi="Times New Roman" w:cs="Times New Roman"/>
          <w:lang w:val="lv-LV"/>
        </w:rPr>
        <w:t>Guntara Grīnvalda</w:t>
      </w:r>
    </w:p>
    <w:p w14:paraId="3D1BC501" w14:textId="5D13D2C7" w:rsidR="00A3756E" w:rsidRPr="00A3756E" w:rsidRDefault="00A3756E" w:rsidP="00A3756E">
      <w:pPr>
        <w:jc w:val="right"/>
        <w:rPr>
          <w:rFonts w:ascii="Times New Roman" w:hAnsi="Times New Roman" w:cs="Times New Roman"/>
          <w:lang w:val="lv-LV"/>
        </w:rPr>
      </w:pPr>
      <w:r>
        <w:rPr>
          <w:rFonts w:ascii="Times New Roman" w:hAnsi="Times New Roman" w:cs="Times New Roman"/>
          <w:lang w:val="lv-LV"/>
        </w:rPr>
        <w:t>e-pasts:ggrinvalds@gmail.com</w:t>
      </w:r>
    </w:p>
    <w:p w14:paraId="5DEAF0EE" w14:textId="77777777" w:rsidR="00A22ED3" w:rsidRPr="00A22ED3" w:rsidRDefault="00A22ED3">
      <w:pPr>
        <w:rPr>
          <w:rFonts w:ascii="Times New Roman" w:hAnsi="Times New Roman" w:cs="Times New Roman"/>
        </w:rPr>
      </w:pPr>
    </w:p>
    <w:p w14:paraId="4E114EA5" w14:textId="321DFE59" w:rsidR="00A22ED3" w:rsidRPr="00A22ED3" w:rsidRDefault="00801B7A" w:rsidP="00A22ED3">
      <w:pPr>
        <w:jc w:val="center"/>
        <w:rPr>
          <w:rFonts w:ascii="Times New Roman" w:hAnsi="Times New Roman" w:cs="Times New Roman"/>
          <w:b/>
          <w:bCs/>
        </w:rPr>
      </w:pPr>
      <w:r>
        <w:rPr>
          <w:rFonts w:ascii="Times New Roman" w:hAnsi="Times New Roman" w:cs="Times New Roman"/>
          <w:b/>
          <w:bCs/>
          <w:lang w:val="lv-LV"/>
        </w:rPr>
        <w:t>Padomes k</w:t>
      </w:r>
      <w:r w:rsidR="00A22ED3" w:rsidRPr="00A22ED3">
        <w:rPr>
          <w:rFonts w:ascii="Times New Roman" w:hAnsi="Times New Roman" w:cs="Times New Roman"/>
          <w:b/>
          <w:bCs/>
        </w:rPr>
        <w:t>andidāta redzējums par Memoranda īstenošanas attīstību,</w:t>
      </w:r>
    </w:p>
    <w:p w14:paraId="1ACBEBD3" w14:textId="4C149E7F" w:rsidR="00A22ED3" w:rsidRPr="00A22ED3" w:rsidRDefault="00A22ED3" w:rsidP="00A22ED3">
      <w:pPr>
        <w:jc w:val="center"/>
        <w:rPr>
          <w:rFonts w:ascii="Times New Roman" w:hAnsi="Times New Roman" w:cs="Times New Roman"/>
          <w:b/>
          <w:bCs/>
        </w:rPr>
      </w:pPr>
      <w:r w:rsidRPr="00A22ED3">
        <w:rPr>
          <w:rFonts w:ascii="Times New Roman" w:hAnsi="Times New Roman" w:cs="Times New Roman"/>
          <w:b/>
          <w:bCs/>
        </w:rPr>
        <w:t>motivācija darbam Padomē un savas jomas pārstāvībai</w:t>
      </w:r>
    </w:p>
    <w:p w14:paraId="0832C62D" w14:textId="70BB3379" w:rsidR="00A22ED3" w:rsidRPr="00A22ED3" w:rsidRDefault="00A22ED3">
      <w:pPr>
        <w:rPr>
          <w:rFonts w:ascii="Times New Roman" w:hAnsi="Times New Roman" w:cs="Times New Roman"/>
        </w:rPr>
      </w:pPr>
    </w:p>
    <w:p w14:paraId="2C98D0EB" w14:textId="1A18FCDC" w:rsidR="00A22ED3" w:rsidRPr="00A22ED3" w:rsidRDefault="00A22ED3" w:rsidP="006B71CD">
      <w:pPr>
        <w:ind w:firstLine="720"/>
        <w:jc w:val="both"/>
        <w:rPr>
          <w:rFonts w:ascii="Times New Roman" w:hAnsi="Times New Roman" w:cs="Times New Roman"/>
          <w:lang w:val="lv-LV"/>
        </w:rPr>
      </w:pPr>
      <w:r>
        <w:rPr>
          <w:rFonts w:ascii="Times New Roman" w:hAnsi="Times New Roman" w:cs="Times New Roman"/>
          <w:lang w:val="lv-LV"/>
        </w:rPr>
        <w:t xml:space="preserve">Uzskatu, ka manas zināšanas un </w:t>
      </w:r>
      <w:r w:rsidR="006B71CD">
        <w:rPr>
          <w:rFonts w:ascii="Times New Roman" w:hAnsi="Times New Roman" w:cs="Times New Roman"/>
          <w:lang w:val="lv-LV"/>
        </w:rPr>
        <w:t xml:space="preserve">iepriekšējā </w:t>
      </w:r>
      <w:r>
        <w:rPr>
          <w:rFonts w:ascii="Times New Roman" w:hAnsi="Times New Roman" w:cs="Times New Roman"/>
          <w:lang w:val="lv-LV"/>
        </w:rPr>
        <w:t xml:space="preserve">pieredze politiskos, uzņēmumu un </w:t>
      </w:r>
      <w:r w:rsidR="006B71CD">
        <w:rPr>
          <w:rFonts w:ascii="Times New Roman" w:hAnsi="Times New Roman" w:cs="Times New Roman"/>
          <w:lang w:val="lv-LV"/>
        </w:rPr>
        <w:t xml:space="preserve">dažādu </w:t>
      </w:r>
      <w:r>
        <w:rPr>
          <w:rFonts w:ascii="Times New Roman" w:hAnsi="Times New Roman" w:cs="Times New Roman"/>
          <w:lang w:val="lv-LV"/>
        </w:rPr>
        <w:t xml:space="preserve">asociāciju </w:t>
      </w:r>
      <w:r w:rsidR="006B71CD">
        <w:rPr>
          <w:rFonts w:ascii="Times New Roman" w:hAnsi="Times New Roman" w:cs="Times New Roman"/>
          <w:lang w:val="lv-LV"/>
        </w:rPr>
        <w:t xml:space="preserve">vadošos amatos </w:t>
      </w:r>
      <w:r w:rsidRPr="00A22ED3">
        <w:rPr>
          <w:rFonts w:ascii="Times New Roman" w:hAnsi="Times New Roman" w:cs="Times New Roman"/>
          <w:lang w:val="lv-LV"/>
        </w:rPr>
        <w:t>snie</w:t>
      </w:r>
      <w:r>
        <w:rPr>
          <w:rFonts w:ascii="Times New Roman" w:hAnsi="Times New Roman" w:cs="Times New Roman"/>
          <w:lang w:val="lv-LV"/>
        </w:rPr>
        <w:t xml:space="preserve">dz </w:t>
      </w:r>
      <w:r w:rsidR="006B71CD">
        <w:rPr>
          <w:rFonts w:ascii="Times New Roman" w:hAnsi="Times New Roman" w:cs="Times New Roman"/>
          <w:lang w:val="lv-LV"/>
        </w:rPr>
        <w:t xml:space="preserve">man </w:t>
      </w:r>
      <w:r>
        <w:rPr>
          <w:rFonts w:ascii="Times New Roman" w:hAnsi="Times New Roman" w:cs="Times New Roman"/>
          <w:lang w:val="lv-LV"/>
        </w:rPr>
        <w:t xml:space="preserve">ievērojamas priekšrocības darbam </w:t>
      </w:r>
      <w:r w:rsidR="006B71CD" w:rsidRPr="006B71CD">
        <w:rPr>
          <w:rFonts w:ascii="Times New Roman" w:hAnsi="Times New Roman" w:cs="Times New Roman"/>
          <w:lang w:val="lv-LV"/>
        </w:rPr>
        <w:t>Rīgas pilsētas pašvaldības un nevalstisko organizāciju sadarbības memoranda īstenošanas padomē</w:t>
      </w:r>
      <w:r w:rsidR="006B71CD">
        <w:rPr>
          <w:rFonts w:ascii="Times New Roman" w:hAnsi="Times New Roman" w:cs="Times New Roman"/>
          <w:lang w:val="lv-LV"/>
        </w:rPr>
        <w:t xml:space="preserve"> (turpmāk tekstā – Padome), lai uzlabotu un pilnveidotu Rīgas pašvaldības un nevalstisko organizāciju sadarbību. Ar manu dalību Padomē būs iespējams sagatavot kvalitatīvus un pārdomātus, uz pieredzi balstītus </w:t>
      </w:r>
      <w:r w:rsidRPr="00A22ED3">
        <w:rPr>
          <w:rFonts w:ascii="Times New Roman" w:hAnsi="Times New Roman" w:cs="Times New Roman"/>
          <w:lang w:val="lv-LV"/>
        </w:rPr>
        <w:t xml:space="preserve"> priekšlikumus par jautājumiem, kuri ir Padomes kompetencē saskaņā ar Memorandu un </w:t>
      </w:r>
      <w:r w:rsidR="006B71CD">
        <w:rPr>
          <w:rFonts w:ascii="Times New Roman" w:hAnsi="Times New Roman" w:cs="Times New Roman"/>
          <w:lang w:val="lv-LV"/>
        </w:rPr>
        <w:t xml:space="preserve">Padomes </w:t>
      </w:r>
      <w:r w:rsidRPr="00A22ED3">
        <w:rPr>
          <w:rFonts w:ascii="Times New Roman" w:hAnsi="Times New Roman" w:cs="Times New Roman"/>
          <w:lang w:val="lv-LV"/>
        </w:rPr>
        <w:t>nolikumu, tajā skaitā par sabiedrības līdzdalības uzlabošanu Rīgā</w:t>
      </w:r>
      <w:r w:rsidR="006B71CD">
        <w:rPr>
          <w:rFonts w:ascii="Times New Roman" w:hAnsi="Times New Roman" w:cs="Times New Roman"/>
          <w:lang w:val="lv-LV"/>
        </w:rPr>
        <w:t xml:space="preserve">. Man kā interešu pārstāvības un lobēšanas speciālistam ir iespējams efektīvi un pārdomāti </w:t>
      </w:r>
      <w:r w:rsidRPr="00A22ED3">
        <w:rPr>
          <w:rFonts w:ascii="Times New Roman" w:hAnsi="Times New Roman" w:cs="Times New Roman"/>
          <w:lang w:val="lv-LV"/>
        </w:rPr>
        <w:t>sniegt priekšlikumus par normatīvajiem aktiem un attīstības plānošanas dokumentiem, kuri attiecas uz visu nevalstisko organizāciju darbību</w:t>
      </w:r>
      <w:r w:rsidR="006B71CD">
        <w:rPr>
          <w:rFonts w:ascii="Times New Roman" w:hAnsi="Times New Roman" w:cs="Times New Roman"/>
          <w:lang w:val="lv-LV"/>
        </w:rPr>
        <w:t xml:space="preserve">, spriest par </w:t>
      </w:r>
      <w:r w:rsidRPr="00A22ED3">
        <w:rPr>
          <w:rFonts w:ascii="Times New Roman" w:hAnsi="Times New Roman" w:cs="Times New Roman"/>
          <w:lang w:val="lv-LV"/>
        </w:rPr>
        <w:t>Memoranda īstenošanas prioritāt</w:t>
      </w:r>
      <w:r w:rsidR="006B71CD">
        <w:rPr>
          <w:rFonts w:ascii="Times New Roman" w:hAnsi="Times New Roman" w:cs="Times New Roman"/>
          <w:lang w:val="lv-LV"/>
        </w:rPr>
        <w:t xml:space="preserve">ēm, </w:t>
      </w:r>
      <w:r w:rsidRPr="00A22ED3">
        <w:rPr>
          <w:rFonts w:ascii="Times New Roman" w:hAnsi="Times New Roman" w:cs="Times New Roman"/>
          <w:lang w:val="lv-LV"/>
        </w:rPr>
        <w:t>darba plān</w:t>
      </w:r>
      <w:r w:rsidR="006B71CD">
        <w:rPr>
          <w:rFonts w:ascii="Times New Roman" w:hAnsi="Times New Roman" w:cs="Times New Roman"/>
          <w:lang w:val="lv-LV"/>
        </w:rPr>
        <w:t>iem</w:t>
      </w:r>
      <w:r w:rsidRPr="00A22ED3">
        <w:rPr>
          <w:rFonts w:ascii="Times New Roman" w:hAnsi="Times New Roman" w:cs="Times New Roman"/>
          <w:lang w:val="lv-LV"/>
        </w:rPr>
        <w:t xml:space="preserve"> un ikgadēj</w:t>
      </w:r>
      <w:r w:rsidR="006B71CD">
        <w:rPr>
          <w:rFonts w:ascii="Times New Roman" w:hAnsi="Times New Roman" w:cs="Times New Roman"/>
          <w:lang w:val="lv-LV"/>
        </w:rPr>
        <w:t>iem</w:t>
      </w:r>
      <w:r w:rsidRPr="00A22ED3">
        <w:rPr>
          <w:rFonts w:ascii="Times New Roman" w:hAnsi="Times New Roman" w:cs="Times New Roman"/>
          <w:lang w:val="lv-LV"/>
        </w:rPr>
        <w:t xml:space="preserve"> darb</w:t>
      </w:r>
      <w:r w:rsidR="006B71CD">
        <w:rPr>
          <w:rFonts w:ascii="Times New Roman" w:hAnsi="Times New Roman" w:cs="Times New Roman"/>
          <w:lang w:val="lv-LV"/>
        </w:rPr>
        <w:t>ības</w:t>
      </w:r>
      <w:r w:rsidRPr="00A22ED3">
        <w:rPr>
          <w:rFonts w:ascii="Times New Roman" w:hAnsi="Times New Roman" w:cs="Times New Roman"/>
          <w:lang w:val="lv-LV"/>
        </w:rPr>
        <w:t xml:space="preserve"> uzdevum</w:t>
      </w:r>
      <w:r w:rsidR="006B71CD">
        <w:rPr>
          <w:rFonts w:ascii="Times New Roman" w:hAnsi="Times New Roman" w:cs="Times New Roman"/>
          <w:lang w:val="lv-LV"/>
        </w:rPr>
        <w:t xml:space="preserve">iem, kā arī </w:t>
      </w:r>
      <w:r w:rsidRPr="00A22ED3">
        <w:rPr>
          <w:rFonts w:ascii="Times New Roman" w:hAnsi="Times New Roman" w:cs="Times New Roman"/>
          <w:lang w:val="lv-LV"/>
        </w:rPr>
        <w:t>izvērtēt Memoranda īstenošanas gaitu un izskatīt jautājumus, kas saistīti ar Rīgas pilsētas pašvaldības un nevalstisko organizāciju sadarbības turpmāku attīstību, tostarp lemt par priekšlikumiem Memoranda īstenošanai</w:t>
      </w:r>
      <w:r w:rsidR="006B71CD">
        <w:rPr>
          <w:rFonts w:ascii="Times New Roman" w:hAnsi="Times New Roman" w:cs="Times New Roman"/>
          <w:lang w:val="lv-LV"/>
        </w:rPr>
        <w:t xml:space="preserve"> un </w:t>
      </w:r>
      <w:r w:rsidRPr="00A22ED3">
        <w:rPr>
          <w:rFonts w:ascii="Times New Roman" w:hAnsi="Times New Roman" w:cs="Times New Roman"/>
          <w:lang w:val="lv-LV"/>
        </w:rPr>
        <w:t>organizēt pasākumus, lai iesaistītu pilsoniskās sabiedrības pārstāvjus aktuālu jautājumu risināšanā.</w:t>
      </w:r>
    </w:p>
    <w:p w14:paraId="7D938C27" w14:textId="77777777" w:rsidR="00A22ED3" w:rsidRPr="00A22ED3" w:rsidRDefault="00A22ED3" w:rsidP="00A22ED3">
      <w:pPr>
        <w:rPr>
          <w:rFonts w:ascii="Times New Roman" w:hAnsi="Times New Roman" w:cs="Times New Roman"/>
          <w:lang w:val="lv-LV"/>
        </w:rPr>
      </w:pPr>
    </w:p>
    <w:p w14:paraId="53A22DF3" w14:textId="00780E46" w:rsidR="006B71CD" w:rsidRPr="006B71CD" w:rsidRDefault="006B71CD" w:rsidP="006B71CD">
      <w:pPr>
        <w:ind w:firstLine="720"/>
        <w:jc w:val="both"/>
        <w:rPr>
          <w:rFonts w:ascii="Times New Roman" w:hAnsi="Times New Roman" w:cs="Times New Roman"/>
          <w:lang w:val="lv-LV"/>
        </w:rPr>
      </w:pPr>
      <w:r w:rsidRPr="006B71CD">
        <w:rPr>
          <w:rFonts w:ascii="Times New Roman" w:hAnsi="Times New Roman" w:cs="Times New Roman"/>
          <w:lang w:val="lv-LV"/>
        </w:rPr>
        <w:t>Man ir juridiskā un vadības pieredze Latvijas lielāko komerciālo nekustamo īpašumu projektu atbalstā, kas uzsākti no nulles un realizēti ar starptautisku finanšu institūciju atbalstu.</w:t>
      </w:r>
      <w:r>
        <w:rPr>
          <w:rFonts w:ascii="Times New Roman" w:hAnsi="Times New Roman" w:cs="Times New Roman"/>
          <w:lang w:val="lv-LV"/>
        </w:rPr>
        <w:t xml:space="preserve"> Šobrīd manu k</w:t>
      </w:r>
      <w:r w:rsidRPr="006B71CD">
        <w:rPr>
          <w:rFonts w:ascii="Times New Roman" w:hAnsi="Times New Roman" w:cs="Times New Roman"/>
          <w:lang w:val="lv-LV"/>
        </w:rPr>
        <w:t>lientu vidū ir Latvijas un starptautiski uzņēmumi, kuri savā darbībā saskaras ar darbību nepamatoti ierobežojošu regulējumu un</w:t>
      </w:r>
      <w:r w:rsidR="00A3756E">
        <w:rPr>
          <w:rFonts w:ascii="Times New Roman" w:hAnsi="Times New Roman" w:cs="Times New Roman"/>
          <w:lang w:val="lv-LV"/>
        </w:rPr>
        <w:t>/vai</w:t>
      </w:r>
      <w:r w:rsidRPr="006B71CD">
        <w:rPr>
          <w:rFonts w:ascii="Times New Roman" w:hAnsi="Times New Roman" w:cs="Times New Roman"/>
          <w:lang w:val="lv-LV"/>
        </w:rPr>
        <w:t xml:space="preserve"> tā nepilnībām. Sniedzu konsultācijas viņu interešu pārstāvībā vietējo pašvaldību, valdības un parlamenta līmenī, veidojot atbilstošu un tiesisku argumentāciju. Klientu interešu pārstāvībai piedalos valdības darba grupu darbā, parlamenta komisiju darbā. Jurista, uzņēmumu un pašvaldības vadītāja, kā arī ministra zināšanas un pieredze palīdz klienta interešu izpratnei un regulējuma izmaiņu izstrādei, argumentācijai un priekšlikumu izstrādei. </w:t>
      </w:r>
    </w:p>
    <w:p w14:paraId="0FC9A06B" w14:textId="77777777" w:rsidR="006B71CD" w:rsidRPr="006B71CD" w:rsidRDefault="006B71CD" w:rsidP="006B71CD">
      <w:pPr>
        <w:ind w:firstLine="720"/>
        <w:jc w:val="both"/>
        <w:rPr>
          <w:rFonts w:ascii="Times New Roman" w:hAnsi="Times New Roman" w:cs="Times New Roman"/>
          <w:lang w:val="lv-LV"/>
        </w:rPr>
      </w:pPr>
    </w:p>
    <w:p w14:paraId="451BD3E1" w14:textId="77777777" w:rsidR="006B71CD" w:rsidRPr="006B71CD" w:rsidRDefault="006B71CD" w:rsidP="006B71CD">
      <w:pPr>
        <w:ind w:firstLine="720"/>
        <w:jc w:val="both"/>
        <w:rPr>
          <w:rFonts w:ascii="Times New Roman" w:hAnsi="Times New Roman" w:cs="Times New Roman"/>
          <w:lang w:val="lv-LV"/>
        </w:rPr>
      </w:pPr>
      <w:r w:rsidRPr="006B71CD">
        <w:rPr>
          <w:rFonts w:ascii="Times New Roman" w:hAnsi="Times New Roman" w:cs="Times New Roman"/>
          <w:lang w:val="lv-LV"/>
        </w:rPr>
        <w:t>Būtiskākie realizētie projekti:</w:t>
      </w:r>
    </w:p>
    <w:p w14:paraId="579C429E"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t>būvniecības likumdošanas un apbūves noteikumu priekšlikumi regulējuma vienkāršošanai, būvniecības nozares efektivitātei;</w:t>
      </w:r>
    </w:p>
    <w:p w14:paraId="20B4861C"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t>“Teiksmainā Krimulda” mārketinga projekts, kas ieguvis starptautiskas žūrijas atzinību;</w:t>
      </w:r>
    </w:p>
    <w:p w14:paraId="4889AA6D"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t>tūrisma nodevas ieviešana Rīgā;</w:t>
      </w:r>
    </w:p>
    <w:p w14:paraId="645BF1A9"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t>darījuma tūrisma kā prioritātes noteikšana Rīgas un Latvijas tūrisma nozarē, panākot vadošo politiķu atbalstu un sadarbību, starptautiskas sadarbības veicināšana un pārstāvība;</w:t>
      </w:r>
    </w:p>
    <w:p w14:paraId="3652C6F9"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t>Rīgas kā nozīmīga tūrisma galamērķa popularizēšana starptautiski;</w:t>
      </w:r>
    </w:p>
    <w:p w14:paraId="20A80B7C"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t>nekustamā īpašuma darījuma notariālas formas likumdošanas iniciatīvas apturēšana;</w:t>
      </w:r>
    </w:p>
    <w:p w14:paraId="69CD6365"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lastRenderedPageBreak/>
        <w:t>Latvijas Pasta bankas izveide uz Latvijas pasta finanšu pakalpojumu bāzes, investora piesaiste;</w:t>
      </w:r>
    </w:p>
    <w:p w14:paraId="076B013F" w14:textId="77777777" w:rsidR="006B71CD" w:rsidRPr="006B71CD" w:rsidRDefault="006B71CD" w:rsidP="006B71CD">
      <w:pPr>
        <w:numPr>
          <w:ilvl w:val="0"/>
          <w:numId w:val="1"/>
        </w:numPr>
        <w:jc w:val="both"/>
        <w:rPr>
          <w:rFonts w:ascii="Times New Roman" w:hAnsi="Times New Roman" w:cs="Times New Roman"/>
          <w:lang w:val="lv-LV"/>
        </w:rPr>
      </w:pPr>
      <w:r w:rsidRPr="006B71CD">
        <w:rPr>
          <w:rFonts w:ascii="Times New Roman" w:hAnsi="Times New Roman" w:cs="Times New Roman"/>
          <w:lang w:val="lv-LV"/>
        </w:rPr>
        <w:t>iekšpagalmu autostāvvietu izveides prasību sakārtošana Rīgā;</w:t>
      </w:r>
    </w:p>
    <w:p w14:paraId="689ACD41" w14:textId="1B0C1D4F" w:rsidR="006B71CD" w:rsidRDefault="006B71CD" w:rsidP="00801B7A">
      <w:pPr>
        <w:numPr>
          <w:ilvl w:val="0"/>
          <w:numId w:val="1"/>
        </w:numPr>
        <w:jc w:val="both"/>
        <w:rPr>
          <w:rFonts w:ascii="Times New Roman" w:hAnsi="Times New Roman" w:cs="Times New Roman"/>
          <w:lang w:val="lv-LV"/>
        </w:rPr>
      </w:pPr>
      <w:r w:rsidRPr="006B71CD">
        <w:rPr>
          <w:rFonts w:ascii="Times New Roman" w:hAnsi="Times New Roman" w:cs="Times New Roman"/>
          <w:lang w:val="lv-LV"/>
        </w:rPr>
        <w:t>valsts un privātās partnerības projektu ideju atbalsts un darbība</w:t>
      </w:r>
      <w:r w:rsidR="00801B7A">
        <w:rPr>
          <w:rFonts w:ascii="Times New Roman" w:hAnsi="Times New Roman" w:cs="Times New Roman"/>
          <w:lang w:val="lv-LV"/>
        </w:rPr>
        <w:t>.</w:t>
      </w:r>
    </w:p>
    <w:p w14:paraId="3ACD186C" w14:textId="77777777" w:rsidR="00801B7A" w:rsidRPr="006B71CD" w:rsidRDefault="00801B7A" w:rsidP="00801B7A">
      <w:pPr>
        <w:ind w:left="720"/>
        <w:jc w:val="both"/>
        <w:rPr>
          <w:rFonts w:ascii="Times New Roman" w:hAnsi="Times New Roman" w:cs="Times New Roman"/>
          <w:lang w:val="lv-LV"/>
        </w:rPr>
      </w:pPr>
    </w:p>
    <w:p w14:paraId="15C11DF1" w14:textId="77777777" w:rsidR="006B71CD" w:rsidRPr="006B71CD" w:rsidRDefault="006B71CD" w:rsidP="006B71CD">
      <w:pPr>
        <w:ind w:firstLine="720"/>
        <w:jc w:val="both"/>
        <w:rPr>
          <w:rFonts w:ascii="Times New Roman" w:hAnsi="Times New Roman" w:cs="Times New Roman"/>
          <w:lang w:val="lv-LV"/>
        </w:rPr>
      </w:pPr>
      <w:r w:rsidRPr="006B71CD">
        <w:rPr>
          <w:rFonts w:ascii="Times New Roman" w:hAnsi="Times New Roman" w:cs="Times New Roman"/>
          <w:lang w:val="lv-LV"/>
        </w:rPr>
        <w:t>Vadīju Latvijas Lobētāju asociācijas 5 gadus kā valdes priekšsēdētājs. Esmu asociācijas izveides idejas autors un dibinātājs. Manā vadībā ir apturēta interešu pārstāvības nozari būtiski ierobežojoša likumprojekta iniciatīva un apstiprināšana.</w:t>
      </w:r>
    </w:p>
    <w:p w14:paraId="2CA66C89" w14:textId="77777777" w:rsidR="006B71CD" w:rsidRPr="006B71CD" w:rsidRDefault="006B71CD" w:rsidP="006B71CD">
      <w:pPr>
        <w:ind w:firstLine="720"/>
        <w:jc w:val="both"/>
        <w:rPr>
          <w:rFonts w:ascii="Times New Roman" w:hAnsi="Times New Roman" w:cs="Times New Roman"/>
          <w:lang w:val="lv-LV"/>
        </w:rPr>
      </w:pPr>
    </w:p>
    <w:p w14:paraId="079E9046" w14:textId="2F6C52EE" w:rsidR="006B71CD" w:rsidRDefault="006B71CD" w:rsidP="006B71CD">
      <w:pPr>
        <w:ind w:firstLine="720"/>
        <w:jc w:val="both"/>
        <w:rPr>
          <w:rFonts w:ascii="Times New Roman" w:hAnsi="Times New Roman" w:cs="Times New Roman"/>
          <w:lang w:val="lv-LV"/>
        </w:rPr>
      </w:pPr>
      <w:r w:rsidRPr="006B71CD">
        <w:rPr>
          <w:rFonts w:ascii="Times New Roman" w:hAnsi="Times New Roman" w:cs="Times New Roman"/>
          <w:lang w:val="lv-LV"/>
        </w:rPr>
        <w:t xml:space="preserve">Esmu bijis Latvijas Nacionālās nekustamo īpašumu attīstītāju </w:t>
      </w:r>
      <w:r w:rsidR="00801B7A">
        <w:rPr>
          <w:rFonts w:ascii="Times New Roman" w:hAnsi="Times New Roman" w:cs="Times New Roman"/>
          <w:lang w:val="lv-LV"/>
        </w:rPr>
        <w:t>alianses</w:t>
      </w:r>
      <w:r w:rsidRPr="006B71CD">
        <w:rPr>
          <w:rFonts w:ascii="Times New Roman" w:hAnsi="Times New Roman" w:cs="Times New Roman"/>
          <w:lang w:val="lv-LV"/>
        </w:rPr>
        <w:t xml:space="preserve"> veidotājs un vadītājs, apvienojot lielāk</w:t>
      </w:r>
      <w:r w:rsidR="00801B7A">
        <w:rPr>
          <w:rFonts w:ascii="Times New Roman" w:hAnsi="Times New Roman" w:cs="Times New Roman"/>
          <w:lang w:val="lv-LV"/>
        </w:rPr>
        <w:t>os</w:t>
      </w:r>
      <w:r w:rsidRPr="006B71CD">
        <w:rPr>
          <w:rFonts w:ascii="Times New Roman" w:hAnsi="Times New Roman" w:cs="Times New Roman"/>
          <w:lang w:val="lv-LV"/>
        </w:rPr>
        <w:t xml:space="preserve"> nekustamo īpašumu attīstītāj</w:t>
      </w:r>
      <w:r w:rsidR="00801B7A">
        <w:rPr>
          <w:rFonts w:ascii="Times New Roman" w:hAnsi="Times New Roman" w:cs="Times New Roman"/>
          <w:lang w:val="lv-LV"/>
        </w:rPr>
        <w:t>us</w:t>
      </w:r>
      <w:r w:rsidRPr="006B71CD">
        <w:rPr>
          <w:rFonts w:ascii="Times New Roman" w:hAnsi="Times New Roman" w:cs="Times New Roman"/>
          <w:lang w:val="lv-LV"/>
        </w:rPr>
        <w:t xml:space="preserve"> Latvijā un pārstāvot valsts un Rīgas pašvaldības līmenī darbības jomas sakārtošanā.</w:t>
      </w:r>
      <w:r>
        <w:rPr>
          <w:rFonts w:ascii="Times New Roman" w:hAnsi="Times New Roman" w:cs="Times New Roman"/>
          <w:lang w:val="lv-LV"/>
        </w:rPr>
        <w:t xml:space="preserve"> Šobrīd vad</w:t>
      </w:r>
      <w:r w:rsidR="00801B7A">
        <w:rPr>
          <w:rFonts w:ascii="Times New Roman" w:hAnsi="Times New Roman" w:cs="Times New Roman"/>
          <w:lang w:val="lv-LV"/>
        </w:rPr>
        <w:t>u</w:t>
      </w:r>
      <w:r>
        <w:rPr>
          <w:rFonts w:ascii="Times New Roman" w:hAnsi="Times New Roman" w:cs="Times New Roman"/>
          <w:lang w:val="lv-LV"/>
        </w:rPr>
        <w:t xml:space="preserve"> Nekustamo īpašumu projektu attīstītāju asociāciju.</w:t>
      </w:r>
    </w:p>
    <w:p w14:paraId="450CA59D" w14:textId="113A61E9" w:rsidR="006B71CD" w:rsidRDefault="006B71CD" w:rsidP="006B71CD">
      <w:pPr>
        <w:ind w:firstLine="720"/>
        <w:jc w:val="both"/>
        <w:rPr>
          <w:rFonts w:ascii="Times New Roman" w:hAnsi="Times New Roman" w:cs="Times New Roman"/>
          <w:lang w:val="lv-LV"/>
        </w:rPr>
      </w:pPr>
    </w:p>
    <w:p w14:paraId="7D3ED8E5" w14:textId="77777777" w:rsidR="00801B7A" w:rsidRDefault="006B71CD" w:rsidP="006B71CD">
      <w:pPr>
        <w:ind w:firstLine="720"/>
        <w:jc w:val="both"/>
        <w:rPr>
          <w:rFonts w:ascii="Times New Roman" w:hAnsi="Times New Roman" w:cs="Times New Roman"/>
          <w:lang w:val="lv-LV"/>
        </w:rPr>
      </w:pPr>
      <w:r>
        <w:rPr>
          <w:rFonts w:ascii="Times New Roman" w:hAnsi="Times New Roman" w:cs="Times New Roman"/>
          <w:lang w:val="lv-LV"/>
        </w:rPr>
        <w:t xml:space="preserve">Uzskatu, ka Memorands dod Rīgas pašvaldībai iespējas aktīvi iesaistīties </w:t>
      </w:r>
      <w:r w:rsidR="00801B7A">
        <w:rPr>
          <w:rFonts w:ascii="Times New Roman" w:hAnsi="Times New Roman" w:cs="Times New Roman"/>
          <w:lang w:val="lv-LV"/>
        </w:rPr>
        <w:t xml:space="preserve">dialogā ar sabiedrību un uzņēmējiem pārdomātu un izdiskutētu lēmumu pieņemšanai </w:t>
      </w:r>
      <w:r>
        <w:rPr>
          <w:rFonts w:ascii="Times New Roman" w:hAnsi="Times New Roman" w:cs="Times New Roman"/>
          <w:lang w:val="lv-LV"/>
        </w:rPr>
        <w:t>Rīgas</w:t>
      </w:r>
      <w:r w:rsidR="00801B7A">
        <w:rPr>
          <w:rFonts w:ascii="Times New Roman" w:hAnsi="Times New Roman" w:cs="Times New Roman"/>
          <w:lang w:val="lv-LV"/>
        </w:rPr>
        <w:t xml:space="preserve"> domē. Padomei jākļūst par vidutāju un interešu pārstāvniecības institūciju ciešā sadarbībā un dialogā ar sabiedrību un uzņēmējiem. Padome ar manu līdzdalību tās darbā sniegs atbalstu Rīgas domei pieņemt dažādu interešu sabalansētus lēmumus.</w:t>
      </w:r>
    </w:p>
    <w:p w14:paraId="62A3D626" w14:textId="77777777" w:rsidR="00801B7A" w:rsidRDefault="00801B7A" w:rsidP="006B71CD">
      <w:pPr>
        <w:ind w:firstLine="720"/>
        <w:jc w:val="both"/>
        <w:rPr>
          <w:rFonts w:ascii="Times New Roman" w:hAnsi="Times New Roman" w:cs="Times New Roman"/>
          <w:lang w:val="lv-LV"/>
        </w:rPr>
      </w:pPr>
    </w:p>
    <w:p w14:paraId="75869901" w14:textId="18C84A0E" w:rsidR="00801B7A" w:rsidRDefault="00801B7A" w:rsidP="006B71CD">
      <w:pPr>
        <w:ind w:firstLine="720"/>
        <w:jc w:val="both"/>
        <w:rPr>
          <w:rFonts w:ascii="Times New Roman" w:hAnsi="Times New Roman" w:cs="Times New Roman"/>
          <w:lang w:val="lv-LV"/>
        </w:rPr>
      </w:pPr>
      <w:r>
        <w:rPr>
          <w:rFonts w:ascii="Times New Roman" w:hAnsi="Times New Roman" w:cs="Times New Roman"/>
          <w:lang w:val="lv-LV"/>
        </w:rPr>
        <w:t xml:space="preserve">Uzskatu, ka mana pieredze </w:t>
      </w:r>
      <w:r w:rsidR="00A3756E">
        <w:rPr>
          <w:rFonts w:ascii="Times New Roman" w:hAnsi="Times New Roman" w:cs="Times New Roman"/>
          <w:lang w:val="lv-LV"/>
        </w:rPr>
        <w:t>dažādās jomās un amatos</w:t>
      </w:r>
      <w:r>
        <w:rPr>
          <w:rFonts w:ascii="Times New Roman" w:hAnsi="Times New Roman" w:cs="Times New Roman"/>
          <w:lang w:val="lv-LV"/>
        </w:rPr>
        <w:t xml:space="preserve"> </w:t>
      </w:r>
      <w:r w:rsidR="00A3756E">
        <w:rPr>
          <w:rFonts w:ascii="Times New Roman" w:hAnsi="Times New Roman" w:cs="Times New Roman"/>
          <w:lang w:val="lv-LV"/>
        </w:rPr>
        <w:t>kalpos Rīgas pašvaldības un nevalstiskā sektora komunikācijas, darbības pilnveidošanai un tālākai attīstībai!</w:t>
      </w:r>
      <w:r>
        <w:rPr>
          <w:rFonts w:ascii="Times New Roman" w:hAnsi="Times New Roman" w:cs="Times New Roman"/>
          <w:lang w:val="lv-LV"/>
        </w:rPr>
        <w:t xml:space="preserve"> </w:t>
      </w:r>
    </w:p>
    <w:p w14:paraId="56CDBE86" w14:textId="2E12EBF1" w:rsidR="00A3756E" w:rsidRDefault="00A3756E" w:rsidP="006B71CD">
      <w:pPr>
        <w:ind w:firstLine="720"/>
        <w:jc w:val="both"/>
        <w:rPr>
          <w:rFonts w:ascii="Times New Roman" w:hAnsi="Times New Roman" w:cs="Times New Roman"/>
          <w:lang w:val="lv-LV"/>
        </w:rPr>
      </w:pPr>
    </w:p>
    <w:p w14:paraId="26F242D6" w14:textId="36FACDC1" w:rsidR="00A3756E" w:rsidRDefault="00A3756E" w:rsidP="006B71CD">
      <w:pPr>
        <w:ind w:firstLine="720"/>
        <w:jc w:val="both"/>
        <w:rPr>
          <w:rFonts w:ascii="Times New Roman" w:hAnsi="Times New Roman" w:cs="Times New Roman"/>
          <w:lang w:val="lv-LV"/>
        </w:rPr>
      </w:pPr>
    </w:p>
    <w:p w14:paraId="4EB43FED" w14:textId="4EE6FA94" w:rsidR="00A3756E" w:rsidRDefault="00A3756E" w:rsidP="006B71CD">
      <w:pPr>
        <w:ind w:firstLine="720"/>
        <w:jc w:val="both"/>
        <w:rPr>
          <w:rFonts w:ascii="Times New Roman" w:hAnsi="Times New Roman" w:cs="Times New Roman"/>
          <w:lang w:val="lv-LV"/>
        </w:rPr>
      </w:pPr>
      <w:r>
        <w:rPr>
          <w:rFonts w:ascii="Times New Roman" w:hAnsi="Times New Roman" w:cs="Times New Roman"/>
          <w:lang w:val="lv-LV"/>
        </w:rPr>
        <w:t xml:space="preserve">Ar cieņu, </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t>Guntars Grīnvalds</w:t>
      </w:r>
    </w:p>
    <w:p w14:paraId="0E27E5F9" w14:textId="2BAE2BA5" w:rsidR="00A3756E" w:rsidRDefault="00A3756E" w:rsidP="006B71CD">
      <w:pPr>
        <w:ind w:firstLine="720"/>
        <w:jc w:val="both"/>
        <w:rPr>
          <w:rFonts w:ascii="Times New Roman" w:hAnsi="Times New Roman" w:cs="Times New Roman"/>
          <w:lang w:val="lv-LV"/>
        </w:rPr>
      </w:pPr>
    </w:p>
    <w:p w14:paraId="53CD1688" w14:textId="7DE64515" w:rsidR="00A3756E" w:rsidRDefault="00A3756E" w:rsidP="006B71CD">
      <w:pPr>
        <w:ind w:firstLine="720"/>
        <w:jc w:val="both"/>
        <w:rPr>
          <w:rFonts w:ascii="Times New Roman" w:hAnsi="Times New Roman" w:cs="Times New Roman"/>
          <w:lang w:val="lv-LV"/>
        </w:rPr>
      </w:pPr>
    </w:p>
    <w:p w14:paraId="05F52321" w14:textId="28515D11" w:rsidR="00A3756E" w:rsidRDefault="00A3756E" w:rsidP="006B71CD">
      <w:pPr>
        <w:ind w:firstLine="720"/>
        <w:jc w:val="both"/>
        <w:rPr>
          <w:rFonts w:ascii="Times New Roman" w:hAnsi="Times New Roman" w:cs="Times New Roman"/>
          <w:lang w:val="lv-LV"/>
        </w:rPr>
      </w:pPr>
    </w:p>
    <w:p w14:paraId="546C11DE" w14:textId="0F41F2C6" w:rsidR="00A3756E" w:rsidRPr="00A3756E" w:rsidRDefault="00A3756E" w:rsidP="006B71CD">
      <w:pPr>
        <w:ind w:firstLine="720"/>
        <w:jc w:val="both"/>
        <w:rPr>
          <w:rFonts w:ascii="Times New Roman" w:hAnsi="Times New Roman" w:cs="Times New Roman"/>
          <w:b/>
          <w:bCs/>
          <w:lang w:val="lv-LV"/>
        </w:rPr>
      </w:pPr>
      <w:r w:rsidRPr="00A3756E">
        <w:rPr>
          <w:rFonts w:ascii="Times New Roman" w:hAnsi="Times New Roman" w:cs="Times New Roman"/>
          <w:b/>
          <w:bCs/>
          <w:lang w:val="lv-LV"/>
        </w:rPr>
        <w:t>Dokuments parakstīts ar drošu elektronisko parakstu un satur laika zīmogu!</w:t>
      </w:r>
    </w:p>
    <w:p w14:paraId="58B29E85" w14:textId="0D1EE6BD" w:rsidR="00A22ED3" w:rsidRPr="00A22ED3" w:rsidRDefault="00A22ED3" w:rsidP="006B71CD">
      <w:pPr>
        <w:ind w:firstLine="720"/>
        <w:jc w:val="both"/>
        <w:rPr>
          <w:rFonts w:ascii="Times New Roman" w:hAnsi="Times New Roman" w:cs="Times New Roman"/>
        </w:rPr>
      </w:pPr>
      <w:r w:rsidRPr="00A22ED3">
        <w:rPr>
          <w:rFonts w:ascii="Times New Roman" w:hAnsi="Times New Roman" w:cs="Times New Roman"/>
          <w:lang w:val="lv-LV"/>
        </w:rPr>
        <w:t> </w:t>
      </w:r>
    </w:p>
    <w:sectPr w:rsidR="00A22ED3" w:rsidRPr="00A22ED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7502" w14:textId="77777777" w:rsidR="00577B2B" w:rsidRDefault="00577B2B" w:rsidP="00801B7A">
      <w:r>
        <w:separator/>
      </w:r>
    </w:p>
  </w:endnote>
  <w:endnote w:type="continuationSeparator" w:id="0">
    <w:p w14:paraId="5567929E" w14:textId="77777777" w:rsidR="00577B2B" w:rsidRDefault="00577B2B" w:rsidP="0080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Lappusesnumurs"/>
      </w:rPr>
      <w:id w:val="1644999831"/>
      <w:docPartObj>
        <w:docPartGallery w:val="Page Numbers (Bottom of Page)"/>
        <w:docPartUnique/>
      </w:docPartObj>
    </w:sdtPr>
    <w:sdtEndPr>
      <w:rPr>
        <w:rStyle w:val="Lappusesnumurs"/>
      </w:rPr>
    </w:sdtEndPr>
    <w:sdtContent>
      <w:p w14:paraId="4CB7ABDB" w14:textId="2F74DB1A" w:rsidR="00801B7A" w:rsidRDefault="00801B7A" w:rsidP="00974A5B">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6D96C95B" w14:textId="77777777" w:rsidR="00801B7A" w:rsidRDefault="00801B7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Lappusesnumurs"/>
      </w:rPr>
      <w:id w:val="-437912410"/>
      <w:docPartObj>
        <w:docPartGallery w:val="Page Numbers (Bottom of Page)"/>
        <w:docPartUnique/>
      </w:docPartObj>
    </w:sdtPr>
    <w:sdtEndPr>
      <w:rPr>
        <w:rStyle w:val="Lappusesnumurs"/>
      </w:rPr>
    </w:sdtEndPr>
    <w:sdtContent>
      <w:p w14:paraId="3C72D45E" w14:textId="36E7FFE9" w:rsidR="00801B7A" w:rsidRDefault="00801B7A" w:rsidP="00974A5B">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14:paraId="0D92311D" w14:textId="77777777" w:rsidR="00801B7A" w:rsidRDefault="00801B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1DDFE" w14:textId="77777777" w:rsidR="00577B2B" w:rsidRDefault="00577B2B" w:rsidP="00801B7A">
      <w:r>
        <w:separator/>
      </w:r>
    </w:p>
  </w:footnote>
  <w:footnote w:type="continuationSeparator" w:id="0">
    <w:p w14:paraId="2448A5D4" w14:textId="77777777" w:rsidR="00577B2B" w:rsidRDefault="00577B2B" w:rsidP="0080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9040F"/>
    <w:multiLevelType w:val="hybridMultilevel"/>
    <w:tmpl w:val="87985E22"/>
    <w:lvl w:ilvl="0" w:tplc="7BA28BE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D3"/>
    <w:rsid w:val="000C2405"/>
    <w:rsid w:val="00577B2B"/>
    <w:rsid w:val="006B71CD"/>
    <w:rsid w:val="00801B7A"/>
    <w:rsid w:val="00A22ED3"/>
    <w:rsid w:val="00A375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4FE2"/>
  <w15:chartTrackingRefBased/>
  <w15:docId w15:val="{7E584E55-6EF0-B14D-BD31-F04CDB12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A22ED3"/>
    <w:rPr>
      <w:color w:val="0563C1"/>
      <w:u w:val="single"/>
    </w:rPr>
  </w:style>
  <w:style w:type="paragraph" w:styleId="Kjene">
    <w:name w:val="footer"/>
    <w:basedOn w:val="Parasts"/>
    <w:link w:val="KjeneRakstz"/>
    <w:uiPriority w:val="99"/>
    <w:unhideWhenUsed/>
    <w:rsid w:val="00801B7A"/>
    <w:pPr>
      <w:tabs>
        <w:tab w:val="center" w:pos="4513"/>
        <w:tab w:val="right" w:pos="9026"/>
      </w:tabs>
    </w:pPr>
  </w:style>
  <w:style w:type="character" w:customStyle="1" w:styleId="KjeneRakstz">
    <w:name w:val="Kājene Rakstz."/>
    <w:basedOn w:val="Noklusjumarindkopasfonts"/>
    <w:link w:val="Kjene"/>
    <w:uiPriority w:val="99"/>
    <w:rsid w:val="00801B7A"/>
  </w:style>
  <w:style w:type="character" w:styleId="Lappusesnumurs">
    <w:name w:val="page number"/>
    <w:basedOn w:val="Noklusjumarindkopasfonts"/>
    <w:uiPriority w:val="99"/>
    <w:semiHidden/>
    <w:unhideWhenUsed/>
    <w:rsid w:val="0080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ksd.integracija@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2815</Words>
  <Characters>1606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Grīnvalds</dc:creator>
  <cp:keywords/>
  <dc:description/>
  <cp:lastModifiedBy>Ilze Meilande</cp:lastModifiedBy>
  <cp:revision>2</cp:revision>
  <dcterms:created xsi:type="dcterms:W3CDTF">2021-03-17T14:24:00Z</dcterms:created>
  <dcterms:modified xsi:type="dcterms:W3CDTF">2021-03-17T14:24:00Z</dcterms:modified>
</cp:coreProperties>
</file>